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before="2880"/>
        <w:jc w:val="center"/>
      </w:pPr>
      <w:r>
        <w:rPr>
          <w:rFonts w:ascii="Arial" w:cs="Arial" w:eastAsia="Arial" w:hAnsi="Arial"/>
          <w:b/>
          <w:bCs/>
          <w:color w:val="E8630A"/>
          <w:sz w:val="56"/>
          <w:szCs w:val="56"/>
        </w:rPr>
        <w:t xml:space="preserve">Guide d'Installation V3</w:t>
      </w:r>
    </w:p>
    <w:p>
      <w:pPr>
        <w:spacing w:after="200"/>
        <w:jc w:val="center"/>
      </w:pPr>
      <w:r>
        <w:rPr>
          <w:rFonts w:ascii="Arial" w:cs="Arial" w:eastAsia="Arial" w:hAnsi="Arial"/>
          <w:b/>
          <w:bCs/>
          <w:color w:val="E8630A"/>
          <w:sz w:val="52"/>
          <w:szCs w:val="52"/>
        </w:rPr>
        <w:t xml:space="preserve">Nœud par Nœud</w:t>
      </w:r>
    </w:p>
    <w:p>
      <w:pPr>
        <w:spacing w:after="400"/>
        <w:jc w:val="center"/>
      </w:pPr>
      <w:r>
        <w:rPr>
          <w:rFonts w:ascii="Arial" w:cs="Arial" w:eastAsia="Arial" w:hAnsi="Arial"/>
          <w:color w:val="1F3864"/>
          <w:sz w:val="28"/>
          <w:szCs w:val="28"/>
        </w:rPr>
        <w:t xml:space="preserve">Workflow n8n Prospection Intelligente CRM Enhanced</w:t>
      </w:r>
    </w:p>
    <w:p>
      <w:pPr>
        <w:pBdr>
          <w:bottom w:val="single" w:color="E8630A" w:sz="6" w:space="1"/>
        </w:pBdr>
        <w:spacing w:after="400"/>
      </w:pPr>
    </w:p>
    <w:p>
      <w:pPr>
        <w:spacing w:after="160"/>
        <w:jc w:val="center"/>
      </w:pPr>
      <w:r>
        <w:rPr>
          <w:rFonts w:ascii="Arial" w:cs="Arial" w:eastAsia="Arial" w:hAnsi="Arial"/>
          <w:b/>
          <w:bCs/>
          <w:color w:val="666666"/>
          <w:sz w:val="22"/>
          <w:szCs w:val="22"/>
        </w:rPr>
        <w:t xml:space="preserve">Version : </w:t>
      </w:r>
      <w:r>
        <w:rPr>
          <w:rFonts w:ascii="Arial" w:cs="Arial" w:eastAsia="Arial" w:hAnsi="Arial"/>
          <w:color w:val="1F3864"/>
          <w:sz w:val="22"/>
          <w:szCs w:val="22"/>
        </w:rPr>
        <w:t xml:space="preserve">V3 CRM Final — 44 nœuds</w:t>
      </w:r>
    </w:p>
    <w:p>
      <w:pPr>
        <w:spacing w:after="160"/>
        <w:jc w:val="center"/>
      </w:pPr>
      <w:r>
        <w:rPr>
          <w:rFonts w:ascii="Arial" w:cs="Arial" w:eastAsia="Arial" w:hAnsi="Arial"/>
          <w:b/>
          <w:bCs/>
          <w:color w:val="666666"/>
          <w:sz w:val="22"/>
          <w:szCs w:val="22"/>
        </w:rPr>
        <w:t xml:space="preserve">Fichier : </w:t>
      </w:r>
      <w:r>
        <w:rPr>
          <w:rFonts w:ascii="Courier New" w:cs="Courier New" w:eastAsia="Courier New" w:hAnsi="Courier New"/>
          <w:color w:val="1F3864"/>
          <w:sz w:val="20"/>
          <w:szCs w:val="20"/>
        </w:rPr>
        <w:t xml:space="preserve">62_n8n_Prospection_V3_CRM_final.json</w:t>
      </w:r>
    </w:p>
    <w:p>
      <w:pPr>
        <w:spacing w:after="160"/>
        <w:jc w:val="center"/>
      </w:pPr>
      <w:r>
        <w:rPr>
          <w:rFonts w:ascii="Arial" w:cs="Arial" w:eastAsia="Arial" w:hAnsi="Arial"/>
          <w:b/>
          <w:bCs/>
          <w:color w:val="666666"/>
          <w:sz w:val="22"/>
          <w:szCs w:val="22"/>
        </w:rPr>
        <w:t xml:space="preserve">Date : </w:t>
      </w:r>
      <w:r>
        <w:rPr>
          <w:rFonts w:ascii="Arial" w:cs="Arial" w:eastAsia="Arial" w:hAnsi="Arial"/>
          <w:color w:val="1F3864"/>
          <w:sz w:val="22"/>
          <w:szCs w:val="22"/>
        </w:rPr>
        <w:t xml:space="preserve">28 mai 2026</w:t>
      </w:r>
    </w:p>
    <w:p>
      <w:pPr>
        <w:spacing w:after="160"/>
        <w:jc w:val="center"/>
      </w:pPr>
      <w:r>
        <w:rPr>
          <w:rFonts w:ascii="Arial" w:cs="Arial" w:eastAsia="Arial" w:hAnsi="Arial"/>
          <w:b/>
          <w:bCs/>
          <w:color w:val="666666"/>
          <w:sz w:val="22"/>
          <w:szCs w:val="22"/>
        </w:rPr>
        <w:t xml:space="preserve">Auteur : </w:t>
      </w:r>
      <w:r>
        <w:rPr>
          <w:rFonts w:ascii="Arial" w:cs="Arial" w:eastAsia="Arial" w:hAnsi="Arial"/>
          <w:color w:val="1F3864"/>
          <w:sz w:val="22"/>
          <w:szCs w:val="22"/>
        </w:rPr>
        <w:t xml:space="preserve">TransferAI Africa</w:t>
      </w:r>
    </w:p>
    <w:p>
      <w:r>
        <w:br w:type="page"/>
      </w:r>
    </w:p>
    <w:p>
      <w:pPr>
        <w:pStyle w:val="Heading1"/>
      </w:pPr>
      <w:r>
        <w:rPr>
          <w:b/>
          <w:bCs/>
          <w:color w:val="1F3864"/>
        </w:rPr>
        <w:t xml:space="preserve">Table des matières</w:t>
      </w:r>
    </w:p>
    <w:sdt>
      <w:sdtPr>
        <w:alias w:val="Table des matières"/>
      </w:sdtPr>
      <w:sdtContent>
        <w:p>
          <w:r>
            <w:fldChar w:fldCharType="begin" w:dirty="true"/>
            <w:instrText xml:space="preserve">TOC \h \o "1-2"</w:instrText>
            <w:fldChar w:fldCharType="separate"/>
          </w:r>
        </w:p>
        <w:p>
          <w:r>
            <w:fldChar w:fldCharType="end"/>
          </w:r>
        </w:p>
      </w:sdtContent>
    </w:sdt>
    <w:p>
      <w:r>
        <w:br w:type="page"/>
      </w:r>
    </w:p>
    <w:p>
      <w:pPr>
        <w:pStyle w:val="Heading1"/>
      </w:pPr>
      <w:r>
        <w:rPr>
          <w:b/>
          <w:bCs/>
          <w:color w:val="1F3864"/>
        </w:rPr>
        <w:t xml:space="preserve">1. Prerequis</w:t>
      </w:r>
    </w:p>
    <w:p>
      <w:pPr>
        <w:spacing w:after="80"/>
      </w:pPr>
      <w:r>
        <w:t xml:space="preserve"/>
      </w:r>
    </w:p>
    <w:p>
      <w:pPr>
        <w:spacing w:after="120"/>
      </w:pPr>
      <w:r>
        <w:rPr>
          <w:rFonts w:ascii="Arial" w:cs="Arial" w:eastAsia="Arial" w:hAnsi="Arial"/>
          <w:sz w:val="22"/>
          <w:szCs w:val="22"/>
        </w:rPr>
        <w:t xml:space="preserve">Avant de commencer l'installation du workflow V3, assurez-vous que les éléments suivants sont en place :</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Champ</w:t>
            </w:r>
          </w:p>
        </w:tc>
        <w:tc>
          <w:tcPr>
            <w:tcW w:type="dxa" w:w="65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Valeur</w:t>
            </w:r>
          </w:p>
        </w:tc>
      </w:tr>
      <w:tr>
        <w:tc>
          <w:tcPr>
            <w:tcW w:type="dxa" w:w="2800"/>
            <w:tcBorders>
              <w:top w:val="single" w:color="CCCCCC" w:sz="1"/>
              <w:left w:val="single" w:color="CCCCCC" w:sz="1"/>
              <w:bottom w:val="single" w:color="CCCCCC" w:sz="1"/>
              <w:right w:val="single" w:color="CCCCCC" w:sz="1"/>
            </w:tcBorders>
            <w:shd w:fill="F8F8F8" w:val="clear"/>
            <w:tcMar>
              <w:top w:type="dxa" w:w="70"/>
              <w:left w:type="dxa" w:w="120"/>
              <w:bottom w:type="dxa" w:w="70"/>
              <w:right w:type="dxa" w:w="120"/>
            </w:tcMar>
          </w:tcPr>
          <w:p>
            <w:pPr>
              <w:spacing w:after="0"/>
            </w:pPr>
            <w:r>
              <w:rPr>
                <w:rFonts w:ascii="Arial" w:cs="Arial" w:eastAsia="Arial" w:hAnsi="Arial"/>
                <w:b/>
                <w:bCs/>
                <w:sz w:val="19"/>
                <w:szCs w:val="19"/>
              </w:rPr>
              <w:t xml:space="preserve">Instance n8n</w:t>
            </w:r>
          </w:p>
        </w:tc>
        <w:tc>
          <w:tcPr>
            <w:tcW w:type="dxa" w:w="6560"/>
            <w:tcBorders>
              <w:top w:val="single" w:color="CCCCCC" w:sz="1"/>
              <w:left w:val="single" w:color="CCCCCC" w:sz="1"/>
              <w:bottom w:val="single" w:color="CCCCCC" w:sz="1"/>
              <w:right w:val="single" w:color="CCCCCC" w:sz="1"/>
            </w:tcBorders>
            <w:shd w:fill="F8F8F8" w:val="clear"/>
            <w:tcMar>
              <w:top w:type="dxa" w:w="70"/>
              <w:left w:type="dxa" w:w="120"/>
              <w:bottom w:type="dxa" w:w="70"/>
              <w:right w:type="dxa" w:w="120"/>
            </w:tcMar>
          </w:tcPr>
          <w:p>
            <w:pPr>
              <w:spacing w:after="0"/>
            </w:pPr>
            <w:r>
              <w:rPr>
                <w:rFonts w:ascii="Arial" w:cs="Arial" w:eastAsia="Arial" w:hAnsi="Arial"/>
                <w:color w:val="222222"/>
                <w:sz w:val="19"/>
                <w:szCs w:val="19"/>
              </w:rPr>
              <w:t xml:space="preserve">https://n8n-pxlk.srv1480638.hstgr.cloud (active et accessible)</w:t>
            </w:r>
          </w:p>
        </w:tc>
      </w:tr>
      <w:tr>
        <w:tc>
          <w:tcPr>
            <w:tcW w:type="dxa" w:w="28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spacing w:after="0"/>
            </w:pPr>
            <w:r>
              <w:rPr>
                <w:rFonts w:ascii="Arial" w:cs="Arial" w:eastAsia="Arial" w:hAnsi="Arial"/>
                <w:b/>
                <w:bCs/>
                <w:sz w:val="19"/>
                <w:szCs w:val="19"/>
              </w:rPr>
              <w:t xml:space="preserve">Supabase URL</w:t>
            </w:r>
          </w:p>
        </w:tc>
        <w:tc>
          <w:tcPr>
            <w:tcW w:type="dxa" w:w="65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spacing w:after="0"/>
            </w:pPr>
            <w:r>
              <w:rPr>
                <w:rFonts w:ascii="Arial" w:cs="Arial" w:eastAsia="Arial" w:hAnsi="Arial"/>
                <w:color w:val="222222"/>
                <w:sz w:val="19"/>
                <w:szCs w:val="19"/>
              </w:rPr>
              <w:t xml:space="preserve">https://wlhznciwuofueffyoflo.supabase.co</w:t>
            </w:r>
          </w:p>
        </w:tc>
      </w:tr>
      <w:tr>
        <w:tc>
          <w:tcPr>
            <w:tcW w:type="dxa" w:w="2800"/>
            <w:tcBorders>
              <w:top w:val="single" w:color="CCCCCC" w:sz="1"/>
              <w:left w:val="single" w:color="CCCCCC" w:sz="1"/>
              <w:bottom w:val="single" w:color="CCCCCC" w:sz="1"/>
              <w:right w:val="single" w:color="CCCCCC" w:sz="1"/>
            </w:tcBorders>
            <w:shd w:fill="F8F8F8" w:val="clear"/>
            <w:tcMar>
              <w:top w:type="dxa" w:w="70"/>
              <w:left w:type="dxa" w:w="120"/>
              <w:bottom w:type="dxa" w:w="70"/>
              <w:right w:type="dxa" w:w="120"/>
            </w:tcMar>
          </w:tcPr>
          <w:p>
            <w:pPr>
              <w:spacing w:after="0"/>
            </w:pPr>
            <w:r>
              <w:rPr>
                <w:rFonts w:ascii="Arial" w:cs="Arial" w:eastAsia="Arial" w:hAnsi="Arial"/>
                <w:b/>
                <w:bCs/>
                <w:sz w:val="19"/>
                <w:szCs w:val="19"/>
              </w:rPr>
              <w:t xml:space="preserve">OpenAI</w:t>
            </w:r>
          </w:p>
        </w:tc>
        <w:tc>
          <w:tcPr>
            <w:tcW w:type="dxa" w:w="6560"/>
            <w:tcBorders>
              <w:top w:val="single" w:color="CCCCCC" w:sz="1"/>
              <w:left w:val="single" w:color="CCCCCC" w:sz="1"/>
              <w:bottom w:val="single" w:color="CCCCCC" w:sz="1"/>
              <w:right w:val="single" w:color="CCCCCC" w:sz="1"/>
            </w:tcBorders>
            <w:shd w:fill="F8F8F8" w:val="clear"/>
            <w:tcMar>
              <w:top w:type="dxa" w:w="70"/>
              <w:left w:type="dxa" w:w="120"/>
              <w:bottom w:type="dxa" w:w="70"/>
              <w:right w:type="dxa" w:w="120"/>
            </w:tcMar>
          </w:tcPr>
          <w:p>
            <w:pPr>
              <w:spacing w:after="0"/>
            </w:pPr>
            <w:r>
              <w:rPr>
                <w:rFonts w:ascii="Arial" w:cs="Arial" w:eastAsia="Arial" w:hAnsi="Arial"/>
                <w:color w:val="222222"/>
                <w:sz w:val="19"/>
                <w:szCs w:val="19"/>
              </w:rPr>
              <w:t xml:space="preserve">Variable d'environnement OPENAI_API_KEY definie dans n8n (Settings &gt; Variables)</w:t>
            </w:r>
          </w:p>
        </w:tc>
      </w:tr>
      <w:tr>
        <w:tc>
          <w:tcPr>
            <w:tcW w:type="dxa" w:w="28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spacing w:after="0"/>
            </w:pPr>
            <w:r>
              <w:rPr>
                <w:rFonts w:ascii="Arial" w:cs="Arial" w:eastAsia="Arial" w:hAnsi="Arial"/>
                <w:b/>
                <w:bCs/>
                <w:sz w:val="19"/>
                <w:szCs w:val="19"/>
              </w:rPr>
              <w:t xml:space="preserve">Resend API key</w:t>
            </w:r>
          </w:p>
        </w:tc>
        <w:tc>
          <w:tcPr>
            <w:tcW w:type="dxa" w:w="65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spacing w:after="0"/>
            </w:pPr>
            <w:r>
              <w:rPr>
                <w:rFonts w:ascii="Arial" w:cs="Arial" w:eastAsia="Arial" w:hAnsi="Arial"/>
                <w:color w:val="222222"/>
                <w:sz w:val="19"/>
                <w:szCs w:val="19"/>
              </w:rPr>
              <w:t xml:space="preserve">re_9CWoT2CUTfKHuMMaQAeEBhkZJCpyY4v (déjà intégrée dans le workflow)</w:t>
            </w:r>
          </w:p>
        </w:tc>
      </w:tr>
      <w:tr>
        <w:tc>
          <w:tcPr>
            <w:tcW w:type="dxa" w:w="2800"/>
            <w:tcBorders>
              <w:top w:val="single" w:color="CCCCCC" w:sz="1"/>
              <w:left w:val="single" w:color="CCCCCC" w:sz="1"/>
              <w:bottom w:val="single" w:color="CCCCCC" w:sz="1"/>
              <w:right w:val="single" w:color="CCCCCC" w:sz="1"/>
            </w:tcBorders>
            <w:shd w:fill="F8F8F8" w:val="clear"/>
            <w:tcMar>
              <w:top w:type="dxa" w:w="70"/>
              <w:left w:type="dxa" w:w="120"/>
              <w:bottom w:type="dxa" w:w="70"/>
              <w:right w:type="dxa" w:w="120"/>
            </w:tcMar>
          </w:tcPr>
          <w:p>
            <w:pPr>
              <w:spacing w:after="0"/>
            </w:pPr>
            <w:r>
              <w:rPr>
                <w:rFonts w:ascii="Arial" w:cs="Arial" w:eastAsia="Arial" w:hAnsi="Arial"/>
                <w:b/>
                <w:bCs/>
                <w:sz w:val="19"/>
                <w:szCs w:val="19"/>
              </w:rPr>
              <w:t xml:space="preserve">Tables Supabase</w:t>
            </w:r>
          </w:p>
        </w:tc>
        <w:tc>
          <w:tcPr>
            <w:tcW w:type="dxa" w:w="6560"/>
            <w:tcBorders>
              <w:top w:val="single" w:color="CCCCCC" w:sz="1"/>
              <w:left w:val="single" w:color="CCCCCC" w:sz="1"/>
              <w:bottom w:val="single" w:color="CCCCCC" w:sz="1"/>
              <w:right w:val="single" w:color="CCCCCC" w:sz="1"/>
            </w:tcBorders>
            <w:shd w:fill="F8F8F8" w:val="clear"/>
            <w:tcMar>
              <w:top w:type="dxa" w:w="70"/>
              <w:left w:type="dxa" w:w="120"/>
              <w:bottom w:type="dxa" w:w="70"/>
              <w:right w:type="dxa" w:w="120"/>
            </w:tcMar>
          </w:tcPr>
          <w:p>
            <w:pPr>
              <w:spacing w:after="0"/>
            </w:pPr>
            <w:r>
              <w:rPr>
                <w:rFonts w:ascii="Arial" w:cs="Arial" w:eastAsia="Arial" w:hAnsi="Arial"/>
                <w:color w:val="222222"/>
                <w:sz w:val="19"/>
                <w:szCs w:val="19"/>
              </w:rPr>
              <w:t xml:space="preserve">ai_prospecting_packs, outreach_attempts, prospect_targets (créées via SQL)</w:t>
            </w:r>
          </w:p>
        </w:tc>
      </w:tr>
      <w:tr>
        <w:tc>
          <w:tcPr>
            <w:tcW w:type="dxa" w:w="28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spacing w:after="0"/>
            </w:pPr>
            <w:r>
              <w:rPr>
                <w:rFonts w:ascii="Arial" w:cs="Arial" w:eastAsia="Arial" w:hAnsi="Arial"/>
                <w:b/>
                <w:bCs/>
                <w:sz w:val="19"/>
                <w:szCs w:val="19"/>
              </w:rPr>
              <w:t xml:space="preserve">Seule action post-import</w:t>
            </w:r>
          </w:p>
        </w:tc>
        <w:tc>
          <w:tcPr>
            <w:tcW w:type="dxa" w:w="65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spacing w:after="0"/>
            </w:pPr>
            <w:r>
              <w:rPr>
                <w:rFonts w:ascii="Arial" w:cs="Arial" w:eastAsia="Arial" w:hAnsi="Arial"/>
                <w:color w:val="222222"/>
                <w:sz w:val="19"/>
                <w:szCs w:val="19"/>
              </w:rPr>
              <w:t xml:space="preserve">Remplacer SUPABASE_SERVICE_ROLE_KEY_ICI (20 occurrences, dans 10 nœuds)</w:t>
            </w:r>
          </w:p>
        </w:tc>
      </w:tr>
    </w:tbl>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32F2F" w:sz="3"/>
              <w:left w:val="single" w:color="D32F2F" w:sz="6"/>
              <w:bottom w:val="single" w:color="CCCCCC" w:sz="1"/>
              <w:right w:val="single" w:color="CCCCCC" w:sz="1"/>
            </w:tcBorders>
            <w:shd w:fill="FFEBEE" w:val="clear"/>
            <w:tcMar>
              <w:top w:type="dxa" w:w="100"/>
              <w:left w:type="dxa" w:w="160"/>
              <w:bottom w:type="dxa" w:w="100"/>
              <w:right w:type="dxa" w:w="120"/>
            </w:tcMar>
          </w:tcPr>
          <w:p>
            <w:pPr>
              <w:spacing w:after="0"/>
            </w:pPr>
            <w:r>
              <w:rPr>
                <w:rFonts w:ascii="Arial" w:cs="Arial" w:eastAsia="Arial" w:hAnsi="Arial"/>
                <w:b/>
                <w:bCs/>
                <w:color w:val="D32F2F"/>
                <w:sz w:val="20"/>
                <w:szCs w:val="20"/>
              </w:rPr>
              <w:t xml:space="preserve">IMPORTANT : </w:t>
            </w:r>
            <w:r>
              <w:rPr>
                <w:rFonts w:ascii="Arial" w:cs="Arial" w:eastAsia="Arial" w:hAnsi="Arial"/>
                <w:color w:val="333333"/>
                <w:sz w:val="20"/>
                <w:szCs w:val="20"/>
              </w:rPr>
              <w:t xml:space="preserve">La seule valeur a saisir après import est SUPABASE_SERVICE_ROLE_KEY_ICI. Toutes les autres valeurs (URL Supabase, cle Resend, emails, URL n8n) sont déjà configurees dans le fichier JSON.</w:t>
            </w:r>
          </w:p>
        </w:tc>
      </w:tr>
    </w:tbl>
    <w:p>
      <w:pPr>
        <w:spacing w:after="80"/>
      </w:pPr>
      <w:r>
        <w:t xml:space="preserve"/>
      </w:r>
    </w:p>
    <w:p>
      <w:r>
        <w:br w:type="page"/>
      </w:r>
    </w:p>
    <w:p>
      <w:pPr>
        <w:pStyle w:val="Heading1"/>
      </w:pPr>
      <w:r>
        <w:rPr>
          <w:b/>
          <w:bCs/>
          <w:color w:val="1F3864"/>
        </w:rPr>
        <w:t xml:space="preserve">2. Architecture du Workflow</w:t>
      </w:r>
    </w:p>
    <w:p>
      <w:pPr>
        <w:spacing w:after="80"/>
      </w:pPr>
      <w:r>
        <w:t xml:space="preserve"/>
      </w:r>
    </w:p>
    <w:p>
      <w:pPr>
        <w:spacing w:after="120"/>
      </w:pPr>
      <w:r>
        <w:rPr>
          <w:rFonts w:ascii="Arial" w:cs="Arial" w:eastAsia="Arial" w:hAnsi="Arial"/>
          <w:sz w:val="22"/>
          <w:szCs w:val="22"/>
        </w:rPr>
        <w:t xml:space="preserve">Le workflow V3 comprend 44 nœuds organises en 11 phases sequentielles et paralleles :</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2400"/>
        <w:gridCol w:w="600"/>
        <w:gridCol w:w="5760"/>
      </w:tblGrid>
      <w:tr>
        <w:trPr>
          <w:tblHeader/>
        </w:trPr>
        <w:tc>
          <w:tcPr>
            <w:tcW w:type="dxa" w:w="6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spacing w:after="0"/>
            </w:pPr>
            <w:r>
              <w:rPr>
                <w:rFonts w:ascii="Arial" w:cs="Arial" w:eastAsia="Arial" w:hAnsi="Arial"/>
                <w:b/>
                <w:bCs/>
                <w:color w:val="FFFFFF"/>
                <w:sz w:val="19"/>
                <w:szCs w:val="19"/>
              </w:rPr>
              <w:t xml:space="preserve">Phase</w:t>
            </w:r>
          </w:p>
        </w:tc>
        <w:tc>
          <w:tcPr>
            <w:tcW w:type="dxa" w:w="24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spacing w:after="0"/>
            </w:pPr>
            <w:r>
              <w:rPr>
                <w:rFonts w:ascii="Arial" w:cs="Arial" w:eastAsia="Arial" w:hAnsi="Arial"/>
                <w:b/>
                <w:bCs/>
                <w:color w:val="FFFFFF"/>
                <w:sz w:val="19"/>
                <w:szCs w:val="19"/>
              </w:rPr>
              <w:t xml:space="preserve">Nom</w:t>
            </w:r>
          </w:p>
        </w:tc>
        <w:tc>
          <w:tcPr>
            <w:tcW w:type="dxa" w:w="6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spacing w:after="0"/>
            </w:pPr>
            <w:r>
              <w:rPr>
                <w:rFonts w:ascii="Arial" w:cs="Arial" w:eastAsia="Arial" w:hAnsi="Arial"/>
                <w:b/>
                <w:bCs/>
                <w:color w:val="FFFFFF"/>
                <w:sz w:val="19"/>
                <w:szCs w:val="19"/>
              </w:rPr>
              <w:t xml:space="preserve">Nœuds</w:t>
            </w:r>
          </w:p>
        </w:tc>
        <w:tc>
          <w:tcPr>
            <w:tcW w:type="dxa" w:w="57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spacing w:after="0"/>
            </w:pPr>
            <w:r>
              <w:rPr>
                <w:rFonts w:ascii="Arial" w:cs="Arial" w:eastAsia="Arial" w:hAnsi="Arial"/>
                <w:b/>
                <w:bCs/>
                <w:color w:val="FFFFFF"/>
                <w:sz w:val="19"/>
                <w:szCs w:val="19"/>
              </w:rPr>
              <w:t xml:space="preserve">Composants</w:t>
            </w:r>
          </w:p>
        </w:tc>
      </w:tr>
      <w:tr>
        <w:tc>
          <w:tcPr>
            <w:tcW w:type="dxa" w:w="600"/>
            <w:tcBorders>
              <w:top w:val="single" w:color="CCCCCC" w:sz="1"/>
              <w:left w:val="single" w:color="CCCCCC" w:sz="1"/>
              <w:bottom w:val="single" w:color="CCCCCC" w:sz="1"/>
              <w:right w:val="single" w:color="CCCCCC" w:sz="1"/>
            </w:tcBorders>
            <w:shd w:fill="FFF3E0" w:val="clear"/>
            <w:tcMar>
              <w:top w:type="dxa" w:w="70"/>
              <w:left w:type="dxa" w:w="120"/>
              <w:bottom w:type="dxa" w:w="70"/>
              <w:right w:type="dxa" w:w="120"/>
            </w:tcMar>
          </w:tcPr>
          <w:p>
            <w:pPr>
              <w:spacing w:after="0"/>
            </w:pPr>
            <w:r>
              <w:rPr>
                <w:rFonts w:ascii="Arial" w:cs="Arial" w:eastAsia="Arial" w:hAnsi="Arial"/>
                <w:b w:val="false"/>
                <w:bCs w:val="false"/>
                <w:sz w:val="19"/>
                <w:szCs w:val="19"/>
              </w:rPr>
              <w:t xml:space="preserve">1</w:t>
            </w:r>
          </w:p>
        </w:tc>
        <w:tc>
          <w:tcPr>
            <w:tcW w:type="dxa" w:w="2400"/>
            <w:tcBorders>
              <w:top w:val="single" w:color="CCCCCC" w:sz="1"/>
              <w:left w:val="single" w:color="CCCCCC" w:sz="1"/>
              <w:bottom w:val="single" w:color="CCCCCC" w:sz="1"/>
              <w:right w:val="single" w:color="CCCCCC" w:sz="1"/>
            </w:tcBorders>
            <w:shd w:fill="FFF3E0" w:val="clear"/>
            <w:tcMar>
              <w:top w:type="dxa" w:w="70"/>
              <w:left w:type="dxa" w:w="120"/>
              <w:bottom w:type="dxa" w:w="70"/>
              <w:right w:type="dxa" w:w="120"/>
            </w:tcMar>
          </w:tcPr>
          <w:p>
            <w:pPr>
              <w:spacing w:after="0"/>
            </w:pPr>
            <w:r>
              <w:rPr>
                <w:rFonts w:ascii="Arial" w:cs="Arial" w:eastAsia="Arial" w:hAnsi="Arial"/>
                <w:b/>
                <w:bCs/>
                <w:sz w:val="19"/>
                <w:szCs w:val="19"/>
              </w:rPr>
              <w:t xml:space="preserve">Declencheurs</w:t>
            </w:r>
          </w:p>
        </w:tc>
        <w:tc>
          <w:tcPr>
            <w:tcW w:type="dxa" w:w="600"/>
            <w:tcBorders>
              <w:top w:val="single" w:color="CCCCCC" w:sz="1"/>
              <w:left w:val="single" w:color="CCCCCC" w:sz="1"/>
              <w:bottom w:val="single" w:color="CCCCCC" w:sz="1"/>
              <w:right w:val="single" w:color="CCCCCC" w:sz="1"/>
            </w:tcBorders>
            <w:shd w:fill="FFF3E0" w:val="clear"/>
            <w:tcMar>
              <w:top w:type="dxa" w:w="70"/>
              <w:left w:type="dxa" w:w="120"/>
              <w:bottom w:type="dxa" w:w="70"/>
              <w:right w:type="dxa" w:w="120"/>
            </w:tcMar>
          </w:tcPr>
          <w:p>
            <w:pPr>
              <w:spacing w:after="0"/>
            </w:pPr>
            <w:r>
              <w:rPr>
                <w:rFonts w:ascii="Arial" w:cs="Arial" w:eastAsia="Arial" w:hAnsi="Arial"/>
                <w:b w:val="false"/>
                <w:bCs w:val="false"/>
                <w:sz w:val="19"/>
                <w:szCs w:val="19"/>
              </w:rPr>
              <w:t xml:space="preserve">2</w:t>
            </w:r>
          </w:p>
        </w:tc>
        <w:tc>
          <w:tcPr>
            <w:tcW w:type="dxa" w:w="5760"/>
            <w:tcBorders>
              <w:top w:val="single" w:color="CCCCCC" w:sz="1"/>
              <w:left w:val="single" w:color="CCCCCC" w:sz="1"/>
              <w:bottom w:val="single" w:color="CCCCCC" w:sz="1"/>
              <w:right w:val="single" w:color="CCCCCC" w:sz="1"/>
            </w:tcBorders>
            <w:shd w:fill="FFF3E0" w:val="clear"/>
            <w:tcMar>
              <w:top w:type="dxa" w:w="70"/>
              <w:left w:type="dxa" w:w="120"/>
              <w:bottom w:type="dxa" w:w="70"/>
              <w:right w:type="dxa" w:w="120"/>
            </w:tcMar>
          </w:tcPr>
          <w:p>
            <w:pPr>
              <w:spacing w:after="0"/>
            </w:pPr>
            <w:r>
              <w:rPr>
                <w:rFonts w:ascii="Arial" w:cs="Arial" w:eastAsia="Arial" w:hAnsi="Arial"/>
                <w:b w:val="false"/>
                <w:bCs w:val="false"/>
                <w:sz w:val="19"/>
                <w:szCs w:val="19"/>
              </w:rPr>
              <w:t xml:space="preserve">Manual Trigger, Execute Workflow Trigger</w:t>
            </w:r>
          </w:p>
        </w:tc>
      </w:tr>
      <w:tr>
        <w:tc>
          <w:tcPr>
            <w:tcW w:type="dxa" w:w="6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spacing w:after="0"/>
            </w:pPr>
            <w:r>
              <w:rPr>
                <w:rFonts w:ascii="Arial" w:cs="Arial" w:eastAsia="Arial" w:hAnsi="Arial"/>
                <w:b w:val="false"/>
                <w:bCs w:val="false"/>
                <w:sz w:val="19"/>
                <w:szCs w:val="19"/>
              </w:rPr>
              <w:t xml:space="preserve">2</w:t>
            </w:r>
          </w:p>
        </w:tc>
        <w:tc>
          <w:tcPr>
            <w:tcW w:type="dxa" w:w="2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spacing w:after="0"/>
            </w:pPr>
            <w:r>
              <w:rPr>
                <w:rFonts w:ascii="Arial" w:cs="Arial" w:eastAsia="Arial" w:hAnsi="Arial"/>
                <w:b/>
                <w:bCs/>
                <w:sz w:val="19"/>
                <w:szCs w:val="19"/>
              </w:rPr>
              <w:t xml:space="preserve">Initialisation</w:t>
            </w:r>
          </w:p>
        </w:tc>
        <w:tc>
          <w:tcPr>
            <w:tcW w:type="dxa" w:w="6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spacing w:after="0"/>
            </w:pPr>
            <w:r>
              <w:rPr>
                <w:rFonts w:ascii="Arial" w:cs="Arial" w:eastAsia="Arial" w:hAnsi="Arial"/>
                <w:b w:val="false"/>
                <w:bCs w:val="false"/>
                <w:sz w:val="19"/>
                <w:szCs w:val="19"/>
              </w:rPr>
              <w:t xml:space="preserve">1</w:t>
            </w:r>
          </w:p>
        </w:tc>
        <w:tc>
          <w:tcPr>
            <w:tcW w:type="dxa" w:w="57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spacing w:after="0"/>
            </w:pPr>
            <w:r>
              <w:rPr>
                <w:rFonts w:ascii="Arial" w:cs="Arial" w:eastAsia="Arial" w:hAnsi="Arial"/>
                <w:b w:val="false"/>
                <w:bCs w:val="false"/>
                <w:sz w:val="19"/>
                <w:szCs w:val="19"/>
              </w:rPr>
              <w:t xml:space="preserve">Set Target</w:t>
            </w:r>
          </w:p>
        </w:tc>
      </w:tr>
      <w:tr>
        <w:tc>
          <w:tcPr>
            <w:tcW w:type="dxa" w:w="600"/>
            <w:tcBorders>
              <w:top w:val="single" w:color="CCCCCC" w:sz="1"/>
              <w:left w:val="single" w:color="CCCCCC" w:sz="1"/>
              <w:bottom w:val="single" w:color="CCCCCC" w:sz="1"/>
              <w:right w:val="single" w:color="CCCCCC" w:sz="1"/>
            </w:tcBorders>
            <w:shd w:fill="FFF3E0" w:val="clear"/>
            <w:tcMar>
              <w:top w:type="dxa" w:w="70"/>
              <w:left w:type="dxa" w:w="120"/>
              <w:bottom w:type="dxa" w:w="70"/>
              <w:right w:type="dxa" w:w="120"/>
            </w:tcMar>
          </w:tcPr>
          <w:p>
            <w:pPr>
              <w:spacing w:after="0"/>
            </w:pPr>
            <w:r>
              <w:rPr>
                <w:rFonts w:ascii="Arial" w:cs="Arial" w:eastAsia="Arial" w:hAnsi="Arial"/>
                <w:b w:val="false"/>
                <w:bCs w:val="false"/>
                <w:sz w:val="19"/>
                <w:szCs w:val="19"/>
              </w:rPr>
              <w:t xml:space="preserve">3</w:t>
            </w:r>
          </w:p>
        </w:tc>
        <w:tc>
          <w:tcPr>
            <w:tcW w:type="dxa" w:w="2400"/>
            <w:tcBorders>
              <w:top w:val="single" w:color="CCCCCC" w:sz="1"/>
              <w:left w:val="single" w:color="CCCCCC" w:sz="1"/>
              <w:bottom w:val="single" w:color="CCCCCC" w:sz="1"/>
              <w:right w:val="single" w:color="CCCCCC" w:sz="1"/>
            </w:tcBorders>
            <w:shd w:fill="FFF3E0" w:val="clear"/>
            <w:tcMar>
              <w:top w:type="dxa" w:w="70"/>
              <w:left w:type="dxa" w:w="120"/>
              <w:bottom w:type="dxa" w:w="70"/>
              <w:right w:type="dxa" w:w="120"/>
            </w:tcMar>
          </w:tcPr>
          <w:p>
            <w:pPr>
              <w:spacing w:after="0"/>
            </w:pPr>
            <w:r>
              <w:rPr>
                <w:rFonts w:ascii="Arial" w:cs="Arial" w:eastAsia="Arial" w:hAnsi="Arial"/>
                <w:b/>
                <w:bCs/>
                <w:sz w:val="19"/>
                <w:szCs w:val="19"/>
              </w:rPr>
              <w:t xml:space="preserve">Scraping Web</w:t>
            </w:r>
          </w:p>
        </w:tc>
        <w:tc>
          <w:tcPr>
            <w:tcW w:type="dxa" w:w="600"/>
            <w:tcBorders>
              <w:top w:val="single" w:color="CCCCCC" w:sz="1"/>
              <w:left w:val="single" w:color="CCCCCC" w:sz="1"/>
              <w:bottom w:val="single" w:color="CCCCCC" w:sz="1"/>
              <w:right w:val="single" w:color="CCCCCC" w:sz="1"/>
            </w:tcBorders>
            <w:shd w:fill="FFF3E0" w:val="clear"/>
            <w:tcMar>
              <w:top w:type="dxa" w:w="70"/>
              <w:left w:type="dxa" w:w="120"/>
              <w:bottom w:type="dxa" w:w="70"/>
              <w:right w:type="dxa" w:w="120"/>
            </w:tcMar>
          </w:tcPr>
          <w:p>
            <w:pPr>
              <w:spacing w:after="0"/>
            </w:pPr>
            <w:r>
              <w:rPr>
                <w:rFonts w:ascii="Arial" w:cs="Arial" w:eastAsia="Arial" w:hAnsi="Arial"/>
                <w:b w:val="false"/>
                <w:bCs w:val="false"/>
                <w:sz w:val="19"/>
                <w:szCs w:val="19"/>
              </w:rPr>
              <w:t xml:space="preserve">6</w:t>
            </w:r>
          </w:p>
        </w:tc>
        <w:tc>
          <w:tcPr>
            <w:tcW w:type="dxa" w:w="5760"/>
            <w:tcBorders>
              <w:top w:val="single" w:color="CCCCCC" w:sz="1"/>
              <w:left w:val="single" w:color="CCCCCC" w:sz="1"/>
              <w:bottom w:val="single" w:color="CCCCCC" w:sz="1"/>
              <w:right w:val="single" w:color="CCCCCC" w:sz="1"/>
            </w:tcBorders>
            <w:shd w:fill="FFF3E0" w:val="clear"/>
            <w:tcMar>
              <w:top w:type="dxa" w:w="70"/>
              <w:left w:type="dxa" w:w="120"/>
              <w:bottom w:type="dxa" w:w="70"/>
              <w:right w:type="dxa" w:w="120"/>
            </w:tcMar>
          </w:tcPr>
          <w:p>
            <w:pPr>
              <w:spacing w:after="0"/>
            </w:pPr>
            <w:r>
              <w:rPr>
                <w:rFonts w:ascii="Arial" w:cs="Arial" w:eastAsia="Arial" w:hAnsi="Arial"/>
                <w:b w:val="false"/>
                <w:bCs w:val="false"/>
                <w:sz w:val="19"/>
                <w:szCs w:val="19"/>
              </w:rPr>
              <w:t xml:space="preserve">Build Source URLs, Fetch Public Page 1-5</w:t>
            </w:r>
          </w:p>
        </w:tc>
      </w:tr>
      <w:tr>
        <w:tc>
          <w:tcPr>
            <w:tcW w:type="dxa" w:w="6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spacing w:after="0"/>
            </w:pPr>
            <w:r>
              <w:rPr>
                <w:rFonts w:ascii="Arial" w:cs="Arial" w:eastAsia="Arial" w:hAnsi="Arial"/>
                <w:b w:val="false"/>
                <w:bCs w:val="false"/>
                <w:sz w:val="19"/>
                <w:szCs w:val="19"/>
              </w:rPr>
              <w:t xml:space="preserve">4</w:t>
            </w:r>
          </w:p>
        </w:tc>
        <w:tc>
          <w:tcPr>
            <w:tcW w:type="dxa" w:w="2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spacing w:after="0"/>
            </w:pPr>
            <w:r>
              <w:rPr>
                <w:rFonts w:ascii="Arial" w:cs="Arial" w:eastAsia="Arial" w:hAnsi="Arial"/>
                <w:b/>
                <w:bCs/>
                <w:sz w:val="19"/>
                <w:szCs w:val="19"/>
              </w:rPr>
              <w:t xml:space="preserve">Analyse IA Prelim.</w:t>
            </w:r>
          </w:p>
        </w:tc>
        <w:tc>
          <w:tcPr>
            <w:tcW w:type="dxa" w:w="6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spacing w:after="0"/>
            </w:pPr>
            <w:r>
              <w:rPr>
                <w:rFonts w:ascii="Arial" w:cs="Arial" w:eastAsia="Arial" w:hAnsi="Arial"/>
                <w:b w:val="false"/>
                <w:bCs w:val="false"/>
                <w:sz w:val="19"/>
                <w:szCs w:val="19"/>
              </w:rPr>
              <w:t xml:space="preserve">3</w:t>
            </w:r>
          </w:p>
        </w:tc>
        <w:tc>
          <w:tcPr>
            <w:tcW w:type="dxa" w:w="57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spacing w:after="0"/>
            </w:pPr>
            <w:r>
              <w:rPr>
                <w:rFonts w:ascii="Arial" w:cs="Arial" w:eastAsia="Arial" w:hAnsi="Arial"/>
                <w:b w:val="false"/>
                <w:bCs w:val="false"/>
                <w:sz w:val="19"/>
                <w:szCs w:val="19"/>
              </w:rPr>
              <w:t xml:space="preserve">Call OpenAI Pre-Audit, Problems Solutions, ROI</w:t>
            </w:r>
          </w:p>
        </w:tc>
      </w:tr>
      <w:tr>
        <w:tc>
          <w:tcPr>
            <w:tcW w:type="dxa" w:w="600"/>
            <w:tcBorders>
              <w:top w:val="single" w:color="CCCCCC" w:sz="1"/>
              <w:left w:val="single" w:color="CCCCCC" w:sz="1"/>
              <w:bottom w:val="single" w:color="CCCCCC" w:sz="1"/>
              <w:right w:val="single" w:color="CCCCCC" w:sz="1"/>
            </w:tcBorders>
            <w:shd w:fill="FFF3E0" w:val="clear"/>
            <w:tcMar>
              <w:top w:type="dxa" w:w="70"/>
              <w:left w:type="dxa" w:w="120"/>
              <w:bottom w:type="dxa" w:w="70"/>
              <w:right w:type="dxa" w:w="120"/>
            </w:tcMar>
          </w:tcPr>
          <w:p>
            <w:pPr>
              <w:spacing w:after="0"/>
            </w:pPr>
            <w:r>
              <w:rPr>
                <w:rFonts w:ascii="Arial" w:cs="Arial" w:eastAsia="Arial" w:hAnsi="Arial"/>
                <w:b w:val="false"/>
                <w:bCs w:val="false"/>
                <w:sz w:val="19"/>
                <w:szCs w:val="19"/>
              </w:rPr>
              <w:t xml:space="preserve">5</w:t>
            </w:r>
          </w:p>
        </w:tc>
        <w:tc>
          <w:tcPr>
            <w:tcW w:type="dxa" w:w="2400"/>
            <w:tcBorders>
              <w:top w:val="single" w:color="CCCCCC" w:sz="1"/>
              <w:left w:val="single" w:color="CCCCCC" w:sz="1"/>
              <w:bottom w:val="single" w:color="CCCCCC" w:sz="1"/>
              <w:right w:val="single" w:color="CCCCCC" w:sz="1"/>
            </w:tcBorders>
            <w:shd w:fill="FFF3E0" w:val="clear"/>
            <w:tcMar>
              <w:top w:type="dxa" w:w="70"/>
              <w:left w:type="dxa" w:w="120"/>
              <w:bottom w:type="dxa" w:w="70"/>
              <w:right w:type="dxa" w:w="120"/>
            </w:tcMar>
          </w:tcPr>
          <w:p>
            <w:pPr>
              <w:spacing w:after="0"/>
            </w:pPr>
            <w:r>
              <w:rPr>
                <w:rFonts w:ascii="Arial" w:cs="Arial" w:eastAsia="Arial" w:hAnsi="Arial"/>
                <w:b/>
                <w:bCs/>
                <w:sz w:val="19"/>
                <w:szCs w:val="19"/>
              </w:rPr>
              <w:t xml:space="preserve">Assemblage Contexte</w:t>
            </w:r>
          </w:p>
        </w:tc>
        <w:tc>
          <w:tcPr>
            <w:tcW w:type="dxa" w:w="600"/>
            <w:tcBorders>
              <w:top w:val="single" w:color="CCCCCC" w:sz="1"/>
              <w:left w:val="single" w:color="CCCCCC" w:sz="1"/>
              <w:bottom w:val="single" w:color="CCCCCC" w:sz="1"/>
              <w:right w:val="single" w:color="CCCCCC" w:sz="1"/>
            </w:tcBorders>
            <w:shd w:fill="FFF3E0" w:val="clear"/>
            <w:tcMar>
              <w:top w:type="dxa" w:w="70"/>
              <w:left w:type="dxa" w:w="120"/>
              <w:bottom w:type="dxa" w:w="70"/>
              <w:right w:type="dxa" w:w="120"/>
            </w:tcMar>
          </w:tcPr>
          <w:p>
            <w:pPr>
              <w:spacing w:after="0"/>
            </w:pPr>
            <w:r>
              <w:rPr>
                <w:rFonts w:ascii="Arial" w:cs="Arial" w:eastAsia="Arial" w:hAnsi="Arial"/>
                <w:b w:val="false"/>
                <w:bCs w:val="false"/>
                <w:sz w:val="19"/>
                <w:szCs w:val="19"/>
              </w:rPr>
              <w:t xml:space="preserve">1</w:t>
            </w:r>
          </w:p>
        </w:tc>
        <w:tc>
          <w:tcPr>
            <w:tcW w:type="dxa" w:w="5760"/>
            <w:tcBorders>
              <w:top w:val="single" w:color="CCCCCC" w:sz="1"/>
              <w:left w:val="single" w:color="CCCCCC" w:sz="1"/>
              <w:bottom w:val="single" w:color="CCCCCC" w:sz="1"/>
              <w:right w:val="single" w:color="CCCCCC" w:sz="1"/>
            </w:tcBorders>
            <w:shd w:fill="FFF3E0" w:val="clear"/>
            <w:tcMar>
              <w:top w:type="dxa" w:w="70"/>
              <w:left w:type="dxa" w:w="120"/>
              <w:bottom w:type="dxa" w:w="70"/>
              <w:right w:type="dxa" w:w="120"/>
            </w:tcMar>
          </w:tcPr>
          <w:p>
            <w:pPr>
              <w:spacing w:after="0"/>
            </w:pPr>
            <w:r>
              <w:rPr>
                <w:rFonts w:ascii="Arial" w:cs="Arial" w:eastAsia="Arial" w:hAnsi="Arial"/>
                <w:b w:val="false"/>
                <w:bCs w:val="false"/>
                <w:sz w:val="19"/>
                <w:szCs w:val="19"/>
              </w:rPr>
              <w:t xml:space="preserve">Assemble Prospect Context</w:t>
            </w:r>
          </w:p>
        </w:tc>
      </w:tr>
      <w:tr>
        <w:tc>
          <w:tcPr>
            <w:tcW w:type="dxa" w:w="6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spacing w:after="0"/>
            </w:pPr>
            <w:r>
              <w:rPr>
                <w:rFonts w:ascii="Arial" w:cs="Arial" w:eastAsia="Arial" w:hAnsi="Arial"/>
                <w:b w:val="false"/>
                <w:bCs w:val="false"/>
                <w:sz w:val="19"/>
                <w:szCs w:val="19"/>
              </w:rPr>
              <w:t xml:space="preserve">6</w:t>
            </w:r>
          </w:p>
        </w:tc>
        <w:tc>
          <w:tcPr>
            <w:tcW w:type="dxa" w:w="2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spacing w:after="0"/>
            </w:pPr>
            <w:r>
              <w:rPr>
                <w:rFonts w:ascii="Arial" w:cs="Arial" w:eastAsia="Arial" w:hAnsi="Arial"/>
                <w:b/>
                <w:bCs/>
                <w:sz w:val="19"/>
                <w:szCs w:val="19"/>
              </w:rPr>
              <w:t xml:space="preserve">Génération Contenu</w:t>
            </w:r>
          </w:p>
        </w:tc>
        <w:tc>
          <w:tcPr>
            <w:tcW w:type="dxa" w:w="6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spacing w:after="0"/>
            </w:pPr>
            <w:r>
              <w:rPr>
                <w:rFonts w:ascii="Arial" w:cs="Arial" w:eastAsia="Arial" w:hAnsi="Arial"/>
                <w:b w:val="false"/>
                <w:bCs w:val="false"/>
                <w:sz w:val="19"/>
                <w:szCs w:val="19"/>
              </w:rPr>
              <w:t xml:space="preserve">4</w:t>
            </w:r>
          </w:p>
        </w:tc>
        <w:tc>
          <w:tcPr>
            <w:tcW w:type="dxa" w:w="57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spacing w:after="0"/>
            </w:pPr>
            <w:r>
              <w:rPr>
                <w:rFonts w:ascii="Arial" w:cs="Arial" w:eastAsia="Arial" w:hAnsi="Arial"/>
                <w:b w:val="false"/>
                <w:bCs w:val="false"/>
                <w:sz w:val="19"/>
                <w:szCs w:val="19"/>
              </w:rPr>
              <w:t xml:space="preserve">Generate Exécutive Letter, Catalogue, Audit Form, Deck Brief</w:t>
            </w:r>
          </w:p>
        </w:tc>
      </w:tr>
      <w:tr>
        <w:tc>
          <w:tcPr>
            <w:tcW w:type="dxa" w:w="600"/>
            <w:tcBorders>
              <w:top w:val="single" w:color="CCCCCC" w:sz="1"/>
              <w:left w:val="single" w:color="CCCCCC" w:sz="1"/>
              <w:bottom w:val="single" w:color="CCCCCC" w:sz="1"/>
              <w:right w:val="single" w:color="CCCCCC" w:sz="1"/>
            </w:tcBorders>
            <w:shd w:fill="FFF3E0" w:val="clear"/>
            <w:tcMar>
              <w:top w:type="dxa" w:w="70"/>
              <w:left w:type="dxa" w:w="120"/>
              <w:bottom w:type="dxa" w:w="70"/>
              <w:right w:type="dxa" w:w="120"/>
            </w:tcMar>
          </w:tcPr>
          <w:p>
            <w:pPr>
              <w:spacing w:after="0"/>
            </w:pPr>
            <w:r>
              <w:rPr>
                <w:rFonts w:ascii="Arial" w:cs="Arial" w:eastAsia="Arial" w:hAnsi="Arial"/>
                <w:b w:val="false"/>
                <w:bCs w:val="false"/>
                <w:sz w:val="19"/>
                <w:szCs w:val="19"/>
              </w:rPr>
              <w:t xml:space="preserve">7</w:t>
            </w:r>
          </w:p>
        </w:tc>
        <w:tc>
          <w:tcPr>
            <w:tcW w:type="dxa" w:w="2400"/>
            <w:tcBorders>
              <w:top w:val="single" w:color="CCCCCC" w:sz="1"/>
              <w:left w:val="single" w:color="CCCCCC" w:sz="1"/>
              <w:bottom w:val="single" w:color="CCCCCC" w:sz="1"/>
              <w:right w:val="single" w:color="CCCCCC" w:sz="1"/>
            </w:tcBorders>
            <w:shd w:fill="FFF3E0" w:val="clear"/>
            <w:tcMar>
              <w:top w:type="dxa" w:w="70"/>
              <w:left w:type="dxa" w:w="120"/>
              <w:bottom w:type="dxa" w:w="70"/>
              <w:right w:type="dxa" w:w="120"/>
            </w:tcMar>
          </w:tcPr>
          <w:p>
            <w:pPr>
              <w:spacing w:after="0"/>
            </w:pPr>
            <w:r>
              <w:rPr>
                <w:rFonts w:ascii="Arial" w:cs="Arial" w:eastAsia="Arial" w:hAnsi="Arial"/>
                <w:b/>
                <w:bCs/>
                <w:sz w:val="19"/>
                <w:szCs w:val="19"/>
              </w:rPr>
              <w:t xml:space="preserve">Assemblage &amp; Stockage</w:t>
            </w:r>
          </w:p>
        </w:tc>
        <w:tc>
          <w:tcPr>
            <w:tcW w:type="dxa" w:w="600"/>
            <w:tcBorders>
              <w:top w:val="single" w:color="CCCCCC" w:sz="1"/>
              <w:left w:val="single" w:color="CCCCCC" w:sz="1"/>
              <w:bottom w:val="single" w:color="CCCCCC" w:sz="1"/>
              <w:right w:val="single" w:color="CCCCCC" w:sz="1"/>
            </w:tcBorders>
            <w:shd w:fill="FFF3E0" w:val="clear"/>
            <w:tcMar>
              <w:top w:type="dxa" w:w="70"/>
              <w:left w:type="dxa" w:w="120"/>
              <w:bottom w:type="dxa" w:w="70"/>
              <w:right w:type="dxa" w:w="120"/>
            </w:tcMar>
          </w:tcPr>
          <w:p>
            <w:pPr>
              <w:spacing w:after="0"/>
            </w:pPr>
            <w:r>
              <w:rPr>
                <w:rFonts w:ascii="Arial" w:cs="Arial" w:eastAsia="Arial" w:hAnsi="Arial"/>
                <w:b w:val="false"/>
                <w:bCs w:val="false"/>
                <w:sz w:val="19"/>
                <w:szCs w:val="19"/>
              </w:rPr>
              <w:t xml:space="preserve">2</w:t>
            </w:r>
          </w:p>
        </w:tc>
        <w:tc>
          <w:tcPr>
            <w:tcW w:type="dxa" w:w="5760"/>
            <w:tcBorders>
              <w:top w:val="single" w:color="CCCCCC" w:sz="1"/>
              <w:left w:val="single" w:color="CCCCCC" w:sz="1"/>
              <w:bottom w:val="single" w:color="CCCCCC" w:sz="1"/>
              <w:right w:val="single" w:color="CCCCCC" w:sz="1"/>
            </w:tcBorders>
            <w:shd w:fill="FFF3E0" w:val="clear"/>
            <w:tcMar>
              <w:top w:type="dxa" w:w="70"/>
              <w:left w:type="dxa" w:w="120"/>
              <w:bottom w:type="dxa" w:w="70"/>
              <w:right w:type="dxa" w:w="120"/>
            </w:tcMar>
          </w:tcPr>
          <w:p>
            <w:pPr>
              <w:spacing w:after="0"/>
            </w:pPr>
            <w:r>
              <w:rPr>
                <w:rFonts w:ascii="Arial" w:cs="Arial" w:eastAsia="Arial" w:hAnsi="Arial"/>
                <w:b w:val="false"/>
                <w:bCs w:val="false"/>
                <w:sz w:val="19"/>
                <w:szCs w:val="19"/>
              </w:rPr>
              <w:t xml:space="preserve">Assemble Prospect Pack, Store Pack In Supabase</w:t>
            </w:r>
          </w:p>
        </w:tc>
      </w:tr>
      <w:tr>
        <w:tc>
          <w:tcPr>
            <w:tcW w:type="dxa" w:w="6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spacing w:after="0"/>
            </w:pPr>
            <w:r>
              <w:rPr>
                <w:rFonts w:ascii="Arial" w:cs="Arial" w:eastAsia="Arial" w:hAnsi="Arial"/>
                <w:b w:val="false"/>
                <w:bCs w:val="false"/>
                <w:sz w:val="19"/>
                <w:szCs w:val="19"/>
              </w:rPr>
              <w:t xml:space="preserve">8</w:t>
            </w:r>
          </w:p>
        </w:tc>
        <w:tc>
          <w:tcPr>
            <w:tcW w:type="dxa" w:w="2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spacing w:after="0"/>
            </w:pPr>
            <w:r>
              <w:rPr>
                <w:rFonts w:ascii="Arial" w:cs="Arial" w:eastAsia="Arial" w:hAnsi="Arial"/>
                <w:b/>
                <w:bCs/>
                <w:sz w:val="19"/>
                <w:szCs w:val="19"/>
              </w:rPr>
              <w:t xml:space="preserve">Email Approbation</w:t>
            </w:r>
          </w:p>
        </w:tc>
        <w:tc>
          <w:tcPr>
            <w:tcW w:type="dxa" w:w="6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spacing w:after="0"/>
            </w:pPr>
            <w:r>
              <w:rPr>
                <w:rFonts w:ascii="Arial" w:cs="Arial" w:eastAsia="Arial" w:hAnsi="Arial"/>
                <w:b w:val="false"/>
                <w:bCs w:val="false"/>
                <w:sz w:val="19"/>
                <w:szCs w:val="19"/>
              </w:rPr>
              <w:t xml:space="preserve">3</w:t>
            </w:r>
          </w:p>
        </w:tc>
        <w:tc>
          <w:tcPr>
            <w:tcW w:type="dxa" w:w="57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spacing w:after="0"/>
            </w:pPr>
            <w:r>
              <w:rPr>
                <w:rFonts w:ascii="Arial" w:cs="Arial" w:eastAsia="Arial" w:hAnsi="Arial"/>
                <w:b w:val="false"/>
                <w:bCs w:val="false"/>
                <w:sz w:val="19"/>
                <w:szCs w:val="19"/>
              </w:rPr>
              <w:t xml:space="preserve">Build Approval Email, Send Internal Approval Email, Approval Webhook</w:t>
            </w:r>
          </w:p>
        </w:tc>
      </w:tr>
      <w:tr>
        <w:tc>
          <w:tcPr>
            <w:tcW w:type="dxa" w:w="600"/>
            <w:tcBorders>
              <w:top w:val="single" w:color="CCCCCC" w:sz="1"/>
              <w:left w:val="single" w:color="CCCCCC" w:sz="1"/>
              <w:bottom w:val="single" w:color="CCCCCC" w:sz="1"/>
              <w:right w:val="single" w:color="CCCCCC" w:sz="1"/>
            </w:tcBorders>
            <w:shd w:fill="FFF3E0" w:val="clear"/>
            <w:tcMar>
              <w:top w:type="dxa" w:w="70"/>
              <w:left w:type="dxa" w:w="120"/>
              <w:bottom w:type="dxa" w:w="70"/>
              <w:right w:type="dxa" w:w="120"/>
            </w:tcMar>
          </w:tcPr>
          <w:p>
            <w:pPr>
              <w:spacing w:after="0"/>
            </w:pPr>
            <w:r>
              <w:rPr>
                <w:rFonts w:ascii="Arial" w:cs="Arial" w:eastAsia="Arial" w:hAnsi="Arial"/>
                <w:b w:val="false"/>
                <w:bCs w:val="false"/>
                <w:sz w:val="19"/>
                <w:szCs w:val="19"/>
              </w:rPr>
              <w:t xml:space="preserve">9</w:t>
            </w:r>
          </w:p>
        </w:tc>
        <w:tc>
          <w:tcPr>
            <w:tcW w:type="dxa" w:w="2400"/>
            <w:tcBorders>
              <w:top w:val="single" w:color="CCCCCC" w:sz="1"/>
              <w:left w:val="single" w:color="CCCCCC" w:sz="1"/>
              <w:bottom w:val="single" w:color="CCCCCC" w:sz="1"/>
              <w:right w:val="single" w:color="CCCCCC" w:sz="1"/>
            </w:tcBorders>
            <w:shd w:fill="FFF3E0" w:val="clear"/>
            <w:tcMar>
              <w:top w:type="dxa" w:w="70"/>
              <w:left w:type="dxa" w:w="120"/>
              <w:bottom w:type="dxa" w:w="70"/>
              <w:right w:type="dxa" w:w="120"/>
            </w:tcMar>
          </w:tcPr>
          <w:p>
            <w:pPr>
              <w:spacing w:after="0"/>
            </w:pPr>
            <w:r>
              <w:rPr>
                <w:rFonts w:ascii="Arial" w:cs="Arial" w:eastAsia="Arial" w:hAnsi="Arial"/>
                <w:b/>
                <w:bCs/>
                <w:sz w:val="19"/>
                <w:szCs w:val="19"/>
              </w:rPr>
              <w:t xml:space="preserve">Traitement Approb.</w:t>
            </w:r>
          </w:p>
        </w:tc>
        <w:tc>
          <w:tcPr>
            <w:tcW w:type="dxa" w:w="600"/>
            <w:tcBorders>
              <w:top w:val="single" w:color="CCCCCC" w:sz="1"/>
              <w:left w:val="single" w:color="CCCCCC" w:sz="1"/>
              <w:bottom w:val="single" w:color="CCCCCC" w:sz="1"/>
              <w:right w:val="single" w:color="CCCCCC" w:sz="1"/>
            </w:tcBorders>
            <w:shd w:fill="FFF3E0" w:val="clear"/>
            <w:tcMar>
              <w:top w:type="dxa" w:w="70"/>
              <w:left w:type="dxa" w:w="120"/>
              <w:bottom w:type="dxa" w:w="70"/>
              <w:right w:type="dxa" w:w="120"/>
            </w:tcMar>
          </w:tcPr>
          <w:p>
            <w:pPr>
              <w:spacing w:after="0"/>
            </w:pPr>
            <w:r>
              <w:rPr>
                <w:rFonts w:ascii="Arial" w:cs="Arial" w:eastAsia="Arial" w:hAnsi="Arial"/>
                <w:b w:val="false"/>
                <w:bCs w:val="false"/>
                <w:sz w:val="19"/>
                <w:szCs w:val="19"/>
              </w:rPr>
              <w:t xml:space="preserve">4</w:t>
            </w:r>
          </w:p>
        </w:tc>
        <w:tc>
          <w:tcPr>
            <w:tcW w:type="dxa" w:w="5760"/>
            <w:tcBorders>
              <w:top w:val="single" w:color="CCCCCC" w:sz="1"/>
              <w:left w:val="single" w:color="CCCCCC" w:sz="1"/>
              <w:bottom w:val="single" w:color="CCCCCC" w:sz="1"/>
              <w:right w:val="single" w:color="CCCCCC" w:sz="1"/>
            </w:tcBorders>
            <w:shd w:fill="FFF3E0" w:val="clear"/>
            <w:tcMar>
              <w:top w:type="dxa" w:w="70"/>
              <w:left w:type="dxa" w:w="120"/>
              <w:bottom w:type="dxa" w:w="70"/>
              <w:right w:type="dxa" w:w="120"/>
            </w:tcMar>
          </w:tcPr>
          <w:p>
            <w:pPr>
              <w:spacing w:after="0"/>
            </w:pPr>
            <w:r>
              <w:rPr>
                <w:rFonts w:ascii="Arial" w:cs="Arial" w:eastAsia="Arial" w:hAnsi="Arial"/>
                <w:b w:val="false"/>
                <w:bCs w:val="false"/>
                <w:sz w:val="19"/>
                <w:szCs w:val="19"/>
              </w:rPr>
              <w:t xml:space="preserve">Parse Approval Query, Get Pack, Extract Payload, If Approved</w:t>
            </w:r>
          </w:p>
        </w:tc>
      </w:tr>
      <w:tr>
        <w:tc>
          <w:tcPr>
            <w:tcW w:type="dxa" w:w="6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spacing w:after="0"/>
            </w:pPr>
            <w:r>
              <w:rPr>
                <w:rFonts w:ascii="Arial" w:cs="Arial" w:eastAsia="Arial" w:hAnsi="Arial"/>
                <w:b w:val="false"/>
                <w:bCs w:val="false"/>
                <w:sz w:val="19"/>
                <w:szCs w:val="19"/>
              </w:rPr>
              <w:t xml:space="preserve">10</w:t>
            </w:r>
          </w:p>
        </w:tc>
        <w:tc>
          <w:tcPr>
            <w:tcW w:type="dxa" w:w="2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spacing w:after="0"/>
            </w:pPr>
            <w:r>
              <w:rPr>
                <w:rFonts w:ascii="Arial" w:cs="Arial" w:eastAsia="Arial" w:hAnsi="Arial"/>
                <w:b/>
                <w:bCs/>
                <w:sz w:val="19"/>
                <w:szCs w:val="19"/>
              </w:rPr>
              <w:t xml:space="preserve">Envoi Prospect</w:t>
            </w:r>
          </w:p>
        </w:tc>
        <w:tc>
          <w:tcPr>
            <w:tcW w:type="dxa" w:w="6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spacing w:after="0"/>
            </w:pPr>
            <w:r>
              <w:rPr>
                <w:rFonts w:ascii="Arial" w:cs="Arial" w:eastAsia="Arial" w:hAnsi="Arial"/>
                <w:b w:val="false"/>
                <w:bCs w:val="false"/>
                <w:sz w:val="19"/>
                <w:szCs w:val="19"/>
              </w:rPr>
              <w:t xml:space="preserve">9</w:t>
            </w:r>
          </w:p>
        </w:tc>
        <w:tc>
          <w:tcPr>
            <w:tcW w:type="dxa" w:w="57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spacing w:after="0"/>
            </w:pPr>
            <w:r>
              <w:rPr>
                <w:rFonts w:ascii="Arial" w:cs="Arial" w:eastAsia="Arial" w:hAnsi="Arial"/>
                <w:b w:val="false"/>
                <w:bCs w:val="false"/>
                <w:sz w:val="19"/>
                <w:szCs w:val="19"/>
              </w:rPr>
              <w:t xml:space="preserve">Build Send Context, Send External Email, Log, Update CRM...</w:t>
            </w:r>
          </w:p>
        </w:tc>
      </w:tr>
      <w:tr>
        <w:tc>
          <w:tcPr>
            <w:tcW w:type="dxa" w:w="600"/>
            <w:tcBorders>
              <w:top w:val="single" w:color="CCCCCC" w:sz="1"/>
              <w:left w:val="single" w:color="CCCCCC" w:sz="1"/>
              <w:bottom w:val="single" w:color="CCCCCC" w:sz="1"/>
              <w:right w:val="single" w:color="CCCCCC" w:sz="1"/>
            </w:tcBorders>
            <w:shd w:fill="FFF3E0" w:val="clear"/>
            <w:tcMar>
              <w:top w:type="dxa" w:w="70"/>
              <w:left w:type="dxa" w:w="120"/>
              <w:bottom w:type="dxa" w:w="70"/>
              <w:right w:type="dxa" w:w="120"/>
            </w:tcMar>
          </w:tcPr>
          <w:p>
            <w:pPr>
              <w:spacing w:after="0"/>
            </w:pPr>
            <w:r>
              <w:rPr>
                <w:rFonts w:ascii="Arial" w:cs="Arial" w:eastAsia="Arial" w:hAnsi="Arial"/>
                <w:b w:val="false"/>
                <w:bCs w:val="false"/>
                <w:sz w:val="19"/>
                <w:szCs w:val="19"/>
              </w:rPr>
              <w:t xml:space="preserve">11</w:t>
            </w:r>
          </w:p>
        </w:tc>
        <w:tc>
          <w:tcPr>
            <w:tcW w:type="dxa" w:w="2400"/>
            <w:tcBorders>
              <w:top w:val="single" w:color="CCCCCC" w:sz="1"/>
              <w:left w:val="single" w:color="CCCCCC" w:sz="1"/>
              <w:bottom w:val="single" w:color="CCCCCC" w:sz="1"/>
              <w:right w:val="single" w:color="CCCCCC" w:sz="1"/>
            </w:tcBorders>
            <w:shd w:fill="FFF3E0" w:val="clear"/>
            <w:tcMar>
              <w:top w:type="dxa" w:w="70"/>
              <w:left w:type="dxa" w:w="120"/>
              <w:bottom w:type="dxa" w:w="70"/>
              <w:right w:type="dxa" w:w="120"/>
            </w:tcMar>
          </w:tcPr>
          <w:p>
            <w:pPr>
              <w:spacing w:after="0"/>
            </w:pPr>
            <w:r>
              <w:rPr>
                <w:rFonts w:ascii="Arial" w:cs="Arial" w:eastAsia="Arial" w:hAnsi="Arial"/>
                <w:b/>
                <w:bCs/>
                <w:sz w:val="19"/>
                <w:szCs w:val="19"/>
              </w:rPr>
              <w:t xml:space="preserve">Erreurs &amp; Rejet</w:t>
            </w:r>
          </w:p>
        </w:tc>
        <w:tc>
          <w:tcPr>
            <w:tcW w:type="dxa" w:w="600"/>
            <w:tcBorders>
              <w:top w:val="single" w:color="CCCCCC" w:sz="1"/>
              <w:left w:val="single" w:color="CCCCCC" w:sz="1"/>
              <w:bottom w:val="single" w:color="CCCCCC" w:sz="1"/>
              <w:right w:val="single" w:color="CCCCCC" w:sz="1"/>
            </w:tcBorders>
            <w:shd w:fill="FFF3E0" w:val="clear"/>
            <w:tcMar>
              <w:top w:type="dxa" w:w="70"/>
              <w:left w:type="dxa" w:w="120"/>
              <w:bottom w:type="dxa" w:w="70"/>
              <w:right w:type="dxa" w:w="120"/>
            </w:tcMar>
          </w:tcPr>
          <w:p>
            <w:pPr>
              <w:spacing w:after="0"/>
            </w:pPr>
            <w:r>
              <w:rPr>
                <w:rFonts w:ascii="Arial" w:cs="Arial" w:eastAsia="Arial" w:hAnsi="Arial"/>
                <w:b w:val="false"/>
                <w:bCs w:val="false"/>
                <w:sz w:val="19"/>
                <w:szCs w:val="19"/>
              </w:rPr>
              <w:t xml:space="preserve">6</w:t>
            </w:r>
          </w:p>
        </w:tc>
        <w:tc>
          <w:tcPr>
            <w:tcW w:type="dxa" w:w="5760"/>
            <w:tcBorders>
              <w:top w:val="single" w:color="CCCCCC" w:sz="1"/>
              <w:left w:val="single" w:color="CCCCCC" w:sz="1"/>
              <w:bottom w:val="single" w:color="CCCCCC" w:sz="1"/>
              <w:right w:val="single" w:color="CCCCCC" w:sz="1"/>
            </w:tcBorders>
            <w:shd w:fill="FFF3E0" w:val="clear"/>
            <w:tcMar>
              <w:top w:type="dxa" w:w="70"/>
              <w:left w:type="dxa" w:w="120"/>
              <w:bottom w:type="dxa" w:w="70"/>
              <w:right w:type="dxa" w:w="120"/>
            </w:tcMar>
          </w:tcPr>
          <w:p>
            <w:pPr>
              <w:spacing w:after="0"/>
            </w:pPr>
            <w:r>
              <w:rPr>
                <w:rFonts w:ascii="Arial" w:cs="Arial" w:eastAsia="Arial" w:hAnsi="Arial"/>
                <w:b w:val="false"/>
                <w:bCs w:val="false"/>
                <w:sz w:val="19"/>
                <w:szCs w:val="19"/>
              </w:rPr>
              <w:t xml:space="preserve">Mark Error/Rejected, Update CRM, Respond to Webhook</w:t>
            </w:r>
          </w:p>
        </w:tc>
      </w:tr>
    </w:tbl>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8630A" w:sz="3"/>
              <w:left w:val="single" w:color="E8630A" w:sz="6"/>
              <w:bottom w:val="single" w:color="CCCCCC" w:sz="1"/>
              <w:right w:val="single" w:color="CCCCCC" w:sz="1"/>
            </w:tcBorders>
            <w:shd w:fill="FFFDE7" w:val="clear"/>
            <w:tcMar>
              <w:top w:type="dxa" w:w="100"/>
              <w:left w:type="dxa" w:w="160"/>
              <w:bottom w:type="dxa" w:w="100"/>
              <w:right w:type="dxa" w:w="120"/>
            </w:tcMar>
          </w:tcPr>
          <w:p>
            <w:pPr>
              <w:spacing w:after="0"/>
            </w:pPr>
            <w:r>
              <w:rPr>
                <w:rFonts w:ascii="Arial" w:cs="Arial" w:eastAsia="Arial" w:hAnsi="Arial"/>
                <w:b/>
                <w:bCs/>
                <w:color w:val="E8630A"/>
                <w:sz w:val="20"/>
                <w:szCs w:val="20"/>
              </w:rPr>
              <w:t xml:space="preserve">Note : </w:t>
            </w:r>
            <w:r>
              <w:rPr>
                <w:rFonts w:ascii="Arial" w:cs="Arial" w:eastAsia="Arial" w:hAnsi="Arial"/>
                <w:color w:val="333333"/>
                <w:sz w:val="20"/>
                <w:szCs w:val="20"/>
              </w:rPr>
              <w:t xml:space="preserve">Les phases 4 (Analyse IA) et 6 (Génération Contenu) s'executent en parallele — plusieurs appels OpenAI se deroulent simultanement pour optimiser le temps de traitement.</w:t>
            </w:r>
          </w:p>
        </w:tc>
      </w:tr>
    </w:tbl>
    <w:p>
      <w:pPr>
        <w:spacing w:after="80"/>
      </w:pPr>
      <w:r>
        <w:t xml:space="preserve"/>
      </w:r>
    </w:p>
    <w:p>
      <w:r>
        <w:br w:type="page"/>
      </w:r>
    </w:p>
    <w:p>
      <w:pPr>
        <w:pStyle w:val="Heading1"/>
      </w:pPr>
      <w:r>
        <w:rPr>
          <w:b/>
          <w:bCs/>
          <w:color w:val="1F3864"/>
        </w:rPr>
        <w:t xml:space="preserve">3. Guide Nœud par Nœud</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F3864" w:val="clear"/>
            <w:tcMar>
              <w:top w:type="dxa" w:w="120"/>
              <w:left w:type="dxa" w:w="200"/>
              <w:bottom w:type="dxa" w:w="120"/>
              <w:right w:type="dxa" w:w="120"/>
            </w:tcMar>
          </w:tcPr>
          <w:p>
            <w:pPr>
              <w:spacing w:after="0"/>
              <w:jc w:val="left"/>
            </w:pPr>
            <w:r>
              <w:rPr>
                <w:rFonts w:ascii="Arial" w:cs="Arial" w:eastAsia="Arial" w:hAnsi="Arial"/>
                <w:b/>
                <w:bCs/>
                <w:color w:val="FFFFFF"/>
                <w:sz w:val="26"/>
                <w:szCs w:val="26"/>
              </w:rPr>
              <w:t xml:space="preserve">PHASE 1  —  DECLENCHEURS</w:t>
            </w:r>
            <w:r>
              <w:rPr>
                <w:rFonts w:ascii="Arial" w:cs="Arial" w:eastAsia="Arial" w:hAnsi="Arial"/>
                <w:color w:val="AAAAAA"/>
                <w:sz w:val="22"/>
                <w:szCs w:val="22"/>
              </w:rPr>
              <w:t xml:space="preserve">   (2 nœuds)</w:t>
            </w:r>
          </w:p>
        </w:tc>
      </w:tr>
    </w:tbl>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E8630A" w:sz="8"/>
              <w:bottom w:val="single" w:color="CCCCCC" w:sz="1"/>
              <w:right w:val="single" w:color="CCCCCC" w:sz="1"/>
            </w:tcBorders>
            <w:shd w:fill="FFF3E0" w:val="clear"/>
            <w:tcMar>
              <w:top w:type="dxa" w:w="100"/>
              <w:left w:type="dxa" w:w="160"/>
              <w:bottom w:type="dxa" w:w="100"/>
              <w:right w:type="dxa" w:w="120"/>
            </w:tcMar>
          </w:tcPr>
          <w:p>
            <w:pPr>
              <w:spacing w:after="60"/>
            </w:pPr>
            <w:r>
              <w:rPr>
                <w:rFonts w:ascii="Arial" w:cs="Arial" w:eastAsia="Arial" w:hAnsi="Arial"/>
                <w:b/>
                <w:bCs/>
                <w:color w:val="E8630A"/>
                <w:sz w:val="24"/>
                <w:szCs w:val="24"/>
              </w:rPr>
              <w:t xml:space="preserve">Nœud 1  —  </w:t>
            </w:r>
            <w:r>
              <w:rPr>
                <w:rFonts w:ascii="Arial" w:cs="Arial" w:eastAsia="Arial" w:hAnsi="Arial"/>
                <w:b/>
                <w:bCs/>
                <w:color w:val="1F3864"/>
                <w:sz w:val="24"/>
                <w:szCs w:val="24"/>
              </w:rPr>
              <w:t xml:space="preserve">Manual Trigger</w:t>
            </w:r>
          </w:p>
          <w:p>
            <w:pPr>
              <w:spacing w:after="0"/>
            </w:pPr>
            <w:r>
              <w:rPr>
                <w:rFonts w:ascii="Arial" w:cs="Arial" w:eastAsia="Arial" w:hAnsi="Arial"/>
                <w:b/>
                <w:bCs/>
                <w:color w:val="666666"/>
                <w:sz w:val="19"/>
                <w:szCs w:val="19"/>
              </w:rPr>
              <w:t xml:space="preserve">Type : </w:t>
            </w:r>
            <w:r>
              <w:rPr>
                <w:rFonts w:ascii="Arial" w:cs="Arial" w:eastAsia="Arial" w:hAnsi="Arial"/>
                <w:color w:val="333333"/>
                <w:sz w:val="19"/>
                <w:szCs w:val="19"/>
              </w:rPr>
              <w:t xml:space="preserve">manualTrigger v1</w:t>
            </w:r>
            <w:r>
              <w:rPr>
                <w:rFonts w:ascii="Arial" w:cs="Arial" w:eastAsia="Arial" w:hAnsi="Arial"/>
                <w:b/>
                <w:bCs/>
                <w:color w:val="666666"/>
                <w:sz w:val="19"/>
                <w:szCs w:val="19"/>
              </w:rPr>
              <w:t xml:space="preserve">     Phase : </w:t>
            </w:r>
            <w:r>
              <w:rPr>
                <w:rFonts w:ascii="Arial" w:cs="Arial" w:eastAsia="Arial" w:hAnsi="Arial"/>
                <w:color w:val="333333"/>
                <w:sz w:val="19"/>
                <w:szCs w:val="19"/>
              </w:rPr>
              <w:t xml:space="preserve">Declencheur</w:t>
            </w:r>
            <w:r>
              <w:rPr>
                <w:rFonts w:ascii="Arial" w:cs="Arial" w:eastAsia="Arial" w:hAnsi="Arial"/>
                <w:b/>
                <w:bCs/>
                <w:color w:val="666666"/>
                <w:sz w:val="19"/>
                <w:szCs w:val="19"/>
              </w:rPr>
              <w:t xml:space="preserve">     Vers : </w:t>
            </w:r>
            <w:r>
              <w:rPr>
                <w:rFonts w:ascii="Arial" w:cs="Arial" w:eastAsia="Arial" w:hAnsi="Arial"/>
                <w:color w:val="333333"/>
                <w:sz w:val="19"/>
                <w:szCs w:val="19"/>
              </w:rPr>
              <w:t xml:space="preserve">Set Target</w:t>
            </w:r>
          </w:p>
        </w:tc>
      </w:tr>
    </w:tbl>
    <w:p>
      <w:pPr>
        <w:spacing w:after="80"/>
      </w:pPr>
      <w:r>
        <w:t xml:space="preserve"/>
      </w:r>
    </w:p>
    <w:p>
      <w:pPr>
        <w:spacing w:after="120"/>
      </w:pPr>
      <w:r>
        <w:rPr>
          <w:rFonts w:ascii="Arial" w:cs="Arial" w:eastAsia="Arial" w:hAnsi="Arial"/>
          <w:sz w:val="22"/>
          <w:szCs w:val="22"/>
        </w:rPr>
        <w:t xml:space="preserve">Permet de tester le workflow manuellement depuis l'interface n8n en cliquant Execute. Aucune configuration requise. Utilise pendant les tests et la mise au point.</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Champ</w:t>
            </w:r>
          </w:p>
        </w:tc>
        <w:tc>
          <w:tcPr>
            <w:tcW w:type="dxa" w:w="65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Valeur</w:t>
            </w:r>
          </w:p>
        </w:tc>
      </w:tr>
      <w:tr>
        <w:tc>
          <w:tcPr>
            <w:tcW w:type="dxa" w:w="2800"/>
            <w:tcBorders>
              <w:top w:val="single" w:color="CCCCCC" w:sz="1"/>
              <w:left w:val="single" w:color="CCCCCC" w:sz="1"/>
              <w:bottom w:val="single" w:color="CCCCCC" w:sz="1"/>
              <w:right w:val="single" w:color="CCCCCC" w:sz="1"/>
            </w:tcBorders>
            <w:shd w:fill="F8F8F8" w:val="clear"/>
            <w:tcMar>
              <w:top w:type="dxa" w:w="70"/>
              <w:left w:type="dxa" w:w="120"/>
              <w:bottom w:type="dxa" w:w="70"/>
              <w:right w:type="dxa" w:w="120"/>
            </w:tcMar>
          </w:tcPr>
          <w:p>
            <w:pPr>
              <w:spacing w:after="0"/>
            </w:pPr>
            <w:r>
              <w:rPr>
                <w:rFonts w:ascii="Arial" w:cs="Arial" w:eastAsia="Arial" w:hAnsi="Arial"/>
                <w:b/>
                <w:bCs/>
                <w:sz w:val="19"/>
                <w:szCs w:val="19"/>
              </w:rPr>
              <w:t xml:space="preserve">Configuration</w:t>
            </w:r>
          </w:p>
        </w:tc>
        <w:tc>
          <w:tcPr>
            <w:tcW w:type="dxa" w:w="6560"/>
            <w:tcBorders>
              <w:top w:val="single" w:color="CCCCCC" w:sz="1"/>
              <w:left w:val="single" w:color="CCCCCC" w:sz="1"/>
              <w:bottom w:val="single" w:color="CCCCCC" w:sz="1"/>
              <w:right w:val="single" w:color="CCCCCC" w:sz="1"/>
            </w:tcBorders>
            <w:shd w:fill="F8F8F8" w:val="clear"/>
            <w:tcMar>
              <w:top w:type="dxa" w:w="70"/>
              <w:left w:type="dxa" w:w="120"/>
              <w:bottom w:type="dxa" w:w="70"/>
              <w:right w:type="dxa" w:w="120"/>
            </w:tcMar>
          </w:tcPr>
          <w:p>
            <w:pPr>
              <w:spacing w:after="0"/>
            </w:pPr>
            <w:r>
              <w:rPr>
                <w:rFonts w:ascii="Arial" w:cs="Arial" w:eastAsia="Arial" w:hAnsi="Arial"/>
                <w:color w:val="222222"/>
                <w:sz w:val="19"/>
                <w:szCs w:val="19"/>
              </w:rPr>
              <w:t xml:space="preserve">Aucune — se déclenché au clic</w:t>
            </w:r>
          </w:p>
        </w:tc>
      </w:tr>
    </w:tbl>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8630A" w:sz="3"/>
              <w:left w:val="single" w:color="E8630A" w:sz="6"/>
              <w:bottom w:val="single" w:color="CCCCCC" w:sz="1"/>
              <w:right w:val="single" w:color="CCCCCC" w:sz="1"/>
            </w:tcBorders>
            <w:shd w:fill="FFFDE7" w:val="clear"/>
            <w:tcMar>
              <w:top w:type="dxa" w:w="100"/>
              <w:left w:type="dxa" w:w="160"/>
              <w:bottom w:type="dxa" w:w="100"/>
              <w:right w:type="dxa" w:w="120"/>
            </w:tcMar>
          </w:tcPr>
          <w:p>
            <w:pPr>
              <w:spacing w:after="0"/>
            </w:pPr>
            <w:r>
              <w:rPr>
                <w:rFonts w:ascii="Arial" w:cs="Arial" w:eastAsia="Arial" w:hAnsi="Arial"/>
                <w:b/>
                <w:bCs/>
                <w:color w:val="E8630A"/>
                <w:sz w:val="20"/>
                <w:szCs w:val="20"/>
              </w:rPr>
              <w:t xml:space="preserve">Note : </w:t>
            </w:r>
            <w:r>
              <w:rPr>
                <w:rFonts w:ascii="Arial" w:cs="Arial" w:eastAsia="Arial" w:hAnsi="Arial"/>
                <w:color w:val="333333"/>
                <w:sz w:val="20"/>
                <w:szCs w:val="20"/>
              </w:rPr>
              <w:t xml:space="preserve">Pour tester : cliquez sur ce nœud puis 'Test step' ou 'Execute workflow' depuis n8n.</w:t>
            </w:r>
          </w:p>
        </w:tc>
      </w:tr>
    </w:tbl>
    <w:p>
      <w:pPr>
        <w:spacing w:after="80"/>
      </w:pPr>
      <w:r>
        <w:t xml:space="preserve"/>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E8630A" w:sz="8"/>
              <w:bottom w:val="single" w:color="CCCCCC" w:sz="1"/>
              <w:right w:val="single" w:color="CCCCCC" w:sz="1"/>
            </w:tcBorders>
            <w:shd w:fill="FFF3E0" w:val="clear"/>
            <w:tcMar>
              <w:top w:type="dxa" w:w="100"/>
              <w:left w:type="dxa" w:w="160"/>
              <w:bottom w:type="dxa" w:w="100"/>
              <w:right w:type="dxa" w:w="120"/>
            </w:tcMar>
          </w:tcPr>
          <w:p>
            <w:pPr>
              <w:spacing w:after="60"/>
            </w:pPr>
            <w:r>
              <w:rPr>
                <w:rFonts w:ascii="Arial" w:cs="Arial" w:eastAsia="Arial" w:hAnsi="Arial"/>
                <w:b/>
                <w:bCs/>
                <w:color w:val="E8630A"/>
                <w:sz w:val="24"/>
                <w:szCs w:val="24"/>
              </w:rPr>
              <w:t xml:space="preserve">Nœud 2  —  </w:t>
            </w:r>
            <w:r>
              <w:rPr>
                <w:rFonts w:ascii="Arial" w:cs="Arial" w:eastAsia="Arial" w:hAnsi="Arial"/>
                <w:b/>
                <w:bCs/>
                <w:color w:val="1F3864"/>
                <w:sz w:val="24"/>
                <w:szCs w:val="24"/>
              </w:rPr>
              <w:t xml:space="preserve">Execute Workflow Trigger</w:t>
            </w:r>
          </w:p>
          <w:p>
            <w:pPr>
              <w:spacing w:after="0"/>
            </w:pPr>
            <w:r>
              <w:rPr>
                <w:rFonts w:ascii="Arial" w:cs="Arial" w:eastAsia="Arial" w:hAnsi="Arial"/>
                <w:b/>
                <w:bCs/>
                <w:color w:val="666666"/>
                <w:sz w:val="19"/>
                <w:szCs w:val="19"/>
              </w:rPr>
              <w:t xml:space="preserve">Type : </w:t>
            </w:r>
            <w:r>
              <w:rPr>
                <w:rFonts w:ascii="Arial" w:cs="Arial" w:eastAsia="Arial" w:hAnsi="Arial"/>
                <w:color w:val="333333"/>
                <w:sz w:val="19"/>
                <w:szCs w:val="19"/>
              </w:rPr>
              <w:t xml:space="preserve">executeWorkflowTrigger v1</w:t>
            </w:r>
            <w:r>
              <w:rPr>
                <w:rFonts w:ascii="Arial" w:cs="Arial" w:eastAsia="Arial" w:hAnsi="Arial"/>
                <w:b/>
                <w:bCs/>
                <w:color w:val="666666"/>
                <w:sz w:val="19"/>
                <w:szCs w:val="19"/>
              </w:rPr>
              <w:t xml:space="preserve">     Phase : </w:t>
            </w:r>
            <w:r>
              <w:rPr>
                <w:rFonts w:ascii="Arial" w:cs="Arial" w:eastAsia="Arial" w:hAnsi="Arial"/>
                <w:color w:val="333333"/>
                <w:sz w:val="19"/>
                <w:szCs w:val="19"/>
              </w:rPr>
              <w:t xml:space="preserve">Declencheur</w:t>
            </w:r>
            <w:r>
              <w:rPr>
                <w:rFonts w:ascii="Arial" w:cs="Arial" w:eastAsia="Arial" w:hAnsi="Arial"/>
                <w:b/>
                <w:bCs/>
                <w:color w:val="666666"/>
                <w:sz w:val="19"/>
                <w:szCs w:val="19"/>
              </w:rPr>
              <w:t xml:space="preserve">     Vers : </w:t>
            </w:r>
            <w:r>
              <w:rPr>
                <w:rFonts w:ascii="Arial" w:cs="Arial" w:eastAsia="Arial" w:hAnsi="Arial"/>
                <w:color w:val="333333"/>
                <w:sz w:val="19"/>
                <w:szCs w:val="19"/>
              </w:rPr>
              <w:t xml:space="preserve">Set Target</w:t>
            </w:r>
          </w:p>
        </w:tc>
      </w:tr>
    </w:tbl>
    <w:p>
      <w:pPr>
        <w:spacing w:after="80"/>
      </w:pPr>
      <w:r>
        <w:t xml:space="preserve"/>
      </w:r>
    </w:p>
    <w:p>
      <w:pPr>
        <w:spacing w:after="120"/>
      </w:pPr>
      <w:r>
        <w:rPr>
          <w:rFonts w:ascii="Arial" w:cs="Arial" w:eastAsia="Arial" w:hAnsi="Arial"/>
          <w:sz w:val="22"/>
          <w:szCs w:val="22"/>
        </w:rPr>
        <w:t xml:space="preserve">Permet au workflow V4 (batch journalier) d'appeler V3 automatiquement pour chaque prospect. Ce nœud reçoit les données du prospect passees par V4 via le nœud 'Execute Workflow'.</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Champ</w:t>
            </w:r>
          </w:p>
        </w:tc>
        <w:tc>
          <w:tcPr>
            <w:tcW w:type="dxa" w:w="65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Valeur</w:t>
            </w:r>
          </w:p>
        </w:tc>
      </w:tr>
      <w:tr>
        <w:tc>
          <w:tcPr>
            <w:tcW w:type="dxa" w:w="2800"/>
            <w:tcBorders>
              <w:top w:val="single" w:color="CCCCCC" w:sz="1"/>
              <w:left w:val="single" w:color="CCCCCC" w:sz="1"/>
              <w:bottom w:val="single" w:color="CCCCCC" w:sz="1"/>
              <w:right w:val="single" w:color="CCCCCC" w:sz="1"/>
            </w:tcBorders>
            <w:shd w:fill="F8F8F8" w:val="clear"/>
            <w:tcMar>
              <w:top w:type="dxa" w:w="70"/>
              <w:left w:type="dxa" w:w="120"/>
              <w:bottom w:type="dxa" w:w="70"/>
              <w:right w:type="dxa" w:w="120"/>
            </w:tcMar>
          </w:tcPr>
          <w:p>
            <w:pPr>
              <w:spacing w:after="0"/>
            </w:pPr>
            <w:r>
              <w:rPr>
                <w:rFonts w:ascii="Arial" w:cs="Arial" w:eastAsia="Arial" w:hAnsi="Arial"/>
                <w:b/>
                <w:bCs/>
                <w:sz w:val="19"/>
                <w:szCs w:val="19"/>
              </w:rPr>
              <w:t xml:space="preserve">Configuration</w:t>
            </w:r>
          </w:p>
        </w:tc>
        <w:tc>
          <w:tcPr>
            <w:tcW w:type="dxa" w:w="6560"/>
            <w:tcBorders>
              <w:top w:val="single" w:color="CCCCCC" w:sz="1"/>
              <w:left w:val="single" w:color="CCCCCC" w:sz="1"/>
              <w:bottom w:val="single" w:color="CCCCCC" w:sz="1"/>
              <w:right w:val="single" w:color="CCCCCC" w:sz="1"/>
            </w:tcBorders>
            <w:shd w:fill="F8F8F8" w:val="clear"/>
            <w:tcMar>
              <w:top w:type="dxa" w:w="70"/>
              <w:left w:type="dxa" w:w="120"/>
              <w:bottom w:type="dxa" w:w="70"/>
              <w:right w:type="dxa" w:w="120"/>
            </w:tcMar>
          </w:tcPr>
          <w:p>
            <w:pPr>
              <w:spacing w:after="0"/>
            </w:pPr>
            <w:r>
              <w:rPr>
                <w:rFonts w:ascii="Arial" w:cs="Arial" w:eastAsia="Arial" w:hAnsi="Arial"/>
                <w:color w:val="222222"/>
                <w:sz w:val="19"/>
                <w:szCs w:val="19"/>
              </w:rPr>
              <w:t xml:space="preserve">Aucune — reçoit automatiquement les données de l'appelant (V4)</w:t>
            </w:r>
          </w:p>
        </w:tc>
      </w:tr>
    </w:tbl>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8630A" w:sz="3"/>
              <w:left w:val="single" w:color="E8630A" w:sz="6"/>
              <w:bottom w:val="single" w:color="CCCCCC" w:sz="1"/>
              <w:right w:val="single" w:color="CCCCCC" w:sz="1"/>
            </w:tcBorders>
            <w:shd w:fill="FFFDE7" w:val="clear"/>
            <w:tcMar>
              <w:top w:type="dxa" w:w="100"/>
              <w:left w:type="dxa" w:w="160"/>
              <w:bottom w:type="dxa" w:w="100"/>
              <w:right w:type="dxa" w:w="120"/>
            </w:tcMar>
          </w:tcPr>
          <w:p>
            <w:pPr>
              <w:spacing w:after="0"/>
            </w:pPr>
            <w:r>
              <w:rPr>
                <w:rFonts w:ascii="Arial" w:cs="Arial" w:eastAsia="Arial" w:hAnsi="Arial"/>
                <w:b/>
                <w:bCs/>
                <w:color w:val="E8630A"/>
                <w:sz w:val="20"/>
                <w:szCs w:val="20"/>
              </w:rPr>
              <w:t xml:space="preserve">Note : </w:t>
            </w:r>
            <w:r>
              <w:rPr>
                <w:rFonts w:ascii="Arial" w:cs="Arial" w:eastAsia="Arial" w:hAnsi="Arial"/>
                <w:color w:val="333333"/>
                <w:sz w:val="20"/>
                <w:szCs w:val="20"/>
              </w:rPr>
              <w:t xml:space="preserve">Ce nœud est utilise quand V4 appelle V3. Les données du prospect (prospect_id, organization_name, website, etc.) arrivent ici depuis V4.</w:t>
            </w:r>
          </w:p>
        </w:tc>
      </w:tr>
    </w:tbl>
    <w:p>
      <w:pPr>
        <w:spacing w:after="80"/>
      </w:pPr>
      <w:r>
        <w:t xml:space="preserve"/>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F3864" w:val="clear"/>
            <w:tcMar>
              <w:top w:type="dxa" w:w="120"/>
              <w:left w:type="dxa" w:w="200"/>
              <w:bottom w:type="dxa" w:w="120"/>
              <w:right w:type="dxa" w:w="120"/>
            </w:tcMar>
          </w:tcPr>
          <w:p>
            <w:pPr>
              <w:spacing w:after="0"/>
              <w:jc w:val="left"/>
            </w:pPr>
            <w:r>
              <w:rPr>
                <w:rFonts w:ascii="Arial" w:cs="Arial" w:eastAsia="Arial" w:hAnsi="Arial"/>
                <w:b/>
                <w:bCs/>
                <w:color w:val="FFFFFF"/>
                <w:sz w:val="26"/>
                <w:szCs w:val="26"/>
              </w:rPr>
              <w:t xml:space="preserve">PHASE 2  —  INITIALISATION</w:t>
            </w:r>
            <w:r>
              <w:rPr>
                <w:rFonts w:ascii="Arial" w:cs="Arial" w:eastAsia="Arial" w:hAnsi="Arial"/>
                <w:color w:val="AAAAAA"/>
                <w:sz w:val="22"/>
                <w:szCs w:val="22"/>
              </w:rPr>
              <w:t xml:space="preserve">   (1 nœud)</w:t>
            </w:r>
          </w:p>
        </w:tc>
      </w:tr>
    </w:tbl>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E8630A" w:sz="8"/>
              <w:bottom w:val="single" w:color="CCCCCC" w:sz="1"/>
              <w:right w:val="single" w:color="CCCCCC" w:sz="1"/>
            </w:tcBorders>
            <w:shd w:fill="FFF3E0" w:val="clear"/>
            <w:tcMar>
              <w:top w:type="dxa" w:w="100"/>
              <w:left w:type="dxa" w:w="160"/>
              <w:bottom w:type="dxa" w:w="100"/>
              <w:right w:type="dxa" w:w="120"/>
            </w:tcMar>
          </w:tcPr>
          <w:p>
            <w:pPr>
              <w:spacing w:after="60"/>
            </w:pPr>
            <w:r>
              <w:rPr>
                <w:rFonts w:ascii="Arial" w:cs="Arial" w:eastAsia="Arial" w:hAnsi="Arial"/>
                <w:b/>
                <w:bCs/>
                <w:color w:val="E8630A"/>
                <w:sz w:val="24"/>
                <w:szCs w:val="24"/>
              </w:rPr>
              <w:t xml:space="preserve">Nœud 3  —  </w:t>
            </w:r>
            <w:r>
              <w:rPr>
                <w:rFonts w:ascii="Arial" w:cs="Arial" w:eastAsia="Arial" w:hAnsi="Arial"/>
                <w:b/>
                <w:bCs/>
                <w:color w:val="1F3864"/>
                <w:sz w:val="24"/>
                <w:szCs w:val="24"/>
              </w:rPr>
              <w:t xml:space="preserve">Set Target</w:t>
            </w:r>
          </w:p>
          <w:p>
            <w:pPr>
              <w:spacing w:after="0"/>
            </w:pPr>
            <w:r>
              <w:rPr>
                <w:rFonts w:ascii="Arial" w:cs="Arial" w:eastAsia="Arial" w:hAnsi="Arial"/>
                <w:b/>
                <w:bCs/>
                <w:color w:val="666666"/>
                <w:sz w:val="19"/>
                <w:szCs w:val="19"/>
              </w:rPr>
              <w:t xml:space="preserve">Type : </w:t>
            </w:r>
            <w:r>
              <w:rPr>
                <w:rFonts w:ascii="Arial" w:cs="Arial" w:eastAsia="Arial" w:hAnsi="Arial"/>
                <w:color w:val="333333"/>
                <w:sz w:val="19"/>
                <w:szCs w:val="19"/>
              </w:rPr>
              <w:t xml:space="preserve">set v3.4</w:t>
            </w:r>
            <w:r>
              <w:rPr>
                <w:rFonts w:ascii="Arial" w:cs="Arial" w:eastAsia="Arial" w:hAnsi="Arial"/>
                <w:b/>
                <w:bCs/>
                <w:color w:val="666666"/>
                <w:sz w:val="19"/>
                <w:szCs w:val="19"/>
              </w:rPr>
              <w:t xml:space="preserve">     Phase : </w:t>
            </w:r>
            <w:r>
              <w:rPr>
                <w:rFonts w:ascii="Arial" w:cs="Arial" w:eastAsia="Arial" w:hAnsi="Arial"/>
                <w:color w:val="333333"/>
                <w:sz w:val="19"/>
                <w:szCs w:val="19"/>
              </w:rPr>
              <w:t xml:space="preserve">Initialisation</w:t>
            </w:r>
            <w:r>
              <w:rPr>
                <w:rFonts w:ascii="Arial" w:cs="Arial" w:eastAsia="Arial" w:hAnsi="Arial"/>
                <w:b/>
                <w:bCs/>
                <w:color w:val="666666"/>
                <w:sz w:val="19"/>
                <w:szCs w:val="19"/>
              </w:rPr>
              <w:t xml:space="preserve">     Vers : </w:t>
            </w:r>
            <w:r>
              <w:rPr>
                <w:rFonts w:ascii="Arial" w:cs="Arial" w:eastAsia="Arial" w:hAnsi="Arial"/>
                <w:color w:val="333333"/>
                <w:sz w:val="19"/>
                <w:szCs w:val="19"/>
              </w:rPr>
              <w:t xml:space="preserve">Build Source URLs</w:t>
            </w:r>
          </w:p>
        </w:tc>
      </w:tr>
    </w:tbl>
    <w:p>
      <w:pPr>
        <w:spacing w:after="80"/>
      </w:pPr>
      <w:r>
        <w:t xml:space="preserve"/>
      </w:r>
    </w:p>
    <w:p>
      <w:pPr>
        <w:spacing w:after="120"/>
      </w:pPr>
      <w:r>
        <w:rPr>
          <w:rFonts w:ascii="Arial" w:cs="Arial" w:eastAsia="Arial" w:hAnsi="Arial"/>
          <w:sz w:val="22"/>
          <w:szCs w:val="22"/>
        </w:rPr>
        <w:t xml:space="preserve">Normalise et complété les données du prospect recues depuis le déclenchéur. Applique des valeurs par defaut si certains champs sont manquants. C'est le point d'entree des données pour tout le workflow.</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Champ</w:t>
            </w:r>
          </w:p>
        </w:tc>
        <w:tc>
          <w:tcPr>
            <w:tcW w:type="dxa" w:w="65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Valeur</w:t>
            </w:r>
          </w:p>
        </w:tc>
      </w:tr>
      <w:tr>
        <w:tc>
          <w:tcPr>
            <w:tcW w:type="dxa" w:w="2800"/>
            <w:tcBorders>
              <w:top w:val="single" w:color="CCCCCC" w:sz="1"/>
              <w:left w:val="single" w:color="CCCCCC" w:sz="1"/>
              <w:bottom w:val="single" w:color="CCCCCC" w:sz="1"/>
              <w:right w:val="single" w:color="CCCCCC" w:sz="1"/>
            </w:tcBorders>
            <w:shd w:fill="F8F8F8" w:val="clear"/>
            <w:tcMar>
              <w:top w:type="dxa" w:w="70"/>
              <w:left w:type="dxa" w:w="120"/>
              <w:bottom w:type="dxa" w:w="70"/>
              <w:right w:type="dxa" w:w="120"/>
            </w:tcMar>
          </w:tcPr>
          <w:p>
            <w:pPr>
              <w:spacing w:after="0"/>
            </w:pPr>
            <w:r>
              <w:rPr>
                <w:rFonts w:ascii="Arial" w:cs="Arial" w:eastAsia="Arial" w:hAnsi="Arial"/>
                <w:b/>
                <w:bCs/>
                <w:sz w:val="19"/>
                <w:szCs w:val="19"/>
              </w:rPr>
              <w:t xml:space="preserve">prospect_id</w:t>
            </w:r>
          </w:p>
        </w:tc>
        <w:tc>
          <w:tcPr>
            <w:tcW w:type="dxa" w:w="6560"/>
            <w:tcBorders>
              <w:top w:val="single" w:color="CCCCCC" w:sz="1"/>
              <w:left w:val="single" w:color="CCCCCC" w:sz="1"/>
              <w:bottom w:val="single" w:color="CCCCCC" w:sz="1"/>
              <w:right w:val="single" w:color="CCCCCC" w:sz="1"/>
            </w:tcBorders>
            <w:shd w:fill="F8F8F8" w:val="clear"/>
            <w:tcMar>
              <w:top w:type="dxa" w:w="70"/>
              <w:left w:type="dxa" w:w="120"/>
              <w:bottom w:type="dxa" w:w="70"/>
              <w:right w:type="dxa" w:w="120"/>
            </w:tcMar>
          </w:tcPr>
          <w:p>
            <w:pPr>
              <w:spacing w:after="0"/>
            </w:pPr>
            <w:r>
              <w:rPr>
                <w:rFonts w:ascii="Arial" w:cs="Arial" w:eastAsia="Arial" w:hAnsi="Arial"/>
                <w:color w:val="222222"/>
                <w:sz w:val="19"/>
                <w:szCs w:val="19"/>
              </w:rPr>
              <w:t xml:space="preserve">={{$json.prospect_id || 'manual-prospect-001'}}</w:t>
            </w:r>
          </w:p>
        </w:tc>
      </w:tr>
      <w:tr>
        <w:tc>
          <w:tcPr>
            <w:tcW w:type="dxa" w:w="28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spacing w:after="0"/>
            </w:pPr>
            <w:r>
              <w:rPr>
                <w:rFonts w:ascii="Arial" w:cs="Arial" w:eastAsia="Arial" w:hAnsi="Arial"/>
                <w:b/>
                <w:bCs/>
                <w:sz w:val="19"/>
                <w:szCs w:val="19"/>
              </w:rPr>
              <w:t xml:space="preserve">organization_name</w:t>
            </w:r>
          </w:p>
        </w:tc>
        <w:tc>
          <w:tcPr>
            <w:tcW w:type="dxa" w:w="65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spacing w:after="0"/>
            </w:pPr>
            <w:r>
              <w:rPr>
                <w:rFonts w:ascii="Arial" w:cs="Arial" w:eastAsia="Arial" w:hAnsi="Arial"/>
                <w:color w:val="222222"/>
                <w:sz w:val="19"/>
                <w:szCs w:val="19"/>
              </w:rPr>
              <w:t xml:space="preserve">={{$json.organization_name || 'Organisation cible'}}</w:t>
            </w:r>
          </w:p>
        </w:tc>
      </w:tr>
      <w:tr>
        <w:tc>
          <w:tcPr>
            <w:tcW w:type="dxa" w:w="2800"/>
            <w:tcBorders>
              <w:top w:val="single" w:color="CCCCCC" w:sz="1"/>
              <w:left w:val="single" w:color="CCCCCC" w:sz="1"/>
              <w:bottom w:val="single" w:color="CCCCCC" w:sz="1"/>
              <w:right w:val="single" w:color="CCCCCC" w:sz="1"/>
            </w:tcBorders>
            <w:shd w:fill="F8F8F8" w:val="clear"/>
            <w:tcMar>
              <w:top w:type="dxa" w:w="70"/>
              <w:left w:type="dxa" w:w="120"/>
              <w:bottom w:type="dxa" w:w="70"/>
              <w:right w:type="dxa" w:w="120"/>
            </w:tcMar>
          </w:tcPr>
          <w:p>
            <w:pPr>
              <w:spacing w:after="0"/>
            </w:pPr>
            <w:r>
              <w:rPr>
                <w:rFonts w:ascii="Arial" w:cs="Arial" w:eastAsia="Arial" w:hAnsi="Arial"/>
                <w:b/>
                <w:bCs/>
                <w:sz w:val="19"/>
                <w:szCs w:val="19"/>
              </w:rPr>
              <w:t xml:space="preserve">website</w:t>
            </w:r>
          </w:p>
        </w:tc>
        <w:tc>
          <w:tcPr>
            <w:tcW w:type="dxa" w:w="6560"/>
            <w:tcBorders>
              <w:top w:val="single" w:color="CCCCCC" w:sz="1"/>
              <w:left w:val="single" w:color="CCCCCC" w:sz="1"/>
              <w:bottom w:val="single" w:color="CCCCCC" w:sz="1"/>
              <w:right w:val="single" w:color="CCCCCC" w:sz="1"/>
            </w:tcBorders>
            <w:shd w:fill="F8F8F8" w:val="clear"/>
            <w:tcMar>
              <w:top w:type="dxa" w:w="70"/>
              <w:left w:type="dxa" w:w="120"/>
              <w:bottom w:type="dxa" w:w="70"/>
              <w:right w:type="dxa" w:w="120"/>
            </w:tcMar>
          </w:tcPr>
          <w:p>
            <w:pPr>
              <w:spacing w:after="0"/>
            </w:pPr>
            <w:r>
              <w:rPr>
                <w:rFonts w:ascii="Arial" w:cs="Arial" w:eastAsia="Arial" w:hAnsi="Arial"/>
                <w:color w:val="222222"/>
                <w:sz w:val="19"/>
                <w:szCs w:val="19"/>
              </w:rPr>
              <w:t xml:space="preserve">={{$json.website || 'https://www.example.org'}}</w:t>
            </w:r>
          </w:p>
        </w:tc>
      </w:tr>
      <w:tr>
        <w:tc>
          <w:tcPr>
            <w:tcW w:type="dxa" w:w="28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spacing w:after="0"/>
            </w:pPr>
            <w:r>
              <w:rPr>
                <w:rFonts w:ascii="Arial" w:cs="Arial" w:eastAsia="Arial" w:hAnsi="Arial"/>
                <w:b/>
                <w:bCs/>
                <w:sz w:val="19"/>
                <w:szCs w:val="19"/>
              </w:rPr>
              <w:t xml:space="preserve">country</w:t>
            </w:r>
          </w:p>
        </w:tc>
        <w:tc>
          <w:tcPr>
            <w:tcW w:type="dxa" w:w="65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spacing w:after="0"/>
            </w:pPr>
            <w:r>
              <w:rPr>
                <w:rFonts w:ascii="Arial" w:cs="Arial" w:eastAsia="Arial" w:hAnsi="Arial"/>
                <w:color w:val="222222"/>
                <w:sz w:val="19"/>
                <w:szCs w:val="19"/>
              </w:rPr>
              <w:t xml:space="preserve">={{$json.country || 'Côte d'Ivoire'}}</w:t>
            </w:r>
          </w:p>
        </w:tc>
      </w:tr>
      <w:tr>
        <w:tc>
          <w:tcPr>
            <w:tcW w:type="dxa" w:w="2800"/>
            <w:tcBorders>
              <w:top w:val="single" w:color="CCCCCC" w:sz="1"/>
              <w:left w:val="single" w:color="CCCCCC" w:sz="1"/>
              <w:bottom w:val="single" w:color="CCCCCC" w:sz="1"/>
              <w:right w:val="single" w:color="CCCCCC" w:sz="1"/>
            </w:tcBorders>
            <w:shd w:fill="F8F8F8" w:val="clear"/>
            <w:tcMar>
              <w:top w:type="dxa" w:w="70"/>
              <w:left w:type="dxa" w:w="120"/>
              <w:bottom w:type="dxa" w:w="70"/>
              <w:right w:type="dxa" w:w="120"/>
            </w:tcMar>
          </w:tcPr>
          <w:p>
            <w:pPr>
              <w:spacing w:after="0"/>
            </w:pPr>
            <w:r>
              <w:rPr>
                <w:rFonts w:ascii="Arial" w:cs="Arial" w:eastAsia="Arial" w:hAnsi="Arial"/>
                <w:b/>
                <w:bCs/>
                <w:sz w:val="19"/>
                <w:szCs w:val="19"/>
              </w:rPr>
              <w:t xml:space="preserve">organization_type</w:t>
            </w:r>
          </w:p>
        </w:tc>
        <w:tc>
          <w:tcPr>
            <w:tcW w:type="dxa" w:w="6560"/>
            <w:tcBorders>
              <w:top w:val="single" w:color="CCCCCC" w:sz="1"/>
              <w:left w:val="single" w:color="CCCCCC" w:sz="1"/>
              <w:bottom w:val="single" w:color="CCCCCC" w:sz="1"/>
              <w:right w:val="single" w:color="CCCCCC" w:sz="1"/>
            </w:tcBorders>
            <w:shd w:fill="F8F8F8" w:val="clear"/>
            <w:tcMar>
              <w:top w:type="dxa" w:w="70"/>
              <w:left w:type="dxa" w:w="120"/>
              <w:bottom w:type="dxa" w:w="70"/>
              <w:right w:type="dxa" w:w="120"/>
            </w:tcMar>
          </w:tcPr>
          <w:p>
            <w:pPr>
              <w:spacing w:after="0"/>
            </w:pPr>
            <w:r>
              <w:rPr>
                <w:rFonts w:ascii="Arial" w:cs="Arial" w:eastAsia="Arial" w:hAnsi="Arial"/>
                <w:color w:val="222222"/>
                <w:sz w:val="19"/>
                <w:szCs w:val="19"/>
              </w:rPr>
              <w:t xml:space="preserve">={{$json.organization_type || 'organisation a qualifier'}}</w:t>
            </w:r>
          </w:p>
        </w:tc>
      </w:tr>
      <w:tr>
        <w:tc>
          <w:tcPr>
            <w:tcW w:type="dxa" w:w="28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spacing w:after="0"/>
            </w:pPr>
            <w:r>
              <w:rPr>
                <w:rFonts w:ascii="Arial" w:cs="Arial" w:eastAsia="Arial" w:hAnsi="Arial"/>
                <w:b/>
                <w:bCs/>
                <w:sz w:val="19"/>
                <w:szCs w:val="19"/>
              </w:rPr>
              <w:t xml:space="preserve">sector_guess</w:t>
            </w:r>
          </w:p>
        </w:tc>
        <w:tc>
          <w:tcPr>
            <w:tcW w:type="dxa" w:w="65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spacing w:after="0"/>
            </w:pPr>
            <w:r>
              <w:rPr>
                <w:rFonts w:ascii="Arial" w:cs="Arial" w:eastAsia="Arial" w:hAnsi="Arial"/>
                <w:color w:val="222222"/>
                <w:sz w:val="19"/>
                <w:szCs w:val="19"/>
              </w:rPr>
              <w:t xml:space="preserve">={{$json.sector_guess || 'secteur a confirmer'}}</w:t>
            </w:r>
          </w:p>
        </w:tc>
      </w:tr>
      <w:tr>
        <w:tc>
          <w:tcPr>
            <w:tcW w:type="dxa" w:w="2800"/>
            <w:tcBorders>
              <w:top w:val="single" w:color="CCCCCC" w:sz="1"/>
              <w:left w:val="single" w:color="CCCCCC" w:sz="1"/>
              <w:bottom w:val="single" w:color="CCCCCC" w:sz="1"/>
              <w:right w:val="single" w:color="CCCCCC" w:sz="1"/>
            </w:tcBorders>
            <w:shd w:fill="F8F8F8" w:val="clear"/>
            <w:tcMar>
              <w:top w:type="dxa" w:w="70"/>
              <w:left w:type="dxa" w:w="120"/>
              <w:bottom w:type="dxa" w:w="70"/>
              <w:right w:type="dxa" w:w="120"/>
            </w:tcMar>
          </w:tcPr>
          <w:p>
            <w:pPr>
              <w:spacing w:after="0"/>
            </w:pPr>
            <w:r>
              <w:rPr>
                <w:rFonts w:ascii="Arial" w:cs="Arial" w:eastAsia="Arial" w:hAnsi="Arial"/>
                <w:b/>
                <w:bCs/>
                <w:sz w:val="19"/>
                <w:szCs w:val="19"/>
              </w:rPr>
              <w:t xml:space="preserve">decision_maker_name</w:t>
            </w:r>
          </w:p>
        </w:tc>
        <w:tc>
          <w:tcPr>
            <w:tcW w:type="dxa" w:w="6560"/>
            <w:tcBorders>
              <w:top w:val="single" w:color="CCCCCC" w:sz="1"/>
              <w:left w:val="single" w:color="CCCCCC" w:sz="1"/>
              <w:bottom w:val="single" w:color="CCCCCC" w:sz="1"/>
              <w:right w:val="single" w:color="CCCCCC" w:sz="1"/>
            </w:tcBorders>
            <w:shd w:fill="F8F8F8" w:val="clear"/>
            <w:tcMar>
              <w:top w:type="dxa" w:w="70"/>
              <w:left w:type="dxa" w:w="120"/>
              <w:bottom w:type="dxa" w:w="70"/>
              <w:right w:type="dxa" w:w="120"/>
            </w:tcMar>
          </w:tcPr>
          <w:p>
            <w:pPr>
              <w:spacing w:after="0"/>
            </w:pPr>
            <w:r>
              <w:rPr>
                <w:rFonts w:ascii="Arial" w:cs="Arial" w:eastAsia="Arial" w:hAnsi="Arial"/>
                <w:color w:val="222222"/>
                <w:sz w:val="19"/>
                <w:szCs w:val="19"/>
              </w:rPr>
              <w:t xml:space="preserve">={{$json.decision_maker_name || 'Decideur a confirmer'}}</w:t>
            </w:r>
          </w:p>
        </w:tc>
      </w:tr>
      <w:tr>
        <w:tc>
          <w:tcPr>
            <w:tcW w:type="dxa" w:w="28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spacing w:after="0"/>
            </w:pPr>
            <w:r>
              <w:rPr>
                <w:rFonts w:ascii="Arial" w:cs="Arial" w:eastAsia="Arial" w:hAnsi="Arial"/>
                <w:b/>
                <w:bCs/>
                <w:sz w:val="19"/>
                <w:szCs w:val="19"/>
              </w:rPr>
              <w:t xml:space="preserve">target_email</w:t>
            </w:r>
          </w:p>
        </w:tc>
        <w:tc>
          <w:tcPr>
            <w:tcW w:type="dxa" w:w="65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spacing w:after="0"/>
            </w:pPr>
            <w:r>
              <w:rPr>
                <w:rFonts w:ascii="Arial" w:cs="Arial" w:eastAsia="Arial" w:hAnsi="Arial"/>
                <w:color w:val="222222"/>
                <w:sz w:val="19"/>
                <w:szCs w:val="19"/>
              </w:rPr>
              <w:t xml:space="preserve">={{$json.target_email || 'contact@example.org'}}</w:t>
            </w:r>
          </w:p>
        </w:tc>
      </w:tr>
      <w:tr>
        <w:tc>
          <w:tcPr>
            <w:tcW w:type="dxa" w:w="2800"/>
            <w:tcBorders>
              <w:top w:val="single" w:color="CCCCCC" w:sz="1"/>
              <w:left w:val="single" w:color="CCCCCC" w:sz="1"/>
              <w:bottom w:val="single" w:color="CCCCCC" w:sz="1"/>
              <w:right w:val="single" w:color="CCCCCC" w:sz="1"/>
            </w:tcBorders>
            <w:shd w:fill="F8F8F8" w:val="clear"/>
            <w:tcMar>
              <w:top w:type="dxa" w:w="70"/>
              <w:left w:type="dxa" w:w="120"/>
              <w:bottom w:type="dxa" w:w="70"/>
              <w:right w:type="dxa" w:w="120"/>
            </w:tcMar>
          </w:tcPr>
          <w:p>
            <w:pPr>
              <w:spacing w:after="0"/>
            </w:pPr>
            <w:r>
              <w:rPr>
                <w:rFonts w:ascii="Arial" w:cs="Arial" w:eastAsia="Arial" w:hAnsi="Arial"/>
                <w:b/>
                <w:bCs/>
                <w:sz w:val="19"/>
                <w:szCs w:val="19"/>
              </w:rPr>
              <w:t xml:space="preserve">custom_page_paths_csv</w:t>
            </w:r>
          </w:p>
        </w:tc>
        <w:tc>
          <w:tcPr>
            <w:tcW w:type="dxa" w:w="6560"/>
            <w:tcBorders>
              <w:top w:val="single" w:color="CCCCCC" w:sz="1"/>
              <w:left w:val="single" w:color="CCCCCC" w:sz="1"/>
              <w:bottom w:val="single" w:color="CCCCCC" w:sz="1"/>
              <w:right w:val="single" w:color="CCCCCC" w:sz="1"/>
            </w:tcBorders>
            <w:shd w:fill="F8F8F8" w:val="clear"/>
            <w:tcMar>
              <w:top w:type="dxa" w:w="70"/>
              <w:left w:type="dxa" w:w="120"/>
              <w:bottom w:type="dxa" w:w="70"/>
              <w:right w:type="dxa" w:w="120"/>
            </w:tcMar>
          </w:tcPr>
          <w:p>
            <w:pPr>
              <w:spacing w:after="0"/>
            </w:pPr>
            <w:r>
              <w:rPr>
                <w:rFonts w:ascii="Arial" w:cs="Arial" w:eastAsia="Arial" w:hAnsi="Arial"/>
                <w:color w:val="222222"/>
                <w:sz w:val="19"/>
                <w:szCs w:val="19"/>
              </w:rPr>
              <w:t xml:space="preserve">={{$json.custom_page_paths_csv || ''}}</w:t>
            </w:r>
          </w:p>
        </w:tc>
      </w:tr>
      <w:tr>
        <w:tc>
          <w:tcPr>
            <w:tcW w:type="dxa" w:w="28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spacing w:after="0"/>
            </w:pPr>
            <w:r>
              <w:rPr>
                <w:rFonts w:ascii="Arial" w:cs="Arial" w:eastAsia="Arial" w:hAnsi="Arial"/>
                <w:b/>
                <w:bCs/>
                <w:sz w:val="19"/>
                <w:szCs w:val="19"/>
              </w:rPr>
              <w:t xml:space="preserve">booking_link_45min</w:t>
            </w:r>
          </w:p>
        </w:tc>
        <w:tc>
          <w:tcPr>
            <w:tcW w:type="dxa" w:w="65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spacing w:after="0"/>
            </w:pPr>
            <w:r>
              <w:rPr>
                <w:rFonts w:ascii="Arial" w:cs="Arial" w:eastAsia="Arial" w:hAnsi="Arial"/>
                <w:color w:val="222222"/>
                <w:sz w:val="19"/>
                <w:szCs w:val="19"/>
              </w:rPr>
              <w:t xml:space="preserve">https://calendly.com/transferai/45min (valeur fixe)</w:t>
            </w:r>
          </w:p>
        </w:tc>
      </w:tr>
      <w:tr>
        <w:tc>
          <w:tcPr>
            <w:tcW w:type="dxa" w:w="2800"/>
            <w:tcBorders>
              <w:top w:val="single" w:color="CCCCCC" w:sz="1"/>
              <w:left w:val="single" w:color="CCCCCC" w:sz="1"/>
              <w:bottom w:val="single" w:color="CCCCCC" w:sz="1"/>
              <w:right w:val="single" w:color="CCCCCC" w:sz="1"/>
            </w:tcBorders>
            <w:shd w:fill="F8F8F8" w:val="clear"/>
            <w:tcMar>
              <w:top w:type="dxa" w:w="70"/>
              <w:left w:type="dxa" w:w="120"/>
              <w:bottom w:type="dxa" w:w="70"/>
              <w:right w:type="dxa" w:w="120"/>
            </w:tcMar>
          </w:tcPr>
          <w:p>
            <w:pPr>
              <w:spacing w:after="0"/>
            </w:pPr>
            <w:r>
              <w:rPr>
                <w:rFonts w:ascii="Arial" w:cs="Arial" w:eastAsia="Arial" w:hAnsi="Arial"/>
                <w:b/>
                <w:bCs/>
                <w:sz w:val="19"/>
                <w:szCs w:val="19"/>
              </w:rPr>
              <w:t xml:space="preserve">commercial_priority_default</w:t>
            </w:r>
          </w:p>
        </w:tc>
        <w:tc>
          <w:tcPr>
            <w:tcW w:type="dxa" w:w="6560"/>
            <w:tcBorders>
              <w:top w:val="single" w:color="CCCCCC" w:sz="1"/>
              <w:left w:val="single" w:color="CCCCCC" w:sz="1"/>
              <w:bottom w:val="single" w:color="CCCCCC" w:sz="1"/>
              <w:right w:val="single" w:color="CCCCCC" w:sz="1"/>
            </w:tcBorders>
            <w:shd w:fill="F8F8F8" w:val="clear"/>
            <w:tcMar>
              <w:top w:type="dxa" w:w="70"/>
              <w:left w:type="dxa" w:w="120"/>
              <w:bottom w:type="dxa" w:w="70"/>
              <w:right w:type="dxa" w:w="120"/>
            </w:tcMar>
          </w:tcPr>
          <w:p>
            <w:pPr>
              <w:spacing w:after="0"/>
            </w:pPr>
            <w:r>
              <w:rPr>
                <w:rFonts w:ascii="Arial" w:cs="Arial" w:eastAsia="Arial" w:hAnsi="Arial"/>
                <w:color w:val="222222"/>
                <w:sz w:val="19"/>
                <w:szCs w:val="19"/>
              </w:rPr>
              <w:t xml:space="preserve">={{$json.commercial_priority_default || 'tier1'}}</w:t>
            </w:r>
          </w:p>
        </w:tc>
      </w:tr>
      <w:tr>
        <w:tc>
          <w:tcPr>
            <w:tcW w:type="dxa" w:w="28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spacing w:after="0"/>
            </w:pPr>
            <w:r>
              <w:rPr>
                <w:rFonts w:ascii="Arial" w:cs="Arial" w:eastAsia="Arial" w:hAnsi="Arial"/>
                <w:b/>
                <w:bCs/>
                <w:sz w:val="19"/>
                <w:szCs w:val="19"/>
              </w:rPr>
              <w:t xml:space="preserve">research_scope</w:t>
            </w:r>
          </w:p>
        </w:tc>
        <w:tc>
          <w:tcPr>
            <w:tcW w:type="dxa" w:w="65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spacing w:after="0"/>
            </w:pPr>
            <w:r>
              <w:rPr>
                <w:rFonts w:ascii="Arial" w:cs="Arial" w:eastAsia="Arial" w:hAnsi="Arial"/>
                <w:color w:val="222222"/>
                <w:sz w:val="19"/>
                <w:szCs w:val="19"/>
              </w:rPr>
              <w:t xml:space="preserve">={{$json.research_scope || 'public_web_only'}}</w:t>
            </w:r>
          </w:p>
        </w:tc>
      </w:tr>
      <w:tr>
        <w:tc>
          <w:tcPr>
            <w:tcW w:type="dxa" w:w="2800"/>
            <w:tcBorders>
              <w:top w:val="single" w:color="CCCCCC" w:sz="1"/>
              <w:left w:val="single" w:color="CCCCCC" w:sz="1"/>
              <w:bottom w:val="single" w:color="CCCCCC" w:sz="1"/>
              <w:right w:val="single" w:color="CCCCCC" w:sz="1"/>
            </w:tcBorders>
            <w:shd w:fill="F8F8F8" w:val="clear"/>
            <w:tcMar>
              <w:top w:type="dxa" w:w="70"/>
              <w:left w:type="dxa" w:w="120"/>
              <w:bottom w:type="dxa" w:w="70"/>
              <w:right w:type="dxa" w:w="120"/>
            </w:tcMar>
          </w:tcPr>
          <w:p>
            <w:pPr>
              <w:spacing w:after="0"/>
            </w:pPr>
            <w:r>
              <w:rPr>
                <w:rFonts w:ascii="Arial" w:cs="Arial" w:eastAsia="Arial" w:hAnsi="Arial"/>
                <w:b/>
                <w:bCs/>
                <w:sz w:val="19"/>
                <w:szCs w:val="19"/>
              </w:rPr>
              <w:t xml:space="preserve">source_backend</w:t>
            </w:r>
          </w:p>
        </w:tc>
        <w:tc>
          <w:tcPr>
            <w:tcW w:type="dxa" w:w="6560"/>
            <w:tcBorders>
              <w:top w:val="single" w:color="CCCCCC" w:sz="1"/>
              <w:left w:val="single" w:color="CCCCCC" w:sz="1"/>
              <w:bottom w:val="single" w:color="CCCCCC" w:sz="1"/>
              <w:right w:val="single" w:color="CCCCCC" w:sz="1"/>
            </w:tcBorders>
            <w:shd w:fill="F8F8F8" w:val="clear"/>
            <w:tcMar>
              <w:top w:type="dxa" w:w="70"/>
              <w:left w:type="dxa" w:w="120"/>
              <w:bottom w:type="dxa" w:w="70"/>
              <w:right w:type="dxa" w:w="120"/>
            </w:tcMar>
          </w:tcPr>
          <w:p>
            <w:pPr>
              <w:spacing w:after="0"/>
            </w:pPr>
            <w:r>
              <w:rPr>
                <w:rFonts w:ascii="Arial" w:cs="Arial" w:eastAsia="Arial" w:hAnsi="Arial"/>
                <w:color w:val="222222"/>
                <w:sz w:val="19"/>
                <w:szCs w:val="19"/>
              </w:rPr>
              <w:t xml:space="preserve">={{$json.source_backend || 'manual'}}</w:t>
            </w:r>
          </w:p>
        </w:tc>
      </w:tr>
      <w:tr>
        <w:tc>
          <w:tcPr>
            <w:tcW w:type="dxa" w:w="28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spacing w:after="0"/>
            </w:pPr>
            <w:r>
              <w:rPr>
                <w:rFonts w:ascii="Arial" w:cs="Arial" w:eastAsia="Arial" w:hAnsi="Arial"/>
                <w:b/>
                <w:bCs/>
                <w:sz w:val="19"/>
                <w:szCs w:val="19"/>
              </w:rPr>
              <w:t xml:space="preserve">source_label</w:t>
            </w:r>
          </w:p>
        </w:tc>
        <w:tc>
          <w:tcPr>
            <w:tcW w:type="dxa" w:w="65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spacing w:after="0"/>
            </w:pPr>
            <w:r>
              <w:rPr>
                <w:rFonts w:ascii="Arial" w:cs="Arial" w:eastAsia="Arial" w:hAnsi="Arial"/>
                <w:color w:val="222222"/>
                <w:sz w:val="19"/>
                <w:szCs w:val="19"/>
              </w:rPr>
              <w:t xml:space="preserve">={{$json.source_label || ''}}</w:t>
            </w:r>
          </w:p>
        </w:tc>
      </w:tr>
      <w:tr>
        <w:tc>
          <w:tcPr>
            <w:tcW w:type="dxa" w:w="2800"/>
            <w:tcBorders>
              <w:top w:val="single" w:color="CCCCCC" w:sz="1"/>
              <w:left w:val="single" w:color="CCCCCC" w:sz="1"/>
              <w:bottom w:val="single" w:color="CCCCCC" w:sz="1"/>
              <w:right w:val="single" w:color="CCCCCC" w:sz="1"/>
            </w:tcBorders>
            <w:shd w:fill="F8F8F8" w:val="clear"/>
            <w:tcMar>
              <w:top w:type="dxa" w:w="70"/>
              <w:left w:type="dxa" w:w="120"/>
              <w:bottom w:type="dxa" w:w="70"/>
              <w:right w:type="dxa" w:w="120"/>
            </w:tcMar>
          </w:tcPr>
          <w:p>
            <w:pPr>
              <w:spacing w:after="0"/>
            </w:pPr>
            <w:r>
              <w:rPr>
                <w:rFonts w:ascii="Arial" w:cs="Arial" w:eastAsia="Arial" w:hAnsi="Arial"/>
                <w:b/>
                <w:bCs/>
                <w:sz w:val="19"/>
                <w:szCs w:val="19"/>
              </w:rPr>
              <w:t xml:space="preserve">raw_source_id</w:t>
            </w:r>
          </w:p>
        </w:tc>
        <w:tc>
          <w:tcPr>
            <w:tcW w:type="dxa" w:w="6560"/>
            <w:tcBorders>
              <w:top w:val="single" w:color="CCCCCC" w:sz="1"/>
              <w:left w:val="single" w:color="CCCCCC" w:sz="1"/>
              <w:bottom w:val="single" w:color="CCCCCC" w:sz="1"/>
              <w:right w:val="single" w:color="CCCCCC" w:sz="1"/>
            </w:tcBorders>
            <w:shd w:fill="F8F8F8" w:val="clear"/>
            <w:tcMar>
              <w:top w:type="dxa" w:w="70"/>
              <w:left w:type="dxa" w:w="120"/>
              <w:bottom w:type="dxa" w:w="70"/>
              <w:right w:type="dxa" w:w="120"/>
            </w:tcMar>
          </w:tcPr>
          <w:p>
            <w:pPr>
              <w:spacing w:after="0"/>
            </w:pPr>
            <w:r>
              <w:rPr>
                <w:rFonts w:ascii="Arial" w:cs="Arial" w:eastAsia="Arial" w:hAnsi="Arial"/>
                <w:color w:val="222222"/>
                <w:sz w:val="19"/>
                <w:szCs w:val="19"/>
              </w:rPr>
              <w:t xml:space="preserve">={{$json.raw_source_id || ''}}</w:t>
            </w:r>
          </w:p>
        </w:tc>
      </w:tr>
      <w:tr>
        <w:tc>
          <w:tcPr>
            <w:tcW w:type="dxa" w:w="28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spacing w:after="0"/>
            </w:pPr>
            <w:r>
              <w:rPr>
                <w:rFonts w:ascii="Arial" w:cs="Arial" w:eastAsia="Arial" w:hAnsi="Arial"/>
                <w:b/>
                <w:bCs/>
                <w:sz w:val="19"/>
                <w:szCs w:val="19"/>
              </w:rPr>
              <w:t xml:space="preserve">niche_status</w:t>
            </w:r>
          </w:p>
        </w:tc>
        <w:tc>
          <w:tcPr>
            <w:tcW w:type="dxa" w:w="65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spacing w:after="0"/>
            </w:pPr>
            <w:r>
              <w:rPr>
                <w:rFonts w:ascii="Arial" w:cs="Arial" w:eastAsia="Arial" w:hAnsi="Arial"/>
                <w:color w:val="222222"/>
                <w:sz w:val="19"/>
                <w:szCs w:val="19"/>
              </w:rPr>
              <w:t xml:space="preserve">={{$json.niche_status || ''}}</w:t>
            </w:r>
          </w:p>
        </w:tc>
      </w:tr>
      <w:tr>
        <w:tc>
          <w:tcPr>
            <w:tcW w:type="dxa" w:w="2800"/>
            <w:tcBorders>
              <w:top w:val="single" w:color="CCCCCC" w:sz="1"/>
              <w:left w:val="single" w:color="CCCCCC" w:sz="1"/>
              <w:bottom w:val="single" w:color="CCCCCC" w:sz="1"/>
              <w:right w:val="single" w:color="CCCCCC" w:sz="1"/>
            </w:tcBorders>
            <w:shd w:fill="F8F8F8" w:val="clear"/>
            <w:tcMar>
              <w:top w:type="dxa" w:w="70"/>
              <w:left w:type="dxa" w:w="120"/>
              <w:bottom w:type="dxa" w:w="70"/>
              <w:right w:type="dxa" w:w="120"/>
            </w:tcMar>
          </w:tcPr>
          <w:p>
            <w:pPr>
              <w:spacing w:after="0"/>
            </w:pPr>
            <w:r>
              <w:rPr>
                <w:rFonts w:ascii="Arial" w:cs="Arial" w:eastAsia="Arial" w:hAnsi="Arial"/>
                <w:b/>
                <w:bCs/>
                <w:sz w:val="19"/>
                <w:szCs w:val="19"/>
              </w:rPr>
              <w:t xml:space="preserve">last_response_status</w:t>
            </w:r>
          </w:p>
        </w:tc>
        <w:tc>
          <w:tcPr>
            <w:tcW w:type="dxa" w:w="6560"/>
            <w:tcBorders>
              <w:top w:val="single" w:color="CCCCCC" w:sz="1"/>
              <w:left w:val="single" w:color="CCCCCC" w:sz="1"/>
              <w:bottom w:val="single" w:color="CCCCCC" w:sz="1"/>
              <w:right w:val="single" w:color="CCCCCC" w:sz="1"/>
            </w:tcBorders>
            <w:shd w:fill="F8F8F8" w:val="clear"/>
            <w:tcMar>
              <w:top w:type="dxa" w:w="70"/>
              <w:left w:type="dxa" w:w="120"/>
              <w:bottom w:type="dxa" w:w="70"/>
              <w:right w:type="dxa" w:w="120"/>
            </w:tcMar>
          </w:tcPr>
          <w:p>
            <w:pPr>
              <w:spacing w:after="0"/>
            </w:pPr>
            <w:r>
              <w:rPr>
                <w:rFonts w:ascii="Arial" w:cs="Arial" w:eastAsia="Arial" w:hAnsi="Arial"/>
                <w:color w:val="222222"/>
                <w:sz w:val="19"/>
                <w:szCs w:val="19"/>
              </w:rPr>
              <w:t xml:space="preserve">={{$json.last_response_status || ''}}</w:t>
            </w:r>
          </w:p>
        </w:tc>
      </w:tr>
      <w:tr>
        <w:tc>
          <w:tcPr>
            <w:tcW w:type="dxa" w:w="28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spacing w:after="0"/>
            </w:pPr>
            <w:r>
              <w:rPr>
                <w:rFonts w:ascii="Arial" w:cs="Arial" w:eastAsia="Arial" w:hAnsi="Arial"/>
                <w:b/>
                <w:bCs/>
                <w:sz w:val="19"/>
                <w:szCs w:val="19"/>
              </w:rPr>
              <w:t xml:space="preserve">last_séquence_result</w:t>
            </w:r>
          </w:p>
        </w:tc>
        <w:tc>
          <w:tcPr>
            <w:tcW w:type="dxa" w:w="65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spacing w:after="0"/>
            </w:pPr>
            <w:r>
              <w:rPr>
                <w:rFonts w:ascii="Arial" w:cs="Arial" w:eastAsia="Arial" w:hAnsi="Arial"/>
                <w:color w:val="222222"/>
                <w:sz w:val="19"/>
                <w:szCs w:val="19"/>
              </w:rPr>
              <w:t xml:space="preserve">={{$json.last_séquence_result || ''}}</w:t>
            </w:r>
          </w:p>
        </w:tc>
      </w:tr>
    </w:tbl>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8630A" w:sz="3"/>
              <w:left w:val="single" w:color="E8630A" w:sz="6"/>
              <w:bottom w:val="single" w:color="CCCCCC" w:sz="1"/>
              <w:right w:val="single" w:color="CCCCCC" w:sz="1"/>
            </w:tcBorders>
            <w:shd w:fill="FFFDE7" w:val="clear"/>
            <w:tcMar>
              <w:top w:type="dxa" w:w="100"/>
              <w:left w:type="dxa" w:w="160"/>
              <w:bottom w:type="dxa" w:w="100"/>
              <w:right w:type="dxa" w:w="120"/>
            </w:tcMar>
          </w:tcPr>
          <w:p>
            <w:pPr>
              <w:spacing w:after="0"/>
            </w:pPr>
            <w:r>
              <w:rPr>
                <w:rFonts w:ascii="Arial" w:cs="Arial" w:eastAsia="Arial" w:hAnsi="Arial"/>
                <w:b/>
                <w:bCs/>
                <w:color w:val="E8630A"/>
                <w:sz w:val="20"/>
                <w:szCs w:val="20"/>
              </w:rPr>
              <w:t xml:space="preserve">Note : </w:t>
            </w:r>
            <w:r>
              <w:rPr>
                <w:rFonts w:ascii="Arial" w:cs="Arial" w:eastAsia="Arial" w:hAnsi="Arial"/>
                <w:color w:val="333333"/>
                <w:sz w:val="20"/>
                <w:szCs w:val="20"/>
              </w:rPr>
              <w:t xml:space="preserve">Le champ booking_link_45min est une valeur fixe (Calendly). Tous les autres champs utilisent $json en priorite, avec une valeur par defaut si le champ est absent.</w:t>
            </w:r>
          </w:p>
        </w:tc>
      </w:tr>
    </w:tbl>
    <w:p>
      <w:pPr>
        <w:spacing w:after="80"/>
      </w:pPr>
      <w:r>
        <w:t xml:space="preserve"/>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F3864" w:val="clear"/>
            <w:tcMar>
              <w:top w:type="dxa" w:w="120"/>
              <w:left w:type="dxa" w:w="200"/>
              <w:bottom w:type="dxa" w:w="120"/>
              <w:right w:type="dxa" w:w="120"/>
            </w:tcMar>
          </w:tcPr>
          <w:p>
            <w:pPr>
              <w:spacing w:after="0"/>
              <w:jc w:val="left"/>
            </w:pPr>
            <w:r>
              <w:rPr>
                <w:rFonts w:ascii="Arial" w:cs="Arial" w:eastAsia="Arial" w:hAnsi="Arial"/>
                <w:b/>
                <w:bCs/>
                <w:color w:val="FFFFFF"/>
                <w:sz w:val="26"/>
                <w:szCs w:val="26"/>
              </w:rPr>
              <w:t xml:space="preserve">PHASE 3  —  SCRAPING WEB</w:t>
            </w:r>
            <w:r>
              <w:rPr>
                <w:rFonts w:ascii="Arial" w:cs="Arial" w:eastAsia="Arial" w:hAnsi="Arial"/>
                <w:color w:val="AAAAAA"/>
                <w:sz w:val="22"/>
                <w:szCs w:val="22"/>
              </w:rPr>
              <w:t xml:space="preserve">   (6 nœuds)</w:t>
            </w:r>
          </w:p>
        </w:tc>
      </w:tr>
    </w:tbl>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E8630A" w:sz="8"/>
              <w:bottom w:val="single" w:color="CCCCCC" w:sz="1"/>
              <w:right w:val="single" w:color="CCCCCC" w:sz="1"/>
            </w:tcBorders>
            <w:shd w:fill="FFF3E0" w:val="clear"/>
            <w:tcMar>
              <w:top w:type="dxa" w:w="100"/>
              <w:left w:type="dxa" w:w="160"/>
              <w:bottom w:type="dxa" w:w="100"/>
              <w:right w:type="dxa" w:w="120"/>
            </w:tcMar>
          </w:tcPr>
          <w:p>
            <w:pPr>
              <w:spacing w:after="60"/>
            </w:pPr>
            <w:r>
              <w:rPr>
                <w:rFonts w:ascii="Arial" w:cs="Arial" w:eastAsia="Arial" w:hAnsi="Arial"/>
                <w:b/>
                <w:bCs/>
                <w:color w:val="E8630A"/>
                <w:sz w:val="24"/>
                <w:szCs w:val="24"/>
              </w:rPr>
              <w:t xml:space="preserve">Nœud 4  —  </w:t>
            </w:r>
            <w:r>
              <w:rPr>
                <w:rFonts w:ascii="Arial" w:cs="Arial" w:eastAsia="Arial" w:hAnsi="Arial"/>
                <w:b/>
                <w:bCs/>
                <w:color w:val="1F3864"/>
                <w:sz w:val="24"/>
                <w:szCs w:val="24"/>
              </w:rPr>
              <w:t xml:space="preserve">Build Source URLs</w:t>
            </w:r>
          </w:p>
          <w:p>
            <w:pPr>
              <w:spacing w:after="0"/>
            </w:pPr>
            <w:r>
              <w:rPr>
                <w:rFonts w:ascii="Arial" w:cs="Arial" w:eastAsia="Arial" w:hAnsi="Arial"/>
                <w:b/>
                <w:bCs/>
                <w:color w:val="666666"/>
                <w:sz w:val="19"/>
                <w:szCs w:val="19"/>
              </w:rPr>
              <w:t xml:space="preserve">Type : </w:t>
            </w:r>
            <w:r>
              <w:rPr>
                <w:rFonts w:ascii="Arial" w:cs="Arial" w:eastAsia="Arial" w:hAnsi="Arial"/>
                <w:color w:val="333333"/>
                <w:sz w:val="19"/>
                <w:szCs w:val="19"/>
              </w:rPr>
              <w:t xml:space="preserve">code v2</w:t>
            </w:r>
            <w:r>
              <w:rPr>
                <w:rFonts w:ascii="Arial" w:cs="Arial" w:eastAsia="Arial" w:hAnsi="Arial"/>
                <w:b/>
                <w:bCs/>
                <w:color w:val="666666"/>
                <w:sz w:val="19"/>
                <w:szCs w:val="19"/>
              </w:rPr>
              <w:t xml:space="preserve">     Phase : </w:t>
            </w:r>
            <w:r>
              <w:rPr>
                <w:rFonts w:ascii="Arial" w:cs="Arial" w:eastAsia="Arial" w:hAnsi="Arial"/>
                <w:color w:val="333333"/>
                <w:sz w:val="19"/>
                <w:szCs w:val="19"/>
              </w:rPr>
              <w:t xml:space="preserve">Scraping</w:t>
            </w:r>
            <w:r>
              <w:rPr>
                <w:rFonts w:ascii="Arial" w:cs="Arial" w:eastAsia="Arial" w:hAnsi="Arial"/>
                <w:b/>
                <w:bCs/>
                <w:color w:val="666666"/>
                <w:sz w:val="19"/>
                <w:szCs w:val="19"/>
              </w:rPr>
              <w:t xml:space="preserve">     Vers : </w:t>
            </w:r>
            <w:r>
              <w:rPr>
                <w:rFonts w:ascii="Arial" w:cs="Arial" w:eastAsia="Arial" w:hAnsi="Arial"/>
                <w:color w:val="333333"/>
                <w:sz w:val="19"/>
                <w:szCs w:val="19"/>
              </w:rPr>
              <w:t xml:space="preserve">Fetch Public Page 1</w:t>
            </w:r>
          </w:p>
        </w:tc>
      </w:tr>
    </w:tbl>
    <w:p>
      <w:pPr>
        <w:spacing w:after="80"/>
      </w:pPr>
      <w:r>
        <w:t xml:space="preserve"/>
      </w:r>
    </w:p>
    <w:p>
      <w:pPr>
        <w:spacing w:after="120"/>
      </w:pPr>
      <w:r>
        <w:rPr>
          <w:rFonts w:ascii="Arial" w:cs="Arial" w:eastAsia="Arial" w:hAnsi="Arial"/>
          <w:sz w:val="22"/>
          <w:szCs w:val="22"/>
        </w:rPr>
        <w:t xml:space="preserve">Construit dynamiquement les URLs des pages a scraper. Combine l'URL de base du site avec les chemins personnalisés (custom_page_paths_csv) ou des pages standard (/about, /services, /contact, /formation, /actualites).</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Champ</w:t>
            </w:r>
          </w:p>
        </w:tc>
        <w:tc>
          <w:tcPr>
            <w:tcW w:type="dxa" w:w="65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Valeur</w:t>
            </w:r>
          </w:p>
        </w:tc>
      </w:tr>
      <w:tr>
        <w:tc>
          <w:tcPr>
            <w:tcW w:type="dxa" w:w="2800"/>
            <w:tcBorders>
              <w:top w:val="single" w:color="CCCCCC" w:sz="1"/>
              <w:left w:val="single" w:color="CCCCCC" w:sz="1"/>
              <w:bottom w:val="single" w:color="CCCCCC" w:sz="1"/>
              <w:right w:val="single" w:color="CCCCCC" w:sz="1"/>
            </w:tcBorders>
            <w:shd w:fill="F8F8F8" w:val="clear"/>
            <w:tcMar>
              <w:top w:type="dxa" w:w="70"/>
              <w:left w:type="dxa" w:w="120"/>
              <w:bottom w:type="dxa" w:w="70"/>
              <w:right w:type="dxa" w:w="120"/>
            </w:tcMar>
          </w:tcPr>
          <w:p>
            <w:pPr>
              <w:spacing w:after="0"/>
            </w:pPr>
            <w:r>
              <w:rPr>
                <w:rFonts w:ascii="Arial" w:cs="Arial" w:eastAsia="Arial" w:hAnsi="Arial"/>
                <w:b/>
                <w:bCs/>
                <w:sz w:val="19"/>
                <w:szCs w:val="19"/>
              </w:rPr>
              <w:t xml:space="preserve">Mode</w:t>
            </w:r>
          </w:p>
        </w:tc>
        <w:tc>
          <w:tcPr>
            <w:tcW w:type="dxa" w:w="6560"/>
            <w:tcBorders>
              <w:top w:val="single" w:color="CCCCCC" w:sz="1"/>
              <w:left w:val="single" w:color="CCCCCC" w:sz="1"/>
              <w:bottom w:val="single" w:color="CCCCCC" w:sz="1"/>
              <w:right w:val="single" w:color="CCCCCC" w:sz="1"/>
            </w:tcBorders>
            <w:shd w:fill="F8F8F8" w:val="clear"/>
            <w:tcMar>
              <w:top w:type="dxa" w:w="70"/>
              <w:left w:type="dxa" w:w="120"/>
              <w:bottom w:type="dxa" w:w="70"/>
              <w:right w:type="dxa" w:w="120"/>
            </w:tcMar>
          </w:tcPr>
          <w:p>
            <w:pPr>
              <w:spacing w:after="0"/>
            </w:pPr>
            <w:r>
              <w:rPr>
                <w:rFonts w:ascii="Arial" w:cs="Arial" w:eastAsia="Arial" w:hAnsi="Arial"/>
                <w:color w:val="222222"/>
                <w:sz w:val="19"/>
                <w:szCs w:val="19"/>
              </w:rPr>
              <w:t xml:space="preserve">runOnceForAllItems</w:t>
            </w:r>
          </w:p>
        </w:tc>
      </w:tr>
      <w:tr>
        <w:tc>
          <w:tcPr>
            <w:tcW w:type="dxa" w:w="28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spacing w:after="0"/>
            </w:pPr>
            <w:r>
              <w:rPr>
                <w:rFonts w:ascii="Arial" w:cs="Arial" w:eastAsia="Arial" w:hAnsi="Arial"/>
                <w:b/>
                <w:bCs/>
                <w:sz w:val="19"/>
                <w:szCs w:val="19"/>
              </w:rPr>
              <w:t xml:space="preserve">Sortie</w:t>
            </w:r>
          </w:p>
        </w:tc>
        <w:tc>
          <w:tcPr>
            <w:tcW w:type="dxa" w:w="65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spacing w:after="0"/>
            </w:pPr>
            <w:r>
              <w:rPr>
                <w:rFonts w:ascii="Arial" w:cs="Arial" w:eastAsia="Arial" w:hAnsi="Arial"/>
                <w:color w:val="222222"/>
                <w:sz w:val="19"/>
                <w:szCs w:val="19"/>
              </w:rPr>
              <w:t xml:space="preserve">Produit page_1_url a page_5_url depuis website + custom_page_paths_csv</w:t>
            </w:r>
          </w:p>
        </w:tc>
      </w:tr>
    </w:tbl>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8630A" w:sz="3"/>
              <w:left w:val="single" w:color="E8630A" w:sz="6"/>
              <w:bottom w:val="single" w:color="CCCCCC" w:sz="1"/>
              <w:right w:val="single" w:color="CCCCCC" w:sz="1"/>
            </w:tcBorders>
            <w:shd w:fill="FFFDE7" w:val="clear"/>
            <w:tcMar>
              <w:top w:type="dxa" w:w="100"/>
              <w:left w:type="dxa" w:w="160"/>
              <w:bottom w:type="dxa" w:w="100"/>
              <w:right w:type="dxa" w:w="120"/>
            </w:tcMar>
          </w:tcPr>
          <w:p>
            <w:pPr>
              <w:spacing w:after="0"/>
            </w:pPr>
            <w:r>
              <w:rPr>
                <w:rFonts w:ascii="Arial" w:cs="Arial" w:eastAsia="Arial" w:hAnsi="Arial"/>
                <w:b/>
                <w:bCs/>
                <w:color w:val="E8630A"/>
                <w:sz w:val="20"/>
                <w:szCs w:val="20"/>
              </w:rPr>
              <w:t xml:space="preserve">Note : </w:t>
            </w:r>
            <w:r>
              <w:rPr>
                <w:rFonts w:ascii="Arial" w:cs="Arial" w:eastAsia="Arial" w:hAnsi="Arial"/>
                <w:color w:val="333333"/>
                <w:sz w:val="20"/>
                <w:szCs w:val="20"/>
              </w:rPr>
              <w:t xml:space="preserve">Si custom_page_paths_csv est vide, le nœud utilise automatiquement 5 pages standard du site web du prospect.</w:t>
            </w:r>
          </w:p>
        </w:tc>
      </w:tr>
    </w:tbl>
    <w:p>
      <w:pPr>
        <w:spacing w:after="80"/>
      </w:pPr>
      <w:r>
        <w:t xml:space="preserve"/>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E8630A" w:sz="8"/>
              <w:bottom w:val="single" w:color="CCCCCC" w:sz="1"/>
              <w:right w:val="single" w:color="CCCCCC" w:sz="1"/>
            </w:tcBorders>
            <w:shd w:fill="FFF3E0" w:val="clear"/>
            <w:tcMar>
              <w:top w:type="dxa" w:w="100"/>
              <w:left w:type="dxa" w:w="160"/>
              <w:bottom w:type="dxa" w:w="100"/>
              <w:right w:type="dxa" w:w="120"/>
            </w:tcMar>
          </w:tcPr>
          <w:p>
            <w:pPr>
              <w:spacing w:after="60"/>
            </w:pPr>
            <w:r>
              <w:rPr>
                <w:rFonts w:ascii="Arial" w:cs="Arial" w:eastAsia="Arial" w:hAnsi="Arial"/>
                <w:b/>
                <w:bCs/>
                <w:color w:val="E8630A"/>
                <w:sz w:val="24"/>
                <w:szCs w:val="24"/>
              </w:rPr>
              <w:t xml:space="preserve">Nœud 5  —  </w:t>
            </w:r>
            <w:r>
              <w:rPr>
                <w:rFonts w:ascii="Arial" w:cs="Arial" w:eastAsia="Arial" w:hAnsi="Arial"/>
                <w:b/>
                <w:bCs/>
                <w:color w:val="1F3864"/>
                <w:sz w:val="24"/>
                <w:szCs w:val="24"/>
              </w:rPr>
              <w:t xml:space="preserve">Fetch Public Page 1</w:t>
            </w:r>
          </w:p>
          <w:p>
            <w:pPr>
              <w:spacing w:after="0"/>
            </w:pPr>
            <w:r>
              <w:rPr>
                <w:rFonts w:ascii="Arial" w:cs="Arial" w:eastAsia="Arial" w:hAnsi="Arial"/>
                <w:b/>
                <w:bCs/>
                <w:color w:val="666666"/>
                <w:sz w:val="19"/>
                <w:szCs w:val="19"/>
              </w:rPr>
              <w:t xml:space="preserve">Type : </w:t>
            </w:r>
            <w:r>
              <w:rPr>
                <w:rFonts w:ascii="Arial" w:cs="Arial" w:eastAsia="Arial" w:hAnsi="Arial"/>
                <w:color w:val="333333"/>
                <w:sz w:val="19"/>
                <w:szCs w:val="19"/>
              </w:rPr>
              <w:t xml:space="preserve">httpRequest v4.2</w:t>
            </w:r>
            <w:r>
              <w:rPr>
                <w:rFonts w:ascii="Arial" w:cs="Arial" w:eastAsia="Arial" w:hAnsi="Arial"/>
                <w:b/>
                <w:bCs/>
                <w:color w:val="666666"/>
                <w:sz w:val="19"/>
                <w:szCs w:val="19"/>
              </w:rPr>
              <w:t xml:space="preserve">     Phase : </w:t>
            </w:r>
            <w:r>
              <w:rPr>
                <w:rFonts w:ascii="Arial" w:cs="Arial" w:eastAsia="Arial" w:hAnsi="Arial"/>
                <w:color w:val="333333"/>
                <w:sz w:val="19"/>
                <w:szCs w:val="19"/>
              </w:rPr>
              <w:t xml:space="preserve">Scraping</w:t>
            </w:r>
            <w:r>
              <w:rPr>
                <w:rFonts w:ascii="Arial" w:cs="Arial" w:eastAsia="Arial" w:hAnsi="Arial"/>
                <w:b/>
                <w:bCs/>
                <w:color w:val="666666"/>
                <w:sz w:val="19"/>
                <w:szCs w:val="19"/>
              </w:rPr>
              <w:t xml:space="preserve">     Vers : </w:t>
            </w:r>
            <w:r>
              <w:rPr>
                <w:rFonts w:ascii="Arial" w:cs="Arial" w:eastAsia="Arial" w:hAnsi="Arial"/>
                <w:color w:val="333333"/>
                <w:sz w:val="19"/>
                <w:szCs w:val="19"/>
              </w:rPr>
              <w:t xml:space="preserve">Fetch Public Page 2</w:t>
            </w:r>
          </w:p>
        </w:tc>
      </w:tr>
    </w:tbl>
    <w:p>
      <w:pPr>
        <w:spacing w:after="80"/>
      </w:pPr>
      <w:r>
        <w:t xml:space="preserve"/>
      </w:r>
    </w:p>
    <w:p>
      <w:pPr>
        <w:spacing w:after="120"/>
      </w:pPr>
      <w:r>
        <w:rPr>
          <w:rFonts w:ascii="Arial" w:cs="Arial" w:eastAsia="Arial" w:hAnsi="Arial"/>
          <w:sz w:val="22"/>
          <w:szCs w:val="22"/>
        </w:rPr>
        <w:t xml:space="preserve">Recupere le contenu HTML de la première page web du prospect. Utilise pour extraire des signaux publics (services, actualites, positionnement).</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Champ</w:t>
            </w:r>
          </w:p>
        </w:tc>
        <w:tc>
          <w:tcPr>
            <w:tcW w:type="dxa" w:w="65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Valeur</w:t>
            </w:r>
          </w:p>
        </w:tc>
      </w:tr>
      <w:tr>
        <w:tc>
          <w:tcPr>
            <w:tcW w:type="dxa" w:w="2800"/>
            <w:tcBorders>
              <w:top w:val="single" w:color="CCCCCC" w:sz="1"/>
              <w:left w:val="single" w:color="CCCCCC" w:sz="1"/>
              <w:bottom w:val="single" w:color="CCCCCC" w:sz="1"/>
              <w:right w:val="single" w:color="CCCCCC" w:sz="1"/>
            </w:tcBorders>
            <w:shd w:fill="F8F8F8" w:val="clear"/>
            <w:tcMar>
              <w:top w:type="dxa" w:w="70"/>
              <w:left w:type="dxa" w:w="120"/>
              <w:bottom w:type="dxa" w:w="70"/>
              <w:right w:type="dxa" w:w="120"/>
            </w:tcMar>
          </w:tcPr>
          <w:p>
            <w:pPr>
              <w:spacing w:after="0"/>
            </w:pPr>
            <w:r>
              <w:rPr>
                <w:rFonts w:ascii="Arial" w:cs="Arial" w:eastAsia="Arial" w:hAnsi="Arial"/>
                <w:b/>
                <w:bCs/>
                <w:sz w:val="19"/>
                <w:szCs w:val="19"/>
              </w:rPr>
              <w:t xml:space="preserve">Methode</w:t>
            </w:r>
          </w:p>
        </w:tc>
        <w:tc>
          <w:tcPr>
            <w:tcW w:type="dxa" w:w="6560"/>
            <w:tcBorders>
              <w:top w:val="single" w:color="CCCCCC" w:sz="1"/>
              <w:left w:val="single" w:color="CCCCCC" w:sz="1"/>
              <w:bottom w:val="single" w:color="CCCCCC" w:sz="1"/>
              <w:right w:val="single" w:color="CCCCCC" w:sz="1"/>
            </w:tcBorders>
            <w:shd w:fill="F8F8F8" w:val="clear"/>
            <w:tcMar>
              <w:top w:type="dxa" w:w="70"/>
              <w:left w:type="dxa" w:w="120"/>
              <w:bottom w:type="dxa" w:w="70"/>
              <w:right w:type="dxa" w:w="120"/>
            </w:tcMar>
          </w:tcPr>
          <w:p>
            <w:pPr>
              <w:spacing w:after="0"/>
            </w:pPr>
            <w:r>
              <w:rPr>
                <w:rFonts w:ascii="Arial" w:cs="Arial" w:eastAsia="Arial" w:hAnsi="Arial"/>
                <w:color w:val="222222"/>
                <w:sz w:val="19"/>
                <w:szCs w:val="19"/>
              </w:rPr>
              <w:t xml:space="preserve">GET</w:t>
            </w:r>
          </w:p>
        </w:tc>
      </w:tr>
      <w:tr>
        <w:tc>
          <w:tcPr>
            <w:tcW w:type="dxa" w:w="28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spacing w:after="0"/>
            </w:pPr>
            <w:r>
              <w:rPr>
                <w:rFonts w:ascii="Arial" w:cs="Arial" w:eastAsia="Arial" w:hAnsi="Arial"/>
                <w:b/>
                <w:bCs/>
                <w:sz w:val="19"/>
                <w:szCs w:val="19"/>
              </w:rPr>
              <w:t xml:space="preserve">URL</w:t>
            </w:r>
          </w:p>
        </w:tc>
        <w:tc>
          <w:tcPr>
            <w:tcW w:type="dxa" w:w="65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spacing w:after="0"/>
            </w:pPr>
            <w:r>
              <w:rPr>
                <w:rFonts w:ascii="Arial" w:cs="Arial" w:eastAsia="Arial" w:hAnsi="Arial"/>
                <w:color w:val="222222"/>
                <w:sz w:val="19"/>
                <w:szCs w:val="19"/>
              </w:rPr>
              <w:t xml:space="preserve">={{$('Build Source URLs').first().json.page_1_url}}</w:t>
            </w:r>
          </w:p>
        </w:tc>
      </w:tr>
      <w:tr>
        <w:tc>
          <w:tcPr>
            <w:tcW w:type="dxa" w:w="2800"/>
            <w:tcBorders>
              <w:top w:val="single" w:color="CCCCCC" w:sz="1"/>
              <w:left w:val="single" w:color="CCCCCC" w:sz="1"/>
              <w:bottom w:val="single" w:color="CCCCCC" w:sz="1"/>
              <w:right w:val="single" w:color="CCCCCC" w:sz="1"/>
            </w:tcBorders>
            <w:shd w:fill="F8F8F8" w:val="clear"/>
            <w:tcMar>
              <w:top w:type="dxa" w:w="70"/>
              <w:left w:type="dxa" w:w="120"/>
              <w:bottom w:type="dxa" w:w="70"/>
              <w:right w:type="dxa" w:w="120"/>
            </w:tcMar>
          </w:tcPr>
          <w:p>
            <w:pPr>
              <w:spacing w:after="0"/>
            </w:pPr>
            <w:r>
              <w:rPr>
                <w:rFonts w:ascii="Arial" w:cs="Arial" w:eastAsia="Arial" w:hAnsi="Arial"/>
                <w:b/>
                <w:bCs/>
                <w:sz w:val="19"/>
                <w:szCs w:val="19"/>
              </w:rPr>
              <w:t xml:space="preserve">neverError</w:t>
            </w:r>
          </w:p>
        </w:tc>
        <w:tc>
          <w:tcPr>
            <w:tcW w:type="dxa" w:w="6560"/>
            <w:tcBorders>
              <w:top w:val="single" w:color="CCCCCC" w:sz="1"/>
              <w:left w:val="single" w:color="CCCCCC" w:sz="1"/>
              <w:bottom w:val="single" w:color="CCCCCC" w:sz="1"/>
              <w:right w:val="single" w:color="CCCCCC" w:sz="1"/>
            </w:tcBorders>
            <w:shd w:fill="F8F8F8" w:val="clear"/>
            <w:tcMar>
              <w:top w:type="dxa" w:w="70"/>
              <w:left w:type="dxa" w:w="120"/>
              <w:bottom w:type="dxa" w:w="70"/>
              <w:right w:type="dxa" w:w="120"/>
            </w:tcMar>
          </w:tcPr>
          <w:p>
            <w:pPr>
              <w:spacing w:after="0"/>
            </w:pPr>
            <w:r>
              <w:rPr>
                <w:rFonts w:ascii="Arial" w:cs="Arial" w:eastAsia="Arial" w:hAnsi="Arial"/>
                <w:color w:val="222222"/>
                <w:sz w:val="19"/>
                <w:szCs w:val="19"/>
              </w:rPr>
              <w:t xml:space="preserve">true</w:t>
            </w:r>
          </w:p>
        </w:tc>
      </w:tr>
      <w:tr>
        <w:tc>
          <w:tcPr>
            <w:tcW w:type="dxa" w:w="28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spacing w:after="0"/>
            </w:pPr>
            <w:r>
              <w:rPr>
                <w:rFonts w:ascii="Arial" w:cs="Arial" w:eastAsia="Arial" w:hAnsi="Arial"/>
                <w:b/>
                <w:bCs/>
                <w:sz w:val="19"/>
                <w:szCs w:val="19"/>
              </w:rPr>
              <w:t xml:space="preserve">responseFormat</w:t>
            </w:r>
          </w:p>
        </w:tc>
        <w:tc>
          <w:tcPr>
            <w:tcW w:type="dxa" w:w="65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spacing w:after="0"/>
            </w:pPr>
            <w:r>
              <w:rPr>
                <w:rFonts w:ascii="Arial" w:cs="Arial" w:eastAsia="Arial" w:hAnsi="Arial"/>
                <w:color w:val="222222"/>
                <w:sz w:val="19"/>
                <w:szCs w:val="19"/>
              </w:rPr>
              <w:t xml:space="preserve">text</w:t>
            </w:r>
          </w:p>
        </w:tc>
      </w:tr>
    </w:tbl>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8630A" w:sz="3"/>
              <w:left w:val="single" w:color="E8630A" w:sz="6"/>
              <w:bottom w:val="single" w:color="CCCCCC" w:sz="1"/>
              <w:right w:val="single" w:color="CCCCCC" w:sz="1"/>
            </w:tcBorders>
            <w:shd w:fill="FFFDE7" w:val="clear"/>
            <w:tcMar>
              <w:top w:type="dxa" w:w="100"/>
              <w:left w:type="dxa" w:w="160"/>
              <w:bottom w:type="dxa" w:w="100"/>
              <w:right w:type="dxa" w:w="120"/>
            </w:tcMar>
          </w:tcPr>
          <w:p>
            <w:pPr>
              <w:spacing w:after="0"/>
            </w:pPr>
            <w:r>
              <w:rPr>
                <w:rFonts w:ascii="Arial" w:cs="Arial" w:eastAsia="Arial" w:hAnsi="Arial"/>
                <w:b/>
                <w:bCs/>
                <w:color w:val="E8630A"/>
                <w:sz w:val="20"/>
                <w:szCs w:val="20"/>
              </w:rPr>
              <w:t xml:space="preserve">Note : </w:t>
            </w:r>
            <w:r>
              <w:rPr>
                <w:rFonts w:ascii="Arial" w:cs="Arial" w:eastAsia="Arial" w:hAnsi="Arial"/>
                <w:color w:val="333333"/>
                <w:sz w:val="20"/>
                <w:szCs w:val="20"/>
              </w:rPr>
              <w:t xml:space="preserve">neverError:true garantit que le workflow continue meme si la page est inaccessible (erreur 404, timeout, etc.).</w:t>
            </w:r>
          </w:p>
        </w:tc>
      </w:tr>
    </w:tbl>
    <w:p>
      <w:pPr>
        <w:spacing w:after="80"/>
      </w:pPr>
      <w:r>
        <w:t xml:space="preserve"/>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E8630A" w:sz="8"/>
              <w:bottom w:val="single" w:color="CCCCCC" w:sz="1"/>
              <w:right w:val="single" w:color="CCCCCC" w:sz="1"/>
            </w:tcBorders>
            <w:shd w:fill="FFF3E0" w:val="clear"/>
            <w:tcMar>
              <w:top w:type="dxa" w:w="100"/>
              <w:left w:type="dxa" w:w="160"/>
              <w:bottom w:type="dxa" w:w="100"/>
              <w:right w:type="dxa" w:w="120"/>
            </w:tcMar>
          </w:tcPr>
          <w:p>
            <w:pPr>
              <w:spacing w:after="60"/>
            </w:pPr>
            <w:r>
              <w:rPr>
                <w:rFonts w:ascii="Arial" w:cs="Arial" w:eastAsia="Arial" w:hAnsi="Arial"/>
                <w:b/>
                <w:bCs/>
                <w:color w:val="E8630A"/>
                <w:sz w:val="24"/>
                <w:szCs w:val="24"/>
              </w:rPr>
              <w:t xml:space="preserve">Nœud 6  —  </w:t>
            </w:r>
            <w:r>
              <w:rPr>
                <w:rFonts w:ascii="Arial" w:cs="Arial" w:eastAsia="Arial" w:hAnsi="Arial"/>
                <w:b/>
                <w:bCs/>
                <w:color w:val="1F3864"/>
                <w:sz w:val="24"/>
                <w:szCs w:val="24"/>
              </w:rPr>
              <w:t xml:space="preserve">Fetch Public Page 2</w:t>
            </w:r>
          </w:p>
          <w:p>
            <w:pPr>
              <w:spacing w:after="0"/>
            </w:pPr>
            <w:r>
              <w:rPr>
                <w:rFonts w:ascii="Arial" w:cs="Arial" w:eastAsia="Arial" w:hAnsi="Arial"/>
                <w:b/>
                <w:bCs/>
                <w:color w:val="666666"/>
                <w:sz w:val="19"/>
                <w:szCs w:val="19"/>
              </w:rPr>
              <w:t xml:space="preserve">Type : </w:t>
            </w:r>
            <w:r>
              <w:rPr>
                <w:rFonts w:ascii="Arial" w:cs="Arial" w:eastAsia="Arial" w:hAnsi="Arial"/>
                <w:color w:val="333333"/>
                <w:sz w:val="19"/>
                <w:szCs w:val="19"/>
              </w:rPr>
              <w:t xml:space="preserve">httpRequest v4.2</w:t>
            </w:r>
            <w:r>
              <w:rPr>
                <w:rFonts w:ascii="Arial" w:cs="Arial" w:eastAsia="Arial" w:hAnsi="Arial"/>
                <w:b/>
                <w:bCs/>
                <w:color w:val="666666"/>
                <w:sz w:val="19"/>
                <w:szCs w:val="19"/>
              </w:rPr>
              <w:t xml:space="preserve">     Phase : </w:t>
            </w:r>
            <w:r>
              <w:rPr>
                <w:rFonts w:ascii="Arial" w:cs="Arial" w:eastAsia="Arial" w:hAnsi="Arial"/>
                <w:color w:val="333333"/>
                <w:sz w:val="19"/>
                <w:szCs w:val="19"/>
              </w:rPr>
              <w:t xml:space="preserve">Scraping</w:t>
            </w:r>
            <w:r>
              <w:rPr>
                <w:rFonts w:ascii="Arial" w:cs="Arial" w:eastAsia="Arial" w:hAnsi="Arial"/>
                <w:b/>
                <w:bCs/>
                <w:color w:val="666666"/>
                <w:sz w:val="19"/>
                <w:szCs w:val="19"/>
              </w:rPr>
              <w:t xml:space="preserve">     Vers : </w:t>
            </w:r>
            <w:r>
              <w:rPr>
                <w:rFonts w:ascii="Arial" w:cs="Arial" w:eastAsia="Arial" w:hAnsi="Arial"/>
                <w:color w:val="333333"/>
                <w:sz w:val="19"/>
                <w:szCs w:val="19"/>
              </w:rPr>
              <w:t xml:space="preserve">Fetch Public Page 3</w:t>
            </w:r>
          </w:p>
        </w:tc>
      </w:tr>
    </w:tbl>
    <w:p>
      <w:pPr>
        <w:spacing w:after="80"/>
      </w:pPr>
      <w:r>
        <w:t xml:space="preserve"/>
      </w:r>
    </w:p>
    <w:p>
      <w:pPr>
        <w:spacing w:after="120"/>
      </w:pPr>
      <w:r>
        <w:rPr>
          <w:rFonts w:ascii="Arial" w:cs="Arial" w:eastAsia="Arial" w:hAnsi="Arial"/>
          <w:sz w:val="22"/>
          <w:szCs w:val="22"/>
        </w:rPr>
        <w:t xml:space="preserve">Recupere le contenu de la deuxieme page web identifiée pour le prospect.</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Champ</w:t>
            </w:r>
          </w:p>
        </w:tc>
        <w:tc>
          <w:tcPr>
            <w:tcW w:type="dxa" w:w="65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Valeur</w:t>
            </w:r>
          </w:p>
        </w:tc>
      </w:tr>
      <w:tr>
        <w:tc>
          <w:tcPr>
            <w:tcW w:type="dxa" w:w="2800"/>
            <w:tcBorders>
              <w:top w:val="single" w:color="CCCCCC" w:sz="1"/>
              <w:left w:val="single" w:color="CCCCCC" w:sz="1"/>
              <w:bottom w:val="single" w:color="CCCCCC" w:sz="1"/>
              <w:right w:val="single" w:color="CCCCCC" w:sz="1"/>
            </w:tcBorders>
            <w:shd w:fill="F8F8F8" w:val="clear"/>
            <w:tcMar>
              <w:top w:type="dxa" w:w="70"/>
              <w:left w:type="dxa" w:w="120"/>
              <w:bottom w:type="dxa" w:w="70"/>
              <w:right w:type="dxa" w:w="120"/>
            </w:tcMar>
          </w:tcPr>
          <w:p>
            <w:pPr>
              <w:spacing w:after="0"/>
            </w:pPr>
            <w:r>
              <w:rPr>
                <w:rFonts w:ascii="Arial" w:cs="Arial" w:eastAsia="Arial" w:hAnsi="Arial"/>
                <w:b/>
                <w:bCs/>
                <w:sz w:val="19"/>
                <w:szCs w:val="19"/>
              </w:rPr>
              <w:t xml:space="preserve">Methode</w:t>
            </w:r>
          </w:p>
        </w:tc>
        <w:tc>
          <w:tcPr>
            <w:tcW w:type="dxa" w:w="6560"/>
            <w:tcBorders>
              <w:top w:val="single" w:color="CCCCCC" w:sz="1"/>
              <w:left w:val="single" w:color="CCCCCC" w:sz="1"/>
              <w:bottom w:val="single" w:color="CCCCCC" w:sz="1"/>
              <w:right w:val="single" w:color="CCCCCC" w:sz="1"/>
            </w:tcBorders>
            <w:shd w:fill="F8F8F8" w:val="clear"/>
            <w:tcMar>
              <w:top w:type="dxa" w:w="70"/>
              <w:left w:type="dxa" w:w="120"/>
              <w:bottom w:type="dxa" w:w="70"/>
              <w:right w:type="dxa" w:w="120"/>
            </w:tcMar>
          </w:tcPr>
          <w:p>
            <w:pPr>
              <w:spacing w:after="0"/>
            </w:pPr>
            <w:r>
              <w:rPr>
                <w:rFonts w:ascii="Arial" w:cs="Arial" w:eastAsia="Arial" w:hAnsi="Arial"/>
                <w:color w:val="222222"/>
                <w:sz w:val="19"/>
                <w:szCs w:val="19"/>
              </w:rPr>
              <w:t xml:space="preserve">GET</w:t>
            </w:r>
          </w:p>
        </w:tc>
      </w:tr>
      <w:tr>
        <w:tc>
          <w:tcPr>
            <w:tcW w:type="dxa" w:w="28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spacing w:after="0"/>
            </w:pPr>
            <w:r>
              <w:rPr>
                <w:rFonts w:ascii="Arial" w:cs="Arial" w:eastAsia="Arial" w:hAnsi="Arial"/>
                <w:b/>
                <w:bCs/>
                <w:sz w:val="19"/>
                <w:szCs w:val="19"/>
              </w:rPr>
              <w:t xml:space="preserve">URL</w:t>
            </w:r>
          </w:p>
        </w:tc>
        <w:tc>
          <w:tcPr>
            <w:tcW w:type="dxa" w:w="65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spacing w:after="0"/>
            </w:pPr>
            <w:r>
              <w:rPr>
                <w:rFonts w:ascii="Arial" w:cs="Arial" w:eastAsia="Arial" w:hAnsi="Arial"/>
                <w:color w:val="222222"/>
                <w:sz w:val="19"/>
                <w:szCs w:val="19"/>
              </w:rPr>
              <w:t xml:space="preserve">={{$('Build Source URLs').first().json.page_2_url}}</w:t>
            </w:r>
          </w:p>
        </w:tc>
      </w:tr>
      <w:tr>
        <w:tc>
          <w:tcPr>
            <w:tcW w:type="dxa" w:w="2800"/>
            <w:tcBorders>
              <w:top w:val="single" w:color="CCCCCC" w:sz="1"/>
              <w:left w:val="single" w:color="CCCCCC" w:sz="1"/>
              <w:bottom w:val="single" w:color="CCCCCC" w:sz="1"/>
              <w:right w:val="single" w:color="CCCCCC" w:sz="1"/>
            </w:tcBorders>
            <w:shd w:fill="F8F8F8" w:val="clear"/>
            <w:tcMar>
              <w:top w:type="dxa" w:w="70"/>
              <w:left w:type="dxa" w:w="120"/>
              <w:bottom w:type="dxa" w:w="70"/>
              <w:right w:type="dxa" w:w="120"/>
            </w:tcMar>
          </w:tcPr>
          <w:p>
            <w:pPr>
              <w:spacing w:after="0"/>
            </w:pPr>
            <w:r>
              <w:rPr>
                <w:rFonts w:ascii="Arial" w:cs="Arial" w:eastAsia="Arial" w:hAnsi="Arial"/>
                <w:b/>
                <w:bCs/>
                <w:sz w:val="19"/>
                <w:szCs w:val="19"/>
              </w:rPr>
              <w:t xml:space="preserve">neverError</w:t>
            </w:r>
          </w:p>
        </w:tc>
        <w:tc>
          <w:tcPr>
            <w:tcW w:type="dxa" w:w="6560"/>
            <w:tcBorders>
              <w:top w:val="single" w:color="CCCCCC" w:sz="1"/>
              <w:left w:val="single" w:color="CCCCCC" w:sz="1"/>
              <w:bottom w:val="single" w:color="CCCCCC" w:sz="1"/>
              <w:right w:val="single" w:color="CCCCCC" w:sz="1"/>
            </w:tcBorders>
            <w:shd w:fill="F8F8F8" w:val="clear"/>
            <w:tcMar>
              <w:top w:type="dxa" w:w="70"/>
              <w:left w:type="dxa" w:w="120"/>
              <w:bottom w:type="dxa" w:w="70"/>
              <w:right w:type="dxa" w:w="120"/>
            </w:tcMar>
          </w:tcPr>
          <w:p>
            <w:pPr>
              <w:spacing w:after="0"/>
            </w:pPr>
            <w:r>
              <w:rPr>
                <w:rFonts w:ascii="Arial" w:cs="Arial" w:eastAsia="Arial" w:hAnsi="Arial"/>
                <w:color w:val="222222"/>
                <w:sz w:val="19"/>
                <w:szCs w:val="19"/>
              </w:rPr>
              <w:t xml:space="preserve">true</w:t>
            </w:r>
          </w:p>
        </w:tc>
      </w:tr>
      <w:tr>
        <w:tc>
          <w:tcPr>
            <w:tcW w:type="dxa" w:w="28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spacing w:after="0"/>
            </w:pPr>
            <w:r>
              <w:rPr>
                <w:rFonts w:ascii="Arial" w:cs="Arial" w:eastAsia="Arial" w:hAnsi="Arial"/>
                <w:b/>
                <w:bCs/>
                <w:sz w:val="19"/>
                <w:szCs w:val="19"/>
              </w:rPr>
              <w:t xml:space="preserve">responseFormat</w:t>
            </w:r>
          </w:p>
        </w:tc>
        <w:tc>
          <w:tcPr>
            <w:tcW w:type="dxa" w:w="65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spacing w:after="0"/>
            </w:pPr>
            <w:r>
              <w:rPr>
                <w:rFonts w:ascii="Arial" w:cs="Arial" w:eastAsia="Arial" w:hAnsi="Arial"/>
                <w:color w:val="222222"/>
                <w:sz w:val="19"/>
                <w:szCs w:val="19"/>
              </w:rPr>
              <w:t xml:space="preserve">text</w:t>
            </w:r>
          </w:p>
        </w:tc>
      </w:tr>
    </w:tbl>
    <w:p>
      <w:pPr>
        <w:spacing w:after="80"/>
      </w:pPr>
      <w:r>
        <w:t xml:space="preserve"/>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E8630A" w:sz="8"/>
              <w:bottom w:val="single" w:color="CCCCCC" w:sz="1"/>
              <w:right w:val="single" w:color="CCCCCC" w:sz="1"/>
            </w:tcBorders>
            <w:shd w:fill="FFF3E0" w:val="clear"/>
            <w:tcMar>
              <w:top w:type="dxa" w:w="100"/>
              <w:left w:type="dxa" w:w="160"/>
              <w:bottom w:type="dxa" w:w="100"/>
              <w:right w:type="dxa" w:w="120"/>
            </w:tcMar>
          </w:tcPr>
          <w:p>
            <w:pPr>
              <w:spacing w:after="60"/>
            </w:pPr>
            <w:r>
              <w:rPr>
                <w:rFonts w:ascii="Arial" w:cs="Arial" w:eastAsia="Arial" w:hAnsi="Arial"/>
                <w:b/>
                <w:bCs/>
                <w:color w:val="E8630A"/>
                <w:sz w:val="24"/>
                <w:szCs w:val="24"/>
              </w:rPr>
              <w:t xml:space="preserve">Nœud 7  —  </w:t>
            </w:r>
            <w:r>
              <w:rPr>
                <w:rFonts w:ascii="Arial" w:cs="Arial" w:eastAsia="Arial" w:hAnsi="Arial"/>
                <w:b/>
                <w:bCs/>
                <w:color w:val="1F3864"/>
                <w:sz w:val="24"/>
                <w:szCs w:val="24"/>
              </w:rPr>
              <w:t xml:space="preserve">Fetch Public Page 3</w:t>
            </w:r>
          </w:p>
          <w:p>
            <w:pPr>
              <w:spacing w:after="0"/>
            </w:pPr>
            <w:r>
              <w:rPr>
                <w:rFonts w:ascii="Arial" w:cs="Arial" w:eastAsia="Arial" w:hAnsi="Arial"/>
                <w:b/>
                <w:bCs/>
                <w:color w:val="666666"/>
                <w:sz w:val="19"/>
                <w:szCs w:val="19"/>
              </w:rPr>
              <w:t xml:space="preserve">Type : </w:t>
            </w:r>
            <w:r>
              <w:rPr>
                <w:rFonts w:ascii="Arial" w:cs="Arial" w:eastAsia="Arial" w:hAnsi="Arial"/>
                <w:color w:val="333333"/>
                <w:sz w:val="19"/>
                <w:szCs w:val="19"/>
              </w:rPr>
              <w:t xml:space="preserve">httpRequest v4.2</w:t>
            </w:r>
            <w:r>
              <w:rPr>
                <w:rFonts w:ascii="Arial" w:cs="Arial" w:eastAsia="Arial" w:hAnsi="Arial"/>
                <w:b/>
                <w:bCs/>
                <w:color w:val="666666"/>
                <w:sz w:val="19"/>
                <w:szCs w:val="19"/>
              </w:rPr>
              <w:t xml:space="preserve">     Phase : </w:t>
            </w:r>
            <w:r>
              <w:rPr>
                <w:rFonts w:ascii="Arial" w:cs="Arial" w:eastAsia="Arial" w:hAnsi="Arial"/>
                <w:color w:val="333333"/>
                <w:sz w:val="19"/>
                <w:szCs w:val="19"/>
              </w:rPr>
              <w:t xml:space="preserve">Scraping</w:t>
            </w:r>
            <w:r>
              <w:rPr>
                <w:rFonts w:ascii="Arial" w:cs="Arial" w:eastAsia="Arial" w:hAnsi="Arial"/>
                <w:b/>
                <w:bCs/>
                <w:color w:val="666666"/>
                <w:sz w:val="19"/>
                <w:szCs w:val="19"/>
              </w:rPr>
              <w:t xml:space="preserve">     Vers : </w:t>
            </w:r>
            <w:r>
              <w:rPr>
                <w:rFonts w:ascii="Arial" w:cs="Arial" w:eastAsia="Arial" w:hAnsi="Arial"/>
                <w:color w:val="333333"/>
                <w:sz w:val="19"/>
                <w:szCs w:val="19"/>
              </w:rPr>
              <w:t xml:space="preserve">Fetch Public Page 4</w:t>
            </w:r>
          </w:p>
        </w:tc>
      </w:tr>
    </w:tbl>
    <w:p>
      <w:pPr>
        <w:spacing w:after="80"/>
      </w:pPr>
      <w:r>
        <w:t xml:space="preserve"/>
      </w:r>
    </w:p>
    <w:p>
      <w:pPr>
        <w:spacing w:after="120"/>
      </w:pPr>
      <w:r>
        <w:rPr>
          <w:rFonts w:ascii="Arial" w:cs="Arial" w:eastAsia="Arial" w:hAnsi="Arial"/>
          <w:sz w:val="22"/>
          <w:szCs w:val="22"/>
        </w:rPr>
        <w:t xml:space="preserve">Recupere le contenu de la troisieme page web du prospect.</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Champ</w:t>
            </w:r>
          </w:p>
        </w:tc>
        <w:tc>
          <w:tcPr>
            <w:tcW w:type="dxa" w:w="65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Valeur</w:t>
            </w:r>
          </w:p>
        </w:tc>
      </w:tr>
      <w:tr>
        <w:tc>
          <w:tcPr>
            <w:tcW w:type="dxa" w:w="2800"/>
            <w:tcBorders>
              <w:top w:val="single" w:color="CCCCCC" w:sz="1"/>
              <w:left w:val="single" w:color="CCCCCC" w:sz="1"/>
              <w:bottom w:val="single" w:color="CCCCCC" w:sz="1"/>
              <w:right w:val="single" w:color="CCCCCC" w:sz="1"/>
            </w:tcBorders>
            <w:shd w:fill="F8F8F8" w:val="clear"/>
            <w:tcMar>
              <w:top w:type="dxa" w:w="70"/>
              <w:left w:type="dxa" w:w="120"/>
              <w:bottom w:type="dxa" w:w="70"/>
              <w:right w:type="dxa" w:w="120"/>
            </w:tcMar>
          </w:tcPr>
          <w:p>
            <w:pPr>
              <w:spacing w:after="0"/>
            </w:pPr>
            <w:r>
              <w:rPr>
                <w:rFonts w:ascii="Arial" w:cs="Arial" w:eastAsia="Arial" w:hAnsi="Arial"/>
                <w:b/>
                <w:bCs/>
                <w:sz w:val="19"/>
                <w:szCs w:val="19"/>
              </w:rPr>
              <w:t xml:space="preserve">Methode</w:t>
            </w:r>
          </w:p>
        </w:tc>
        <w:tc>
          <w:tcPr>
            <w:tcW w:type="dxa" w:w="6560"/>
            <w:tcBorders>
              <w:top w:val="single" w:color="CCCCCC" w:sz="1"/>
              <w:left w:val="single" w:color="CCCCCC" w:sz="1"/>
              <w:bottom w:val="single" w:color="CCCCCC" w:sz="1"/>
              <w:right w:val="single" w:color="CCCCCC" w:sz="1"/>
            </w:tcBorders>
            <w:shd w:fill="F8F8F8" w:val="clear"/>
            <w:tcMar>
              <w:top w:type="dxa" w:w="70"/>
              <w:left w:type="dxa" w:w="120"/>
              <w:bottom w:type="dxa" w:w="70"/>
              <w:right w:type="dxa" w:w="120"/>
            </w:tcMar>
          </w:tcPr>
          <w:p>
            <w:pPr>
              <w:spacing w:after="0"/>
            </w:pPr>
            <w:r>
              <w:rPr>
                <w:rFonts w:ascii="Arial" w:cs="Arial" w:eastAsia="Arial" w:hAnsi="Arial"/>
                <w:color w:val="222222"/>
                <w:sz w:val="19"/>
                <w:szCs w:val="19"/>
              </w:rPr>
              <w:t xml:space="preserve">GET</w:t>
            </w:r>
          </w:p>
        </w:tc>
      </w:tr>
      <w:tr>
        <w:tc>
          <w:tcPr>
            <w:tcW w:type="dxa" w:w="28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spacing w:after="0"/>
            </w:pPr>
            <w:r>
              <w:rPr>
                <w:rFonts w:ascii="Arial" w:cs="Arial" w:eastAsia="Arial" w:hAnsi="Arial"/>
                <w:b/>
                <w:bCs/>
                <w:sz w:val="19"/>
                <w:szCs w:val="19"/>
              </w:rPr>
              <w:t xml:space="preserve">URL</w:t>
            </w:r>
          </w:p>
        </w:tc>
        <w:tc>
          <w:tcPr>
            <w:tcW w:type="dxa" w:w="65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spacing w:after="0"/>
            </w:pPr>
            <w:r>
              <w:rPr>
                <w:rFonts w:ascii="Arial" w:cs="Arial" w:eastAsia="Arial" w:hAnsi="Arial"/>
                <w:color w:val="222222"/>
                <w:sz w:val="19"/>
                <w:szCs w:val="19"/>
              </w:rPr>
              <w:t xml:space="preserve">={{$('Build Source URLs').first().json.page_3_url}}</w:t>
            </w:r>
          </w:p>
        </w:tc>
      </w:tr>
      <w:tr>
        <w:tc>
          <w:tcPr>
            <w:tcW w:type="dxa" w:w="2800"/>
            <w:tcBorders>
              <w:top w:val="single" w:color="CCCCCC" w:sz="1"/>
              <w:left w:val="single" w:color="CCCCCC" w:sz="1"/>
              <w:bottom w:val="single" w:color="CCCCCC" w:sz="1"/>
              <w:right w:val="single" w:color="CCCCCC" w:sz="1"/>
            </w:tcBorders>
            <w:shd w:fill="F8F8F8" w:val="clear"/>
            <w:tcMar>
              <w:top w:type="dxa" w:w="70"/>
              <w:left w:type="dxa" w:w="120"/>
              <w:bottom w:type="dxa" w:w="70"/>
              <w:right w:type="dxa" w:w="120"/>
            </w:tcMar>
          </w:tcPr>
          <w:p>
            <w:pPr>
              <w:spacing w:after="0"/>
            </w:pPr>
            <w:r>
              <w:rPr>
                <w:rFonts w:ascii="Arial" w:cs="Arial" w:eastAsia="Arial" w:hAnsi="Arial"/>
                <w:b/>
                <w:bCs/>
                <w:sz w:val="19"/>
                <w:szCs w:val="19"/>
              </w:rPr>
              <w:t xml:space="preserve">neverError</w:t>
            </w:r>
          </w:p>
        </w:tc>
        <w:tc>
          <w:tcPr>
            <w:tcW w:type="dxa" w:w="6560"/>
            <w:tcBorders>
              <w:top w:val="single" w:color="CCCCCC" w:sz="1"/>
              <w:left w:val="single" w:color="CCCCCC" w:sz="1"/>
              <w:bottom w:val="single" w:color="CCCCCC" w:sz="1"/>
              <w:right w:val="single" w:color="CCCCCC" w:sz="1"/>
            </w:tcBorders>
            <w:shd w:fill="F8F8F8" w:val="clear"/>
            <w:tcMar>
              <w:top w:type="dxa" w:w="70"/>
              <w:left w:type="dxa" w:w="120"/>
              <w:bottom w:type="dxa" w:w="70"/>
              <w:right w:type="dxa" w:w="120"/>
            </w:tcMar>
          </w:tcPr>
          <w:p>
            <w:pPr>
              <w:spacing w:after="0"/>
            </w:pPr>
            <w:r>
              <w:rPr>
                <w:rFonts w:ascii="Arial" w:cs="Arial" w:eastAsia="Arial" w:hAnsi="Arial"/>
                <w:color w:val="222222"/>
                <w:sz w:val="19"/>
                <w:szCs w:val="19"/>
              </w:rPr>
              <w:t xml:space="preserve">true</w:t>
            </w:r>
          </w:p>
        </w:tc>
      </w:tr>
      <w:tr>
        <w:tc>
          <w:tcPr>
            <w:tcW w:type="dxa" w:w="28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spacing w:after="0"/>
            </w:pPr>
            <w:r>
              <w:rPr>
                <w:rFonts w:ascii="Arial" w:cs="Arial" w:eastAsia="Arial" w:hAnsi="Arial"/>
                <w:b/>
                <w:bCs/>
                <w:sz w:val="19"/>
                <w:szCs w:val="19"/>
              </w:rPr>
              <w:t xml:space="preserve">responseFormat</w:t>
            </w:r>
          </w:p>
        </w:tc>
        <w:tc>
          <w:tcPr>
            <w:tcW w:type="dxa" w:w="65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spacing w:after="0"/>
            </w:pPr>
            <w:r>
              <w:rPr>
                <w:rFonts w:ascii="Arial" w:cs="Arial" w:eastAsia="Arial" w:hAnsi="Arial"/>
                <w:color w:val="222222"/>
                <w:sz w:val="19"/>
                <w:szCs w:val="19"/>
              </w:rPr>
              <w:t xml:space="preserve">text</w:t>
            </w:r>
          </w:p>
        </w:tc>
      </w:tr>
    </w:tbl>
    <w:p>
      <w:pPr>
        <w:spacing w:after="80"/>
      </w:pPr>
      <w:r>
        <w:t xml:space="preserve"/>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E8630A" w:sz="8"/>
              <w:bottom w:val="single" w:color="CCCCCC" w:sz="1"/>
              <w:right w:val="single" w:color="CCCCCC" w:sz="1"/>
            </w:tcBorders>
            <w:shd w:fill="FFF3E0" w:val="clear"/>
            <w:tcMar>
              <w:top w:type="dxa" w:w="100"/>
              <w:left w:type="dxa" w:w="160"/>
              <w:bottom w:type="dxa" w:w="100"/>
              <w:right w:type="dxa" w:w="120"/>
            </w:tcMar>
          </w:tcPr>
          <w:p>
            <w:pPr>
              <w:spacing w:after="60"/>
            </w:pPr>
            <w:r>
              <w:rPr>
                <w:rFonts w:ascii="Arial" w:cs="Arial" w:eastAsia="Arial" w:hAnsi="Arial"/>
                <w:b/>
                <w:bCs/>
                <w:color w:val="E8630A"/>
                <w:sz w:val="24"/>
                <w:szCs w:val="24"/>
              </w:rPr>
              <w:t xml:space="preserve">Nœud 8  —  </w:t>
            </w:r>
            <w:r>
              <w:rPr>
                <w:rFonts w:ascii="Arial" w:cs="Arial" w:eastAsia="Arial" w:hAnsi="Arial"/>
                <w:b/>
                <w:bCs/>
                <w:color w:val="1F3864"/>
                <w:sz w:val="24"/>
                <w:szCs w:val="24"/>
              </w:rPr>
              <w:t xml:space="preserve">Fetch Public Page 4</w:t>
            </w:r>
          </w:p>
          <w:p>
            <w:pPr>
              <w:spacing w:after="0"/>
            </w:pPr>
            <w:r>
              <w:rPr>
                <w:rFonts w:ascii="Arial" w:cs="Arial" w:eastAsia="Arial" w:hAnsi="Arial"/>
                <w:b/>
                <w:bCs/>
                <w:color w:val="666666"/>
                <w:sz w:val="19"/>
                <w:szCs w:val="19"/>
              </w:rPr>
              <w:t xml:space="preserve">Type : </w:t>
            </w:r>
            <w:r>
              <w:rPr>
                <w:rFonts w:ascii="Arial" w:cs="Arial" w:eastAsia="Arial" w:hAnsi="Arial"/>
                <w:color w:val="333333"/>
                <w:sz w:val="19"/>
                <w:szCs w:val="19"/>
              </w:rPr>
              <w:t xml:space="preserve">httpRequest v4.2</w:t>
            </w:r>
            <w:r>
              <w:rPr>
                <w:rFonts w:ascii="Arial" w:cs="Arial" w:eastAsia="Arial" w:hAnsi="Arial"/>
                <w:b/>
                <w:bCs/>
                <w:color w:val="666666"/>
                <w:sz w:val="19"/>
                <w:szCs w:val="19"/>
              </w:rPr>
              <w:t xml:space="preserve">     Phase : </w:t>
            </w:r>
            <w:r>
              <w:rPr>
                <w:rFonts w:ascii="Arial" w:cs="Arial" w:eastAsia="Arial" w:hAnsi="Arial"/>
                <w:color w:val="333333"/>
                <w:sz w:val="19"/>
                <w:szCs w:val="19"/>
              </w:rPr>
              <w:t xml:space="preserve">Scraping</w:t>
            </w:r>
            <w:r>
              <w:rPr>
                <w:rFonts w:ascii="Arial" w:cs="Arial" w:eastAsia="Arial" w:hAnsi="Arial"/>
                <w:b/>
                <w:bCs/>
                <w:color w:val="666666"/>
                <w:sz w:val="19"/>
                <w:szCs w:val="19"/>
              </w:rPr>
              <w:t xml:space="preserve">     Vers : </w:t>
            </w:r>
            <w:r>
              <w:rPr>
                <w:rFonts w:ascii="Arial" w:cs="Arial" w:eastAsia="Arial" w:hAnsi="Arial"/>
                <w:color w:val="333333"/>
                <w:sz w:val="19"/>
                <w:szCs w:val="19"/>
              </w:rPr>
              <w:t xml:space="preserve">Fetch Public Page 5</w:t>
            </w:r>
          </w:p>
        </w:tc>
      </w:tr>
    </w:tbl>
    <w:p>
      <w:pPr>
        <w:spacing w:after="80"/>
      </w:pPr>
      <w:r>
        <w:t xml:space="preserve"/>
      </w:r>
    </w:p>
    <w:p>
      <w:pPr>
        <w:spacing w:after="120"/>
      </w:pPr>
      <w:r>
        <w:rPr>
          <w:rFonts w:ascii="Arial" w:cs="Arial" w:eastAsia="Arial" w:hAnsi="Arial"/>
          <w:sz w:val="22"/>
          <w:szCs w:val="22"/>
        </w:rPr>
        <w:t xml:space="preserve">Recupere le contenu de la quatrieme page web du prospect.</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Champ</w:t>
            </w:r>
          </w:p>
        </w:tc>
        <w:tc>
          <w:tcPr>
            <w:tcW w:type="dxa" w:w="65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Valeur</w:t>
            </w:r>
          </w:p>
        </w:tc>
      </w:tr>
      <w:tr>
        <w:tc>
          <w:tcPr>
            <w:tcW w:type="dxa" w:w="2800"/>
            <w:tcBorders>
              <w:top w:val="single" w:color="CCCCCC" w:sz="1"/>
              <w:left w:val="single" w:color="CCCCCC" w:sz="1"/>
              <w:bottom w:val="single" w:color="CCCCCC" w:sz="1"/>
              <w:right w:val="single" w:color="CCCCCC" w:sz="1"/>
            </w:tcBorders>
            <w:shd w:fill="F8F8F8" w:val="clear"/>
            <w:tcMar>
              <w:top w:type="dxa" w:w="70"/>
              <w:left w:type="dxa" w:w="120"/>
              <w:bottom w:type="dxa" w:w="70"/>
              <w:right w:type="dxa" w:w="120"/>
            </w:tcMar>
          </w:tcPr>
          <w:p>
            <w:pPr>
              <w:spacing w:after="0"/>
            </w:pPr>
            <w:r>
              <w:rPr>
                <w:rFonts w:ascii="Arial" w:cs="Arial" w:eastAsia="Arial" w:hAnsi="Arial"/>
                <w:b/>
                <w:bCs/>
                <w:sz w:val="19"/>
                <w:szCs w:val="19"/>
              </w:rPr>
              <w:t xml:space="preserve">Methode</w:t>
            </w:r>
          </w:p>
        </w:tc>
        <w:tc>
          <w:tcPr>
            <w:tcW w:type="dxa" w:w="6560"/>
            <w:tcBorders>
              <w:top w:val="single" w:color="CCCCCC" w:sz="1"/>
              <w:left w:val="single" w:color="CCCCCC" w:sz="1"/>
              <w:bottom w:val="single" w:color="CCCCCC" w:sz="1"/>
              <w:right w:val="single" w:color="CCCCCC" w:sz="1"/>
            </w:tcBorders>
            <w:shd w:fill="F8F8F8" w:val="clear"/>
            <w:tcMar>
              <w:top w:type="dxa" w:w="70"/>
              <w:left w:type="dxa" w:w="120"/>
              <w:bottom w:type="dxa" w:w="70"/>
              <w:right w:type="dxa" w:w="120"/>
            </w:tcMar>
          </w:tcPr>
          <w:p>
            <w:pPr>
              <w:spacing w:after="0"/>
            </w:pPr>
            <w:r>
              <w:rPr>
                <w:rFonts w:ascii="Arial" w:cs="Arial" w:eastAsia="Arial" w:hAnsi="Arial"/>
                <w:color w:val="222222"/>
                <w:sz w:val="19"/>
                <w:szCs w:val="19"/>
              </w:rPr>
              <w:t xml:space="preserve">GET</w:t>
            </w:r>
          </w:p>
        </w:tc>
      </w:tr>
      <w:tr>
        <w:tc>
          <w:tcPr>
            <w:tcW w:type="dxa" w:w="28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spacing w:after="0"/>
            </w:pPr>
            <w:r>
              <w:rPr>
                <w:rFonts w:ascii="Arial" w:cs="Arial" w:eastAsia="Arial" w:hAnsi="Arial"/>
                <w:b/>
                <w:bCs/>
                <w:sz w:val="19"/>
                <w:szCs w:val="19"/>
              </w:rPr>
              <w:t xml:space="preserve">URL</w:t>
            </w:r>
          </w:p>
        </w:tc>
        <w:tc>
          <w:tcPr>
            <w:tcW w:type="dxa" w:w="65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spacing w:after="0"/>
            </w:pPr>
            <w:r>
              <w:rPr>
                <w:rFonts w:ascii="Arial" w:cs="Arial" w:eastAsia="Arial" w:hAnsi="Arial"/>
                <w:color w:val="222222"/>
                <w:sz w:val="19"/>
                <w:szCs w:val="19"/>
              </w:rPr>
              <w:t xml:space="preserve">={{$('Build Source URLs').first().json.page_4_url}}</w:t>
            </w:r>
          </w:p>
        </w:tc>
      </w:tr>
      <w:tr>
        <w:tc>
          <w:tcPr>
            <w:tcW w:type="dxa" w:w="2800"/>
            <w:tcBorders>
              <w:top w:val="single" w:color="CCCCCC" w:sz="1"/>
              <w:left w:val="single" w:color="CCCCCC" w:sz="1"/>
              <w:bottom w:val="single" w:color="CCCCCC" w:sz="1"/>
              <w:right w:val="single" w:color="CCCCCC" w:sz="1"/>
            </w:tcBorders>
            <w:shd w:fill="F8F8F8" w:val="clear"/>
            <w:tcMar>
              <w:top w:type="dxa" w:w="70"/>
              <w:left w:type="dxa" w:w="120"/>
              <w:bottom w:type="dxa" w:w="70"/>
              <w:right w:type="dxa" w:w="120"/>
            </w:tcMar>
          </w:tcPr>
          <w:p>
            <w:pPr>
              <w:spacing w:after="0"/>
            </w:pPr>
            <w:r>
              <w:rPr>
                <w:rFonts w:ascii="Arial" w:cs="Arial" w:eastAsia="Arial" w:hAnsi="Arial"/>
                <w:b/>
                <w:bCs/>
                <w:sz w:val="19"/>
                <w:szCs w:val="19"/>
              </w:rPr>
              <w:t xml:space="preserve">neverError</w:t>
            </w:r>
          </w:p>
        </w:tc>
        <w:tc>
          <w:tcPr>
            <w:tcW w:type="dxa" w:w="6560"/>
            <w:tcBorders>
              <w:top w:val="single" w:color="CCCCCC" w:sz="1"/>
              <w:left w:val="single" w:color="CCCCCC" w:sz="1"/>
              <w:bottom w:val="single" w:color="CCCCCC" w:sz="1"/>
              <w:right w:val="single" w:color="CCCCCC" w:sz="1"/>
            </w:tcBorders>
            <w:shd w:fill="F8F8F8" w:val="clear"/>
            <w:tcMar>
              <w:top w:type="dxa" w:w="70"/>
              <w:left w:type="dxa" w:w="120"/>
              <w:bottom w:type="dxa" w:w="70"/>
              <w:right w:type="dxa" w:w="120"/>
            </w:tcMar>
          </w:tcPr>
          <w:p>
            <w:pPr>
              <w:spacing w:after="0"/>
            </w:pPr>
            <w:r>
              <w:rPr>
                <w:rFonts w:ascii="Arial" w:cs="Arial" w:eastAsia="Arial" w:hAnsi="Arial"/>
                <w:color w:val="222222"/>
                <w:sz w:val="19"/>
                <w:szCs w:val="19"/>
              </w:rPr>
              <w:t xml:space="preserve">true</w:t>
            </w:r>
          </w:p>
        </w:tc>
      </w:tr>
      <w:tr>
        <w:tc>
          <w:tcPr>
            <w:tcW w:type="dxa" w:w="28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spacing w:after="0"/>
            </w:pPr>
            <w:r>
              <w:rPr>
                <w:rFonts w:ascii="Arial" w:cs="Arial" w:eastAsia="Arial" w:hAnsi="Arial"/>
                <w:b/>
                <w:bCs/>
                <w:sz w:val="19"/>
                <w:szCs w:val="19"/>
              </w:rPr>
              <w:t xml:space="preserve">responseFormat</w:t>
            </w:r>
          </w:p>
        </w:tc>
        <w:tc>
          <w:tcPr>
            <w:tcW w:type="dxa" w:w="65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spacing w:after="0"/>
            </w:pPr>
            <w:r>
              <w:rPr>
                <w:rFonts w:ascii="Arial" w:cs="Arial" w:eastAsia="Arial" w:hAnsi="Arial"/>
                <w:color w:val="222222"/>
                <w:sz w:val="19"/>
                <w:szCs w:val="19"/>
              </w:rPr>
              <w:t xml:space="preserve">text</w:t>
            </w:r>
          </w:p>
        </w:tc>
      </w:tr>
    </w:tbl>
    <w:p>
      <w:pPr>
        <w:spacing w:after="80"/>
      </w:pPr>
      <w:r>
        <w:t xml:space="preserve"/>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E8630A" w:sz="8"/>
              <w:bottom w:val="single" w:color="CCCCCC" w:sz="1"/>
              <w:right w:val="single" w:color="CCCCCC" w:sz="1"/>
            </w:tcBorders>
            <w:shd w:fill="FFF3E0" w:val="clear"/>
            <w:tcMar>
              <w:top w:type="dxa" w:w="100"/>
              <w:left w:type="dxa" w:w="160"/>
              <w:bottom w:type="dxa" w:w="100"/>
              <w:right w:type="dxa" w:w="120"/>
            </w:tcMar>
          </w:tcPr>
          <w:p>
            <w:pPr>
              <w:spacing w:after="60"/>
            </w:pPr>
            <w:r>
              <w:rPr>
                <w:rFonts w:ascii="Arial" w:cs="Arial" w:eastAsia="Arial" w:hAnsi="Arial"/>
                <w:b/>
                <w:bCs/>
                <w:color w:val="E8630A"/>
                <w:sz w:val="24"/>
                <w:szCs w:val="24"/>
              </w:rPr>
              <w:t xml:space="preserve">Nœud 9  —  </w:t>
            </w:r>
            <w:r>
              <w:rPr>
                <w:rFonts w:ascii="Arial" w:cs="Arial" w:eastAsia="Arial" w:hAnsi="Arial"/>
                <w:b/>
                <w:bCs/>
                <w:color w:val="1F3864"/>
                <w:sz w:val="24"/>
                <w:szCs w:val="24"/>
              </w:rPr>
              <w:t xml:space="preserve">Fetch Public Page 5</w:t>
            </w:r>
          </w:p>
          <w:p>
            <w:pPr>
              <w:spacing w:after="0"/>
            </w:pPr>
            <w:r>
              <w:rPr>
                <w:rFonts w:ascii="Arial" w:cs="Arial" w:eastAsia="Arial" w:hAnsi="Arial"/>
                <w:b/>
                <w:bCs/>
                <w:color w:val="666666"/>
                <w:sz w:val="19"/>
                <w:szCs w:val="19"/>
              </w:rPr>
              <w:t xml:space="preserve">Type : </w:t>
            </w:r>
            <w:r>
              <w:rPr>
                <w:rFonts w:ascii="Arial" w:cs="Arial" w:eastAsia="Arial" w:hAnsi="Arial"/>
                <w:color w:val="333333"/>
                <w:sz w:val="19"/>
                <w:szCs w:val="19"/>
              </w:rPr>
              <w:t xml:space="preserve">httpRequest v4.2</w:t>
            </w:r>
            <w:r>
              <w:rPr>
                <w:rFonts w:ascii="Arial" w:cs="Arial" w:eastAsia="Arial" w:hAnsi="Arial"/>
                <w:b/>
                <w:bCs/>
                <w:color w:val="666666"/>
                <w:sz w:val="19"/>
                <w:szCs w:val="19"/>
              </w:rPr>
              <w:t xml:space="preserve">     Phase : </w:t>
            </w:r>
            <w:r>
              <w:rPr>
                <w:rFonts w:ascii="Arial" w:cs="Arial" w:eastAsia="Arial" w:hAnsi="Arial"/>
                <w:color w:val="333333"/>
                <w:sz w:val="19"/>
                <w:szCs w:val="19"/>
              </w:rPr>
              <w:t xml:space="preserve">Scraping</w:t>
            </w:r>
            <w:r>
              <w:rPr>
                <w:rFonts w:ascii="Arial" w:cs="Arial" w:eastAsia="Arial" w:hAnsi="Arial"/>
                <w:b/>
                <w:bCs/>
                <w:color w:val="666666"/>
                <w:sz w:val="19"/>
                <w:szCs w:val="19"/>
              </w:rPr>
              <w:t xml:space="preserve">     Vers : </w:t>
            </w:r>
            <w:r>
              <w:rPr>
                <w:rFonts w:ascii="Arial" w:cs="Arial" w:eastAsia="Arial" w:hAnsi="Arial"/>
                <w:color w:val="333333"/>
                <w:sz w:val="19"/>
                <w:szCs w:val="19"/>
              </w:rPr>
              <w:t xml:space="preserve">Normalize Public Signals</w:t>
            </w:r>
          </w:p>
        </w:tc>
      </w:tr>
    </w:tbl>
    <w:p>
      <w:pPr>
        <w:spacing w:after="80"/>
      </w:pPr>
      <w:r>
        <w:t xml:space="preserve"/>
      </w:r>
    </w:p>
    <w:p>
      <w:pPr>
        <w:spacing w:after="120"/>
      </w:pPr>
      <w:r>
        <w:rPr>
          <w:rFonts w:ascii="Arial" w:cs="Arial" w:eastAsia="Arial" w:hAnsi="Arial"/>
          <w:sz w:val="22"/>
          <w:szCs w:val="22"/>
        </w:rPr>
        <w:t xml:space="preserve">Recupere le contenu de la cinquieme page web du prospect.</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Champ</w:t>
            </w:r>
          </w:p>
        </w:tc>
        <w:tc>
          <w:tcPr>
            <w:tcW w:type="dxa" w:w="65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Valeur</w:t>
            </w:r>
          </w:p>
        </w:tc>
      </w:tr>
      <w:tr>
        <w:tc>
          <w:tcPr>
            <w:tcW w:type="dxa" w:w="2800"/>
            <w:tcBorders>
              <w:top w:val="single" w:color="CCCCCC" w:sz="1"/>
              <w:left w:val="single" w:color="CCCCCC" w:sz="1"/>
              <w:bottom w:val="single" w:color="CCCCCC" w:sz="1"/>
              <w:right w:val="single" w:color="CCCCCC" w:sz="1"/>
            </w:tcBorders>
            <w:shd w:fill="F8F8F8" w:val="clear"/>
            <w:tcMar>
              <w:top w:type="dxa" w:w="70"/>
              <w:left w:type="dxa" w:w="120"/>
              <w:bottom w:type="dxa" w:w="70"/>
              <w:right w:type="dxa" w:w="120"/>
            </w:tcMar>
          </w:tcPr>
          <w:p>
            <w:pPr>
              <w:spacing w:after="0"/>
            </w:pPr>
            <w:r>
              <w:rPr>
                <w:rFonts w:ascii="Arial" w:cs="Arial" w:eastAsia="Arial" w:hAnsi="Arial"/>
                <w:b/>
                <w:bCs/>
                <w:sz w:val="19"/>
                <w:szCs w:val="19"/>
              </w:rPr>
              <w:t xml:space="preserve">Methode</w:t>
            </w:r>
          </w:p>
        </w:tc>
        <w:tc>
          <w:tcPr>
            <w:tcW w:type="dxa" w:w="6560"/>
            <w:tcBorders>
              <w:top w:val="single" w:color="CCCCCC" w:sz="1"/>
              <w:left w:val="single" w:color="CCCCCC" w:sz="1"/>
              <w:bottom w:val="single" w:color="CCCCCC" w:sz="1"/>
              <w:right w:val="single" w:color="CCCCCC" w:sz="1"/>
            </w:tcBorders>
            <w:shd w:fill="F8F8F8" w:val="clear"/>
            <w:tcMar>
              <w:top w:type="dxa" w:w="70"/>
              <w:left w:type="dxa" w:w="120"/>
              <w:bottom w:type="dxa" w:w="70"/>
              <w:right w:type="dxa" w:w="120"/>
            </w:tcMar>
          </w:tcPr>
          <w:p>
            <w:pPr>
              <w:spacing w:after="0"/>
            </w:pPr>
            <w:r>
              <w:rPr>
                <w:rFonts w:ascii="Arial" w:cs="Arial" w:eastAsia="Arial" w:hAnsi="Arial"/>
                <w:color w:val="222222"/>
                <w:sz w:val="19"/>
                <w:szCs w:val="19"/>
              </w:rPr>
              <w:t xml:space="preserve">GET</w:t>
            </w:r>
          </w:p>
        </w:tc>
      </w:tr>
      <w:tr>
        <w:tc>
          <w:tcPr>
            <w:tcW w:type="dxa" w:w="28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spacing w:after="0"/>
            </w:pPr>
            <w:r>
              <w:rPr>
                <w:rFonts w:ascii="Arial" w:cs="Arial" w:eastAsia="Arial" w:hAnsi="Arial"/>
                <w:b/>
                <w:bCs/>
                <w:sz w:val="19"/>
                <w:szCs w:val="19"/>
              </w:rPr>
              <w:t xml:space="preserve">URL</w:t>
            </w:r>
          </w:p>
        </w:tc>
        <w:tc>
          <w:tcPr>
            <w:tcW w:type="dxa" w:w="65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spacing w:after="0"/>
            </w:pPr>
            <w:r>
              <w:rPr>
                <w:rFonts w:ascii="Arial" w:cs="Arial" w:eastAsia="Arial" w:hAnsi="Arial"/>
                <w:color w:val="222222"/>
                <w:sz w:val="19"/>
                <w:szCs w:val="19"/>
              </w:rPr>
              <w:t xml:space="preserve">={{$('Build Source URLs').first().json.page_5_url}}</w:t>
            </w:r>
          </w:p>
        </w:tc>
      </w:tr>
      <w:tr>
        <w:tc>
          <w:tcPr>
            <w:tcW w:type="dxa" w:w="2800"/>
            <w:tcBorders>
              <w:top w:val="single" w:color="CCCCCC" w:sz="1"/>
              <w:left w:val="single" w:color="CCCCCC" w:sz="1"/>
              <w:bottom w:val="single" w:color="CCCCCC" w:sz="1"/>
              <w:right w:val="single" w:color="CCCCCC" w:sz="1"/>
            </w:tcBorders>
            <w:shd w:fill="F8F8F8" w:val="clear"/>
            <w:tcMar>
              <w:top w:type="dxa" w:w="70"/>
              <w:left w:type="dxa" w:w="120"/>
              <w:bottom w:type="dxa" w:w="70"/>
              <w:right w:type="dxa" w:w="120"/>
            </w:tcMar>
          </w:tcPr>
          <w:p>
            <w:pPr>
              <w:spacing w:after="0"/>
            </w:pPr>
            <w:r>
              <w:rPr>
                <w:rFonts w:ascii="Arial" w:cs="Arial" w:eastAsia="Arial" w:hAnsi="Arial"/>
                <w:b/>
                <w:bCs/>
                <w:sz w:val="19"/>
                <w:szCs w:val="19"/>
              </w:rPr>
              <w:t xml:space="preserve">neverError</w:t>
            </w:r>
          </w:p>
        </w:tc>
        <w:tc>
          <w:tcPr>
            <w:tcW w:type="dxa" w:w="6560"/>
            <w:tcBorders>
              <w:top w:val="single" w:color="CCCCCC" w:sz="1"/>
              <w:left w:val="single" w:color="CCCCCC" w:sz="1"/>
              <w:bottom w:val="single" w:color="CCCCCC" w:sz="1"/>
              <w:right w:val="single" w:color="CCCCCC" w:sz="1"/>
            </w:tcBorders>
            <w:shd w:fill="F8F8F8" w:val="clear"/>
            <w:tcMar>
              <w:top w:type="dxa" w:w="70"/>
              <w:left w:type="dxa" w:w="120"/>
              <w:bottom w:type="dxa" w:w="70"/>
              <w:right w:type="dxa" w:w="120"/>
            </w:tcMar>
          </w:tcPr>
          <w:p>
            <w:pPr>
              <w:spacing w:after="0"/>
            </w:pPr>
            <w:r>
              <w:rPr>
                <w:rFonts w:ascii="Arial" w:cs="Arial" w:eastAsia="Arial" w:hAnsi="Arial"/>
                <w:color w:val="222222"/>
                <w:sz w:val="19"/>
                <w:szCs w:val="19"/>
              </w:rPr>
              <w:t xml:space="preserve">true</w:t>
            </w:r>
          </w:p>
        </w:tc>
      </w:tr>
      <w:tr>
        <w:tc>
          <w:tcPr>
            <w:tcW w:type="dxa" w:w="28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spacing w:after="0"/>
            </w:pPr>
            <w:r>
              <w:rPr>
                <w:rFonts w:ascii="Arial" w:cs="Arial" w:eastAsia="Arial" w:hAnsi="Arial"/>
                <w:b/>
                <w:bCs/>
                <w:sz w:val="19"/>
                <w:szCs w:val="19"/>
              </w:rPr>
              <w:t xml:space="preserve">responseFormat</w:t>
            </w:r>
          </w:p>
        </w:tc>
        <w:tc>
          <w:tcPr>
            <w:tcW w:type="dxa" w:w="65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spacing w:after="0"/>
            </w:pPr>
            <w:r>
              <w:rPr>
                <w:rFonts w:ascii="Arial" w:cs="Arial" w:eastAsia="Arial" w:hAnsi="Arial"/>
                <w:color w:val="222222"/>
                <w:sz w:val="19"/>
                <w:szCs w:val="19"/>
              </w:rPr>
              <w:t xml:space="preserve">text</w:t>
            </w:r>
          </w:p>
        </w:tc>
      </w:tr>
    </w:tbl>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8630A" w:sz="3"/>
              <w:left w:val="single" w:color="E8630A" w:sz="6"/>
              <w:bottom w:val="single" w:color="CCCCCC" w:sz="1"/>
              <w:right w:val="single" w:color="CCCCCC" w:sz="1"/>
            </w:tcBorders>
            <w:shd w:fill="FFFDE7" w:val="clear"/>
            <w:tcMar>
              <w:top w:type="dxa" w:w="100"/>
              <w:left w:type="dxa" w:w="160"/>
              <w:bottom w:type="dxa" w:w="100"/>
              <w:right w:type="dxa" w:w="120"/>
            </w:tcMar>
          </w:tcPr>
          <w:p>
            <w:pPr>
              <w:spacing w:after="0"/>
            </w:pPr>
            <w:r>
              <w:rPr>
                <w:rFonts w:ascii="Arial" w:cs="Arial" w:eastAsia="Arial" w:hAnsi="Arial"/>
                <w:b/>
                <w:bCs/>
                <w:color w:val="E8630A"/>
                <w:sz w:val="20"/>
                <w:szCs w:val="20"/>
              </w:rPr>
              <w:t xml:space="preserve">Note : </w:t>
            </w:r>
            <w:r>
              <w:rPr>
                <w:rFonts w:ascii="Arial" w:cs="Arial" w:eastAsia="Arial" w:hAnsi="Arial"/>
                <w:color w:val="333333"/>
                <w:sz w:val="20"/>
                <w:szCs w:val="20"/>
              </w:rPr>
              <w:t xml:space="preserve">Les 5 nœuds Fetch utilisent neverError:true — une page inaccessible ne bloque pas le workflow.</w:t>
            </w:r>
          </w:p>
        </w:tc>
      </w:tr>
    </w:tbl>
    <w:p>
      <w:pPr>
        <w:spacing w:after="80"/>
      </w:pPr>
      <w:r>
        <w:t xml:space="preserve"/>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E8630A" w:sz="8"/>
              <w:bottom w:val="single" w:color="CCCCCC" w:sz="1"/>
              <w:right w:val="single" w:color="CCCCCC" w:sz="1"/>
            </w:tcBorders>
            <w:shd w:fill="FFF3E0" w:val="clear"/>
            <w:tcMar>
              <w:top w:type="dxa" w:w="100"/>
              <w:left w:type="dxa" w:w="160"/>
              <w:bottom w:type="dxa" w:w="100"/>
              <w:right w:type="dxa" w:w="120"/>
            </w:tcMar>
          </w:tcPr>
          <w:p>
            <w:pPr>
              <w:spacing w:after="60"/>
            </w:pPr>
            <w:r>
              <w:rPr>
                <w:rFonts w:ascii="Arial" w:cs="Arial" w:eastAsia="Arial" w:hAnsi="Arial"/>
                <w:b/>
                <w:bCs/>
                <w:color w:val="E8630A"/>
                <w:sz w:val="24"/>
                <w:szCs w:val="24"/>
              </w:rPr>
              <w:t xml:space="preserve">Nœud 10  —  </w:t>
            </w:r>
            <w:r>
              <w:rPr>
                <w:rFonts w:ascii="Arial" w:cs="Arial" w:eastAsia="Arial" w:hAnsi="Arial"/>
                <w:b/>
                <w:bCs/>
                <w:color w:val="1F3864"/>
                <w:sz w:val="24"/>
                <w:szCs w:val="24"/>
              </w:rPr>
              <w:t xml:space="preserve">Normalize Public Signals</w:t>
            </w:r>
          </w:p>
          <w:p>
            <w:pPr>
              <w:spacing w:after="0"/>
            </w:pPr>
            <w:r>
              <w:rPr>
                <w:rFonts w:ascii="Arial" w:cs="Arial" w:eastAsia="Arial" w:hAnsi="Arial"/>
                <w:b/>
                <w:bCs/>
                <w:color w:val="666666"/>
                <w:sz w:val="19"/>
                <w:szCs w:val="19"/>
              </w:rPr>
              <w:t xml:space="preserve">Type : </w:t>
            </w:r>
            <w:r>
              <w:rPr>
                <w:rFonts w:ascii="Arial" w:cs="Arial" w:eastAsia="Arial" w:hAnsi="Arial"/>
                <w:color w:val="333333"/>
                <w:sz w:val="19"/>
                <w:szCs w:val="19"/>
              </w:rPr>
              <w:t xml:space="preserve">code v2</w:t>
            </w:r>
            <w:r>
              <w:rPr>
                <w:rFonts w:ascii="Arial" w:cs="Arial" w:eastAsia="Arial" w:hAnsi="Arial"/>
                <w:b/>
                <w:bCs/>
                <w:color w:val="666666"/>
                <w:sz w:val="19"/>
                <w:szCs w:val="19"/>
              </w:rPr>
              <w:t xml:space="preserve">     Phase : </w:t>
            </w:r>
            <w:r>
              <w:rPr>
                <w:rFonts w:ascii="Arial" w:cs="Arial" w:eastAsia="Arial" w:hAnsi="Arial"/>
                <w:color w:val="333333"/>
                <w:sz w:val="19"/>
                <w:szCs w:val="19"/>
              </w:rPr>
              <w:t xml:space="preserve">Scraping</w:t>
            </w:r>
            <w:r>
              <w:rPr>
                <w:rFonts w:ascii="Arial" w:cs="Arial" w:eastAsia="Arial" w:hAnsi="Arial"/>
                <w:b/>
                <w:bCs/>
                <w:color w:val="666666"/>
                <w:sz w:val="19"/>
                <w:szCs w:val="19"/>
              </w:rPr>
              <w:t xml:space="preserve">     Vers : </w:t>
            </w:r>
            <w:r>
              <w:rPr>
                <w:rFonts w:ascii="Arial" w:cs="Arial" w:eastAsia="Arial" w:hAnsi="Arial"/>
                <w:color w:val="333333"/>
                <w:sz w:val="19"/>
                <w:szCs w:val="19"/>
              </w:rPr>
              <w:t xml:space="preserve">Sanitize Prospect Data For LLM</w:t>
            </w:r>
          </w:p>
        </w:tc>
      </w:tr>
    </w:tbl>
    <w:p>
      <w:pPr>
        <w:spacing w:after="80"/>
      </w:pPr>
      <w:r>
        <w:t xml:space="preserve"/>
      </w:r>
    </w:p>
    <w:p>
      <w:pPr>
        <w:spacing w:after="120"/>
      </w:pPr>
      <w:r>
        <w:rPr>
          <w:rFonts w:ascii="Arial" w:cs="Arial" w:eastAsia="Arial" w:hAnsi="Arial"/>
          <w:sz w:val="22"/>
          <w:szCs w:val="22"/>
        </w:rPr>
        <w:t xml:space="preserve">Agregge et normalise les contenus HTML bruts des 5 pages scrapees. Extrait le texte utile, supprime les balises HTML, limite la taille pour ne pas depasser le contexte OpenAI. Produit un champ scraped_signals_text consolide.</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Champ</w:t>
            </w:r>
          </w:p>
        </w:tc>
        <w:tc>
          <w:tcPr>
            <w:tcW w:type="dxa" w:w="65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Valeur</w:t>
            </w:r>
          </w:p>
        </w:tc>
      </w:tr>
      <w:tr>
        <w:tc>
          <w:tcPr>
            <w:tcW w:type="dxa" w:w="2800"/>
            <w:tcBorders>
              <w:top w:val="single" w:color="CCCCCC" w:sz="1"/>
              <w:left w:val="single" w:color="CCCCCC" w:sz="1"/>
              <w:bottom w:val="single" w:color="CCCCCC" w:sz="1"/>
              <w:right w:val="single" w:color="CCCCCC" w:sz="1"/>
            </w:tcBorders>
            <w:shd w:fill="F8F8F8" w:val="clear"/>
            <w:tcMar>
              <w:top w:type="dxa" w:w="70"/>
              <w:left w:type="dxa" w:w="120"/>
              <w:bottom w:type="dxa" w:w="70"/>
              <w:right w:type="dxa" w:w="120"/>
            </w:tcMar>
          </w:tcPr>
          <w:p>
            <w:pPr>
              <w:spacing w:after="0"/>
            </w:pPr>
            <w:r>
              <w:rPr>
                <w:rFonts w:ascii="Arial" w:cs="Arial" w:eastAsia="Arial" w:hAnsi="Arial"/>
                <w:b/>
                <w:bCs/>
                <w:sz w:val="19"/>
                <w:szCs w:val="19"/>
              </w:rPr>
              <w:t xml:space="preserve">Mode</w:t>
            </w:r>
          </w:p>
        </w:tc>
        <w:tc>
          <w:tcPr>
            <w:tcW w:type="dxa" w:w="6560"/>
            <w:tcBorders>
              <w:top w:val="single" w:color="CCCCCC" w:sz="1"/>
              <w:left w:val="single" w:color="CCCCCC" w:sz="1"/>
              <w:bottom w:val="single" w:color="CCCCCC" w:sz="1"/>
              <w:right w:val="single" w:color="CCCCCC" w:sz="1"/>
            </w:tcBorders>
            <w:shd w:fill="F8F8F8" w:val="clear"/>
            <w:tcMar>
              <w:top w:type="dxa" w:w="70"/>
              <w:left w:type="dxa" w:w="120"/>
              <w:bottom w:type="dxa" w:w="70"/>
              <w:right w:type="dxa" w:w="120"/>
            </w:tcMar>
          </w:tcPr>
          <w:p>
            <w:pPr>
              <w:spacing w:after="0"/>
            </w:pPr>
            <w:r>
              <w:rPr>
                <w:rFonts w:ascii="Arial" w:cs="Arial" w:eastAsia="Arial" w:hAnsi="Arial"/>
                <w:color w:val="222222"/>
                <w:sz w:val="19"/>
                <w:szCs w:val="19"/>
              </w:rPr>
              <w:t xml:space="preserve">runOnceForAllItems</w:t>
            </w:r>
          </w:p>
        </w:tc>
      </w:tr>
      <w:tr>
        <w:tc>
          <w:tcPr>
            <w:tcW w:type="dxa" w:w="28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spacing w:after="0"/>
            </w:pPr>
            <w:r>
              <w:rPr>
                <w:rFonts w:ascii="Arial" w:cs="Arial" w:eastAsia="Arial" w:hAnsi="Arial"/>
                <w:b/>
                <w:bCs/>
                <w:sz w:val="19"/>
                <w:szCs w:val="19"/>
              </w:rPr>
              <w:t xml:space="preserve">Traitement</w:t>
            </w:r>
          </w:p>
        </w:tc>
        <w:tc>
          <w:tcPr>
            <w:tcW w:type="dxa" w:w="65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spacing w:after="0"/>
            </w:pPr>
            <w:r>
              <w:rPr>
                <w:rFonts w:ascii="Arial" w:cs="Arial" w:eastAsia="Arial" w:hAnsi="Arial"/>
                <w:color w:val="222222"/>
                <w:sz w:val="19"/>
                <w:szCs w:val="19"/>
              </w:rPr>
              <w:t xml:space="preserve">Agregge pages 1-5, nettoie HTML, tronque a 8000 chars max</w:t>
            </w:r>
          </w:p>
        </w:tc>
      </w:tr>
      <w:tr>
        <w:tc>
          <w:tcPr>
            <w:tcW w:type="dxa" w:w="2800"/>
            <w:tcBorders>
              <w:top w:val="single" w:color="CCCCCC" w:sz="1"/>
              <w:left w:val="single" w:color="CCCCCC" w:sz="1"/>
              <w:bottom w:val="single" w:color="CCCCCC" w:sz="1"/>
              <w:right w:val="single" w:color="CCCCCC" w:sz="1"/>
            </w:tcBorders>
            <w:shd w:fill="F8F8F8" w:val="clear"/>
            <w:tcMar>
              <w:top w:type="dxa" w:w="70"/>
              <w:left w:type="dxa" w:w="120"/>
              <w:bottom w:type="dxa" w:w="70"/>
              <w:right w:type="dxa" w:w="120"/>
            </w:tcMar>
          </w:tcPr>
          <w:p>
            <w:pPr>
              <w:spacing w:after="0"/>
            </w:pPr>
            <w:r>
              <w:rPr>
                <w:rFonts w:ascii="Arial" w:cs="Arial" w:eastAsia="Arial" w:hAnsi="Arial"/>
                <w:b/>
                <w:bCs/>
                <w:sz w:val="19"/>
                <w:szCs w:val="19"/>
              </w:rPr>
              <w:t xml:space="preserve">Sortie</w:t>
            </w:r>
          </w:p>
        </w:tc>
        <w:tc>
          <w:tcPr>
            <w:tcW w:type="dxa" w:w="6560"/>
            <w:tcBorders>
              <w:top w:val="single" w:color="CCCCCC" w:sz="1"/>
              <w:left w:val="single" w:color="CCCCCC" w:sz="1"/>
              <w:bottom w:val="single" w:color="CCCCCC" w:sz="1"/>
              <w:right w:val="single" w:color="CCCCCC" w:sz="1"/>
            </w:tcBorders>
            <w:shd w:fill="F8F8F8" w:val="clear"/>
            <w:tcMar>
              <w:top w:type="dxa" w:w="70"/>
              <w:left w:type="dxa" w:w="120"/>
              <w:bottom w:type="dxa" w:w="70"/>
              <w:right w:type="dxa" w:w="120"/>
            </w:tcMar>
          </w:tcPr>
          <w:p>
            <w:pPr>
              <w:spacing w:after="0"/>
            </w:pPr>
            <w:r>
              <w:rPr>
                <w:rFonts w:ascii="Arial" w:cs="Arial" w:eastAsia="Arial" w:hAnsi="Arial"/>
                <w:color w:val="222222"/>
                <w:sz w:val="19"/>
                <w:szCs w:val="19"/>
              </w:rPr>
              <w:t xml:space="preserve">scraped_signals_text consolide</w:t>
            </w:r>
          </w:p>
        </w:tc>
      </w:tr>
    </w:tbl>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8630A" w:sz="3"/>
              <w:left w:val="single" w:color="E8630A" w:sz="6"/>
              <w:bottom w:val="single" w:color="CCCCCC" w:sz="1"/>
              <w:right w:val="single" w:color="CCCCCC" w:sz="1"/>
            </w:tcBorders>
            <w:shd w:fill="FFFDE7" w:val="clear"/>
            <w:tcMar>
              <w:top w:type="dxa" w:w="100"/>
              <w:left w:type="dxa" w:w="160"/>
              <w:bottom w:type="dxa" w:w="100"/>
              <w:right w:type="dxa" w:w="120"/>
            </w:tcMar>
          </w:tcPr>
          <w:p>
            <w:pPr>
              <w:spacing w:after="0"/>
            </w:pPr>
            <w:r>
              <w:rPr>
                <w:rFonts w:ascii="Arial" w:cs="Arial" w:eastAsia="Arial" w:hAnsi="Arial"/>
                <w:b/>
                <w:bCs/>
                <w:color w:val="E8630A"/>
                <w:sz w:val="20"/>
                <w:szCs w:val="20"/>
              </w:rPr>
              <w:t xml:space="preserve">Note : </w:t>
            </w:r>
            <w:r>
              <w:rPr>
                <w:rFonts w:ascii="Arial" w:cs="Arial" w:eastAsia="Arial" w:hAnsi="Arial"/>
                <w:color w:val="333333"/>
                <w:sz w:val="20"/>
                <w:szCs w:val="20"/>
              </w:rPr>
              <w:t xml:space="preserve">Le texte extrait est limite a 8 000 caracteres pour rester dans les limites du contexte GPT-4.1-mini.</w:t>
            </w:r>
          </w:p>
        </w:tc>
      </w:tr>
    </w:tbl>
    <w:p>
      <w:pPr>
        <w:spacing w:after="80"/>
      </w:pPr>
      <w:r>
        <w:t xml:space="preserve"/>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F3864" w:val="clear"/>
            <w:tcMar>
              <w:top w:type="dxa" w:w="120"/>
              <w:left w:type="dxa" w:w="200"/>
              <w:bottom w:type="dxa" w:w="120"/>
              <w:right w:type="dxa" w:w="120"/>
            </w:tcMar>
          </w:tcPr>
          <w:p>
            <w:pPr>
              <w:spacing w:after="0"/>
              <w:jc w:val="left"/>
            </w:pPr>
            <w:r>
              <w:rPr>
                <w:rFonts w:ascii="Arial" w:cs="Arial" w:eastAsia="Arial" w:hAnsi="Arial"/>
                <w:b/>
                <w:bCs/>
                <w:color w:val="FFFFFF"/>
                <w:sz w:val="26"/>
                <w:szCs w:val="26"/>
              </w:rPr>
              <w:t xml:space="preserve">PHASE 4  —  ANALYSE IA PRELIMINAIRE</w:t>
            </w:r>
            <w:r>
              <w:rPr>
                <w:rFonts w:ascii="Arial" w:cs="Arial" w:eastAsia="Arial" w:hAnsi="Arial"/>
                <w:color w:val="AAAAAA"/>
                <w:sz w:val="22"/>
                <w:szCs w:val="22"/>
              </w:rPr>
              <w:t xml:space="preserve">   (3 nœuds)</w:t>
            </w:r>
          </w:p>
        </w:tc>
      </w:tr>
    </w:tbl>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E8630A" w:sz="8"/>
              <w:bottom w:val="single" w:color="CCCCCC" w:sz="1"/>
              <w:right w:val="single" w:color="CCCCCC" w:sz="1"/>
            </w:tcBorders>
            <w:shd w:fill="FFF3E0" w:val="clear"/>
            <w:tcMar>
              <w:top w:type="dxa" w:w="100"/>
              <w:left w:type="dxa" w:w="160"/>
              <w:bottom w:type="dxa" w:w="100"/>
              <w:right w:type="dxa" w:w="120"/>
            </w:tcMar>
          </w:tcPr>
          <w:p>
            <w:pPr>
              <w:spacing w:after="60"/>
            </w:pPr>
            <w:r>
              <w:rPr>
                <w:rFonts w:ascii="Arial" w:cs="Arial" w:eastAsia="Arial" w:hAnsi="Arial"/>
                <w:b/>
                <w:bCs/>
                <w:color w:val="E8630A"/>
                <w:sz w:val="24"/>
                <w:szCs w:val="24"/>
              </w:rPr>
              <w:t xml:space="preserve">Nœud 11  —  </w:t>
            </w:r>
            <w:r>
              <w:rPr>
                <w:rFonts w:ascii="Arial" w:cs="Arial" w:eastAsia="Arial" w:hAnsi="Arial"/>
                <w:b/>
                <w:bCs/>
                <w:color w:val="1F3864"/>
                <w:sz w:val="24"/>
                <w:szCs w:val="24"/>
              </w:rPr>
              <w:t xml:space="preserve">Sanitize Prospect Data For LLM</w:t>
            </w:r>
          </w:p>
          <w:p>
            <w:pPr>
              <w:spacing w:after="0"/>
            </w:pPr>
            <w:r>
              <w:rPr>
                <w:rFonts w:ascii="Arial" w:cs="Arial" w:eastAsia="Arial" w:hAnsi="Arial"/>
                <w:b/>
                <w:bCs/>
                <w:color w:val="666666"/>
                <w:sz w:val="19"/>
                <w:szCs w:val="19"/>
              </w:rPr>
              <w:t xml:space="preserve">Type : </w:t>
            </w:r>
            <w:r>
              <w:rPr>
                <w:rFonts w:ascii="Arial" w:cs="Arial" w:eastAsia="Arial" w:hAnsi="Arial"/>
                <w:color w:val="333333"/>
                <w:sz w:val="19"/>
                <w:szCs w:val="19"/>
              </w:rPr>
              <w:t xml:space="preserve">code v2</w:t>
            </w:r>
            <w:r>
              <w:rPr>
                <w:rFonts w:ascii="Arial" w:cs="Arial" w:eastAsia="Arial" w:hAnsi="Arial"/>
                <w:b/>
                <w:bCs/>
                <w:color w:val="666666"/>
                <w:sz w:val="19"/>
                <w:szCs w:val="19"/>
              </w:rPr>
              <w:t xml:space="preserve">     Phase : </w:t>
            </w:r>
            <w:r>
              <w:rPr>
                <w:rFonts w:ascii="Arial" w:cs="Arial" w:eastAsia="Arial" w:hAnsi="Arial"/>
                <w:color w:val="333333"/>
                <w:sz w:val="19"/>
                <w:szCs w:val="19"/>
              </w:rPr>
              <w:t xml:space="preserve">Analyse IA</w:t>
            </w:r>
            <w:r>
              <w:rPr>
                <w:rFonts w:ascii="Arial" w:cs="Arial" w:eastAsia="Arial" w:hAnsi="Arial"/>
                <w:b/>
                <w:bCs/>
                <w:color w:val="666666"/>
                <w:sz w:val="19"/>
                <w:szCs w:val="19"/>
              </w:rPr>
              <w:t xml:space="preserve">     Vers : </w:t>
            </w:r>
            <w:r>
              <w:rPr>
                <w:rFonts w:ascii="Arial" w:cs="Arial" w:eastAsia="Arial" w:hAnsi="Arial"/>
                <w:color w:val="333333"/>
                <w:sz w:val="19"/>
                <w:szCs w:val="19"/>
              </w:rPr>
              <w:t xml:space="preserve">3 nœuds en parallele</w:t>
            </w:r>
          </w:p>
        </w:tc>
      </w:tr>
    </w:tbl>
    <w:p>
      <w:pPr>
        <w:spacing w:after="80"/>
      </w:pPr>
      <w:r>
        <w:t xml:space="preserve"/>
      </w:r>
    </w:p>
    <w:p>
      <w:pPr>
        <w:spacing w:after="120"/>
      </w:pPr>
      <w:r>
        <w:rPr>
          <w:rFonts w:ascii="Arial" w:cs="Arial" w:eastAsia="Arial" w:hAnsi="Arial"/>
          <w:sz w:val="22"/>
          <w:szCs w:val="22"/>
        </w:rPr>
        <w:t xml:space="preserve">Prepare et assainit les données du prospect avant l'envoi aux modeles IA. Supprime les données sensibles, formate les champs pour le prompt, construit le llm_redaction_summary. Alimente les 3 appels OpenAI en parallele.</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Champ</w:t>
            </w:r>
          </w:p>
        </w:tc>
        <w:tc>
          <w:tcPr>
            <w:tcW w:type="dxa" w:w="65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Valeur</w:t>
            </w:r>
          </w:p>
        </w:tc>
      </w:tr>
      <w:tr>
        <w:tc>
          <w:tcPr>
            <w:tcW w:type="dxa" w:w="2800"/>
            <w:tcBorders>
              <w:top w:val="single" w:color="CCCCCC" w:sz="1"/>
              <w:left w:val="single" w:color="CCCCCC" w:sz="1"/>
              <w:bottom w:val="single" w:color="CCCCCC" w:sz="1"/>
              <w:right w:val="single" w:color="CCCCCC" w:sz="1"/>
            </w:tcBorders>
            <w:shd w:fill="F8F8F8" w:val="clear"/>
            <w:tcMar>
              <w:top w:type="dxa" w:w="70"/>
              <w:left w:type="dxa" w:w="120"/>
              <w:bottom w:type="dxa" w:w="70"/>
              <w:right w:type="dxa" w:w="120"/>
            </w:tcMar>
          </w:tcPr>
          <w:p>
            <w:pPr>
              <w:spacing w:after="0"/>
            </w:pPr>
            <w:r>
              <w:rPr>
                <w:rFonts w:ascii="Arial" w:cs="Arial" w:eastAsia="Arial" w:hAnsi="Arial"/>
                <w:b/>
                <w:bCs/>
                <w:sz w:val="19"/>
                <w:szCs w:val="19"/>
              </w:rPr>
              <w:t xml:space="preserve">Mode</w:t>
            </w:r>
          </w:p>
        </w:tc>
        <w:tc>
          <w:tcPr>
            <w:tcW w:type="dxa" w:w="6560"/>
            <w:tcBorders>
              <w:top w:val="single" w:color="CCCCCC" w:sz="1"/>
              <w:left w:val="single" w:color="CCCCCC" w:sz="1"/>
              <w:bottom w:val="single" w:color="CCCCCC" w:sz="1"/>
              <w:right w:val="single" w:color="CCCCCC" w:sz="1"/>
            </w:tcBorders>
            <w:shd w:fill="F8F8F8" w:val="clear"/>
            <w:tcMar>
              <w:top w:type="dxa" w:w="70"/>
              <w:left w:type="dxa" w:w="120"/>
              <w:bottom w:type="dxa" w:w="70"/>
              <w:right w:type="dxa" w:w="120"/>
            </w:tcMar>
          </w:tcPr>
          <w:p>
            <w:pPr>
              <w:spacing w:after="0"/>
            </w:pPr>
            <w:r>
              <w:rPr>
                <w:rFonts w:ascii="Arial" w:cs="Arial" w:eastAsia="Arial" w:hAnsi="Arial"/>
                <w:color w:val="222222"/>
                <w:sz w:val="19"/>
                <w:szCs w:val="19"/>
              </w:rPr>
              <w:t xml:space="preserve">runOnceForAllItems</w:t>
            </w:r>
          </w:p>
        </w:tc>
      </w:tr>
      <w:tr>
        <w:tc>
          <w:tcPr>
            <w:tcW w:type="dxa" w:w="28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spacing w:after="0"/>
            </w:pPr>
            <w:r>
              <w:rPr>
                <w:rFonts w:ascii="Arial" w:cs="Arial" w:eastAsia="Arial" w:hAnsi="Arial"/>
                <w:b/>
                <w:bCs/>
                <w:sz w:val="19"/>
                <w:szCs w:val="19"/>
              </w:rPr>
              <w:t xml:space="preserve">Sortie</w:t>
            </w:r>
          </w:p>
        </w:tc>
        <w:tc>
          <w:tcPr>
            <w:tcW w:type="dxa" w:w="65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spacing w:after="0"/>
            </w:pPr>
            <w:r>
              <w:rPr>
                <w:rFonts w:ascii="Arial" w:cs="Arial" w:eastAsia="Arial" w:hAnsi="Arial"/>
                <w:color w:val="222222"/>
                <w:sz w:val="19"/>
                <w:szCs w:val="19"/>
              </w:rPr>
              <w:t xml:space="preserve">llm_safe_prospect avec données nettoyees + llm_redaction_summary</w:t>
            </w:r>
          </w:p>
        </w:tc>
      </w:tr>
      <w:tr>
        <w:tc>
          <w:tcPr>
            <w:tcW w:type="dxa" w:w="2800"/>
            <w:tcBorders>
              <w:top w:val="single" w:color="CCCCCC" w:sz="1"/>
              <w:left w:val="single" w:color="CCCCCC" w:sz="1"/>
              <w:bottom w:val="single" w:color="CCCCCC" w:sz="1"/>
              <w:right w:val="single" w:color="CCCCCC" w:sz="1"/>
            </w:tcBorders>
            <w:shd w:fill="F8F8F8" w:val="clear"/>
            <w:tcMar>
              <w:top w:type="dxa" w:w="70"/>
              <w:left w:type="dxa" w:w="120"/>
              <w:bottom w:type="dxa" w:w="70"/>
              <w:right w:type="dxa" w:w="120"/>
            </w:tcMar>
          </w:tcPr>
          <w:p>
            <w:pPr>
              <w:spacing w:after="0"/>
            </w:pPr>
            <w:r>
              <w:rPr>
                <w:rFonts w:ascii="Arial" w:cs="Arial" w:eastAsia="Arial" w:hAnsi="Arial"/>
                <w:b/>
                <w:bCs/>
                <w:sz w:val="19"/>
                <w:szCs w:val="19"/>
              </w:rPr>
              <w:t xml:space="preserve">Connexions sortantes</w:t>
            </w:r>
          </w:p>
        </w:tc>
        <w:tc>
          <w:tcPr>
            <w:tcW w:type="dxa" w:w="6560"/>
            <w:tcBorders>
              <w:top w:val="single" w:color="CCCCCC" w:sz="1"/>
              <w:left w:val="single" w:color="CCCCCC" w:sz="1"/>
              <w:bottom w:val="single" w:color="CCCCCC" w:sz="1"/>
              <w:right w:val="single" w:color="CCCCCC" w:sz="1"/>
            </w:tcBorders>
            <w:shd w:fill="F8F8F8" w:val="clear"/>
            <w:tcMar>
              <w:top w:type="dxa" w:w="70"/>
              <w:left w:type="dxa" w:w="120"/>
              <w:bottom w:type="dxa" w:w="70"/>
              <w:right w:type="dxa" w:w="120"/>
            </w:tcMar>
          </w:tcPr>
          <w:p>
            <w:pPr>
              <w:spacing w:after="0"/>
            </w:pPr>
            <w:r>
              <w:rPr>
                <w:rFonts w:ascii="Arial" w:cs="Arial" w:eastAsia="Arial" w:hAnsi="Arial"/>
                <w:color w:val="222222"/>
                <w:sz w:val="19"/>
                <w:szCs w:val="19"/>
              </w:rPr>
              <w:t xml:space="preserve">Call OpenAI Pre-Audit + Problems Solutions + ROI (parallele)</w:t>
            </w:r>
          </w:p>
        </w:tc>
      </w:tr>
    </w:tbl>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8630A" w:sz="3"/>
              <w:left w:val="single" w:color="E8630A" w:sz="6"/>
              <w:bottom w:val="single" w:color="CCCCCC" w:sz="1"/>
              <w:right w:val="single" w:color="CCCCCC" w:sz="1"/>
            </w:tcBorders>
            <w:shd w:fill="FFFDE7" w:val="clear"/>
            <w:tcMar>
              <w:top w:type="dxa" w:w="100"/>
              <w:left w:type="dxa" w:w="160"/>
              <w:bottom w:type="dxa" w:w="100"/>
              <w:right w:type="dxa" w:w="120"/>
            </w:tcMar>
          </w:tcPr>
          <w:p>
            <w:pPr>
              <w:spacing w:after="0"/>
            </w:pPr>
            <w:r>
              <w:rPr>
                <w:rFonts w:ascii="Arial" w:cs="Arial" w:eastAsia="Arial" w:hAnsi="Arial"/>
                <w:b/>
                <w:bCs/>
                <w:color w:val="E8630A"/>
                <w:sz w:val="20"/>
                <w:szCs w:val="20"/>
              </w:rPr>
              <w:t xml:space="preserve">Note : </w:t>
            </w:r>
            <w:r>
              <w:rPr>
                <w:rFonts w:ascii="Arial" w:cs="Arial" w:eastAsia="Arial" w:hAnsi="Arial"/>
                <w:color w:val="333333"/>
                <w:sz w:val="20"/>
                <w:szCs w:val="20"/>
              </w:rPr>
              <w:t xml:space="preserve">Ce nœud envoie ses données vers 3 nœuds simultanement : Pre-Audit, Problems Solutions et ROI.</w:t>
            </w:r>
          </w:p>
        </w:tc>
      </w:tr>
    </w:tbl>
    <w:p>
      <w:pPr>
        <w:spacing w:after="80"/>
      </w:pPr>
      <w:r>
        <w:t xml:space="preserve"/>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E8630A" w:sz="8"/>
              <w:bottom w:val="single" w:color="CCCCCC" w:sz="1"/>
              <w:right w:val="single" w:color="CCCCCC" w:sz="1"/>
            </w:tcBorders>
            <w:shd w:fill="FFF3E0" w:val="clear"/>
            <w:tcMar>
              <w:top w:type="dxa" w:w="100"/>
              <w:left w:type="dxa" w:w="160"/>
              <w:bottom w:type="dxa" w:w="100"/>
              <w:right w:type="dxa" w:w="120"/>
            </w:tcMar>
          </w:tcPr>
          <w:p>
            <w:pPr>
              <w:spacing w:after="60"/>
            </w:pPr>
            <w:r>
              <w:rPr>
                <w:rFonts w:ascii="Arial" w:cs="Arial" w:eastAsia="Arial" w:hAnsi="Arial"/>
                <w:b/>
                <w:bCs/>
                <w:color w:val="E8630A"/>
                <w:sz w:val="24"/>
                <w:szCs w:val="24"/>
              </w:rPr>
              <w:t xml:space="preserve">Nœud 12  —  </w:t>
            </w:r>
            <w:r>
              <w:rPr>
                <w:rFonts w:ascii="Arial" w:cs="Arial" w:eastAsia="Arial" w:hAnsi="Arial"/>
                <w:b/>
                <w:bCs/>
                <w:color w:val="1F3864"/>
                <w:sz w:val="24"/>
                <w:szCs w:val="24"/>
              </w:rPr>
              <w:t xml:space="preserve">Call OpenAI Pre-Audit</w:t>
            </w:r>
          </w:p>
          <w:p>
            <w:pPr>
              <w:spacing w:after="0"/>
            </w:pPr>
            <w:r>
              <w:rPr>
                <w:rFonts w:ascii="Arial" w:cs="Arial" w:eastAsia="Arial" w:hAnsi="Arial"/>
                <w:b/>
                <w:bCs/>
                <w:color w:val="666666"/>
                <w:sz w:val="19"/>
                <w:szCs w:val="19"/>
              </w:rPr>
              <w:t xml:space="preserve">Type : </w:t>
            </w:r>
            <w:r>
              <w:rPr>
                <w:rFonts w:ascii="Arial" w:cs="Arial" w:eastAsia="Arial" w:hAnsi="Arial"/>
                <w:color w:val="333333"/>
                <w:sz w:val="19"/>
                <w:szCs w:val="19"/>
              </w:rPr>
              <w:t xml:space="preserve">httpRequest v4.2</w:t>
            </w:r>
            <w:r>
              <w:rPr>
                <w:rFonts w:ascii="Arial" w:cs="Arial" w:eastAsia="Arial" w:hAnsi="Arial"/>
                <w:b/>
                <w:bCs/>
                <w:color w:val="666666"/>
                <w:sz w:val="19"/>
                <w:szCs w:val="19"/>
              </w:rPr>
              <w:t xml:space="preserve">     Phase : </w:t>
            </w:r>
            <w:r>
              <w:rPr>
                <w:rFonts w:ascii="Arial" w:cs="Arial" w:eastAsia="Arial" w:hAnsi="Arial"/>
                <w:color w:val="333333"/>
                <w:sz w:val="19"/>
                <w:szCs w:val="19"/>
              </w:rPr>
              <w:t xml:space="preserve">Analyse IA</w:t>
            </w:r>
            <w:r>
              <w:rPr>
                <w:rFonts w:ascii="Arial" w:cs="Arial" w:eastAsia="Arial" w:hAnsi="Arial"/>
                <w:b/>
                <w:bCs/>
                <w:color w:val="666666"/>
                <w:sz w:val="19"/>
                <w:szCs w:val="19"/>
              </w:rPr>
              <w:t xml:space="preserve">     Vers : </w:t>
            </w:r>
            <w:r>
              <w:rPr>
                <w:rFonts w:ascii="Arial" w:cs="Arial" w:eastAsia="Arial" w:hAnsi="Arial"/>
                <w:color w:val="333333"/>
                <w:sz w:val="19"/>
                <w:szCs w:val="19"/>
              </w:rPr>
              <w:t xml:space="preserve">Assemble Prospect Context</w:t>
            </w:r>
          </w:p>
        </w:tc>
      </w:tr>
    </w:tbl>
    <w:p>
      <w:pPr>
        <w:spacing w:after="80"/>
      </w:pPr>
      <w:r>
        <w:t xml:space="preserve"/>
      </w:r>
    </w:p>
    <w:p>
      <w:pPr>
        <w:spacing w:after="120"/>
      </w:pPr>
      <w:r>
        <w:rPr>
          <w:rFonts w:ascii="Arial" w:cs="Arial" w:eastAsia="Arial" w:hAnsi="Arial"/>
          <w:sz w:val="22"/>
          <w:szCs w:val="22"/>
        </w:rPr>
        <w:t xml:space="preserve">Premier appel OpenAI — analyse preliminaire du prospect : secteur réel, maturite numerique, besoins IA identifiés. Retourne un JSON structuré avec sector_confirmed, digital_maturity_score, ai_readiness.</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Champ</w:t>
            </w:r>
          </w:p>
        </w:tc>
        <w:tc>
          <w:tcPr>
            <w:tcW w:type="dxa" w:w="65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Valeur</w:t>
            </w:r>
          </w:p>
        </w:tc>
      </w:tr>
      <w:tr>
        <w:tc>
          <w:tcPr>
            <w:tcW w:type="dxa" w:w="2800"/>
            <w:tcBorders>
              <w:top w:val="single" w:color="CCCCCC" w:sz="1"/>
              <w:left w:val="single" w:color="CCCCCC" w:sz="1"/>
              <w:bottom w:val="single" w:color="CCCCCC" w:sz="1"/>
              <w:right w:val="single" w:color="CCCCCC" w:sz="1"/>
            </w:tcBorders>
            <w:shd w:fill="F8F8F8" w:val="clear"/>
            <w:tcMar>
              <w:top w:type="dxa" w:w="70"/>
              <w:left w:type="dxa" w:w="120"/>
              <w:bottom w:type="dxa" w:w="70"/>
              <w:right w:type="dxa" w:w="120"/>
            </w:tcMar>
          </w:tcPr>
          <w:p>
            <w:pPr>
              <w:spacing w:after="0"/>
            </w:pPr>
            <w:r>
              <w:rPr>
                <w:rFonts w:ascii="Arial" w:cs="Arial" w:eastAsia="Arial" w:hAnsi="Arial"/>
                <w:b/>
                <w:bCs/>
                <w:sz w:val="19"/>
                <w:szCs w:val="19"/>
              </w:rPr>
              <w:t xml:space="preserve">Methode</w:t>
            </w:r>
          </w:p>
        </w:tc>
        <w:tc>
          <w:tcPr>
            <w:tcW w:type="dxa" w:w="6560"/>
            <w:tcBorders>
              <w:top w:val="single" w:color="CCCCCC" w:sz="1"/>
              <w:left w:val="single" w:color="CCCCCC" w:sz="1"/>
              <w:bottom w:val="single" w:color="CCCCCC" w:sz="1"/>
              <w:right w:val="single" w:color="CCCCCC" w:sz="1"/>
            </w:tcBorders>
            <w:shd w:fill="F8F8F8" w:val="clear"/>
            <w:tcMar>
              <w:top w:type="dxa" w:w="70"/>
              <w:left w:type="dxa" w:w="120"/>
              <w:bottom w:type="dxa" w:w="70"/>
              <w:right w:type="dxa" w:w="120"/>
            </w:tcMar>
          </w:tcPr>
          <w:p>
            <w:pPr>
              <w:spacing w:after="0"/>
            </w:pPr>
            <w:r>
              <w:rPr>
                <w:rFonts w:ascii="Arial" w:cs="Arial" w:eastAsia="Arial" w:hAnsi="Arial"/>
                <w:color w:val="222222"/>
                <w:sz w:val="19"/>
                <w:szCs w:val="19"/>
              </w:rPr>
              <w:t xml:space="preserve">POST</w:t>
            </w:r>
          </w:p>
        </w:tc>
      </w:tr>
      <w:tr>
        <w:tc>
          <w:tcPr>
            <w:tcW w:type="dxa" w:w="28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spacing w:after="0"/>
            </w:pPr>
            <w:r>
              <w:rPr>
                <w:rFonts w:ascii="Arial" w:cs="Arial" w:eastAsia="Arial" w:hAnsi="Arial"/>
                <w:b/>
                <w:bCs/>
                <w:sz w:val="19"/>
                <w:szCs w:val="19"/>
              </w:rPr>
              <w:t xml:space="preserve">URL</w:t>
            </w:r>
          </w:p>
        </w:tc>
        <w:tc>
          <w:tcPr>
            <w:tcW w:type="dxa" w:w="65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spacing w:after="0"/>
            </w:pPr>
            <w:r>
              <w:rPr>
                <w:rFonts w:ascii="Arial" w:cs="Arial" w:eastAsia="Arial" w:hAnsi="Arial"/>
                <w:color w:val="222222"/>
                <w:sz w:val="19"/>
                <w:szCs w:val="19"/>
              </w:rPr>
              <w:t xml:space="preserve">https://api.openai.com/v1/chat/completions</w:t>
            </w:r>
          </w:p>
        </w:tc>
      </w:tr>
      <w:tr>
        <w:tc>
          <w:tcPr>
            <w:tcW w:type="dxa" w:w="2800"/>
            <w:tcBorders>
              <w:top w:val="single" w:color="CCCCCC" w:sz="1"/>
              <w:left w:val="single" w:color="CCCCCC" w:sz="1"/>
              <w:bottom w:val="single" w:color="CCCCCC" w:sz="1"/>
              <w:right w:val="single" w:color="CCCCCC" w:sz="1"/>
            </w:tcBorders>
            <w:shd w:fill="F8F8F8" w:val="clear"/>
            <w:tcMar>
              <w:top w:type="dxa" w:w="70"/>
              <w:left w:type="dxa" w:w="120"/>
              <w:bottom w:type="dxa" w:w="70"/>
              <w:right w:type="dxa" w:w="120"/>
            </w:tcMar>
          </w:tcPr>
          <w:p>
            <w:pPr>
              <w:spacing w:after="0"/>
            </w:pPr>
            <w:r>
              <w:rPr>
                <w:rFonts w:ascii="Arial" w:cs="Arial" w:eastAsia="Arial" w:hAnsi="Arial"/>
                <w:b/>
                <w:bCs/>
                <w:sz w:val="19"/>
                <w:szCs w:val="19"/>
              </w:rPr>
              <w:t xml:space="preserve">Authorization</w:t>
            </w:r>
          </w:p>
        </w:tc>
        <w:tc>
          <w:tcPr>
            <w:tcW w:type="dxa" w:w="6560"/>
            <w:tcBorders>
              <w:top w:val="single" w:color="CCCCCC" w:sz="1"/>
              <w:left w:val="single" w:color="CCCCCC" w:sz="1"/>
              <w:bottom w:val="single" w:color="CCCCCC" w:sz="1"/>
              <w:right w:val="single" w:color="CCCCCC" w:sz="1"/>
            </w:tcBorders>
            <w:shd w:fill="F8F8F8" w:val="clear"/>
            <w:tcMar>
              <w:top w:type="dxa" w:w="70"/>
              <w:left w:type="dxa" w:w="120"/>
              <w:bottom w:type="dxa" w:w="70"/>
              <w:right w:type="dxa" w:w="120"/>
            </w:tcMar>
          </w:tcPr>
          <w:p>
            <w:pPr>
              <w:spacing w:after="0"/>
            </w:pPr>
            <w:r>
              <w:rPr>
                <w:rFonts w:ascii="Arial" w:cs="Arial" w:eastAsia="Arial" w:hAnsi="Arial"/>
                <w:color w:val="222222"/>
                <w:sz w:val="19"/>
                <w:szCs w:val="19"/>
              </w:rPr>
              <w:t xml:space="preserve">=Bearer {{$env.OPENAI_API_KEY}}</w:t>
            </w:r>
          </w:p>
        </w:tc>
      </w:tr>
      <w:tr>
        <w:tc>
          <w:tcPr>
            <w:tcW w:type="dxa" w:w="28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spacing w:after="0"/>
            </w:pPr>
            <w:r>
              <w:rPr>
                <w:rFonts w:ascii="Arial" w:cs="Arial" w:eastAsia="Arial" w:hAnsi="Arial"/>
                <w:b/>
                <w:bCs/>
                <w:sz w:val="19"/>
                <w:szCs w:val="19"/>
              </w:rPr>
              <w:t xml:space="preserve">Content-Type</w:t>
            </w:r>
          </w:p>
        </w:tc>
        <w:tc>
          <w:tcPr>
            <w:tcW w:type="dxa" w:w="65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spacing w:after="0"/>
            </w:pPr>
            <w:r>
              <w:rPr>
                <w:rFonts w:ascii="Arial" w:cs="Arial" w:eastAsia="Arial" w:hAnsi="Arial"/>
                <w:color w:val="222222"/>
                <w:sz w:val="19"/>
                <w:szCs w:val="19"/>
              </w:rPr>
              <w:t xml:space="preserve">application/json</w:t>
            </w:r>
          </w:p>
        </w:tc>
      </w:tr>
      <w:tr>
        <w:tc>
          <w:tcPr>
            <w:tcW w:type="dxa" w:w="2800"/>
            <w:tcBorders>
              <w:top w:val="single" w:color="CCCCCC" w:sz="1"/>
              <w:left w:val="single" w:color="CCCCCC" w:sz="1"/>
              <w:bottom w:val="single" w:color="CCCCCC" w:sz="1"/>
              <w:right w:val="single" w:color="CCCCCC" w:sz="1"/>
            </w:tcBorders>
            <w:shd w:fill="F8F8F8" w:val="clear"/>
            <w:tcMar>
              <w:top w:type="dxa" w:w="70"/>
              <w:left w:type="dxa" w:w="120"/>
              <w:bottom w:type="dxa" w:w="70"/>
              <w:right w:type="dxa" w:w="120"/>
            </w:tcMar>
          </w:tcPr>
          <w:p>
            <w:pPr>
              <w:spacing w:after="0"/>
            </w:pPr>
            <w:r>
              <w:rPr>
                <w:rFonts w:ascii="Arial" w:cs="Arial" w:eastAsia="Arial" w:hAnsi="Arial"/>
                <w:b/>
                <w:bCs/>
                <w:sz w:val="19"/>
                <w:szCs w:val="19"/>
              </w:rPr>
              <w:t xml:space="preserve">model</w:t>
            </w:r>
          </w:p>
        </w:tc>
        <w:tc>
          <w:tcPr>
            <w:tcW w:type="dxa" w:w="6560"/>
            <w:tcBorders>
              <w:top w:val="single" w:color="CCCCCC" w:sz="1"/>
              <w:left w:val="single" w:color="CCCCCC" w:sz="1"/>
              <w:bottom w:val="single" w:color="CCCCCC" w:sz="1"/>
              <w:right w:val="single" w:color="CCCCCC" w:sz="1"/>
            </w:tcBorders>
            <w:shd w:fill="F8F8F8" w:val="clear"/>
            <w:tcMar>
              <w:top w:type="dxa" w:w="70"/>
              <w:left w:type="dxa" w:w="120"/>
              <w:bottom w:type="dxa" w:w="70"/>
              <w:right w:type="dxa" w:w="120"/>
            </w:tcMar>
          </w:tcPr>
          <w:p>
            <w:pPr>
              <w:spacing w:after="0"/>
            </w:pPr>
            <w:r>
              <w:rPr>
                <w:rFonts w:ascii="Arial" w:cs="Arial" w:eastAsia="Arial" w:hAnsi="Arial"/>
                <w:color w:val="222222"/>
                <w:sz w:val="19"/>
                <w:szCs w:val="19"/>
              </w:rPr>
              <w:t xml:space="preserve">gpt-4.1-mini</w:t>
            </w:r>
          </w:p>
        </w:tc>
      </w:tr>
      <w:tr>
        <w:tc>
          <w:tcPr>
            <w:tcW w:type="dxa" w:w="28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spacing w:after="0"/>
            </w:pPr>
            <w:r>
              <w:rPr>
                <w:rFonts w:ascii="Arial" w:cs="Arial" w:eastAsia="Arial" w:hAnsi="Arial"/>
                <w:b/>
                <w:bCs/>
                <w:sz w:val="19"/>
                <w:szCs w:val="19"/>
              </w:rPr>
              <w:t xml:space="preserve">temperature</w:t>
            </w:r>
          </w:p>
        </w:tc>
        <w:tc>
          <w:tcPr>
            <w:tcW w:type="dxa" w:w="65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spacing w:after="0"/>
            </w:pPr>
            <w:r>
              <w:rPr>
                <w:rFonts w:ascii="Arial" w:cs="Arial" w:eastAsia="Arial" w:hAnsi="Arial"/>
                <w:color w:val="222222"/>
                <w:sz w:val="19"/>
                <w:szCs w:val="19"/>
              </w:rPr>
              <w:t xml:space="preserve">0.2</w:t>
            </w:r>
          </w:p>
        </w:tc>
      </w:tr>
      <w:tr>
        <w:tc>
          <w:tcPr>
            <w:tcW w:type="dxa" w:w="2800"/>
            <w:tcBorders>
              <w:top w:val="single" w:color="CCCCCC" w:sz="1"/>
              <w:left w:val="single" w:color="CCCCCC" w:sz="1"/>
              <w:bottom w:val="single" w:color="CCCCCC" w:sz="1"/>
              <w:right w:val="single" w:color="CCCCCC" w:sz="1"/>
            </w:tcBorders>
            <w:shd w:fill="F8F8F8" w:val="clear"/>
            <w:tcMar>
              <w:top w:type="dxa" w:w="70"/>
              <w:left w:type="dxa" w:w="120"/>
              <w:bottom w:type="dxa" w:w="70"/>
              <w:right w:type="dxa" w:w="120"/>
            </w:tcMar>
          </w:tcPr>
          <w:p>
            <w:pPr>
              <w:spacing w:after="0"/>
            </w:pPr>
            <w:r>
              <w:rPr>
                <w:rFonts w:ascii="Arial" w:cs="Arial" w:eastAsia="Arial" w:hAnsi="Arial"/>
                <w:b/>
                <w:bCs/>
                <w:sz w:val="19"/>
                <w:szCs w:val="19"/>
              </w:rPr>
              <w:t xml:space="preserve">response_format</w:t>
            </w:r>
          </w:p>
        </w:tc>
        <w:tc>
          <w:tcPr>
            <w:tcW w:type="dxa" w:w="6560"/>
            <w:tcBorders>
              <w:top w:val="single" w:color="CCCCCC" w:sz="1"/>
              <w:left w:val="single" w:color="CCCCCC" w:sz="1"/>
              <w:bottom w:val="single" w:color="CCCCCC" w:sz="1"/>
              <w:right w:val="single" w:color="CCCCCC" w:sz="1"/>
            </w:tcBorders>
            <w:shd w:fill="F8F8F8" w:val="clear"/>
            <w:tcMar>
              <w:top w:type="dxa" w:w="70"/>
              <w:left w:type="dxa" w:w="120"/>
              <w:bottom w:type="dxa" w:w="70"/>
              <w:right w:type="dxa" w:w="120"/>
            </w:tcMar>
          </w:tcPr>
          <w:p>
            <w:pPr>
              <w:spacing w:after="0"/>
            </w:pPr>
            <w:r>
              <w:rPr>
                <w:rFonts w:ascii="Arial" w:cs="Arial" w:eastAsia="Arial" w:hAnsi="Arial"/>
                <w:color w:val="222222"/>
                <w:sz w:val="19"/>
                <w:szCs w:val="19"/>
              </w:rPr>
              <w:t xml:space="preserve">json_object</w:t>
            </w:r>
          </w:p>
        </w:tc>
      </w:tr>
    </w:tbl>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8630A" w:sz="3"/>
              <w:left w:val="single" w:color="E8630A" w:sz="6"/>
              <w:bottom w:val="single" w:color="CCCCCC" w:sz="1"/>
              <w:right w:val="single" w:color="CCCCCC" w:sz="1"/>
            </w:tcBorders>
            <w:shd w:fill="FFFDE7" w:val="clear"/>
            <w:tcMar>
              <w:top w:type="dxa" w:w="100"/>
              <w:left w:type="dxa" w:w="160"/>
              <w:bottom w:type="dxa" w:w="100"/>
              <w:right w:type="dxa" w:w="120"/>
            </w:tcMar>
          </w:tcPr>
          <w:p>
            <w:pPr>
              <w:spacing w:after="0"/>
            </w:pPr>
            <w:r>
              <w:rPr>
                <w:rFonts w:ascii="Arial" w:cs="Arial" w:eastAsia="Arial" w:hAnsi="Arial"/>
                <w:b/>
                <w:bCs/>
                <w:color w:val="E8630A"/>
                <w:sz w:val="20"/>
                <w:szCs w:val="20"/>
              </w:rPr>
              <w:t xml:space="preserve">Note : </w:t>
            </w:r>
            <w:r>
              <w:rPr>
                <w:rFonts w:ascii="Arial" w:cs="Arial" w:eastAsia="Arial" w:hAnsi="Arial"/>
                <w:color w:val="333333"/>
                <w:sz w:val="20"/>
                <w:szCs w:val="20"/>
              </w:rPr>
              <w:t xml:space="preserve">La cle OpenAI est lue depuis $env.OPENAI_API_KEY — a configurer dans n8n : Settings &gt; Variables &gt; Ajouter OPENAI_API_KEY.</w:t>
            </w:r>
          </w:p>
        </w:tc>
      </w:tr>
    </w:tbl>
    <w:p>
      <w:pPr>
        <w:spacing w:after="80"/>
      </w:pPr>
      <w:r>
        <w:t xml:space="preserve"/>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E8630A" w:sz="8"/>
              <w:bottom w:val="single" w:color="CCCCCC" w:sz="1"/>
              <w:right w:val="single" w:color="CCCCCC" w:sz="1"/>
            </w:tcBorders>
            <w:shd w:fill="FFF3E0" w:val="clear"/>
            <w:tcMar>
              <w:top w:type="dxa" w:w="100"/>
              <w:left w:type="dxa" w:w="160"/>
              <w:bottom w:type="dxa" w:w="100"/>
              <w:right w:type="dxa" w:w="120"/>
            </w:tcMar>
          </w:tcPr>
          <w:p>
            <w:pPr>
              <w:spacing w:after="60"/>
            </w:pPr>
            <w:r>
              <w:rPr>
                <w:rFonts w:ascii="Arial" w:cs="Arial" w:eastAsia="Arial" w:hAnsi="Arial"/>
                <w:b/>
                <w:bCs/>
                <w:color w:val="E8630A"/>
                <w:sz w:val="24"/>
                <w:szCs w:val="24"/>
              </w:rPr>
              <w:t xml:space="preserve">Nœud 13  —  </w:t>
            </w:r>
            <w:r>
              <w:rPr>
                <w:rFonts w:ascii="Arial" w:cs="Arial" w:eastAsia="Arial" w:hAnsi="Arial"/>
                <w:b/>
                <w:bCs/>
                <w:color w:val="1F3864"/>
                <w:sz w:val="24"/>
                <w:szCs w:val="24"/>
              </w:rPr>
              <w:t xml:space="preserve">Call OpenAI Problems Solutions</w:t>
            </w:r>
          </w:p>
          <w:p>
            <w:pPr>
              <w:spacing w:after="0"/>
            </w:pPr>
            <w:r>
              <w:rPr>
                <w:rFonts w:ascii="Arial" w:cs="Arial" w:eastAsia="Arial" w:hAnsi="Arial"/>
                <w:b/>
                <w:bCs/>
                <w:color w:val="666666"/>
                <w:sz w:val="19"/>
                <w:szCs w:val="19"/>
              </w:rPr>
              <w:t xml:space="preserve">Type : </w:t>
            </w:r>
            <w:r>
              <w:rPr>
                <w:rFonts w:ascii="Arial" w:cs="Arial" w:eastAsia="Arial" w:hAnsi="Arial"/>
                <w:color w:val="333333"/>
                <w:sz w:val="19"/>
                <w:szCs w:val="19"/>
              </w:rPr>
              <w:t xml:space="preserve">httpRequest v4.2</w:t>
            </w:r>
            <w:r>
              <w:rPr>
                <w:rFonts w:ascii="Arial" w:cs="Arial" w:eastAsia="Arial" w:hAnsi="Arial"/>
                <w:b/>
                <w:bCs/>
                <w:color w:val="666666"/>
                <w:sz w:val="19"/>
                <w:szCs w:val="19"/>
              </w:rPr>
              <w:t xml:space="preserve">     Phase : </w:t>
            </w:r>
            <w:r>
              <w:rPr>
                <w:rFonts w:ascii="Arial" w:cs="Arial" w:eastAsia="Arial" w:hAnsi="Arial"/>
                <w:color w:val="333333"/>
                <w:sz w:val="19"/>
                <w:szCs w:val="19"/>
              </w:rPr>
              <w:t xml:space="preserve">Analyse IA</w:t>
            </w:r>
            <w:r>
              <w:rPr>
                <w:rFonts w:ascii="Arial" w:cs="Arial" w:eastAsia="Arial" w:hAnsi="Arial"/>
                <w:b/>
                <w:bCs/>
                <w:color w:val="666666"/>
                <w:sz w:val="19"/>
                <w:szCs w:val="19"/>
              </w:rPr>
              <w:t xml:space="preserve">     Vers : </w:t>
            </w:r>
            <w:r>
              <w:rPr>
                <w:rFonts w:ascii="Arial" w:cs="Arial" w:eastAsia="Arial" w:hAnsi="Arial"/>
                <w:color w:val="333333"/>
                <w:sz w:val="19"/>
                <w:szCs w:val="19"/>
              </w:rPr>
              <w:t xml:space="preserve">Assemble Prospect Context</w:t>
            </w:r>
          </w:p>
        </w:tc>
      </w:tr>
    </w:tbl>
    <w:p>
      <w:pPr>
        <w:spacing w:after="80"/>
      </w:pPr>
      <w:r>
        <w:t xml:space="preserve"/>
      </w:r>
    </w:p>
    <w:p>
      <w:pPr>
        <w:spacing w:after="120"/>
      </w:pPr>
      <w:r>
        <w:rPr>
          <w:rFonts w:ascii="Arial" w:cs="Arial" w:eastAsia="Arial" w:hAnsi="Arial"/>
          <w:sz w:val="22"/>
          <w:szCs w:val="22"/>
        </w:rPr>
        <w:t xml:space="preserve">Deuxieme appel OpenAI en parallele — identifié les problèmes spécifiques de l'organisation et propose des solutions TransferAI adaptees. Retourne problems[] et solutions[] personnalisés.</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Champ</w:t>
            </w:r>
          </w:p>
        </w:tc>
        <w:tc>
          <w:tcPr>
            <w:tcW w:type="dxa" w:w="65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Valeur</w:t>
            </w:r>
          </w:p>
        </w:tc>
      </w:tr>
      <w:tr>
        <w:tc>
          <w:tcPr>
            <w:tcW w:type="dxa" w:w="2800"/>
            <w:tcBorders>
              <w:top w:val="single" w:color="CCCCCC" w:sz="1"/>
              <w:left w:val="single" w:color="CCCCCC" w:sz="1"/>
              <w:bottom w:val="single" w:color="CCCCCC" w:sz="1"/>
              <w:right w:val="single" w:color="CCCCCC" w:sz="1"/>
            </w:tcBorders>
            <w:shd w:fill="F8F8F8" w:val="clear"/>
            <w:tcMar>
              <w:top w:type="dxa" w:w="70"/>
              <w:left w:type="dxa" w:w="120"/>
              <w:bottom w:type="dxa" w:w="70"/>
              <w:right w:type="dxa" w:w="120"/>
            </w:tcMar>
          </w:tcPr>
          <w:p>
            <w:pPr>
              <w:spacing w:after="0"/>
            </w:pPr>
            <w:r>
              <w:rPr>
                <w:rFonts w:ascii="Arial" w:cs="Arial" w:eastAsia="Arial" w:hAnsi="Arial"/>
                <w:b/>
                <w:bCs/>
                <w:sz w:val="19"/>
                <w:szCs w:val="19"/>
              </w:rPr>
              <w:t xml:space="preserve">Methode</w:t>
            </w:r>
          </w:p>
        </w:tc>
        <w:tc>
          <w:tcPr>
            <w:tcW w:type="dxa" w:w="6560"/>
            <w:tcBorders>
              <w:top w:val="single" w:color="CCCCCC" w:sz="1"/>
              <w:left w:val="single" w:color="CCCCCC" w:sz="1"/>
              <w:bottom w:val="single" w:color="CCCCCC" w:sz="1"/>
              <w:right w:val="single" w:color="CCCCCC" w:sz="1"/>
            </w:tcBorders>
            <w:shd w:fill="F8F8F8" w:val="clear"/>
            <w:tcMar>
              <w:top w:type="dxa" w:w="70"/>
              <w:left w:type="dxa" w:w="120"/>
              <w:bottom w:type="dxa" w:w="70"/>
              <w:right w:type="dxa" w:w="120"/>
            </w:tcMar>
          </w:tcPr>
          <w:p>
            <w:pPr>
              <w:spacing w:after="0"/>
            </w:pPr>
            <w:r>
              <w:rPr>
                <w:rFonts w:ascii="Arial" w:cs="Arial" w:eastAsia="Arial" w:hAnsi="Arial"/>
                <w:color w:val="222222"/>
                <w:sz w:val="19"/>
                <w:szCs w:val="19"/>
              </w:rPr>
              <w:t xml:space="preserve">POST</w:t>
            </w:r>
          </w:p>
        </w:tc>
      </w:tr>
      <w:tr>
        <w:tc>
          <w:tcPr>
            <w:tcW w:type="dxa" w:w="28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spacing w:after="0"/>
            </w:pPr>
            <w:r>
              <w:rPr>
                <w:rFonts w:ascii="Arial" w:cs="Arial" w:eastAsia="Arial" w:hAnsi="Arial"/>
                <w:b/>
                <w:bCs/>
                <w:sz w:val="19"/>
                <w:szCs w:val="19"/>
              </w:rPr>
              <w:t xml:space="preserve">URL</w:t>
            </w:r>
          </w:p>
        </w:tc>
        <w:tc>
          <w:tcPr>
            <w:tcW w:type="dxa" w:w="65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spacing w:after="0"/>
            </w:pPr>
            <w:r>
              <w:rPr>
                <w:rFonts w:ascii="Arial" w:cs="Arial" w:eastAsia="Arial" w:hAnsi="Arial"/>
                <w:color w:val="222222"/>
                <w:sz w:val="19"/>
                <w:szCs w:val="19"/>
              </w:rPr>
              <w:t xml:space="preserve">https://api.openai.com/v1/chat/completions</w:t>
            </w:r>
          </w:p>
        </w:tc>
      </w:tr>
      <w:tr>
        <w:tc>
          <w:tcPr>
            <w:tcW w:type="dxa" w:w="2800"/>
            <w:tcBorders>
              <w:top w:val="single" w:color="CCCCCC" w:sz="1"/>
              <w:left w:val="single" w:color="CCCCCC" w:sz="1"/>
              <w:bottom w:val="single" w:color="CCCCCC" w:sz="1"/>
              <w:right w:val="single" w:color="CCCCCC" w:sz="1"/>
            </w:tcBorders>
            <w:shd w:fill="F8F8F8" w:val="clear"/>
            <w:tcMar>
              <w:top w:type="dxa" w:w="70"/>
              <w:left w:type="dxa" w:w="120"/>
              <w:bottom w:type="dxa" w:w="70"/>
              <w:right w:type="dxa" w:w="120"/>
            </w:tcMar>
          </w:tcPr>
          <w:p>
            <w:pPr>
              <w:spacing w:after="0"/>
            </w:pPr>
            <w:r>
              <w:rPr>
                <w:rFonts w:ascii="Arial" w:cs="Arial" w:eastAsia="Arial" w:hAnsi="Arial"/>
                <w:b/>
                <w:bCs/>
                <w:sz w:val="19"/>
                <w:szCs w:val="19"/>
              </w:rPr>
              <w:t xml:space="preserve">Authorization</w:t>
            </w:r>
          </w:p>
        </w:tc>
        <w:tc>
          <w:tcPr>
            <w:tcW w:type="dxa" w:w="6560"/>
            <w:tcBorders>
              <w:top w:val="single" w:color="CCCCCC" w:sz="1"/>
              <w:left w:val="single" w:color="CCCCCC" w:sz="1"/>
              <w:bottom w:val="single" w:color="CCCCCC" w:sz="1"/>
              <w:right w:val="single" w:color="CCCCCC" w:sz="1"/>
            </w:tcBorders>
            <w:shd w:fill="F8F8F8" w:val="clear"/>
            <w:tcMar>
              <w:top w:type="dxa" w:w="70"/>
              <w:left w:type="dxa" w:w="120"/>
              <w:bottom w:type="dxa" w:w="70"/>
              <w:right w:type="dxa" w:w="120"/>
            </w:tcMar>
          </w:tcPr>
          <w:p>
            <w:pPr>
              <w:spacing w:after="0"/>
            </w:pPr>
            <w:r>
              <w:rPr>
                <w:rFonts w:ascii="Arial" w:cs="Arial" w:eastAsia="Arial" w:hAnsi="Arial"/>
                <w:color w:val="222222"/>
                <w:sz w:val="19"/>
                <w:szCs w:val="19"/>
              </w:rPr>
              <w:t xml:space="preserve">=Bearer {{$env.OPENAI_API_KEY}}</w:t>
            </w:r>
          </w:p>
        </w:tc>
      </w:tr>
      <w:tr>
        <w:tc>
          <w:tcPr>
            <w:tcW w:type="dxa" w:w="28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spacing w:after="0"/>
            </w:pPr>
            <w:r>
              <w:rPr>
                <w:rFonts w:ascii="Arial" w:cs="Arial" w:eastAsia="Arial" w:hAnsi="Arial"/>
                <w:b/>
                <w:bCs/>
                <w:sz w:val="19"/>
                <w:szCs w:val="19"/>
              </w:rPr>
              <w:t xml:space="preserve">model</w:t>
            </w:r>
          </w:p>
        </w:tc>
        <w:tc>
          <w:tcPr>
            <w:tcW w:type="dxa" w:w="65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spacing w:after="0"/>
            </w:pPr>
            <w:r>
              <w:rPr>
                <w:rFonts w:ascii="Arial" w:cs="Arial" w:eastAsia="Arial" w:hAnsi="Arial"/>
                <w:color w:val="222222"/>
                <w:sz w:val="19"/>
                <w:szCs w:val="19"/>
              </w:rPr>
              <w:t xml:space="preserve">gpt-4.1-mini</w:t>
            </w:r>
          </w:p>
        </w:tc>
      </w:tr>
      <w:tr>
        <w:tc>
          <w:tcPr>
            <w:tcW w:type="dxa" w:w="2800"/>
            <w:tcBorders>
              <w:top w:val="single" w:color="CCCCCC" w:sz="1"/>
              <w:left w:val="single" w:color="CCCCCC" w:sz="1"/>
              <w:bottom w:val="single" w:color="CCCCCC" w:sz="1"/>
              <w:right w:val="single" w:color="CCCCCC" w:sz="1"/>
            </w:tcBorders>
            <w:shd w:fill="F8F8F8" w:val="clear"/>
            <w:tcMar>
              <w:top w:type="dxa" w:w="70"/>
              <w:left w:type="dxa" w:w="120"/>
              <w:bottom w:type="dxa" w:w="70"/>
              <w:right w:type="dxa" w:w="120"/>
            </w:tcMar>
          </w:tcPr>
          <w:p>
            <w:pPr>
              <w:spacing w:after="0"/>
            </w:pPr>
            <w:r>
              <w:rPr>
                <w:rFonts w:ascii="Arial" w:cs="Arial" w:eastAsia="Arial" w:hAnsi="Arial"/>
                <w:b/>
                <w:bCs/>
                <w:sz w:val="19"/>
                <w:szCs w:val="19"/>
              </w:rPr>
              <w:t xml:space="preserve">temperature</w:t>
            </w:r>
          </w:p>
        </w:tc>
        <w:tc>
          <w:tcPr>
            <w:tcW w:type="dxa" w:w="6560"/>
            <w:tcBorders>
              <w:top w:val="single" w:color="CCCCCC" w:sz="1"/>
              <w:left w:val="single" w:color="CCCCCC" w:sz="1"/>
              <w:bottom w:val="single" w:color="CCCCCC" w:sz="1"/>
              <w:right w:val="single" w:color="CCCCCC" w:sz="1"/>
            </w:tcBorders>
            <w:shd w:fill="F8F8F8" w:val="clear"/>
            <w:tcMar>
              <w:top w:type="dxa" w:w="70"/>
              <w:left w:type="dxa" w:w="120"/>
              <w:bottom w:type="dxa" w:w="70"/>
              <w:right w:type="dxa" w:w="120"/>
            </w:tcMar>
          </w:tcPr>
          <w:p>
            <w:pPr>
              <w:spacing w:after="0"/>
            </w:pPr>
            <w:r>
              <w:rPr>
                <w:rFonts w:ascii="Arial" w:cs="Arial" w:eastAsia="Arial" w:hAnsi="Arial"/>
                <w:color w:val="222222"/>
                <w:sz w:val="19"/>
                <w:szCs w:val="19"/>
              </w:rPr>
              <w:t xml:space="preserve">0.2</w:t>
            </w:r>
          </w:p>
        </w:tc>
      </w:tr>
      <w:tr>
        <w:tc>
          <w:tcPr>
            <w:tcW w:type="dxa" w:w="28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spacing w:after="0"/>
            </w:pPr>
            <w:r>
              <w:rPr>
                <w:rFonts w:ascii="Arial" w:cs="Arial" w:eastAsia="Arial" w:hAnsi="Arial"/>
                <w:b/>
                <w:bCs/>
                <w:sz w:val="19"/>
                <w:szCs w:val="19"/>
              </w:rPr>
              <w:t xml:space="preserve">response_format</w:t>
            </w:r>
          </w:p>
        </w:tc>
        <w:tc>
          <w:tcPr>
            <w:tcW w:type="dxa" w:w="65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spacing w:after="0"/>
            </w:pPr>
            <w:r>
              <w:rPr>
                <w:rFonts w:ascii="Arial" w:cs="Arial" w:eastAsia="Arial" w:hAnsi="Arial"/>
                <w:color w:val="222222"/>
                <w:sz w:val="19"/>
                <w:szCs w:val="19"/>
              </w:rPr>
              <w:t xml:space="preserve">json_object</w:t>
            </w:r>
          </w:p>
        </w:tc>
      </w:tr>
    </w:tbl>
    <w:p>
      <w:pPr>
        <w:spacing w:after="80"/>
      </w:pPr>
      <w:r>
        <w:t xml:space="preserve"/>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E8630A" w:sz="8"/>
              <w:bottom w:val="single" w:color="CCCCCC" w:sz="1"/>
              <w:right w:val="single" w:color="CCCCCC" w:sz="1"/>
            </w:tcBorders>
            <w:shd w:fill="FFF3E0" w:val="clear"/>
            <w:tcMar>
              <w:top w:type="dxa" w:w="100"/>
              <w:left w:type="dxa" w:w="160"/>
              <w:bottom w:type="dxa" w:w="100"/>
              <w:right w:type="dxa" w:w="120"/>
            </w:tcMar>
          </w:tcPr>
          <w:p>
            <w:pPr>
              <w:spacing w:after="60"/>
            </w:pPr>
            <w:r>
              <w:rPr>
                <w:rFonts w:ascii="Arial" w:cs="Arial" w:eastAsia="Arial" w:hAnsi="Arial"/>
                <w:b/>
                <w:bCs/>
                <w:color w:val="E8630A"/>
                <w:sz w:val="24"/>
                <w:szCs w:val="24"/>
              </w:rPr>
              <w:t xml:space="preserve">Nœud 14  —  </w:t>
            </w:r>
            <w:r>
              <w:rPr>
                <w:rFonts w:ascii="Arial" w:cs="Arial" w:eastAsia="Arial" w:hAnsi="Arial"/>
                <w:b/>
                <w:bCs/>
                <w:color w:val="1F3864"/>
                <w:sz w:val="24"/>
                <w:szCs w:val="24"/>
              </w:rPr>
              <w:t xml:space="preserve">Call OpenAI ROI</w:t>
            </w:r>
          </w:p>
          <w:p>
            <w:pPr>
              <w:spacing w:after="0"/>
            </w:pPr>
            <w:r>
              <w:rPr>
                <w:rFonts w:ascii="Arial" w:cs="Arial" w:eastAsia="Arial" w:hAnsi="Arial"/>
                <w:b/>
                <w:bCs/>
                <w:color w:val="666666"/>
                <w:sz w:val="19"/>
                <w:szCs w:val="19"/>
              </w:rPr>
              <w:t xml:space="preserve">Type : </w:t>
            </w:r>
            <w:r>
              <w:rPr>
                <w:rFonts w:ascii="Arial" w:cs="Arial" w:eastAsia="Arial" w:hAnsi="Arial"/>
                <w:color w:val="333333"/>
                <w:sz w:val="19"/>
                <w:szCs w:val="19"/>
              </w:rPr>
              <w:t xml:space="preserve">httpRequest v4.2</w:t>
            </w:r>
            <w:r>
              <w:rPr>
                <w:rFonts w:ascii="Arial" w:cs="Arial" w:eastAsia="Arial" w:hAnsi="Arial"/>
                <w:b/>
                <w:bCs/>
                <w:color w:val="666666"/>
                <w:sz w:val="19"/>
                <w:szCs w:val="19"/>
              </w:rPr>
              <w:t xml:space="preserve">     Phase : </w:t>
            </w:r>
            <w:r>
              <w:rPr>
                <w:rFonts w:ascii="Arial" w:cs="Arial" w:eastAsia="Arial" w:hAnsi="Arial"/>
                <w:color w:val="333333"/>
                <w:sz w:val="19"/>
                <w:szCs w:val="19"/>
              </w:rPr>
              <w:t xml:space="preserve">Analyse IA</w:t>
            </w:r>
            <w:r>
              <w:rPr>
                <w:rFonts w:ascii="Arial" w:cs="Arial" w:eastAsia="Arial" w:hAnsi="Arial"/>
                <w:b/>
                <w:bCs/>
                <w:color w:val="666666"/>
                <w:sz w:val="19"/>
                <w:szCs w:val="19"/>
              </w:rPr>
              <w:t xml:space="preserve">     Vers : </w:t>
            </w:r>
            <w:r>
              <w:rPr>
                <w:rFonts w:ascii="Arial" w:cs="Arial" w:eastAsia="Arial" w:hAnsi="Arial"/>
                <w:color w:val="333333"/>
                <w:sz w:val="19"/>
                <w:szCs w:val="19"/>
              </w:rPr>
              <w:t xml:space="preserve">Assemble Prospect Context</w:t>
            </w:r>
          </w:p>
        </w:tc>
      </w:tr>
    </w:tbl>
    <w:p>
      <w:pPr>
        <w:spacing w:after="80"/>
      </w:pPr>
      <w:r>
        <w:t xml:space="preserve"/>
      </w:r>
    </w:p>
    <w:p>
      <w:pPr>
        <w:spacing w:after="120"/>
      </w:pPr>
      <w:r>
        <w:rPr>
          <w:rFonts w:ascii="Arial" w:cs="Arial" w:eastAsia="Arial" w:hAnsi="Arial"/>
          <w:sz w:val="22"/>
          <w:szCs w:val="22"/>
        </w:rPr>
        <w:t xml:space="preserve">Troisieme appel OpenAI en parallele — calcule une estimation ROI : economies potentielles, gain de productivite, temps de retour sur investissement.</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Champ</w:t>
            </w:r>
          </w:p>
        </w:tc>
        <w:tc>
          <w:tcPr>
            <w:tcW w:type="dxa" w:w="65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Valeur</w:t>
            </w:r>
          </w:p>
        </w:tc>
      </w:tr>
      <w:tr>
        <w:tc>
          <w:tcPr>
            <w:tcW w:type="dxa" w:w="2800"/>
            <w:tcBorders>
              <w:top w:val="single" w:color="CCCCCC" w:sz="1"/>
              <w:left w:val="single" w:color="CCCCCC" w:sz="1"/>
              <w:bottom w:val="single" w:color="CCCCCC" w:sz="1"/>
              <w:right w:val="single" w:color="CCCCCC" w:sz="1"/>
            </w:tcBorders>
            <w:shd w:fill="F8F8F8" w:val="clear"/>
            <w:tcMar>
              <w:top w:type="dxa" w:w="70"/>
              <w:left w:type="dxa" w:w="120"/>
              <w:bottom w:type="dxa" w:w="70"/>
              <w:right w:type="dxa" w:w="120"/>
            </w:tcMar>
          </w:tcPr>
          <w:p>
            <w:pPr>
              <w:spacing w:after="0"/>
            </w:pPr>
            <w:r>
              <w:rPr>
                <w:rFonts w:ascii="Arial" w:cs="Arial" w:eastAsia="Arial" w:hAnsi="Arial"/>
                <w:b/>
                <w:bCs/>
                <w:sz w:val="19"/>
                <w:szCs w:val="19"/>
              </w:rPr>
              <w:t xml:space="preserve">Methode</w:t>
            </w:r>
          </w:p>
        </w:tc>
        <w:tc>
          <w:tcPr>
            <w:tcW w:type="dxa" w:w="6560"/>
            <w:tcBorders>
              <w:top w:val="single" w:color="CCCCCC" w:sz="1"/>
              <w:left w:val="single" w:color="CCCCCC" w:sz="1"/>
              <w:bottom w:val="single" w:color="CCCCCC" w:sz="1"/>
              <w:right w:val="single" w:color="CCCCCC" w:sz="1"/>
            </w:tcBorders>
            <w:shd w:fill="F8F8F8" w:val="clear"/>
            <w:tcMar>
              <w:top w:type="dxa" w:w="70"/>
              <w:left w:type="dxa" w:w="120"/>
              <w:bottom w:type="dxa" w:w="70"/>
              <w:right w:type="dxa" w:w="120"/>
            </w:tcMar>
          </w:tcPr>
          <w:p>
            <w:pPr>
              <w:spacing w:after="0"/>
            </w:pPr>
            <w:r>
              <w:rPr>
                <w:rFonts w:ascii="Arial" w:cs="Arial" w:eastAsia="Arial" w:hAnsi="Arial"/>
                <w:color w:val="222222"/>
                <w:sz w:val="19"/>
                <w:szCs w:val="19"/>
              </w:rPr>
              <w:t xml:space="preserve">POST</w:t>
            </w:r>
          </w:p>
        </w:tc>
      </w:tr>
      <w:tr>
        <w:tc>
          <w:tcPr>
            <w:tcW w:type="dxa" w:w="28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spacing w:after="0"/>
            </w:pPr>
            <w:r>
              <w:rPr>
                <w:rFonts w:ascii="Arial" w:cs="Arial" w:eastAsia="Arial" w:hAnsi="Arial"/>
                <w:b/>
                <w:bCs/>
                <w:sz w:val="19"/>
                <w:szCs w:val="19"/>
              </w:rPr>
              <w:t xml:space="preserve">URL</w:t>
            </w:r>
          </w:p>
        </w:tc>
        <w:tc>
          <w:tcPr>
            <w:tcW w:type="dxa" w:w="65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spacing w:after="0"/>
            </w:pPr>
            <w:r>
              <w:rPr>
                <w:rFonts w:ascii="Arial" w:cs="Arial" w:eastAsia="Arial" w:hAnsi="Arial"/>
                <w:color w:val="222222"/>
                <w:sz w:val="19"/>
                <w:szCs w:val="19"/>
              </w:rPr>
              <w:t xml:space="preserve">https://api.openai.com/v1/chat/completions</w:t>
            </w:r>
          </w:p>
        </w:tc>
      </w:tr>
      <w:tr>
        <w:tc>
          <w:tcPr>
            <w:tcW w:type="dxa" w:w="2800"/>
            <w:tcBorders>
              <w:top w:val="single" w:color="CCCCCC" w:sz="1"/>
              <w:left w:val="single" w:color="CCCCCC" w:sz="1"/>
              <w:bottom w:val="single" w:color="CCCCCC" w:sz="1"/>
              <w:right w:val="single" w:color="CCCCCC" w:sz="1"/>
            </w:tcBorders>
            <w:shd w:fill="F8F8F8" w:val="clear"/>
            <w:tcMar>
              <w:top w:type="dxa" w:w="70"/>
              <w:left w:type="dxa" w:w="120"/>
              <w:bottom w:type="dxa" w:w="70"/>
              <w:right w:type="dxa" w:w="120"/>
            </w:tcMar>
          </w:tcPr>
          <w:p>
            <w:pPr>
              <w:spacing w:after="0"/>
            </w:pPr>
            <w:r>
              <w:rPr>
                <w:rFonts w:ascii="Arial" w:cs="Arial" w:eastAsia="Arial" w:hAnsi="Arial"/>
                <w:b/>
                <w:bCs/>
                <w:sz w:val="19"/>
                <w:szCs w:val="19"/>
              </w:rPr>
              <w:t xml:space="preserve">Authorization</w:t>
            </w:r>
          </w:p>
        </w:tc>
        <w:tc>
          <w:tcPr>
            <w:tcW w:type="dxa" w:w="6560"/>
            <w:tcBorders>
              <w:top w:val="single" w:color="CCCCCC" w:sz="1"/>
              <w:left w:val="single" w:color="CCCCCC" w:sz="1"/>
              <w:bottom w:val="single" w:color="CCCCCC" w:sz="1"/>
              <w:right w:val="single" w:color="CCCCCC" w:sz="1"/>
            </w:tcBorders>
            <w:shd w:fill="F8F8F8" w:val="clear"/>
            <w:tcMar>
              <w:top w:type="dxa" w:w="70"/>
              <w:left w:type="dxa" w:w="120"/>
              <w:bottom w:type="dxa" w:w="70"/>
              <w:right w:type="dxa" w:w="120"/>
            </w:tcMar>
          </w:tcPr>
          <w:p>
            <w:pPr>
              <w:spacing w:after="0"/>
            </w:pPr>
            <w:r>
              <w:rPr>
                <w:rFonts w:ascii="Arial" w:cs="Arial" w:eastAsia="Arial" w:hAnsi="Arial"/>
                <w:color w:val="222222"/>
                <w:sz w:val="19"/>
                <w:szCs w:val="19"/>
              </w:rPr>
              <w:t xml:space="preserve">=Bearer {{$env.OPENAI_API_KEY}}</w:t>
            </w:r>
          </w:p>
        </w:tc>
      </w:tr>
      <w:tr>
        <w:tc>
          <w:tcPr>
            <w:tcW w:type="dxa" w:w="28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spacing w:after="0"/>
            </w:pPr>
            <w:r>
              <w:rPr>
                <w:rFonts w:ascii="Arial" w:cs="Arial" w:eastAsia="Arial" w:hAnsi="Arial"/>
                <w:b/>
                <w:bCs/>
                <w:sz w:val="19"/>
                <w:szCs w:val="19"/>
              </w:rPr>
              <w:t xml:space="preserve">model</w:t>
            </w:r>
          </w:p>
        </w:tc>
        <w:tc>
          <w:tcPr>
            <w:tcW w:type="dxa" w:w="65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spacing w:after="0"/>
            </w:pPr>
            <w:r>
              <w:rPr>
                <w:rFonts w:ascii="Arial" w:cs="Arial" w:eastAsia="Arial" w:hAnsi="Arial"/>
                <w:color w:val="222222"/>
                <w:sz w:val="19"/>
                <w:szCs w:val="19"/>
              </w:rPr>
              <w:t xml:space="preserve">gpt-4.1-mini</w:t>
            </w:r>
          </w:p>
        </w:tc>
      </w:tr>
      <w:tr>
        <w:tc>
          <w:tcPr>
            <w:tcW w:type="dxa" w:w="2800"/>
            <w:tcBorders>
              <w:top w:val="single" w:color="CCCCCC" w:sz="1"/>
              <w:left w:val="single" w:color="CCCCCC" w:sz="1"/>
              <w:bottom w:val="single" w:color="CCCCCC" w:sz="1"/>
              <w:right w:val="single" w:color="CCCCCC" w:sz="1"/>
            </w:tcBorders>
            <w:shd w:fill="F8F8F8" w:val="clear"/>
            <w:tcMar>
              <w:top w:type="dxa" w:w="70"/>
              <w:left w:type="dxa" w:w="120"/>
              <w:bottom w:type="dxa" w:w="70"/>
              <w:right w:type="dxa" w:w="120"/>
            </w:tcMar>
          </w:tcPr>
          <w:p>
            <w:pPr>
              <w:spacing w:after="0"/>
            </w:pPr>
            <w:r>
              <w:rPr>
                <w:rFonts w:ascii="Arial" w:cs="Arial" w:eastAsia="Arial" w:hAnsi="Arial"/>
                <w:b/>
                <w:bCs/>
                <w:sz w:val="19"/>
                <w:szCs w:val="19"/>
              </w:rPr>
              <w:t xml:space="preserve">temperature</w:t>
            </w:r>
          </w:p>
        </w:tc>
        <w:tc>
          <w:tcPr>
            <w:tcW w:type="dxa" w:w="6560"/>
            <w:tcBorders>
              <w:top w:val="single" w:color="CCCCCC" w:sz="1"/>
              <w:left w:val="single" w:color="CCCCCC" w:sz="1"/>
              <w:bottom w:val="single" w:color="CCCCCC" w:sz="1"/>
              <w:right w:val="single" w:color="CCCCCC" w:sz="1"/>
            </w:tcBorders>
            <w:shd w:fill="F8F8F8" w:val="clear"/>
            <w:tcMar>
              <w:top w:type="dxa" w:w="70"/>
              <w:left w:type="dxa" w:w="120"/>
              <w:bottom w:type="dxa" w:w="70"/>
              <w:right w:type="dxa" w:w="120"/>
            </w:tcMar>
          </w:tcPr>
          <w:p>
            <w:pPr>
              <w:spacing w:after="0"/>
            </w:pPr>
            <w:r>
              <w:rPr>
                <w:rFonts w:ascii="Arial" w:cs="Arial" w:eastAsia="Arial" w:hAnsi="Arial"/>
                <w:color w:val="222222"/>
                <w:sz w:val="19"/>
                <w:szCs w:val="19"/>
              </w:rPr>
              <w:t xml:space="preserve">0.2</w:t>
            </w:r>
          </w:p>
        </w:tc>
      </w:tr>
      <w:tr>
        <w:tc>
          <w:tcPr>
            <w:tcW w:type="dxa" w:w="28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spacing w:after="0"/>
            </w:pPr>
            <w:r>
              <w:rPr>
                <w:rFonts w:ascii="Arial" w:cs="Arial" w:eastAsia="Arial" w:hAnsi="Arial"/>
                <w:b/>
                <w:bCs/>
                <w:sz w:val="19"/>
                <w:szCs w:val="19"/>
              </w:rPr>
              <w:t xml:space="preserve">response_format</w:t>
            </w:r>
          </w:p>
        </w:tc>
        <w:tc>
          <w:tcPr>
            <w:tcW w:type="dxa" w:w="65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spacing w:after="0"/>
            </w:pPr>
            <w:r>
              <w:rPr>
                <w:rFonts w:ascii="Arial" w:cs="Arial" w:eastAsia="Arial" w:hAnsi="Arial"/>
                <w:color w:val="222222"/>
                <w:sz w:val="19"/>
                <w:szCs w:val="19"/>
              </w:rPr>
              <w:t xml:space="preserve">json_object</w:t>
            </w:r>
          </w:p>
        </w:tc>
      </w:tr>
    </w:tbl>
    <w:p>
      <w:pPr>
        <w:spacing w:after="80"/>
      </w:pPr>
      <w:r>
        <w:t xml:space="preserve"/>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F3864" w:val="clear"/>
            <w:tcMar>
              <w:top w:type="dxa" w:w="120"/>
              <w:left w:type="dxa" w:w="200"/>
              <w:bottom w:type="dxa" w:w="120"/>
              <w:right w:type="dxa" w:w="120"/>
            </w:tcMar>
          </w:tcPr>
          <w:p>
            <w:pPr>
              <w:spacing w:after="0"/>
              <w:jc w:val="left"/>
            </w:pPr>
            <w:r>
              <w:rPr>
                <w:rFonts w:ascii="Arial" w:cs="Arial" w:eastAsia="Arial" w:hAnsi="Arial"/>
                <w:b/>
                <w:bCs/>
                <w:color w:val="FFFFFF"/>
                <w:sz w:val="26"/>
                <w:szCs w:val="26"/>
              </w:rPr>
              <w:t xml:space="preserve">PHASE 5  —  ASSEMBLAGE CONTEXTE</w:t>
            </w:r>
            <w:r>
              <w:rPr>
                <w:rFonts w:ascii="Arial" w:cs="Arial" w:eastAsia="Arial" w:hAnsi="Arial"/>
                <w:color w:val="AAAAAA"/>
                <w:sz w:val="22"/>
                <w:szCs w:val="22"/>
              </w:rPr>
              <w:t xml:space="preserve">   (1 nœud)</w:t>
            </w:r>
          </w:p>
        </w:tc>
      </w:tr>
    </w:tbl>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E8630A" w:sz="8"/>
              <w:bottom w:val="single" w:color="CCCCCC" w:sz="1"/>
              <w:right w:val="single" w:color="CCCCCC" w:sz="1"/>
            </w:tcBorders>
            <w:shd w:fill="FFF3E0" w:val="clear"/>
            <w:tcMar>
              <w:top w:type="dxa" w:w="100"/>
              <w:left w:type="dxa" w:w="160"/>
              <w:bottom w:type="dxa" w:w="100"/>
              <w:right w:type="dxa" w:w="120"/>
            </w:tcMar>
          </w:tcPr>
          <w:p>
            <w:pPr>
              <w:spacing w:after="60"/>
            </w:pPr>
            <w:r>
              <w:rPr>
                <w:rFonts w:ascii="Arial" w:cs="Arial" w:eastAsia="Arial" w:hAnsi="Arial"/>
                <w:b/>
                <w:bCs/>
                <w:color w:val="E8630A"/>
                <w:sz w:val="24"/>
                <w:szCs w:val="24"/>
              </w:rPr>
              <w:t xml:space="preserve">Nœud 15  —  </w:t>
            </w:r>
            <w:r>
              <w:rPr>
                <w:rFonts w:ascii="Arial" w:cs="Arial" w:eastAsia="Arial" w:hAnsi="Arial"/>
                <w:b/>
                <w:bCs/>
                <w:color w:val="1F3864"/>
                <w:sz w:val="24"/>
                <w:szCs w:val="24"/>
              </w:rPr>
              <w:t xml:space="preserve">Assemble Prospect Context</w:t>
            </w:r>
          </w:p>
          <w:p>
            <w:pPr>
              <w:spacing w:after="0"/>
            </w:pPr>
            <w:r>
              <w:rPr>
                <w:rFonts w:ascii="Arial" w:cs="Arial" w:eastAsia="Arial" w:hAnsi="Arial"/>
                <w:b/>
                <w:bCs/>
                <w:color w:val="666666"/>
                <w:sz w:val="19"/>
                <w:szCs w:val="19"/>
              </w:rPr>
              <w:t xml:space="preserve">Type : </w:t>
            </w:r>
            <w:r>
              <w:rPr>
                <w:rFonts w:ascii="Arial" w:cs="Arial" w:eastAsia="Arial" w:hAnsi="Arial"/>
                <w:color w:val="333333"/>
                <w:sz w:val="19"/>
                <w:szCs w:val="19"/>
              </w:rPr>
              <w:t xml:space="preserve">code v2</w:t>
            </w:r>
            <w:r>
              <w:rPr>
                <w:rFonts w:ascii="Arial" w:cs="Arial" w:eastAsia="Arial" w:hAnsi="Arial"/>
                <w:b/>
                <w:bCs/>
                <w:color w:val="666666"/>
                <w:sz w:val="19"/>
                <w:szCs w:val="19"/>
              </w:rPr>
              <w:t xml:space="preserve">     Phase : </w:t>
            </w:r>
            <w:r>
              <w:rPr>
                <w:rFonts w:ascii="Arial" w:cs="Arial" w:eastAsia="Arial" w:hAnsi="Arial"/>
                <w:color w:val="333333"/>
                <w:sz w:val="19"/>
                <w:szCs w:val="19"/>
              </w:rPr>
              <w:t xml:space="preserve">Assemblage Contexte</w:t>
            </w:r>
            <w:r>
              <w:rPr>
                <w:rFonts w:ascii="Arial" w:cs="Arial" w:eastAsia="Arial" w:hAnsi="Arial"/>
                <w:b/>
                <w:bCs/>
                <w:color w:val="666666"/>
                <w:sz w:val="19"/>
                <w:szCs w:val="19"/>
              </w:rPr>
              <w:t xml:space="preserve">     Vers : </w:t>
            </w:r>
            <w:r>
              <w:rPr>
                <w:rFonts w:ascii="Arial" w:cs="Arial" w:eastAsia="Arial" w:hAnsi="Arial"/>
                <w:color w:val="333333"/>
                <w:sz w:val="19"/>
                <w:szCs w:val="19"/>
              </w:rPr>
              <w:t xml:space="preserve">4 nœuds génération (parallele)</w:t>
            </w:r>
          </w:p>
        </w:tc>
      </w:tr>
    </w:tbl>
    <w:p>
      <w:pPr>
        <w:spacing w:after="80"/>
      </w:pPr>
      <w:r>
        <w:t xml:space="preserve"/>
      </w:r>
    </w:p>
    <w:p>
      <w:pPr>
        <w:spacing w:after="120"/>
      </w:pPr>
      <w:r>
        <w:rPr>
          <w:rFonts w:ascii="Arial" w:cs="Arial" w:eastAsia="Arial" w:hAnsi="Arial"/>
          <w:sz w:val="22"/>
          <w:szCs w:val="22"/>
        </w:rPr>
        <w:t xml:space="preserve">Fusionné les résultats des 3 appels OpenAI avec les données du prospect pour construire un contexte enrichi. Ce contexte sert de base aux 4 nœuds de génération de contenu.</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Champ</w:t>
            </w:r>
          </w:p>
        </w:tc>
        <w:tc>
          <w:tcPr>
            <w:tcW w:type="dxa" w:w="65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Valeur</w:t>
            </w:r>
          </w:p>
        </w:tc>
      </w:tr>
      <w:tr>
        <w:tc>
          <w:tcPr>
            <w:tcW w:type="dxa" w:w="2800"/>
            <w:tcBorders>
              <w:top w:val="single" w:color="CCCCCC" w:sz="1"/>
              <w:left w:val="single" w:color="CCCCCC" w:sz="1"/>
              <w:bottom w:val="single" w:color="CCCCCC" w:sz="1"/>
              <w:right w:val="single" w:color="CCCCCC" w:sz="1"/>
            </w:tcBorders>
            <w:shd w:fill="F8F8F8" w:val="clear"/>
            <w:tcMar>
              <w:top w:type="dxa" w:w="70"/>
              <w:left w:type="dxa" w:w="120"/>
              <w:bottom w:type="dxa" w:w="70"/>
              <w:right w:type="dxa" w:w="120"/>
            </w:tcMar>
          </w:tcPr>
          <w:p>
            <w:pPr>
              <w:spacing w:after="0"/>
            </w:pPr>
            <w:r>
              <w:rPr>
                <w:rFonts w:ascii="Arial" w:cs="Arial" w:eastAsia="Arial" w:hAnsi="Arial"/>
                <w:b/>
                <w:bCs/>
                <w:sz w:val="19"/>
                <w:szCs w:val="19"/>
              </w:rPr>
              <w:t xml:space="preserve">Mode</w:t>
            </w:r>
          </w:p>
        </w:tc>
        <w:tc>
          <w:tcPr>
            <w:tcW w:type="dxa" w:w="6560"/>
            <w:tcBorders>
              <w:top w:val="single" w:color="CCCCCC" w:sz="1"/>
              <w:left w:val="single" w:color="CCCCCC" w:sz="1"/>
              <w:bottom w:val="single" w:color="CCCCCC" w:sz="1"/>
              <w:right w:val="single" w:color="CCCCCC" w:sz="1"/>
            </w:tcBorders>
            <w:shd w:fill="F8F8F8" w:val="clear"/>
            <w:tcMar>
              <w:top w:type="dxa" w:w="70"/>
              <w:left w:type="dxa" w:w="120"/>
              <w:bottom w:type="dxa" w:w="70"/>
              <w:right w:type="dxa" w:w="120"/>
            </w:tcMar>
          </w:tcPr>
          <w:p>
            <w:pPr>
              <w:spacing w:after="0"/>
            </w:pPr>
            <w:r>
              <w:rPr>
                <w:rFonts w:ascii="Arial" w:cs="Arial" w:eastAsia="Arial" w:hAnsi="Arial"/>
                <w:color w:val="222222"/>
                <w:sz w:val="19"/>
                <w:szCs w:val="19"/>
              </w:rPr>
              <w:t xml:space="preserve">runOnceForAllItems</w:t>
            </w:r>
          </w:p>
        </w:tc>
      </w:tr>
      <w:tr>
        <w:tc>
          <w:tcPr>
            <w:tcW w:type="dxa" w:w="28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spacing w:after="0"/>
            </w:pPr>
            <w:r>
              <w:rPr>
                <w:rFonts w:ascii="Arial" w:cs="Arial" w:eastAsia="Arial" w:hAnsi="Arial"/>
                <w:b/>
                <w:bCs/>
                <w:sz w:val="19"/>
                <w:szCs w:val="19"/>
              </w:rPr>
              <w:t xml:space="preserve">Référence source</w:t>
            </w:r>
          </w:p>
        </w:tc>
        <w:tc>
          <w:tcPr>
            <w:tcW w:type="dxa" w:w="65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spacing w:after="0"/>
            </w:pPr>
            <w:r>
              <w:rPr>
                <w:rFonts w:ascii="Arial" w:cs="Arial" w:eastAsia="Arial" w:hAnsi="Arial"/>
                <w:color w:val="222222"/>
                <w:sz w:val="19"/>
                <w:szCs w:val="19"/>
              </w:rPr>
              <w:t xml:space="preserve">$('Sanitize Prospect Data For LLM').first().json</w:t>
            </w:r>
          </w:p>
        </w:tc>
      </w:tr>
      <w:tr>
        <w:tc>
          <w:tcPr>
            <w:tcW w:type="dxa" w:w="2800"/>
            <w:tcBorders>
              <w:top w:val="single" w:color="CCCCCC" w:sz="1"/>
              <w:left w:val="single" w:color="CCCCCC" w:sz="1"/>
              <w:bottom w:val="single" w:color="CCCCCC" w:sz="1"/>
              <w:right w:val="single" w:color="CCCCCC" w:sz="1"/>
            </w:tcBorders>
            <w:shd w:fill="F8F8F8" w:val="clear"/>
            <w:tcMar>
              <w:top w:type="dxa" w:w="70"/>
              <w:left w:type="dxa" w:w="120"/>
              <w:bottom w:type="dxa" w:w="70"/>
              <w:right w:type="dxa" w:w="120"/>
            </w:tcMar>
          </w:tcPr>
          <w:p>
            <w:pPr>
              <w:spacing w:after="0"/>
            </w:pPr>
            <w:r>
              <w:rPr>
                <w:rFonts w:ascii="Arial" w:cs="Arial" w:eastAsia="Arial" w:hAnsi="Arial"/>
                <w:b/>
                <w:bCs/>
                <w:sz w:val="19"/>
                <w:szCs w:val="19"/>
              </w:rPr>
              <w:t xml:space="preserve">Fusion</w:t>
            </w:r>
          </w:p>
        </w:tc>
        <w:tc>
          <w:tcPr>
            <w:tcW w:type="dxa" w:w="6560"/>
            <w:tcBorders>
              <w:top w:val="single" w:color="CCCCCC" w:sz="1"/>
              <w:left w:val="single" w:color="CCCCCC" w:sz="1"/>
              <w:bottom w:val="single" w:color="CCCCCC" w:sz="1"/>
              <w:right w:val="single" w:color="CCCCCC" w:sz="1"/>
            </w:tcBorders>
            <w:shd w:fill="F8F8F8" w:val="clear"/>
            <w:tcMar>
              <w:top w:type="dxa" w:w="70"/>
              <w:left w:type="dxa" w:w="120"/>
              <w:bottom w:type="dxa" w:w="70"/>
              <w:right w:type="dxa" w:w="120"/>
            </w:tcMar>
          </w:tcPr>
          <w:p>
            <w:pPr>
              <w:spacing w:after="0"/>
            </w:pPr>
            <w:r>
              <w:rPr>
                <w:rFonts w:ascii="Arial" w:cs="Arial" w:eastAsia="Arial" w:hAnsi="Arial"/>
                <w:color w:val="222222"/>
                <w:sz w:val="19"/>
                <w:szCs w:val="19"/>
              </w:rPr>
              <w:t xml:space="preserve">pre_audit + problems_solutions + roi + données prospect</w:t>
            </w:r>
          </w:p>
        </w:tc>
      </w:tr>
      <w:tr>
        <w:tc>
          <w:tcPr>
            <w:tcW w:type="dxa" w:w="28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spacing w:after="0"/>
            </w:pPr>
            <w:r>
              <w:rPr>
                <w:rFonts w:ascii="Arial" w:cs="Arial" w:eastAsia="Arial" w:hAnsi="Arial"/>
                <w:b/>
                <w:bCs/>
                <w:sz w:val="19"/>
                <w:szCs w:val="19"/>
              </w:rPr>
              <w:t xml:space="preserve">Connexions sortantes</w:t>
            </w:r>
          </w:p>
        </w:tc>
        <w:tc>
          <w:tcPr>
            <w:tcW w:type="dxa" w:w="65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spacing w:after="0"/>
            </w:pPr>
            <w:r>
              <w:rPr>
                <w:rFonts w:ascii="Arial" w:cs="Arial" w:eastAsia="Arial" w:hAnsi="Arial"/>
                <w:color w:val="222222"/>
                <w:sz w:val="19"/>
                <w:szCs w:val="19"/>
              </w:rPr>
              <w:t xml:space="preserve">4 nœuds Generate en parallele</w:t>
            </w:r>
          </w:p>
        </w:tc>
      </w:tr>
    </w:tbl>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32F2F" w:sz="3"/>
              <w:left w:val="single" w:color="D32F2F" w:sz="6"/>
              <w:bottom w:val="single" w:color="CCCCCC" w:sz="1"/>
              <w:right w:val="single" w:color="CCCCCC" w:sz="1"/>
            </w:tcBorders>
            <w:shd w:fill="FFEBEE" w:val="clear"/>
            <w:tcMar>
              <w:top w:type="dxa" w:w="100"/>
              <w:left w:type="dxa" w:w="160"/>
              <w:bottom w:type="dxa" w:w="100"/>
              <w:right w:type="dxa" w:w="120"/>
            </w:tcMar>
          </w:tcPr>
          <w:p>
            <w:pPr>
              <w:spacing w:after="0"/>
            </w:pPr>
            <w:r>
              <w:rPr>
                <w:rFonts w:ascii="Arial" w:cs="Arial" w:eastAsia="Arial" w:hAnsi="Arial"/>
                <w:b/>
                <w:bCs/>
                <w:color w:val="D32F2F"/>
                <w:sz w:val="20"/>
                <w:szCs w:val="20"/>
              </w:rPr>
              <w:t xml:space="preserve">IMPORTANT : </w:t>
            </w:r>
            <w:r>
              <w:rPr>
                <w:rFonts w:ascii="Arial" w:cs="Arial" w:eastAsia="Arial" w:hAnsi="Arial"/>
                <w:color w:val="333333"/>
                <w:sz w:val="20"/>
                <w:szCs w:val="20"/>
              </w:rPr>
              <w:t xml:space="preserve">IMPORTANT : ce nœud référence 'Sanitize Prospect Data For LLM' et non 'Normalize Public Signals'. Cette correction est appliquee dans la version finale.</w:t>
            </w:r>
          </w:p>
        </w:tc>
      </w:tr>
    </w:tbl>
    <w:p>
      <w:pPr>
        <w:spacing w:after="80"/>
      </w:pPr>
      <w:r>
        <w:t xml:space="preserve"/>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F3864" w:val="clear"/>
            <w:tcMar>
              <w:top w:type="dxa" w:w="120"/>
              <w:left w:type="dxa" w:w="200"/>
              <w:bottom w:type="dxa" w:w="120"/>
              <w:right w:type="dxa" w:w="120"/>
            </w:tcMar>
          </w:tcPr>
          <w:p>
            <w:pPr>
              <w:spacing w:after="0"/>
              <w:jc w:val="left"/>
            </w:pPr>
            <w:r>
              <w:rPr>
                <w:rFonts w:ascii="Arial" w:cs="Arial" w:eastAsia="Arial" w:hAnsi="Arial"/>
                <w:b/>
                <w:bCs/>
                <w:color w:val="FFFFFF"/>
                <w:sz w:val="26"/>
                <w:szCs w:val="26"/>
              </w:rPr>
              <w:t xml:space="preserve">PHASE 6  —  GENERATION CONTENU IA</w:t>
            </w:r>
            <w:r>
              <w:rPr>
                <w:rFonts w:ascii="Arial" w:cs="Arial" w:eastAsia="Arial" w:hAnsi="Arial"/>
                <w:color w:val="AAAAAA"/>
                <w:sz w:val="22"/>
                <w:szCs w:val="22"/>
              </w:rPr>
              <w:t xml:space="preserve">   (4 nœuds)</w:t>
            </w:r>
          </w:p>
        </w:tc>
      </w:tr>
    </w:tbl>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E8630A" w:sz="8"/>
              <w:bottom w:val="single" w:color="CCCCCC" w:sz="1"/>
              <w:right w:val="single" w:color="CCCCCC" w:sz="1"/>
            </w:tcBorders>
            <w:shd w:fill="FFF3E0" w:val="clear"/>
            <w:tcMar>
              <w:top w:type="dxa" w:w="100"/>
              <w:left w:type="dxa" w:w="160"/>
              <w:bottom w:type="dxa" w:w="100"/>
              <w:right w:type="dxa" w:w="120"/>
            </w:tcMar>
          </w:tcPr>
          <w:p>
            <w:pPr>
              <w:spacing w:after="60"/>
            </w:pPr>
            <w:r>
              <w:rPr>
                <w:rFonts w:ascii="Arial" w:cs="Arial" w:eastAsia="Arial" w:hAnsi="Arial"/>
                <w:b/>
                <w:bCs/>
                <w:color w:val="E8630A"/>
                <w:sz w:val="24"/>
                <w:szCs w:val="24"/>
              </w:rPr>
              <w:t xml:space="preserve">Nœud 16  —  </w:t>
            </w:r>
            <w:r>
              <w:rPr>
                <w:rFonts w:ascii="Arial" w:cs="Arial" w:eastAsia="Arial" w:hAnsi="Arial"/>
                <w:b/>
                <w:bCs/>
                <w:color w:val="1F3864"/>
                <w:sz w:val="24"/>
                <w:szCs w:val="24"/>
              </w:rPr>
              <w:t xml:space="preserve">Generate Exécutive Letter</w:t>
            </w:r>
          </w:p>
          <w:p>
            <w:pPr>
              <w:spacing w:after="0"/>
            </w:pPr>
            <w:r>
              <w:rPr>
                <w:rFonts w:ascii="Arial" w:cs="Arial" w:eastAsia="Arial" w:hAnsi="Arial"/>
                <w:b/>
                <w:bCs/>
                <w:color w:val="666666"/>
                <w:sz w:val="19"/>
                <w:szCs w:val="19"/>
              </w:rPr>
              <w:t xml:space="preserve">Type : </w:t>
            </w:r>
            <w:r>
              <w:rPr>
                <w:rFonts w:ascii="Arial" w:cs="Arial" w:eastAsia="Arial" w:hAnsi="Arial"/>
                <w:color w:val="333333"/>
                <w:sz w:val="19"/>
                <w:szCs w:val="19"/>
              </w:rPr>
              <w:t xml:space="preserve">httpRequest v4.2</w:t>
            </w:r>
            <w:r>
              <w:rPr>
                <w:rFonts w:ascii="Arial" w:cs="Arial" w:eastAsia="Arial" w:hAnsi="Arial"/>
                <w:b/>
                <w:bCs/>
                <w:color w:val="666666"/>
                <w:sz w:val="19"/>
                <w:szCs w:val="19"/>
              </w:rPr>
              <w:t xml:space="preserve">     Phase : </w:t>
            </w:r>
            <w:r>
              <w:rPr>
                <w:rFonts w:ascii="Arial" w:cs="Arial" w:eastAsia="Arial" w:hAnsi="Arial"/>
                <w:color w:val="333333"/>
                <w:sz w:val="19"/>
                <w:szCs w:val="19"/>
              </w:rPr>
              <w:t xml:space="preserve">Génération</w:t>
            </w:r>
            <w:r>
              <w:rPr>
                <w:rFonts w:ascii="Arial" w:cs="Arial" w:eastAsia="Arial" w:hAnsi="Arial"/>
                <w:b/>
                <w:bCs/>
                <w:color w:val="666666"/>
                <w:sz w:val="19"/>
                <w:szCs w:val="19"/>
              </w:rPr>
              <w:t xml:space="preserve">     Vers : </w:t>
            </w:r>
            <w:r>
              <w:rPr>
                <w:rFonts w:ascii="Arial" w:cs="Arial" w:eastAsia="Arial" w:hAnsi="Arial"/>
                <w:color w:val="333333"/>
                <w:sz w:val="19"/>
                <w:szCs w:val="19"/>
              </w:rPr>
              <w:t xml:space="preserve">Assemble Prospect Pack</w:t>
            </w:r>
          </w:p>
        </w:tc>
      </w:tr>
    </w:tbl>
    <w:p>
      <w:pPr>
        <w:spacing w:after="80"/>
      </w:pPr>
      <w:r>
        <w:t xml:space="preserve"/>
      </w:r>
    </w:p>
    <w:p>
      <w:pPr>
        <w:spacing w:after="120"/>
      </w:pPr>
      <w:r>
        <w:rPr>
          <w:rFonts w:ascii="Arial" w:cs="Arial" w:eastAsia="Arial" w:hAnsi="Arial"/>
          <w:sz w:val="22"/>
          <w:szCs w:val="22"/>
        </w:rPr>
        <w:t xml:space="preserve">Genere une lettre professionnelle personnalisée adressee au Directeur General. Presente TransferAI, les benefices identifiés pour leur secteur, et inclut un appel a l'action. Ton formel, francais professionnel.</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Champ</w:t>
            </w:r>
          </w:p>
        </w:tc>
        <w:tc>
          <w:tcPr>
            <w:tcW w:type="dxa" w:w="65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Valeur</w:t>
            </w:r>
          </w:p>
        </w:tc>
      </w:tr>
      <w:tr>
        <w:tc>
          <w:tcPr>
            <w:tcW w:type="dxa" w:w="2800"/>
            <w:tcBorders>
              <w:top w:val="single" w:color="CCCCCC" w:sz="1"/>
              <w:left w:val="single" w:color="CCCCCC" w:sz="1"/>
              <w:bottom w:val="single" w:color="CCCCCC" w:sz="1"/>
              <w:right w:val="single" w:color="CCCCCC" w:sz="1"/>
            </w:tcBorders>
            <w:shd w:fill="F8F8F8" w:val="clear"/>
            <w:tcMar>
              <w:top w:type="dxa" w:w="70"/>
              <w:left w:type="dxa" w:w="120"/>
              <w:bottom w:type="dxa" w:w="70"/>
              <w:right w:type="dxa" w:w="120"/>
            </w:tcMar>
          </w:tcPr>
          <w:p>
            <w:pPr>
              <w:spacing w:after="0"/>
            </w:pPr>
            <w:r>
              <w:rPr>
                <w:rFonts w:ascii="Arial" w:cs="Arial" w:eastAsia="Arial" w:hAnsi="Arial"/>
                <w:b/>
                <w:bCs/>
                <w:sz w:val="19"/>
                <w:szCs w:val="19"/>
              </w:rPr>
              <w:t xml:space="preserve">Methode</w:t>
            </w:r>
          </w:p>
        </w:tc>
        <w:tc>
          <w:tcPr>
            <w:tcW w:type="dxa" w:w="6560"/>
            <w:tcBorders>
              <w:top w:val="single" w:color="CCCCCC" w:sz="1"/>
              <w:left w:val="single" w:color="CCCCCC" w:sz="1"/>
              <w:bottom w:val="single" w:color="CCCCCC" w:sz="1"/>
              <w:right w:val="single" w:color="CCCCCC" w:sz="1"/>
            </w:tcBorders>
            <w:shd w:fill="F8F8F8" w:val="clear"/>
            <w:tcMar>
              <w:top w:type="dxa" w:w="70"/>
              <w:left w:type="dxa" w:w="120"/>
              <w:bottom w:type="dxa" w:w="70"/>
              <w:right w:type="dxa" w:w="120"/>
            </w:tcMar>
          </w:tcPr>
          <w:p>
            <w:pPr>
              <w:spacing w:after="0"/>
            </w:pPr>
            <w:r>
              <w:rPr>
                <w:rFonts w:ascii="Arial" w:cs="Arial" w:eastAsia="Arial" w:hAnsi="Arial"/>
                <w:color w:val="222222"/>
                <w:sz w:val="19"/>
                <w:szCs w:val="19"/>
              </w:rPr>
              <w:t xml:space="preserve">POST</w:t>
            </w:r>
          </w:p>
        </w:tc>
      </w:tr>
      <w:tr>
        <w:tc>
          <w:tcPr>
            <w:tcW w:type="dxa" w:w="28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spacing w:after="0"/>
            </w:pPr>
            <w:r>
              <w:rPr>
                <w:rFonts w:ascii="Arial" w:cs="Arial" w:eastAsia="Arial" w:hAnsi="Arial"/>
                <w:b/>
                <w:bCs/>
                <w:sz w:val="19"/>
                <w:szCs w:val="19"/>
              </w:rPr>
              <w:t xml:space="preserve">URL</w:t>
            </w:r>
          </w:p>
        </w:tc>
        <w:tc>
          <w:tcPr>
            <w:tcW w:type="dxa" w:w="65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spacing w:after="0"/>
            </w:pPr>
            <w:r>
              <w:rPr>
                <w:rFonts w:ascii="Arial" w:cs="Arial" w:eastAsia="Arial" w:hAnsi="Arial"/>
                <w:color w:val="222222"/>
                <w:sz w:val="19"/>
                <w:szCs w:val="19"/>
              </w:rPr>
              <w:t xml:space="preserve">https://api.openai.com/v1/chat/completions</w:t>
            </w:r>
          </w:p>
        </w:tc>
      </w:tr>
      <w:tr>
        <w:tc>
          <w:tcPr>
            <w:tcW w:type="dxa" w:w="2800"/>
            <w:tcBorders>
              <w:top w:val="single" w:color="CCCCCC" w:sz="1"/>
              <w:left w:val="single" w:color="CCCCCC" w:sz="1"/>
              <w:bottom w:val="single" w:color="CCCCCC" w:sz="1"/>
              <w:right w:val="single" w:color="CCCCCC" w:sz="1"/>
            </w:tcBorders>
            <w:shd w:fill="F8F8F8" w:val="clear"/>
            <w:tcMar>
              <w:top w:type="dxa" w:w="70"/>
              <w:left w:type="dxa" w:w="120"/>
              <w:bottom w:type="dxa" w:w="70"/>
              <w:right w:type="dxa" w:w="120"/>
            </w:tcMar>
          </w:tcPr>
          <w:p>
            <w:pPr>
              <w:spacing w:after="0"/>
            </w:pPr>
            <w:r>
              <w:rPr>
                <w:rFonts w:ascii="Arial" w:cs="Arial" w:eastAsia="Arial" w:hAnsi="Arial"/>
                <w:b/>
                <w:bCs/>
                <w:sz w:val="19"/>
                <w:szCs w:val="19"/>
              </w:rPr>
              <w:t xml:space="preserve">Authorization</w:t>
            </w:r>
          </w:p>
        </w:tc>
        <w:tc>
          <w:tcPr>
            <w:tcW w:type="dxa" w:w="6560"/>
            <w:tcBorders>
              <w:top w:val="single" w:color="CCCCCC" w:sz="1"/>
              <w:left w:val="single" w:color="CCCCCC" w:sz="1"/>
              <w:bottom w:val="single" w:color="CCCCCC" w:sz="1"/>
              <w:right w:val="single" w:color="CCCCCC" w:sz="1"/>
            </w:tcBorders>
            <w:shd w:fill="F8F8F8" w:val="clear"/>
            <w:tcMar>
              <w:top w:type="dxa" w:w="70"/>
              <w:left w:type="dxa" w:w="120"/>
              <w:bottom w:type="dxa" w:w="70"/>
              <w:right w:type="dxa" w:w="120"/>
            </w:tcMar>
          </w:tcPr>
          <w:p>
            <w:pPr>
              <w:spacing w:after="0"/>
            </w:pPr>
            <w:r>
              <w:rPr>
                <w:rFonts w:ascii="Arial" w:cs="Arial" w:eastAsia="Arial" w:hAnsi="Arial"/>
                <w:color w:val="222222"/>
                <w:sz w:val="19"/>
                <w:szCs w:val="19"/>
              </w:rPr>
              <w:t xml:space="preserve">=Bearer {{$env.OPENAI_API_KEY}}</w:t>
            </w:r>
          </w:p>
        </w:tc>
      </w:tr>
      <w:tr>
        <w:tc>
          <w:tcPr>
            <w:tcW w:type="dxa" w:w="28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spacing w:after="0"/>
            </w:pPr>
            <w:r>
              <w:rPr>
                <w:rFonts w:ascii="Arial" w:cs="Arial" w:eastAsia="Arial" w:hAnsi="Arial"/>
                <w:b/>
                <w:bCs/>
                <w:sz w:val="19"/>
                <w:szCs w:val="19"/>
              </w:rPr>
              <w:t xml:space="preserve">model</w:t>
            </w:r>
          </w:p>
        </w:tc>
        <w:tc>
          <w:tcPr>
            <w:tcW w:type="dxa" w:w="65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spacing w:after="0"/>
            </w:pPr>
            <w:r>
              <w:rPr>
                <w:rFonts w:ascii="Arial" w:cs="Arial" w:eastAsia="Arial" w:hAnsi="Arial"/>
                <w:color w:val="222222"/>
                <w:sz w:val="19"/>
                <w:szCs w:val="19"/>
              </w:rPr>
              <w:t xml:space="preserve">gpt-4.1-mini</w:t>
            </w:r>
          </w:p>
        </w:tc>
      </w:tr>
      <w:tr>
        <w:tc>
          <w:tcPr>
            <w:tcW w:type="dxa" w:w="2800"/>
            <w:tcBorders>
              <w:top w:val="single" w:color="CCCCCC" w:sz="1"/>
              <w:left w:val="single" w:color="CCCCCC" w:sz="1"/>
              <w:bottom w:val="single" w:color="CCCCCC" w:sz="1"/>
              <w:right w:val="single" w:color="CCCCCC" w:sz="1"/>
            </w:tcBorders>
            <w:shd w:fill="F8F8F8" w:val="clear"/>
            <w:tcMar>
              <w:top w:type="dxa" w:w="70"/>
              <w:left w:type="dxa" w:w="120"/>
              <w:bottom w:type="dxa" w:w="70"/>
              <w:right w:type="dxa" w:w="120"/>
            </w:tcMar>
          </w:tcPr>
          <w:p>
            <w:pPr>
              <w:spacing w:after="0"/>
            </w:pPr>
            <w:r>
              <w:rPr>
                <w:rFonts w:ascii="Arial" w:cs="Arial" w:eastAsia="Arial" w:hAnsi="Arial"/>
                <w:b/>
                <w:bCs/>
                <w:sz w:val="19"/>
                <w:szCs w:val="19"/>
              </w:rPr>
              <w:t xml:space="preserve">temperature</w:t>
            </w:r>
          </w:p>
        </w:tc>
        <w:tc>
          <w:tcPr>
            <w:tcW w:type="dxa" w:w="6560"/>
            <w:tcBorders>
              <w:top w:val="single" w:color="CCCCCC" w:sz="1"/>
              <w:left w:val="single" w:color="CCCCCC" w:sz="1"/>
              <w:bottom w:val="single" w:color="CCCCCC" w:sz="1"/>
              <w:right w:val="single" w:color="CCCCCC" w:sz="1"/>
            </w:tcBorders>
            <w:shd w:fill="F8F8F8" w:val="clear"/>
            <w:tcMar>
              <w:top w:type="dxa" w:w="70"/>
              <w:left w:type="dxa" w:w="120"/>
              <w:bottom w:type="dxa" w:w="70"/>
              <w:right w:type="dxa" w:w="120"/>
            </w:tcMar>
          </w:tcPr>
          <w:p>
            <w:pPr>
              <w:spacing w:after="0"/>
            </w:pPr>
            <w:r>
              <w:rPr>
                <w:rFonts w:ascii="Arial" w:cs="Arial" w:eastAsia="Arial" w:hAnsi="Arial"/>
                <w:color w:val="222222"/>
                <w:sz w:val="19"/>
                <w:szCs w:val="19"/>
              </w:rPr>
              <w:t xml:space="preserve">0.4</w:t>
            </w:r>
          </w:p>
        </w:tc>
      </w:tr>
      <w:tr>
        <w:tc>
          <w:tcPr>
            <w:tcW w:type="dxa" w:w="28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spacing w:after="0"/>
            </w:pPr>
            <w:r>
              <w:rPr>
                <w:rFonts w:ascii="Arial" w:cs="Arial" w:eastAsia="Arial" w:hAnsi="Arial"/>
                <w:b/>
                <w:bCs/>
                <w:sz w:val="19"/>
                <w:szCs w:val="19"/>
              </w:rPr>
              <w:t xml:space="preserve">Prompt</w:t>
            </w:r>
          </w:p>
        </w:tc>
        <w:tc>
          <w:tcPr>
            <w:tcW w:type="dxa" w:w="65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spacing w:after="0"/>
            </w:pPr>
            <w:r>
              <w:rPr>
                <w:rFonts w:ascii="Arial" w:cs="Arial" w:eastAsia="Arial" w:hAnsi="Arial"/>
                <w:color w:val="222222"/>
                <w:sz w:val="19"/>
                <w:szCs w:val="19"/>
              </w:rPr>
              <w:t xml:space="preserve">Redige un courrier professionnel en francais standard pour le DG</w:t>
            </w:r>
          </w:p>
        </w:tc>
      </w:tr>
    </w:tbl>
    <w:p>
      <w:pPr>
        <w:spacing w:after="80"/>
      </w:pPr>
      <w:r>
        <w:t xml:space="preserve"/>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E8630A" w:sz="8"/>
              <w:bottom w:val="single" w:color="CCCCCC" w:sz="1"/>
              <w:right w:val="single" w:color="CCCCCC" w:sz="1"/>
            </w:tcBorders>
            <w:shd w:fill="FFF3E0" w:val="clear"/>
            <w:tcMar>
              <w:top w:type="dxa" w:w="100"/>
              <w:left w:type="dxa" w:w="160"/>
              <w:bottom w:type="dxa" w:w="100"/>
              <w:right w:type="dxa" w:w="120"/>
            </w:tcMar>
          </w:tcPr>
          <w:p>
            <w:pPr>
              <w:spacing w:after="60"/>
            </w:pPr>
            <w:r>
              <w:rPr>
                <w:rFonts w:ascii="Arial" w:cs="Arial" w:eastAsia="Arial" w:hAnsi="Arial"/>
                <w:b/>
                <w:bCs/>
                <w:color w:val="E8630A"/>
                <w:sz w:val="24"/>
                <w:szCs w:val="24"/>
              </w:rPr>
              <w:t xml:space="preserve">Nœud 17  —  </w:t>
            </w:r>
            <w:r>
              <w:rPr>
                <w:rFonts w:ascii="Arial" w:cs="Arial" w:eastAsia="Arial" w:hAnsi="Arial"/>
                <w:b/>
                <w:bCs/>
                <w:color w:val="1F3864"/>
                <w:sz w:val="24"/>
                <w:szCs w:val="24"/>
              </w:rPr>
              <w:t xml:space="preserve">Generate Tailored Catalogue</w:t>
            </w:r>
          </w:p>
          <w:p>
            <w:pPr>
              <w:spacing w:after="0"/>
            </w:pPr>
            <w:r>
              <w:rPr>
                <w:rFonts w:ascii="Arial" w:cs="Arial" w:eastAsia="Arial" w:hAnsi="Arial"/>
                <w:b/>
                <w:bCs/>
                <w:color w:val="666666"/>
                <w:sz w:val="19"/>
                <w:szCs w:val="19"/>
              </w:rPr>
              <w:t xml:space="preserve">Type : </w:t>
            </w:r>
            <w:r>
              <w:rPr>
                <w:rFonts w:ascii="Arial" w:cs="Arial" w:eastAsia="Arial" w:hAnsi="Arial"/>
                <w:color w:val="333333"/>
                <w:sz w:val="19"/>
                <w:szCs w:val="19"/>
              </w:rPr>
              <w:t xml:space="preserve">httpRequest v4.2</w:t>
            </w:r>
            <w:r>
              <w:rPr>
                <w:rFonts w:ascii="Arial" w:cs="Arial" w:eastAsia="Arial" w:hAnsi="Arial"/>
                <w:b/>
                <w:bCs/>
                <w:color w:val="666666"/>
                <w:sz w:val="19"/>
                <w:szCs w:val="19"/>
              </w:rPr>
              <w:t xml:space="preserve">     Phase : </w:t>
            </w:r>
            <w:r>
              <w:rPr>
                <w:rFonts w:ascii="Arial" w:cs="Arial" w:eastAsia="Arial" w:hAnsi="Arial"/>
                <w:color w:val="333333"/>
                <w:sz w:val="19"/>
                <w:szCs w:val="19"/>
              </w:rPr>
              <w:t xml:space="preserve">Génération</w:t>
            </w:r>
            <w:r>
              <w:rPr>
                <w:rFonts w:ascii="Arial" w:cs="Arial" w:eastAsia="Arial" w:hAnsi="Arial"/>
                <w:b/>
                <w:bCs/>
                <w:color w:val="666666"/>
                <w:sz w:val="19"/>
                <w:szCs w:val="19"/>
              </w:rPr>
              <w:t xml:space="preserve">     Vers : </w:t>
            </w:r>
            <w:r>
              <w:rPr>
                <w:rFonts w:ascii="Arial" w:cs="Arial" w:eastAsia="Arial" w:hAnsi="Arial"/>
                <w:color w:val="333333"/>
                <w:sz w:val="19"/>
                <w:szCs w:val="19"/>
              </w:rPr>
              <w:t xml:space="preserve">Assemble Prospect Pack</w:t>
            </w:r>
          </w:p>
        </w:tc>
      </w:tr>
    </w:tbl>
    <w:p>
      <w:pPr>
        <w:spacing w:after="80"/>
      </w:pPr>
      <w:r>
        <w:t xml:space="preserve"/>
      </w:r>
    </w:p>
    <w:p>
      <w:pPr>
        <w:spacing w:after="120"/>
      </w:pPr>
      <w:r>
        <w:rPr>
          <w:rFonts w:ascii="Arial" w:cs="Arial" w:eastAsia="Arial" w:hAnsi="Arial"/>
          <w:sz w:val="22"/>
          <w:szCs w:val="22"/>
        </w:rPr>
        <w:t xml:space="preserve">Genere un mini-catalogue de services TransferAI adapte au secteur du prospect. Sections : présentation, solutions recommandees, tarifs indicatifs, prochaines étapes.</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Champ</w:t>
            </w:r>
          </w:p>
        </w:tc>
        <w:tc>
          <w:tcPr>
            <w:tcW w:type="dxa" w:w="65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Valeur</w:t>
            </w:r>
          </w:p>
        </w:tc>
      </w:tr>
      <w:tr>
        <w:tc>
          <w:tcPr>
            <w:tcW w:type="dxa" w:w="2800"/>
            <w:tcBorders>
              <w:top w:val="single" w:color="CCCCCC" w:sz="1"/>
              <w:left w:val="single" w:color="CCCCCC" w:sz="1"/>
              <w:bottom w:val="single" w:color="CCCCCC" w:sz="1"/>
              <w:right w:val="single" w:color="CCCCCC" w:sz="1"/>
            </w:tcBorders>
            <w:shd w:fill="F8F8F8" w:val="clear"/>
            <w:tcMar>
              <w:top w:type="dxa" w:w="70"/>
              <w:left w:type="dxa" w:w="120"/>
              <w:bottom w:type="dxa" w:w="70"/>
              <w:right w:type="dxa" w:w="120"/>
            </w:tcMar>
          </w:tcPr>
          <w:p>
            <w:pPr>
              <w:spacing w:after="0"/>
            </w:pPr>
            <w:r>
              <w:rPr>
                <w:rFonts w:ascii="Arial" w:cs="Arial" w:eastAsia="Arial" w:hAnsi="Arial"/>
                <w:b/>
                <w:bCs/>
                <w:sz w:val="19"/>
                <w:szCs w:val="19"/>
              </w:rPr>
              <w:t xml:space="preserve">Methode</w:t>
            </w:r>
          </w:p>
        </w:tc>
        <w:tc>
          <w:tcPr>
            <w:tcW w:type="dxa" w:w="6560"/>
            <w:tcBorders>
              <w:top w:val="single" w:color="CCCCCC" w:sz="1"/>
              <w:left w:val="single" w:color="CCCCCC" w:sz="1"/>
              <w:bottom w:val="single" w:color="CCCCCC" w:sz="1"/>
              <w:right w:val="single" w:color="CCCCCC" w:sz="1"/>
            </w:tcBorders>
            <w:shd w:fill="F8F8F8" w:val="clear"/>
            <w:tcMar>
              <w:top w:type="dxa" w:w="70"/>
              <w:left w:type="dxa" w:w="120"/>
              <w:bottom w:type="dxa" w:w="70"/>
              <w:right w:type="dxa" w:w="120"/>
            </w:tcMar>
          </w:tcPr>
          <w:p>
            <w:pPr>
              <w:spacing w:after="0"/>
            </w:pPr>
            <w:r>
              <w:rPr>
                <w:rFonts w:ascii="Arial" w:cs="Arial" w:eastAsia="Arial" w:hAnsi="Arial"/>
                <w:color w:val="222222"/>
                <w:sz w:val="19"/>
                <w:szCs w:val="19"/>
              </w:rPr>
              <w:t xml:space="preserve">POST</w:t>
            </w:r>
          </w:p>
        </w:tc>
      </w:tr>
      <w:tr>
        <w:tc>
          <w:tcPr>
            <w:tcW w:type="dxa" w:w="28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spacing w:after="0"/>
            </w:pPr>
            <w:r>
              <w:rPr>
                <w:rFonts w:ascii="Arial" w:cs="Arial" w:eastAsia="Arial" w:hAnsi="Arial"/>
                <w:b/>
                <w:bCs/>
                <w:sz w:val="19"/>
                <w:szCs w:val="19"/>
              </w:rPr>
              <w:t xml:space="preserve">URL</w:t>
            </w:r>
          </w:p>
        </w:tc>
        <w:tc>
          <w:tcPr>
            <w:tcW w:type="dxa" w:w="65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spacing w:after="0"/>
            </w:pPr>
            <w:r>
              <w:rPr>
                <w:rFonts w:ascii="Arial" w:cs="Arial" w:eastAsia="Arial" w:hAnsi="Arial"/>
                <w:color w:val="222222"/>
                <w:sz w:val="19"/>
                <w:szCs w:val="19"/>
              </w:rPr>
              <w:t xml:space="preserve">https://api.openai.com/v1/chat/completions</w:t>
            </w:r>
          </w:p>
        </w:tc>
      </w:tr>
      <w:tr>
        <w:tc>
          <w:tcPr>
            <w:tcW w:type="dxa" w:w="2800"/>
            <w:tcBorders>
              <w:top w:val="single" w:color="CCCCCC" w:sz="1"/>
              <w:left w:val="single" w:color="CCCCCC" w:sz="1"/>
              <w:bottom w:val="single" w:color="CCCCCC" w:sz="1"/>
              <w:right w:val="single" w:color="CCCCCC" w:sz="1"/>
            </w:tcBorders>
            <w:shd w:fill="F8F8F8" w:val="clear"/>
            <w:tcMar>
              <w:top w:type="dxa" w:w="70"/>
              <w:left w:type="dxa" w:w="120"/>
              <w:bottom w:type="dxa" w:w="70"/>
              <w:right w:type="dxa" w:w="120"/>
            </w:tcMar>
          </w:tcPr>
          <w:p>
            <w:pPr>
              <w:spacing w:after="0"/>
            </w:pPr>
            <w:r>
              <w:rPr>
                <w:rFonts w:ascii="Arial" w:cs="Arial" w:eastAsia="Arial" w:hAnsi="Arial"/>
                <w:b/>
                <w:bCs/>
                <w:sz w:val="19"/>
                <w:szCs w:val="19"/>
              </w:rPr>
              <w:t xml:space="preserve">Authorization</w:t>
            </w:r>
          </w:p>
        </w:tc>
        <w:tc>
          <w:tcPr>
            <w:tcW w:type="dxa" w:w="6560"/>
            <w:tcBorders>
              <w:top w:val="single" w:color="CCCCCC" w:sz="1"/>
              <w:left w:val="single" w:color="CCCCCC" w:sz="1"/>
              <w:bottom w:val="single" w:color="CCCCCC" w:sz="1"/>
              <w:right w:val="single" w:color="CCCCCC" w:sz="1"/>
            </w:tcBorders>
            <w:shd w:fill="F8F8F8" w:val="clear"/>
            <w:tcMar>
              <w:top w:type="dxa" w:w="70"/>
              <w:left w:type="dxa" w:w="120"/>
              <w:bottom w:type="dxa" w:w="70"/>
              <w:right w:type="dxa" w:w="120"/>
            </w:tcMar>
          </w:tcPr>
          <w:p>
            <w:pPr>
              <w:spacing w:after="0"/>
            </w:pPr>
            <w:r>
              <w:rPr>
                <w:rFonts w:ascii="Arial" w:cs="Arial" w:eastAsia="Arial" w:hAnsi="Arial"/>
                <w:color w:val="222222"/>
                <w:sz w:val="19"/>
                <w:szCs w:val="19"/>
              </w:rPr>
              <w:t xml:space="preserve">=Bearer {{$env.OPENAI_API_KEY}}</w:t>
            </w:r>
          </w:p>
        </w:tc>
      </w:tr>
      <w:tr>
        <w:tc>
          <w:tcPr>
            <w:tcW w:type="dxa" w:w="28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spacing w:after="0"/>
            </w:pPr>
            <w:r>
              <w:rPr>
                <w:rFonts w:ascii="Arial" w:cs="Arial" w:eastAsia="Arial" w:hAnsi="Arial"/>
                <w:b/>
                <w:bCs/>
                <w:sz w:val="19"/>
                <w:szCs w:val="19"/>
              </w:rPr>
              <w:t xml:space="preserve">model</w:t>
            </w:r>
          </w:p>
        </w:tc>
        <w:tc>
          <w:tcPr>
            <w:tcW w:type="dxa" w:w="65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spacing w:after="0"/>
            </w:pPr>
            <w:r>
              <w:rPr>
                <w:rFonts w:ascii="Arial" w:cs="Arial" w:eastAsia="Arial" w:hAnsi="Arial"/>
                <w:color w:val="222222"/>
                <w:sz w:val="19"/>
                <w:szCs w:val="19"/>
              </w:rPr>
              <w:t xml:space="preserve">gpt-4.1-mini</w:t>
            </w:r>
          </w:p>
        </w:tc>
      </w:tr>
      <w:tr>
        <w:tc>
          <w:tcPr>
            <w:tcW w:type="dxa" w:w="2800"/>
            <w:tcBorders>
              <w:top w:val="single" w:color="CCCCCC" w:sz="1"/>
              <w:left w:val="single" w:color="CCCCCC" w:sz="1"/>
              <w:bottom w:val="single" w:color="CCCCCC" w:sz="1"/>
              <w:right w:val="single" w:color="CCCCCC" w:sz="1"/>
            </w:tcBorders>
            <w:shd w:fill="F8F8F8" w:val="clear"/>
            <w:tcMar>
              <w:top w:type="dxa" w:w="70"/>
              <w:left w:type="dxa" w:w="120"/>
              <w:bottom w:type="dxa" w:w="70"/>
              <w:right w:type="dxa" w:w="120"/>
            </w:tcMar>
          </w:tcPr>
          <w:p>
            <w:pPr>
              <w:spacing w:after="0"/>
            </w:pPr>
            <w:r>
              <w:rPr>
                <w:rFonts w:ascii="Arial" w:cs="Arial" w:eastAsia="Arial" w:hAnsi="Arial"/>
                <w:b/>
                <w:bCs/>
                <w:sz w:val="19"/>
                <w:szCs w:val="19"/>
              </w:rPr>
              <w:t xml:space="preserve">temperature</w:t>
            </w:r>
          </w:p>
        </w:tc>
        <w:tc>
          <w:tcPr>
            <w:tcW w:type="dxa" w:w="6560"/>
            <w:tcBorders>
              <w:top w:val="single" w:color="CCCCCC" w:sz="1"/>
              <w:left w:val="single" w:color="CCCCCC" w:sz="1"/>
              <w:bottom w:val="single" w:color="CCCCCC" w:sz="1"/>
              <w:right w:val="single" w:color="CCCCCC" w:sz="1"/>
            </w:tcBorders>
            <w:shd w:fill="F8F8F8" w:val="clear"/>
            <w:tcMar>
              <w:top w:type="dxa" w:w="70"/>
              <w:left w:type="dxa" w:w="120"/>
              <w:bottom w:type="dxa" w:w="70"/>
              <w:right w:type="dxa" w:w="120"/>
            </w:tcMar>
          </w:tcPr>
          <w:p>
            <w:pPr>
              <w:spacing w:after="0"/>
            </w:pPr>
            <w:r>
              <w:rPr>
                <w:rFonts w:ascii="Arial" w:cs="Arial" w:eastAsia="Arial" w:hAnsi="Arial"/>
                <w:color w:val="222222"/>
                <w:sz w:val="19"/>
                <w:szCs w:val="19"/>
              </w:rPr>
              <w:t xml:space="preserve">0.4</w:t>
            </w:r>
          </w:p>
        </w:tc>
      </w:tr>
      <w:tr>
        <w:tc>
          <w:tcPr>
            <w:tcW w:type="dxa" w:w="28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spacing w:after="0"/>
            </w:pPr>
            <w:r>
              <w:rPr>
                <w:rFonts w:ascii="Arial" w:cs="Arial" w:eastAsia="Arial" w:hAnsi="Arial"/>
                <w:b/>
                <w:bCs/>
                <w:sz w:val="19"/>
                <w:szCs w:val="19"/>
              </w:rPr>
              <w:t xml:space="preserve">Prompt</w:t>
            </w:r>
          </w:p>
        </w:tc>
        <w:tc>
          <w:tcPr>
            <w:tcW w:type="dxa" w:w="65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spacing w:after="0"/>
            </w:pPr>
            <w:r>
              <w:rPr>
                <w:rFonts w:ascii="Arial" w:cs="Arial" w:eastAsia="Arial" w:hAnsi="Arial"/>
                <w:color w:val="222222"/>
                <w:sz w:val="19"/>
                <w:szCs w:val="19"/>
              </w:rPr>
              <w:t xml:space="preserve">Redige un mini-catalogue cible avec sections : présentation, solutions, tarifs</w:t>
            </w:r>
          </w:p>
        </w:tc>
      </w:tr>
    </w:tbl>
    <w:p>
      <w:pPr>
        <w:spacing w:after="80"/>
      </w:pPr>
      <w:r>
        <w:t xml:space="preserve"/>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E8630A" w:sz="8"/>
              <w:bottom w:val="single" w:color="CCCCCC" w:sz="1"/>
              <w:right w:val="single" w:color="CCCCCC" w:sz="1"/>
            </w:tcBorders>
            <w:shd w:fill="FFF3E0" w:val="clear"/>
            <w:tcMar>
              <w:top w:type="dxa" w:w="100"/>
              <w:left w:type="dxa" w:w="160"/>
              <w:bottom w:type="dxa" w:w="100"/>
              <w:right w:type="dxa" w:w="120"/>
            </w:tcMar>
          </w:tcPr>
          <w:p>
            <w:pPr>
              <w:spacing w:after="60"/>
            </w:pPr>
            <w:r>
              <w:rPr>
                <w:rFonts w:ascii="Arial" w:cs="Arial" w:eastAsia="Arial" w:hAnsi="Arial"/>
                <w:b/>
                <w:bCs/>
                <w:color w:val="E8630A"/>
                <w:sz w:val="24"/>
                <w:szCs w:val="24"/>
              </w:rPr>
              <w:t xml:space="preserve">Nœud 18  —  </w:t>
            </w:r>
            <w:r>
              <w:rPr>
                <w:rFonts w:ascii="Arial" w:cs="Arial" w:eastAsia="Arial" w:hAnsi="Arial"/>
                <w:b/>
                <w:bCs/>
                <w:color w:val="1F3864"/>
                <w:sz w:val="24"/>
                <w:szCs w:val="24"/>
              </w:rPr>
              <w:t xml:space="preserve">Generate Tailored Audit Form</w:t>
            </w:r>
          </w:p>
          <w:p>
            <w:pPr>
              <w:spacing w:after="0"/>
            </w:pPr>
            <w:r>
              <w:rPr>
                <w:rFonts w:ascii="Arial" w:cs="Arial" w:eastAsia="Arial" w:hAnsi="Arial"/>
                <w:b/>
                <w:bCs/>
                <w:color w:val="666666"/>
                <w:sz w:val="19"/>
                <w:szCs w:val="19"/>
              </w:rPr>
              <w:t xml:space="preserve">Type : </w:t>
            </w:r>
            <w:r>
              <w:rPr>
                <w:rFonts w:ascii="Arial" w:cs="Arial" w:eastAsia="Arial" w:hAnsi="Arial"/>
                <w:color w:val="333333"/>
                <w:sz w:val="19"/>
                <w:szCs w:val="19"/>
              </w:rPr>
              <w:t xml:space="preserve">httpRequest v4.2</w:t>
            </w:r>
            <w:r>
              <w:rPr>
                <w:rFonts w:ascii="Arial" w:cs="Arial" w:eastAsia="Arial" w:hAnsi="Arial"/>
                <w:b/>
                <w:bCs/>
                <w:color w:val="666666"/>
                <w:sz w:val="19"/>
                <w:szCs w:val="19"/>
              </w:rPr>
              <w:t xml:space="preserve">     Phase : </w:t>
            </w:r>
            <w:r>
              <w:rPr>
                <w:rFonts w:ascii="Arial" w:cs="Arial" w:eastAsia="Arial" w:hAnsi="Arial"/>
                <w:color w:val="333333"/>
                <w:sz w:val="19"/>
                <w:szCs w:val="19"/>
              </w:rPr>
              <w:t xml:space="preserve">Génération</w:t>
            </w:r>
            <w:r>
              <w:rPr>
                <w:rFonts w:ascii="Arial" w:cs="Arial" w:eastAsia="Arial" w:hAnsi="Arial"/>
                <w:b/>
                <w:bCs/>
                <w:color w:val="666666"/>
                <w:sz w:val="19"/>
                <w:szCs w:val="19"/>
              </w:rPr>
              <w:t xml:space="preserve">     Vers : </w:t>
            </w:r>
            <w:r>
              <w:rPr>
                <w:rFonts w:ascii="Arial" w:cs="Arial" w:eastAsia="Arial" w:hAnsi="Arial"/>
                <w:color w:val="333333"/>
                <w:sz w:val="19"/>
                <w:szCs w:val="19"/>
              </w:rPr>
              <w:t xml:space="preserve">Assemble Prospect Pack</w:t>
            </w:r>
          </w:p>
        </w:tc>
      </w:tr>
    </w:tbl>
    <w:p>
      <w:pPr>
        <w:spacing w:after="80"/>
      </w:pPr>
      <w:r>
        <w:t xml:space="preserve"/>
      </w:r>
    </w:p>
    <w:p>
      <w:pPr>
        <w:spacing w:after="120"/>
      </w:pPr>
      <w:r>
        <w:rPr>
          <w:rFonts w:ascii="Arial" w:cs="Arial" w:eastAsia="Arial" w:hAnsi="Arial"/>
          <w:sz w:val="22"/>
          <w:szCs w:val="22"/>
        </w:rPr>
        <w:t xml:space="preserve">Genere un formulaire d'audit court adapte au prospect — questions a poser avant une réunion de decouverte. Permet de preparer une proposition personnalisée.</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Champ</w:t>
            </w:r>
          </w:p>
        </w:tc>
        <w:tc>
          <w:tcPr>
            <w:tcW w:type="dxa" w:w="65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Valeur</w:t>
            </w:r>
          </w:p>
        </w:tc>
      </w:tr>
      <w:tr>
        <w:tc>
          <w:tcPr>
            <w:tcW w:type="dxa" w:w="2800"/>
            <w:tcBorders>
              <w:top w:val="single" w:color="CCCCCC" w:sz="1"/>
              <w:left w:val="single" w:color="CCCCCC" w:sz="1"/>
              <w:bottom w:val="single" w:color="CCCCCC" w:sz="1"/>
              <w:right w:val="single" w:color="CCCCCC" w:sz="1"/>
            </w:tcBorders>
            <w:shd w:fill="F8F8F8" w:val="clear"/>
            <w:tcMar>
              <w:top w:type="dxa" w:w="70"/>
              <w:left w:type="dxa" w:w="120"/>
              <w:bottom w:type="dxa" w:w="70"/>
              <w:right w:type="dxa" w:w="120"/>
            </w:tcMar>
          </w:tcPr>
          <w:p>
            <w:pPr>
              <w:spacing w:after="0"/>
            </w:pPr>
            <w:r>
              <w:rPr>
                <w:rFonts w:ascii="Arial" w:cs="Arial" w:eastAsia="Arial" w:hAnsi="Arial"/>
                <w:b/>
                <w:bCs/>
                <w:sz w:val="19"/>
                <w:szCs w:val="19"/>
              </w:rPr>
              <w:t xml:space="preserve">Methode</w:t>
            </w:r>
          </w:p>
        </w:tc>
        <w:tc>
          <w:tcPr>
            <w:tcW w:type="dxa" w:w="6560"/>
            <w:tcBorders>
              <w:top w:val="single" w:color="CCCCCC" w:sz="1"/>
              <w:left w:val="single" w:color="CCCCCC" w:sz="1"/>
              <w:bottom w:val="single" w:color="CCCCCC" w:sz="1"/>
              <w:right w:val="single" w:color="CCCCCC" w:sz="1"/>
            </w:tcBorders>
            <w:shd w:fill="F8F8F8" w:val="clear"/>
            <w:tcMar>
              <w:top w:type="dxa" w:w="70"/>
              <w:left w:type="dxa" w:w="120"/>
              <w:bottom w:type="dxa" w:w="70"/>
              <w:right w:type="dxa" w:w="120"/>
            </w:tcMar>
          </w:tcPr>
          <w:p>
            <w:pPr>
              <w:spacing w:after="0"/>
            </w:pPr>
            <w:r>
              <w:rPr>
                <w:rFonts w:ascii="Arial" w:cs="Arial" w:eastAsia="Arial" w:hAnsi="Arial"/>
                <w:color w:val="222222"/>
                <w:sz w:val="19"/>
                <w:szCs w:val="19"/>
              </w:rPr>
              <w:t xml:space="preserve">POST</w:t>
            </w:r>
          </w:p>
        </w:tc>
      </w:tr>
      <w:tr>
        <w:tc>
          <w:tcPr>
            <w:tcW w:type="dxa" w:w="28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spacing w:after="0"/>
            </w:pPr>
            <w:r>
              <w:rPr>
                <w:rFonts w:ascii="Arial" w:cs="Arial" w:eastAsia="Arial" w:hAnsi="Arial"/>
                <w:b/>
                <w:bCs/>
                <w:sz w:val="19"/>
                <w:szCs w:val="19"/>
              </w:rPr>
              <w:t xml:space="preserve">URL</w:t>
            </w:r>
          </w:p>
        </w:tc>
        <w:tc>
          <w:tcPr>
            <w:tcW w:type="dxa" w:w="65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spacing w:after="0"/>
            </w:pPr>
            <w:r>
              <w:rPr>
                <w:rFonts w:ascii="Arial" w:cs="Arial" w:eastAsia="Arial" w:hAnsi="Arial"/>
                <w:color w:val="222222"/>
                <w:sz w:val="19"/>
                <w:szCs w:val="19"/>
              </w:rPr>
              <w:t xml:space="preserve">https://api.openai.com/v1/chat/completions</w:t>
            </w:r>
          </w:p>
        </w:tc>
      </w:tr>
      <w:tr>
        <w:tc>
          <w:tcPr>
            <w:tcW w:type="dxa" w:w="2800"/>
            <w:tcBorders>
              <w:top w:val="single" w:color="CCCCCC" w:sz="1"/>
              <w:left w:val="single" w:color="CCCCCC" w:sz="1"/>
              <w:bottom w:val="single" w:color="CCCCCC" w:sz="1"/>
              <w:right w:val="single" w:color="CCCCCC" w:sz="1"/>
            </w:tcBorders>
            <w:shd w:fill="F8F8F8" w:val="clear"/>
            <w:tcMar>
              <w:top w:type="dxa" w:w="70"/>
              <w:left w:type="dxa" w:w="120"/>
              <w:bottom w:type="dxa" w:w="70"/>
              <w:right w:type="dxa" w:w="120"/>
            </w:tcMar>
          </w:tcPr>
          <w:p>
            <w:pPr>
              <w:spacing w:after="0"/>
            </w:pPr>
            <w:r>
              <w:rPr>
                <w:rFonts w:ascii="Arial" w:cs="Arial" w:eastAsia="Arial" w:hAnsi="Arial"/>
                <w:b/>
                <w:bCs/>
                <w:sz w:val="19"/>
                <w:szCs w:val="19"/>
              </w:rPr>
              <w:t xml:space="preserve">Authorization</w:t>
            </w:r>
          </w:p>
        </w:tc>
        <w:tc>
          <w:tcPr>
            <w:tcW w:type="dxa" w:w="6560"/>
            <w:tcBorders>
              <w:top w:val="single" w:color="CCCCCC" w:sz="1"/>
              <w:left w:val="single" w:color="CCCCCC" w:sz="1"/>
              <w:bottom w:val="single" w:color="CCCCCC" w:sz="1"/>
              <w:right w:val="single" w:color="CCCCCC" w:sz="1"/>
            </w:tcBorders>
            <w:shd w:fill="F8F8F8" w:val="clear"/>
            <w:tcMar>
              <w:top w:type="dxa" w:w="70"/>
              <w:left w:type="dxa" w:w="120"/>
              <w:bottom w:type="dxa" w:w="70"/>
              <w:right w:type="dxa" w:w="120"/>
            </w:tcMar>
          </w:tcPr>
          <w:p>
            <w:pPr>
              <w:spacing w:after="0"/>
            </w:pPr>
            <w:r>
              <w:rPr>
                <w:rFonts w:ascii="Arial" w:cs="Arial" w:eastAsia="Arial" w:hAnsi="Arial"/>
                <w:color w:val="222222"/>
                <w:sz w:val="19"/>
                <w:szCs w:val="19"/>
              </w:rPr>
              <w:t xml:space="preserve">=Bearer {{$env.OPENAI_API_KEY}}</w:t>
            </w:r>
          </w:p>
        </w:tc>
      </w:tr>
      <w:tr>
        <w:tc>
          <w:tcPr>
            <w:tcW w:type="dxa" w:w="28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spacing w:after="0"/>
            </w:pPr>
            <w:r>
              <w:rPr>
                <w:rFonts w:ascii="Arial" w:cs="Arial" w:eastAsia="Arial" w:hAnsi="Arial"/>
                <w:b/>
                <w:bCs/>
                <w:sz w:val="19"/>
                <w:szCs w:val="19"/>
              </w:rPr>
              <w:t xml:space="preserve">model</w:t>
            </w:r>
          </w:p>
        </w:tc>
        <w:tc>
          <w:tcPr>
            <w:tcW w:type="dxa" w:w="65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spacing w:after="0"/>
            </w:pPr>
            <w:r>
              <w:rPr>
                <w:rFonts w:ascii="Arial" w:cs="Arial" w:eastAsia="Arial" w:hAnsi="Arial"/>
                <w:color w:val="222222"/>
                <w:sz w:val="19"/>
                <w:szCs w:val="19"/>
              </w:rPr>
              <w:t xml:space="preserve">gpt-4.1-mini</w:t>
            </w:r>
          </w:p>
        </w:tc>
      </w:tr>
      <w:tr>
        <w:tc>
          <w:tcPr>
            <w:tcW w:type="dxa" w:w="2800"/>
            <w:tcBorders>
              <w:top w:val="single" w:color="CCCCCC" w:sz="1"/>
              <w:left w:val="single" w:color="CCCCCC" w:sz="1"/>
              <w:bottom w:val="single" w:color="CCCCCC" w:sz="1"/>
              <w:right w:val="single" w:color="CCCCCC" w:sz="1"/>
            </w:tcBorders>
            <w:shd w:fill="F8F8F8" w:val="clear"/>
            <w:tcMar>
              <w:top w:type="dxa" w:w="70"/>
              <w:left w:type="dxa" w:w="120"/>
              <w:bottom w:type="dxa" w:w="70"/>
              <w:right w:type="dxa" w:w="120"/>
            </w:tcMar>
          </w:tcPr>
          <w:p>
            <w:pPr>
              <w:spacing w:after="0"/>
            </w:pPr>
            <w:r>
              <w:rPr>
                <w:rFonts w:ascii="Arial" w:cs="Arial" w:eastAsia="Arial" w:hAnsi="Arial"/>
                <w:b/>
                <w:bCs/>
                <w:sz w:val="19"/>
                <w:szCs w:val="19"/>
              </w:rPr>
              <w:t xml:space="preserve">temperature</w:t>
            </w:r>
          </w:p>
        </w:tc>
        <w:tc>
          <w:tcPr>
            <w:tcW w:type="dxa" w:w="6560"/>
            <w:tcBorders>
              <w:top w:val="single" w:color="CCCCCC" w:sz="1"/>
              <w:left w:val="single" w:color="CCCCCC" w:sz="1"/>
              <w:bottom w:val="single" w:color="CCCCCC" w:sz="1"/>
              <w:right w:val="single" w:color="CCCCCC" w:sz="1"/>
            </w:tcBorders>
            <w:shd w:fill="F8F8F8" w:val="clear"/>
            <w:tcMar>
              <w:top w:type="dxa" w:w="70"/>
              <w:left w:type="dxa" w:w="120"/>
              <w:bottom w:type="dxa" w:w="70"/>
              <w:right w:type="dxa" w:w="120"/>
            </w:tcMar>
          </w:tcPr>
          <w:p>
            <w:pPr>
              <w:spacing w:after="0"/>
            </w:pPr>
            <w:r>
              <w:rPr>
                <w:rFonts w:ascii="Arial" w:cs="Arial" w:eastAsia="Arial" w:hAnsi="Arial"/>
                <w:color w:val="222222"/>
                <w:sz w:val="19"/>
                <w:szCs w:val="19"/>
              </w:rPr>
              <w:t xml:space="preserve">0.3</w:t>
            </w:r>
          </w:p>
        </w:tc>
      </w:tr>
      <w:tr>
        <w:tc>
          <w:tcPr>
            <w:tcW w:type="dxa" w:w="28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spacing w:after="0"/>
            </w:pPr>
            <w:r>
              <w:rPr>
                <w:rFonts w:ascii="Arial" w:cs="Arial" w:eastAsia="Arial" w:hAnsi="Arial"/>
                <w:b/>
                <w:bCs/>
                <w:sz w:val="19"/>
                <w:szCs w:val="19"/>
              </w:rPr>
              <w:t xml:space="preserve">Prompt</w:t>
            </w:r>
          </w:p>
        </w:tc>
        <w:tc>
          <w:tcPr>
            <w:tcW w:type="dxa" w:w="65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spacing w:after="0"/>
            </w:pPr>
            <w:r>
              <w:rPr>
                <w:rFonts w:ascii="Arial" w:cs="Arial" w:eastAsia="Arial" w:hAnsi="Arial"/>
                <w:color w:val="222222"/>
                <w:sz w:val="19"/>
                <w:szCs w:val="19"/>
              </w:rPr>
              <w:t xml:space="preserve">Cree une forme d'audit courte a envoyér avant une réunion de decouverte</w:t>
            </w:r>
          </w:p>
        </w:tc>
      </w:tr>
    </w:tbl>
    <w:p>
      <w:pPr>
        <w:spacing w:after="80"/>
      </w:pPr>
      <w:r>
        <w:t xml:space="preserve"/>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E8630A" w:sz="8"/>
              <w:bottom w:val="single" w:color="CCCCCC" w:sz="1"/>
              <w:right w:val="single" w:color="CCCCCC" w:sz="1"/>
            </w:tcBorders>
            <w:shd w:fill="FFF3E0" w:val="clear"/>
            <w:tcMar>
              <w:top w:type="dxa" w:w="100"/>
              <w:left w:type="dxa" w:w="160"/>
              <w:bottom w:type="dxa" w:w="100"/>
              <w:right w:type="dxa" w:w="120"/>
            </w:tcMar>
          </w:tcPr>
          <w:p>
            <w:pPr>
              <w:spacing w:after="60"/>
            </w:pPr>
            <w:r>
              <w:rPr>
                <w:rFonts w:ascii="Arial" w:cs="Arial" w:eastAsia="Arial" w:hAnsi="Arial"/>
                <w:b/>
                <w:bCs/>
                <w:color w:val="E8630A"/>
                <w:sz w:val="24"/>
                <w:szCs w:val="24"/>
              </w:rPr>
              <w:t xml:space="preserve">Nœud 19  —  </w:t>
            </w:r>
            <w:r>
              <w:rPr>
                <w:rFonts w:ascii="Arial" w:cs="Arial" w:eastAsia="Arial" w:hAnsi="Arial"/>
                <w:b/>
                <w:bCs/>
                <w:color w:val="1F3864"/>
                <w:sz w:val="24"/>
                <w:szCs w:val="24"/>
              </w:rPr>
              <w:t xml:space="preserve">Generate Deck Brief</w:t>
            </w:r>
          </w:p>
          <w:p>
            <w:pPr>
              <w:spacing w:after="0"/>
            </w:pPr>
            <w:r>
              <w:rPr>
                <w:rFonts w:ascii="Arial" w:cs="Arial" w:eastAsia="Arial" w:hAnsi="Arial"/>
                <w:b/>
                <w:bCs/>
                <w:color w:val="666666"/>
                <w:sz w:val="19"/>
                <w:szCs w:val="19"/>
              </w:rPr>
              <w:t xml:space="preserve">Type : </w:t>
            </w:r>
            <w:r>
              <w:rPr>
                <w:rFonts w:ascii="Arial" w:cs="Arial" w:eastAsia="Arial" w:hAnsi="Arial"/>
                <w:color w:val="333333"/>
                <w:sz w:val="19"/>
                <w:szCs w:val="19"/>
              </w:rPr>
              <w:t xml:space="preserve">httpRequest v4.2</w:t>
            </w:r>
            <w:r>
              <w:rPr>
                <w:rFonts w:ascii="Arial" w:cs="Arial" w:eastAsia="Arial" w:hAnsi="Arial"/>
                <w:b/>
                <w:bCs/>
                <w:color w:val="666666"/>
                <w:sz w:val="19"/>
                <w:szCs w:val="19"/>
              </w:rPr>
              <w:t xml:space="preserve">     Phase : </w:t>
            </w:r>
            <w:r>
              <w:rPr>
                <w:rFonts w:ascii="Arial" w:cs="Arial" w:eastAsia="Arial" w:hAnsi="Arial"/>
                <w:color w:val="333333"/>
                <w:sz w:val="19"/>
                <w:szCs w:val="19"/>
              </w:rPr>
              <w:t xml:space="preserve">Génération</w:t>
            </w:r>
            <w:r>
              <w:rPr>
                <w:rFonts w:ascii="Arial" w:cs="Arial" w:eastAsia="Arial" w:hAnsi="Arial"/>
                <w:b/>
                <w:bCs/>
                <w:color w:val="666666"/>
                <w:sz w:val="19"/>
                <w:szCs w:val="19"/>
              </w:rPr>
              <w:t xml:space="preserve">     Vers : </w:t>
            </w:r>
            <w:r>
              <w:rPr>
                <w:rFonts w:ascii="Arial" w:cs="Arial" w:eastAsia="Arial" w:hAnsi="Arial"/>
                <w:color w:val="333333"/>
                <w:sz w:val="19"/>
                <w:szCs w:val="19"/>
              </w:rPr>
              <w:t xml:space="preserve">Assemble Prospect Pack</w:t>
            </w:r>
          </w:p>
        </w:tc>
      </w:tr>
    </w:tbl>
    <w:p>
      <w:pPr>
        <w:spacing w:after="80"/>
      </w:pPr>
      <w:r>
        <w:t xml:space="preserve"/>
      </w:r>
    </w:p>
    <w:p>
      <w:pPr>
        <w:spacing w:after="120"/>
      </w:pPr>
      <w:r>
        <w:rPr>
          <w:rFonts w:ascii="Arial" w:cs="Arial" w:eastAsia="Arial" w:hAnsi="Arial"/>
          <w:sz w:val="22"/>
          <w:szCs w:val="22"/>
        </w:rPr>
        <w:t xml:space="preserve">Genere un resume JSON structuré pour preparer un deck : points cles, problematiques, solutions proposees, KPIs. Format JSON pour integration future dans des outils de présentation.</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Champ</w:t>
            </w:r>
          </w:p>
        </w:tc>
        <w:tc>
          <w:tcPr>
            <w:tcW w:type="dxa" w:w="65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Valeur</w:t>
            </w:r>
          </w:p>
        </w:tc>
      </w:tr>
      <w:tr>
        <w:tc>
          <w:tcPr>
            <w:tcW w:type="dxa" w:w="2800"/>
            <w:tcBorders>
              <w:top w:val="single" w:color="CCCCCC" w:sz="1"/>
              <w:left w:val="single" w:color="CCCCCC" w:sz="1"/>
              <w:bottom w:val="single" w:color="CCCCCC" w:sz="1"/>
              <w:right w:val="single" w:color="CCCCCC" w:sz="1"/>
            </w:tcBorders>
            <w:shd w:fill="F8F8F8" w:val="clear"/>
            <w:tcMar>
              <w:top w:type="dxa" w:w="70"/>
              <w:left w:type="dxa" w:w="120"/>
              <w:bottom w:type="dxa" w:w="70"/>
              <w:right w:type="dxa" w:w="120"/>
            </w:tcMar>
          </w:tcPr>
          <w:p>
            <w:pPr>
              <w:spacing w:after="0"/>
            </w:pPr>
            <w:r>
              <w:rPr>
                <w:rFonts w:ascii="Arial" w:cs="Arial" w:eastAsia="Arial" w:hAnsi="Arial"/>
                <w:b/>
                <w:bCs/>
                <w:sz w:val="19"/>
                <w:szCs w:val="19"/>
              </w:rPr>
              <w:t xml:space="preserve">Methode</w:t>
            </w:r>
          </w:p>
        </w:tc>
        <w:tc>
          <w:tcPr>
            <w:tcW w:type="dxa" w:w="6560"/>
            <w:tcBorders>
              <w:top w:val="single" w:color="CCCCCC" w:sz="1"/>
              <w:left w:val="single" w:color="CCCCCC" w:sz="1"/>
              <w:bottom w:val="single" w:color="CCCCCC" w:sz="1"/>
              <w:right w:val="single" w:color="CCCCCC" w:sz="1"/>
            </w:tcBorders>
            <w:shd w:fill="F8F8F8" w:val="clear"/>
            <w:tcMar>
              <w:top w:type="dxa" w:w="70"/>
              <w:left w:type="dxa" w:w="120"/>
              <w:bottom w:type="dxa" w:w="70"/>
              <w:right w:type="dxa" w:w="120"/>
            </w:tcMar>
          </w:tcPr>
          <w:p>
            <w:pPr>
              <w:spacing w:after="0"/>
            </w:pPr>
            <w:r>
              <w:rPr>
                <w:rFonts w:ascii="Arial" w:cs="Arial" w:eastAsia="Arial" w:hAnsi="Arial"/>
                <w:color w:val="222222"/>
                <w:sz w:val="19"/>
                <w:szCs w:val="19"/>
              </w:rPr>
              <w:t xml:space="preserve">POST</w:t>
            </w:r>
          </w:p>
        </w:tc>
      </w:tr>
      <w:tr>
        <w:tc>
          <w:tcPr>
            <w:tcW w:type="dxa" w:w="28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spacing w:after="0"/>
            </w:pPr>
            <w:r>
              <w:rPr>
                <w:rFonts w:ascii="Arial" w:cs="Arial" w:eastAsia="Arial" w:hAnsi="Arial"/>
                <w:b/>
                <w:bCs/>
                <w:sz w:val="19"/>
                <w:szCs w:val="19"/>
              </w:rPr>
              <w:t xml:space="preserve">URL</w:t>
            </w:r>
          </w:p>
        </w:tc>
        <w:tc>
          <w:tcPr>
            <w:tcW w:type="dxa" w:w="65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spacing w:after="0"/>
            </w:pPr>
            <w:r>
              <w:rPr>
                <w:rFonts w:ascii="Arial" w:cs="Arial" w:eastAsia="Arial" w:hAnsi="Arial"/>
                <w:color w:val="222222"/>
                <w:sz w:val="19"/>
                <w:szCs w:val="19"/>
              </w:rPr>
              <w:t xml:space="preserve">https://api.openai.com/v1/chat/completions</w:t>
            </w:r>
          </w:p>
        </w:tc>
      </w:tr>
      <w:tr>
        <w:tc>
          <w:tcPr>
            <w:tcW w:type="dxa" w:w="2800"/>
            <w:tcBorders>
              <w:top w:val="single" w:color="CCCCCC" w:sz="1"/>
              <w:left w:val="single" w:color="CCCCCC" w:sz="1"/>
              <w:bottom w:val="single" w:color="CCCCCC" w:sz="1"/>
              <w:right w:val="single" w:color="CCCCCC" w:sz="1"/>
            </w:tcBorders>
            <w:shd w:fill="F8F8F8" w:val="clear"/>
            <w:tcMar>
              <w:top w:type="dxa" w:w="70"/>
              <w:left w:type="dxa" w:w="120"/>
              <w:bottom w:type="dxa" w:w="70"/>
              <w:right w:type="dxa" w:w="120"/>
            </w:tcMar>
          </w:tcPr>
          <w:p>
            <w:pPr>
              <w:spacing w:after="0"/>
            </w:pPr>
            <w:r>
              <w:rPr>
                <w:rFonts w:ascii="Arial" w:cs="Arial" w:eastAsia="Arial" w:hAnsi="Arial"/>
                <w:b/>
                <w:bCs/>
                <w:sz w:val="19"/>
                <w:szCs w:val="19"/>
              </w:rPr>
              <w:t xml:space="preserve">Authorization</w:t>
            </w:r>
          </w:p>
        </w:tc>
        <w:tc>
          <w:tcPr>
            <w:tcW w:type="dxa" w:w="6560"/>
            <w:tcBorders>
              <w:top w:val="single" w:color="CCCCCC" w:sz="1"/>
              <w:left w:val="single" w:color="CCCCCC" w:sz="1"/>
              <w:bottom w:val="single" w:color="CCCCCC" w:sz="1"/>
              <w:right w:val="single" w:color="CCCCCC" w:sz="1"/>
            </w:tcBorders>
            <w:shd w:fill="F8F8F8" w:val="clear"/>
            <w:tcMar>
              <w:top w:type="dxa" w:w="70"/>
              <w:left w:type="dxa" w:w="120"/>
              <w:bottom w:type="dxa" w:w="70"/>
              <w:right w:type="dxa" w:w="120"/>
            </w:tcMar>
          </w:tcPr>
          <w:p>
            <w:pPr>
              <w:spacing w:after="0"/>
            </w:pPr>
            <w:r>
              <w:rPr>
                <w:rFonts w:ascii="Arial" w:cs="Arial" w:eastAsia="Arial" w:hAnsi="Arial"/>
                <w:color w:val="222222"/>
                <w:sz w:val="19"/>
                <w:szCs w:val="19"/>
              </w:rPr>
              <w:t xml:space="preserve">=Bearer {{$env.OPENAI_API_KEY}}</w:t>
            </w:r>
          </w:p>
        </w:tc>
      </w:tr>
      <w:tr>
        <w:tc>
          <w:tcPr>
            <w:tcW w:type="dxa" w:w="28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spacing w:after="0"/>
            </w:pPr>
            <w:r>
              <w:rPr>
                <w:rFonts w:ascii="Arial" w:cs="Arial" w:eastAsia="Arial" w:hAnsi="Arial"/>
                <w:b/>
                <w:bCs/>
                <w:sz w:val="19"/>
                <w:szCs w:val="19"/>
              </w:rPr>
              <w:t xml:space="preserve">model</w:t>
            </w:r>
          </w:p>
        </w:tc>
        <w:tc>
          <w:tcPr>
            <w:tcW w:type="dxa" w:w="65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spacing w:after="0"/>
            </w:pPr>
            <w:r>
              <w:rPr>
                <w:rFonts w:ascii="Arial" w:cs="Arial" w:eastAsia="Arial" w:hAnsi="Arial"/>
                <w:color w:val="222222"/>
                <w:sz w:val="19"/>
                <w:szCs w:val="19"/>
              </w:rPr>
              <w:t xml:space="preserve">gpt-4.1-mini</w:t>
            </w:r>
          </w:p>
        </w:tc>
      </w:tr>
      <w:tr>
        <w:tc>
          <w:tcPr>
            <w:tcW w:type="dxa" w:w="2800"/>
            <w:tcBorders>
              <w:top w:val="single" w:color="CCCCCC" w:sz="1"/>
              <w:left w:val="single" w:color="CCCCCC" w:sz="1"/>
              <w:bottom w:val="single" w:color="CCCCCC" w:sz="1"/>
              <w:right w:val="single" w:color="CCCCCC" w:sz="1"/>
            </w:tcBorders>
            <w:shd w:fill="F8F8F8" w:val="clear"/>
            <w:tcMar>
              <w:top w:type="dxa" w:w="70"/>
              <w:left w:type="dxa" w:w="120"/>
              <w:bottom w:type="dxa" w:w="70"/>
              <w:right w:type="dxa" w:w="120"/>
            </w:tcMar>
          </w:tcPr>
          <w:p>
            <w:pPr>
              <w:spacing w:after="0"/>
            </w:pPr>
            <w:r>
              <w:rPr>
                <w:rFonts w:ascii="Arial" w:cs="Arial" w:eastAsia="Arial" w:hAnsi="Arial"/>
                <w:b/>
                <w:bCs/>
                <w:sz w:val="19"/>
                <w:szCs w:val="19"/>
              </w:rPr>
              <w:t xml:space="preserve">temperature</w:t>
            </w:r>
          </w:p>
        </w:tc>
        <w:tc>
          <w:tcPr>
            <w:tcW w:type="dxa" w:w="6560"/>
            <w:tcBorders>
              <w:top w:val="single" w:color="CCCCCC" w:sz="1"/>
              <w:left w:val="single" w:color="CCCCCC" w:sz="1"/>
              <w:bottom w:val="single" w:color="CCCCCC" w:sz="1"/>
              <w:right w:val="single" w:color="CCCCCC" w:sz="1"/>
            </w:tcBorders>
            <w:shd w:fill="F8F8F8" w:val="clear"/>
            <w:tcMar>
              <w:top w:type="dxa" w:w="70"/>
              <w:left w:type="dxa" w:w="120"/>
              <w:bottom w:type="dxa" w:w="70"/>
              <w:right w:type="dxa" w:w="120"/>
            </w:tcMar>
          </w:tcPr>
          <w:p>
            <w:pPr>
              <w:spacing w:after="0"/>
            </w:pPr>
            <w:r>
              <w:rPr>
                <w:rFonts w:ascii="Arial" w:cs="Arial" w:eastAsia="Arial" w:hAnsi="Arial"/>
                <w:color w:val="222222"/>
                <w:sz w:val="19"/>
                <w:szCs w:val="19"/>
              </w:rPr>
              <w:t xml:space="preserve">0.2</w:t>
            </w:r>
          </w:p>
        </w:tc>
      </w:tr>
      <w:tr>
        <w:tc>
          <w:tcPr>
            <w:tcW w:type="dxa" w:w="28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spacing w:after="0"/>
            </w:pPr>
            <w:r>
              <w:rPr>
                <w:rFonts w:ascii="Arial" w:cs="Arial" w:eastAsia="Arial" w:hAnsi="Arial"/>
                <w:b/>
                <w:bCs/>
                <w:sz w:val="19"/>
                <w:szCs w:val="19"/>
              </w:rPr>
              <w:t xml:space="preserve">response_format</w:t>
            </w:r>
          </w:p>
        </w:tc>
        <w:tc>
          <w:tcPr>
            <w:tcW w:type="dxa" w:w="65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spacing w:after="0"/>
            </w:pPr>
            <w:r>
              <w:rPr>
                <w:rFonts w:ascii="Arial" w:cs="Arial" w:eastAsia="Arial" w:hAnsi="Arial"/>
                <w:color w:val="222222"/>
                <w:sz w:val="19"/>
                <w:szCs w:val="19"/>
              </w:rPr>
              <w:t xml:space="preserve">json_object</w:t>
            </w:r>
          </w:p>
        </w:tc>
      </w:tr>
      <w:tr>
        <w:tc>
          <w:tcPr>
            <w:tcW w:type="dxa" w:w="2800"/>
            <w:tcBorders>
              <w:top w:val="single" w:color="CCCCCC" w:sz="1"/>
              <w:left w:val="single" w:color="CCCCCC" w:sz="1"/>
              <w:bottom w:val="single" w:color="CCCCCC" w:sz="1"/>
              <w:right w:val="single" w:color="CCCCCC" w:sz="1"/>
            </w:tcBorders>
            <w:shd w:fill="F8F8F8" w:val="clear"/>
            <w:tcMar>
              <w:top w:type="dxa" w:w="70"/>
              <w:left w:type="dxa" w:w="120"/>
              <w:bottom w:type="dxa" w:w="70"/>
              <w:right w:type="dxa" w:w="120"/>
            </w:tcMar>
          </w:tcPr>
          <w:p>
            <w:pPr>
              <w:spacing w:after="0"/>
            </w:pPr>
            <w:r>
              <w:rPr>
                <w:rFonts w:ascii="Arial" w:cs="Arial" w:eastAsia="Arial" w:hAnsi="Arial"/>
                <w:b/>
                <w:bCs/>
                <w:sz w:val="19"/>
                <w:szCs w:val="19"/>
              </w:rPr>
              <w:t xml:space="preserve">Prompt</w:t>
            </w:r>
          </w:p>
        </w:tc>
        <w:tc>
          <w:tcPr>
            <w:tcW w:type="dxa" w:w="6560"/>
            <w:tcBorders>
              <w:top w:val="single" w:color="CCCCCC" w:sz="1"/>
              <w:left w:val="single" w:color="CCCCCC" w:sz="1"/>
              <w:bottom w:val="single" w:color="CCCCCC" w:sz="1"/>
              <w:right w:val="single" w:color="CCCCCC" w:sz="1"/>
            </w:tcBorders>
            <w:shd w:fill="F8F8F8" w:val="clear"/>
            <w:tcMar>
              <w:top w:type="dxa" w:w="70"/>
              <w:left w:type="dxa" w:w="120"/>
              <w:bottom w:type="dxa" w:w="70"/>
              <w:right w:type="dxa" w:w="120"/>
            </w:tcMar>
          </w:tcPr>
          <w:p>
            <w:pPr>
              <w:spacing w:after="0"/>
            </w:pPr>
            <w:r>
              <w:rPr>
                <w:rFonts w:ascii="Arial" w:cs="Arial" w:eastAsia="Arial" w:hAnsi="Arial"/>
                <w:color w:val="222222"/>
                <w:sz w:val="19"/>
                <w:szCs w:val="19"/>
              </w:rPr>
              <w:t xml:space="preserve">Retourne un JSON structuré pour deck de présentation</w:t>
            </w:r>
          </w:p>
        </w:tc>
      </w:tr>
    </w:tbl>
    <w:p>
      <w:pPr>
        <w:spacing w:after="80"/>
      </w:pPr>
      <w:r>
        <w:t xml:space="preserve"/>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F3864" w:val="clear"/>
            <w:tcMar>
              <w:top w:type="dxa" w:w="120"/>
              <w:left w:type="dxa" w:w="200"/>
              <w:bottom w:type="dxa" w:w="120"/>
              <w:right w:type="dxa" w:w="120"/>
            </w:tcMar>
          </w:tcPr>
          <w:p>
            <w:pPr>
              <w:spacing w:after="0"/>
              <w:jc w:val="left"/>
            </w:pPr>
            <w:r>
              <w:rPr>
                <w:rFonts w:ascii="Arial" w:cs="Arial" w:eastAsia="Arial" w:hAnsi="Arial"/>
                <w:b/>
                <w:bCs/>
                <w:color w:val="FFFFFF"/>
                <w:sz w:val="26"/>
                <w:szCs w:val="26"/>
              </w:rPr>
              <w:t xml:space="preserve">PHASE 7  —  ASSEMBLAGE &amp; STOCKAGE</w:t>
            </w:r>
            <w:r>
              <w:rPr>
                <w:rFonts w:ascii="Arial" w:cs="Arial" w:eastAsia="Arial" w:hAnsi="Arial"/>
                <w:color w:val="AAAAAA"/>
                <w:sz w:val="22"/>
                <w:szCs w:val="22"/>
              </w:rPr>
              <w:t xml:space="preserve">   (2 nœuds)</w:t>
            </w:r>
          </w:p>
        </w:tc>
      </w:tr>
    </w:tbl>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E8630A" w:sz="8"/>
              <w:bottom w:val="single" w:color="CCCCCC" w:sz="1"/>
              <w:right w:val="single" w:color="CCCCCC" w:sz="1"/>
            </w:tcBorders>
            <w:shd w:fill="FFF3E0" w:val="clear"/>
            <w:tcMar>
              <w:top w:type="dxa" w:w="100"/>
              <w:left w:type="dxa" w:w="160"/>
              <w:bottom w:type="dxa" w:w="100"/>
              <w:right w:type="dxa" w:w="120"/>
            </w:tcMar>
          </w:tcPr>
          <w:p>
            <w:pPr>
              <w:spacing w:after="60"/>
            </w:pPr>
            <w:r>
              <w:rPr>
                <w:rFonts w:ascii="Arial" w:cs="Arial" w:eastAsia="Arial" w:hAnsi="Arial"/>
                <w:b/>
                <w:bCs/>
                <w:color w:val="E8630A"/>
                <w:sz w:val="24"/>
                <w:szCs w:val="24"/>
              </w:rPr>
              <w:t xml:space="preserve">Nœud 20  —  </w:t>
            </w:r>
            <w:r>
              <w:rPr>
                <w:rFonts w:ascii="Arial" w:cs="Arial" w:eastAsia="Arial" w:hAnsi="Arial"/>
                <w:b/>
                <w:bCs/>
                <w:color w:val="1F3864"/>
                <w:sz w:val="24"/>
                <w:szCs w:val="24"/>
              </w:rPr>
              <w:t xml:space="preserve">Assemble Prospect Pack</w:t>
            </w:r>
          </w:p>
          <w:p>
            <w:pPr>
              <w:spacing w:after="0"/>
            </w:pPr>
            <w:r>
              <w:rPr>
                <w:rFonts w:ascii="Arial" w:cs="Arial" w:eastAsia="Arial" w:hAnsi="Arial"/>
                <w:b/>
                <w:bCs/>
                <w:color w:val="666666"/>
                <w:sz w:val="19"/>
                <w:szCs w:val="19"/>
              </w:rPr>
              <w:t xml:space="preserve">Type : </w:t>
            </w:r>
            <w:r>
              <w:rPr>
                <w:rFonts w:ascii="Arial" w:cs="Arial" w:eastAsia="Arial" w:hAnsi="Arial"/>
                <w:color w:val="333333"/>
                <w:sz w:val="19"/>
                <w:szCs w:val="19"/>
              </w:rPr>
              <w:t xml:space="preserve">code v2</w:t>
            </w:r>
            <w:r>
              <w:rPr>
                <w:rFonts w:ascii="Arial" w:cs="Arial" w:eastAsia="Arial" w:hAnsi="Arial"/>
                <w:b/>
                <w:bCs/>
                <w:color w:val="666666"/>
                <w:sz w:val="19"/>
                <w:szCs w:val="19"/>
              </w:rPr>
              <w:t xml:space="preserve">     Phase : </w:t>
            </w:r>
            <w:r>
              <w:rPr>
                <w:rFonts w:ascii="Arial" w:cs="Arial" w:eastAsia="Arial" w:hAnsi="Arial"/>
                <w:color w:val="333333"/>
                <w:sz w:val="19"/>
                <w:szCs w:val="19"/>
              </w:rPr>
              <w:t xml:space="preserve">Assemblage</w:t>
            </w:r>
            <w:r>
              <w:rPr>
                <w:rFonts w:ascii="Arial" w:cs="Arial" w:eastAsia="Arial" w:hAnsi="Arial"/>
                <w:b/>
                <w:bCs/>
                <w:color w:val="666666"/>
                <w:sz w:val="19"/>
                <w:szCs w:val="19"/>
              </w:rPr>
              <w:t xml:space="preserve">     Vers : </w:t>
            </w:r>
            <w:r>
              <w:rPr>
                <w:rFonts w:ascii="Arial" w:cs="Arial" w:eastAsia="Arial" w:hAnsi="Arial"/>
                <w:color w:val="333333"/>
                <w:sz w:val="19"/>
                <w:szCs w:val="19"/>
              </w:rPr>
              <w:t xml:space="preserve">Store Pack In Supabase</w:t>
            </w:r>
          </w:p>
        </w:tc>
      </w:tr>
    </w:tbl>
    <w:p>
      <w:pPr>
        <w:spacing w:after="80"/>
      </w:pPr>
      <w:r>
        <w:t xml:space="preserve"/>
      </w:r>
    </w:p>
    <w:p>
      <w:pPr>
        <w:spacing w:after="120"/>
      </w:pPr>
      <w:r>
        <w:rPr>
          <w:rFonts w:ascii="Arial" w:cs="Arial" w:eastAsia="Arial" w:hAnsi="Arial"/>
          <w:sz w:val="22"/>
          <w:szCs w:val="22"/>
        </w:rPr>
        <w:t xml:space="preserve">Rassemble tous les contenus générés (lettre, catalogue, formulaire, deck) en un seul objet 'pack' avec un identifiant unique pack_id. Calcule un quality_score base sur la completude du contenu.</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Champ</w:t>
            </w:r>
          </w:p>
        </w:tc>
        <w:tc>
          <w:tcPr>
            <w:tcW w:type="dxa" w:w="65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Valeur</w:t>
            </w:r>
          </w:p>
        </w:tc>
      </w:tr>
      <w:tr>
        <w:tc>
          <w:tcPr>
            <w:tcW w:type="dxa" w:w="2800"/>
            <w:tcBorders>
              <w:top w:val="single" w:color="CCCCCC" w:sz="1"/>
              <w:left w:val="single" w:color="CCCCCC" w:sz="1"/>
              <w:bottom w:val="single" w:color="CCCCCC" w:sz="1"/>
              <w:right w:val="single" w:color="CCCCCC" w:sz="1"/>
            </w:tcBorders>
            <w:shd w:fill="F8F8F8" w:val="clear"/>
            <w:tcMar>
              <w:top w:type="dxa" w:w="70"/>
              <w:left w:type="dxa" w:w="120"/>
              <w:bottom w:type="dxa" w:w="70"/>
              <w:right w:type="dxa" w:w="120"/>
            </w:tcMar>
          </w:tcPr>
          <w:p>
            <w:pPr>
              <w:spacing w:after="0"/>
            </w:pPr>
            <w:r>
              <w:rPr>
                <w:rFonts w:ascii="Arial" w:cs="Arial" w:eastAsia="Arial" w:hAnsi="Arial"/>
                <w:b/>
                <w:bCs/>
                <w:sz w:val="19"/>
                <w:szCs w:val="19"/>
              </w:rPr>
              <w:t xml:space="preserve">Mode</w:t>
            </w:r>
          </w:p>
        </w:tc>
        <w:tc>
          <w:tcPr>
            <w:tcW w:type="dxa" w:w="6560"/>
            <w:tcBorders>
              <w:top w:val="single" w:color="CCCCCC" w:sz="1"/>
              <w:left w:val="single" w:color="CCCCCC" w:sz="1"/>
              <w:bottom w:val="single" w:color="CCCCCC" w:sz="1"/>
              <w:right w:val="single" w:color="CCCCCC" w:sz="1"/>
            </w:tcBorders>
            <w:shd w:fill="F8F8F8" w:val="clear"/>
            <w:tcMar>
              <w:top w:type="dxa" w:w="70"/>
              <w:left w:type="dxa" w:w="120"/>
              <w:bottom w:type="dxa" w:w="70"/>
              <w:right w:type="dxa" w:w="120"/>
            </w:tcMar>
          </w:tcPr>
          <w:p>
            <w:pPr>
              <w:spacing w:after="0"/>
            </w:pPr>
            <w:r>
              <w:rPr>
                <w:rFonts w:ascii="Arial" w:cs="Arial" w:eastAsia="Arial" w:hAnsi="Arial"/>
                <w:color w:val="222222"/>
                <w:sz w:val="19"/>
                <w:szCs w:val="19"/>
              </w:rPr>
              <w:t xml:space="preserve">runOnceForAllItems</w:t>
            </w:r>
          </w:p>
        </w:tc>
      </w:tr>
      <w:tr>
        <w:tc>
          <w:tcPr>
            <w:tcW w:type="dxa" w:w="28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spacing w:after="0"/>
            </w:pPr>
            <w:r>
              <w:rPr>
                <w:rFonts w:ascii="Arial" w:cs="Arial" w:eastAsia="Arial" w:hAnsi="Arial"/>
                <w:b/>
                <w:bCs/>
                <w:sz w:val="19"/>
                <w:szCs w:val="19"/>
              </w:rPr>
              <w:t xml:space="preserve">pack_id</w:t>
            </w:r>
          </w:p>
        </w:tc>
        <w:tc>
          <w:tcPr>
            <w:tcW w:type="dxa" w:w="65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spacing w:after="0"/>
            </w:pPr>
            <w:r>
              <w:rPr>
                <w:rFonts w:ascii="Arial" w:cs="Arial" w:eastAsia="Arial" w:hAnsi="Arial"/>
                <w:color w:val="222222"/>
                <w:sz w:val="19"/>
                <w:szCs w:val="19"/>
              </w:rPr>
              <w:t xml:space="preserve">UUID généré ici — utilise dans toutes les étapes suivantes</w:t>
            </w:r>
          </w:p>
        </w:tc>
      </w:tr>
      <w:tr>
        <w:tc>
          <w:tcPr>
            <w:tcW w:type="dxa" w:w="2800"/>
            <w:tcBorders>
              <w:top w:val="single" w:color="CCCCCC" w:sz="1"/>
              <w:left w:val="single" w:color="CCCCCC" w:sz="1"/>
              <w:bottom w:val="single" w:color="CCCCCC" w:sz="1"/>
              <w:right w:val="single" w:color="CCCCCC" w:sz="1"/>
            </w:tcBorders>
            <w:shd w:fill="F8F8F8" w:val="clear"/>
            <w:tcMar>
              <w:top w:type="dxa" w:w="70"/>
              <w:left w:type="dxa" w:w="120"/>
              <w:bottom w:type="dxa" w:w="70"/>
              <w:right w:type="dxa" w:w="120"/>
            </w:tcMar>
          </w:tcPr>
          <w:p>
            <w:pPr>
              <w:spacing w:after="0"/>
            </w:pPr>
            <w:r>
              <w:rPr>
                <w:rFonts w:ascii="Arial" w:cs="Arial" w:eastAsia="Arial" w:hAnsi="Arial"/>
                <w:b/>
                <w:bCs/>
                <w:sz w:val="19"/>
                <w:szCs w:val="19"/>
              </w:rPr>
              <w:t xml:space="preserve">Fusion</w:t>
            </w:r>
          </w:p>
        </w:tc>
        <w:tc>
          <w:tcPr>
            <w:tcW w:type="dxa" w:w="6560"/>
            <w:tcBorders>
              <w:top w:val="single" w:color="CCCCCC" w:sz="1"/>
              <w:left w:val="single" w:color="CCCCCC" w:sz="1"/>
              <w:bottom w:val="single" w:color="CCCCCC" w:sz="1"/>
              <w:right w:val="single" w:color="CCCCCC" w:sz="1"/>
            </w:tcBorders>
            <w:shd w:fill="F8F8F8" w:val="clear"/>
            <w:tcMar>
              <w:top w:type="dxa" w:w="70"/>
              <w:left w:type="dxa" w:w="120"/>
              <w:bottom w:type="dxa" w:w="70"/>
              <w:right w:type="dxa" w:w="120"/>
            </w:tcMar>
          </w:tcPr>
          <w:p>
            <w:pPr>
              <w:spacing w:after="0"/>
            </w:pPr>
            <w:r>
              <w:rPr>
                <w:rFonts w:ascii="Arial" w:cs="Arial" w:eastAsia="Arial" w:hAnsi="Arial"/>
                <w:color w:val="222222"/>
                <w:sz w:val="19"/>
                <w:szCs w:val="19"/>
              </w:rPr>
              <w:t xml:space="preserve">exécutive_letter + catalogue + audit_form + deck_brief + quality_score</w:t>
            </w:r>
          </w:p>
        </w:tc>
      </w:tr>
    </w:tbl>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8630A" w:sz="3"/>
              <w:left w:val="single" w:color="E8630A" w:sz="6"/>
              <w:bottom w:val="single" w:color="CCCCCC" w:sz="1"/>
              <w:right w:val="single" w:color="CCCCCC" w:sz="1"/>
            </w:tcBorders>
            <w:shd w:fill="FFFDE7" w:val="clear"/>
            <w:tcMar>
              <w:top w:type="dxa" w:w="100"/>
              <w:left w:type="dxa" w:w="160"/>
              <w:bottom w:type="dxa" w:w="100"/>
              <w:right w:type="dxa" w:w="120"/>
            </w:tcMar>
          </w:tcPr>
          <w:p>
            <w:pPr>
              <w:spacing w:after="0"/>
            </w:pPr>
            <w:r>
              <w:rPr>
                <w:rFonts w:ascii="Arial" w:cs="Arial" w:eastAsia="Arial" w:hAnsi="Arial"/>
                <w:b/>
                <w:bCs/>
                <w:color w:val="E8630A"/>
                <w:sz w:val="20"/>
                <w:szCs w:val="20"/>
              </w:rPr>
              <w:t xml:space="preserve">Note : </w:t>
            </w:r>
            <w:r>
              <w:rPr>
                <w:rFonts w:ascii="Arial" w:cs="Arial" w:eastAsia="Arial" w:hAnsi="Arial"/>
                <w:color w:val="333333"/>
                <w:sz w:val="20"/>
                <w:szCs w:val="20"/>
              </w:rPr>
              <w:t xml:space="preserve">Le pack_id est un UUID généré une seule fois ici. Il sera utilise pour identifiér ce pack dans toutes les tables Supabase.</w:t>
            </w:r>
          </w:p>
        </w:tc>
      </w:tr>
    </w:tbl>
    <w:p>
      <w:pPr>
        <w:spacing w:after="80"/>
      </w:pPr>
      <w:r>
        <w:t xml:space="preserve"/>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E8630A" w:sz="8"/>
              <w:bottom w:val="single" w:color="CCCCCC" w:sz="1"/>
              <w:right w:val="single" w:color="CCCCCC" w:sz="1"/>
            </w:tcBorders>
            <w:shd w:fill="FFF3E0" w:val="clear"/>
            <w:tcMar>
              <w:top w:type="dxa" w:w="100"/>
              <w:left w:type="dxa" w:w="160"/>
              <w:bottom w:type="dxa" w:w="100"/>
              <w:right w:type="dxa" w:w="120"/>
            </w:tcMar>
          </w:tcPr>
          <w:p>
            <w:pPr>
              <w:spacing w:after="60"/>
            </w:pPr>
            <w:r>
              <w:rPr>
                <w:rFonts w:ascii="Arial" w:cs="Arial" w:eastAsia="Arial" w:hAnsi="Arial"/>
                <w:b/>
                <w:bCs/>
                <w:color w:val="E8630A"/>
                <w:sz w:val="24"/>
                <w:szCs w:val="24"/>
              </w:rPr>
              <w:t xml:space="preserve">Nœud 21  —  </w:t>
            </w:r>
            <w:r>
              <w:rPr>
                <w:rFonts w:ascii="Arial" w:cs="Arial" w:eastAsia="Arial" w:hAnsi="Arial"/>
                <w:b/>
                <w:bCs/>
                <w:color w:val="1F3864"/>
                <w:sz w:val="24"/>
                <w:szCs w:val="24"/>
              </w:rPr>
              <w:t xml:space="preserve">Store Pack In Supabase</w:t>
            </w:r>
          </w:p>
          <w:p>
            <w:pPr>
              <w:spacing w:after="0"/>
            </w:pPr>
            <w:r>
              <w:rPr>
                <w:rFonts w:ascii="Arial" w:cs="Arial" w:eastAsia="Arial" w:hAnsi="Arial"/>
                <w:b/>
                <w:bCs/>
                <w:color w:val="666666"/>
                <w:sz w:val="19"/>
                <w:szCs w:val="19"/>
              </w:rPr>
              <w:t xml:space="preserve">Type : </w:t>
            </w:r>
            <w:r>
              <w:rPr>
                <w:rFonts w:ascii="Arial" w:cs="Arial" w:eastAsia="Arial" w:hAnsi="Arial"/>
                <w:color w:val="333333"/>
                <w:sz w:val="19"/>
                <w:szCs w:val="19"/>
              </w:rPr>
              <w:t xml:space="preserve">httpRequest v4.2</w:t>
            </w:r>
            <w:r>
              <w:rPr>
                <w:rFonts w:ascii="Arial" w:cs="Arial" w:eastAsia="Arial" w:hAnsi="Arial"/>
                <w:b/>
                <w:bCs/>
                <w:color w:val="666666"/>
                <w:sz w:val="19"/>
                <w:szCs w:val="19"/>
              </w:rPr>
              <w:t xml:space="preserve">     Phase : </w:t>
            </w:r>
            <w:r>
              <w:rPr>
                <w:rFonts w:ascii="Arial" w:cs="Arial" w:eastAsia="Arial" w:hAnsi="Arial"/>
                <w:color w:val="333333"/>
                <w:sz w:val="19"/>
                <w:szCs w:val="19"/>
              </w:rPr>
              <w:t xml:space="preserve">Stockage</w:t>
            </w:r>
            <w:r>
              <w:rPr>
                <w:rFonts w:ascii="Arial" w:cs="Arial" w:eastAsia="Arial" w:hAnsi="Arial"/>
                <w:b/>
                <w:bCs/>
                <w:color w:val="666666"/>
                <w:sz w:val="19"/>
                <w:szCs w:val="19"/>
              </w:rPr>
              <w:t xml:space="preserve">     Vers : </w:t>
            </w:r>
            <w:r>
              <w:rPr>
                <w:rFonts w:ascii="Arial" w:cs="Arial" w:eastAsia="Arial" w:hAnsi="Arial"/>
                <w:color w:val="333333"/>
                <w:sz w:val="19"/>
                <w:szCs w:val="19"/>
              </w:rPr>
              <w:t xml:space="preserve">Build Approval Email</w:t>
            </w:r>
          </w:p>
        </w:tc>
      </w:tr>
    </w:tbl>
    <w:p>
      <w:pPr>
        <w:spacing w:after="80"/>
      </w:pPr>
      <w:r>
        <w:t xml:space="preserve"/>
      </w:r>
    </w:p>
    <w:p>
      <w:pPr>
        <w:spacing w:after="120"/>
      </w:pPr>
      <w:r>
        <w:rPr>
          <w:rFonts w:ascii="Arial" w:cs="Arial" w:eastAsia="Arial" w:hAnsi="Arial"/>
          <w:sz w:val="22"/>
          <w:szCs w:val="22"/>
        </w:rPr>
        <w:t xml:space="preserve">Sauvegarde le pack complet dans la table ai_prospecting_packs de Supabase. Permet la tracabilite complété et la recuperation lors du traitement de l'approbation.</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Champ</w:t>
            </w:r>
          </w:p>
        </w:tc>
        <w:tc>
          <w:tcPr>
            <w:tcW w:type="dxa" w:w="65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Valeur</w:t>
            </w:r>
          </w:p>
        </w:tc>
      </w:tr>
      <w:tr>
        <w:tc>
          <w:tcPr>
            <w:tcW w:type="dxa" w:w="2800"/>
            <w:tcBorders>
              <w:top w:val="single" w:color="CCCCCC" w:sz="1"/>
              <w:left w:val="single" w:color="CCCCCC" w:sz="1"/>
              <w:bottom w:val="single" w:color="CCCCCC" w:sz="1"/>
              <w:right w:val="single" w:color="CCCCCC" w:sz="1"/>
            </w:tcBorders>
            <w:shd w:fill="F8F8F8" w:val="clear"/>
            <w:tcMar>
              <w:top w:type="dxa" w:w="70"/>
              <w:left w:type="dxa" w:w="120"/>
              <w:bottom w:type="dxa" w:w="70"/>
              <w:right w:type="dxa" w:w="120"/>
            </w:tcMar>
          </w:tcPr>
          <w:p>
            <w:pPr>
              <w:spacing w:after="0"/>
            </w:pPr>
            <w:r>
              <w:rPr>
                <w:rFonts w:ascii="Arial" w:cs="Arial" w:eastAsia="Arial" w:hAnsi="Arial"/>
                <w:b/>
                <w:bCs/>
                <w:sz w:val="19"/>
                <w:szCs w:val="19"/>
              </w:rPr>
              <w:t xml:space="preserve">Methode</w:t>
            </w:r>
          </w:p>
        </w:tc>
        <w:tc>
          <w:tcPr>
            <w:tcW w:type="dxa" w:w="6560"/>
            <w:tcBorders>
              <w:top w:val="single" w:color="CCCCCC" w:sz="1"/>
              <w:left w:val="single" w:color="CCCCCC" w:sz="1"/>
              <w:bottom w:val="single" w:color="CCCCCC" w:sz="1"/>
              <w:right w:val="single" w:color="CCCCCC" w:sz="1"/>
            </w:tcBorders>
            <w:shd w:fill="F8F8F8" w:val="clear"/>
            <w:tcMar>
              <w:top w:type="dxa" w:w="70"/>
              <w:left w:type="dxa" w:w="120"/>
              <w:bottom w:type="dxa" w:w="70"/>
              <w:right w:type="dxa" w:w="120"/>
            </w:tcMar>
          </w:tcPr>
          <w:p>
            <w:pPr>
              <w:spacing w:after="0"/>
            </w:pPr>
            <w:r>
              <w:rPr>
                <w:rFonts w:ascii="Arial" w:cs="Arial" w:eastAsia="Arial" w:hAnsi="Arial"/>
                <w:color w:val="222222"/>
                <w:sz w:val="19"/>
                <w:szCs w:val="19"/>
              </w:rPr>
              <w:t xml:space="preserve">POST</w:t>
            </w:r>
          </w:p>
        </w:tc>
      </w:tr>
      <w:tr>
        <w:tc>
          <w:tcPr>
            <w:tcW w:type="dxa" w:w="28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spacing w:after="0"/>
            </w:pPr>
            <w:r>
              <w:rPr>
                <w:rFonts w:ascii="Arial" w:cs="Arial" w:eastAsia="Arial" w:hAnsi="Arial"/>
                <w:b/>
                <w:bCs/>
                <w:sz w:val="19"/>
                <w:szCs w:val="19"/>
              </w:rPr>
              <w:t xml:space="preserve">URL</w:t>
            </w:r>
          </w:p>
        </w:tc>
        <w:tc>
          <w:tcPr>
            <w:tcW w:type="dxa" w:w="65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spacing w:after="0"/>
            </w:pPr>
            <w:r>
              <w:rPr>
                <w:rFonts w:ascii="Arial" w:cs="Arial" w:eastAsia="Arial" w:hAnsi="Arial"/>
                <w:color w:val="222222"/>
                <w:sz w:val="19"/>
                <w:szCs w:val="19"/>
              </w:rPr>
              <w:t xml:space="preserve">https://wlhznciwuofueffyoflo.supabase.co/rest/v1/ai_prospecting_packs</w:t>
            </w:r>
          </w:p>
        </w:tc>
      </w:tr>
      <w:tr>
        <w:tc>
          <w:tcPr>
            <w:tcW w:type="dxa" w:w="2800"/>
            <w:tcBorders>
              <w:top w:val="single" w:color="CCCCCC" w:sz="1"/>
              <w:left w:val="single" w:color="CCCCCC" w:sz="1"/>
              <w:bottom w:val="single" w:color="CCCCCC" w:sz="1"/>
              <w:right w:val="single" w:color="CCCCCC" w:sz="1"/>
            </w:tcBorders>
            <w:shd w:fill="F8F8F8" w:val="clear"/>
            <w:tcMar>
              <w:top w:type="dxa" w:w="70"/>
              <w:left w:type="dxa" w:w="120"/>
              <w:bottom w:type="dxa" w:w="70"/>
              <w:right w:type="dxa" w:w="120"/>
            </w:tcMar>
          </w:tcPr>
          <w:p>
            <w:pPr>
              <w:spacing w:after="0"/>
            </w:pPr>
            <w:r>
              <w:rPr>
                <w:rFonts w:ascii="Arial" w:cs="Arial" w:eastAsia="Arial" w:hAnsi="Arial"/>
                <w:b/>
                <w:bCs/>
                <w:sz w:val="19"/>
                <w:szCs w:val="19"/>
              </w:rPr>
              <w:t xml:space="preserve">apikey</w:t>
            </w:r>
          </w:p>
        </w:tc>
        <w:tc>
          <w:tcPr>
            <w:tcW w:type="dxa" w:w="6560"/>
            <w:tcBorders>
              <w:top w:val="single" w:color="CCCCCC" w:sz="1"/>
              <w:left w:val="single" w:color="CCCCCC" w:sz="1"/>
              <w:bottom w:val="single" w:color="CCCCCC" w:sz="1"/>
              <w:right w:val="single" w:color="CCCCCC" w:sz="1"/>
            </w:tcBorders>
            <w:shd w:fill="F8F8F8" w:val="clear"/>
            <w:tcMar>
              <w:top w:type="dxa" w:w="70"/>
              <w:left w:type="dxa" w:w="120"/>
              <w:bottom w:type="dxa" w:w="70"/>
              <w:right w:type="dxa" w:w="120"/>
            </w:tcMar>
          </w:tcPr>
          <w:p>
            <w:pPr>
              <w:spacing w:after="0"/>
            </w:pPr>
            <w:r>
              <w:rPr>
                <w:rFonts w:ascii="Arial" w:cs="Arial" w:eastAsia="Arial" w:hAnsi="Arial"/>
                <w:color w:val="D32F2F"/>
                <w:sz w:val="19"/>
                <w:szCs w:val="19"/>
              </w:rPr>
              <w:t xml:space="preserve">SUPABASE_SERVICE_ROLE_KEY_ICI  ← A REMPLACER</w:t>
            </w:r>
          </w:p>
        </w:tc>
      </w:tr>
      <w:tr>
        <w:tc>
          <w:tcPr>
            <w:tcW w:type="dxa" w:w="28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spacing w:after="0"/>
            </w:pPr>
            <w:r>
              <w:rPr>
                <w:rFonts w:ascii="Arial" w:cs="Arial" w:eastAsia="Arial" w:hAnsi="Arial"/>
                <w:b/>
                <w:bCs/>
                <w:sz w:val="19"/>
                <w:szCs w:val="19"/>
              </w:rPr>
              <w:t xml:space="preserve">Authorization</w:t>
            </w:r>
          </w:p>
        </w:tc>
        <w:tc>
          <w:tcPr>
            <w:tcW w:type="dxa" w:w="65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spacing w:after="0"/>
            </w:pPr>
            <w:r>
              <w:rPr>
                <w:rFonts w:ascii="Arial" w:cs="Arial" w:eastAsia="Arial" w:hAnsi="Arial"/>
                <w:color w:val="D32F2F"/>
                <w:sz w:val="19"/>
                <w:szCs w:val="19"/>
              </w:rPr>
              <w:t xml:space="preserve">Bearer SUPABASE_SERVICE_ROLE_KEY_ICI  ← A REMPLACER</w:t>
            </w:r>
          </w:p>
        </w:tc>
      </w:tr>
      <w:tr>
        <w:tc>
          <w:tcPr>
            <w:tcW w:type="dxa" w:w="2800"/>
            <w:tcBorders>
              <w:top w:val="single" w:color="CCCCCC" w:sz="1"/>
              <w:left w:val="single" w:color="CCCCCC" w:sz="1"/>
              <w:bottom w:val="single" w:color="CCCCCC" w:sz="1"/>
              <w:right w:val="single" w:color="CCCCCC" w:sz="1"/>
            </w:tcBorders>
            <w:shd w:fill="F8F8F8" w:val="clear"/>
            <w:tcMar>
              <w:top w:type="dxa" w:w="70"/>
              <w:left w:type="dxa" w:w="120"/>
              <w:bottom w:type="dxa" w:w="70"/>
              <w:right w:type="dxa" w:w="120"/>
            </w:tcMar>
          </w:tcPr>
          <w:p>
            <w:pPr>
              <w:spacing w:after="0"/>
            </w:pPr>
            <w:r>
              <w:rPr>
                <w:rFonts w:ascii="Arial" w:cs="Arial" w:eastAsia="Arial" w:hAnsi="Arial"/>
                <w:b/>
                <w:bCs/>
                <w:sz w:val="19"/>
                <w:szCs w:val="19"/>
              </w:rPr>
              <w:t xml:space="preserve">Content-Type</w:t>
            </w:r>
          </w:p>
        </w:tc>
        <w:tc>
          <w:tcPr>
            <w:tcW w:type="dxa" w:w="6560"/>
            <w:tcBorders>
              <w:top w:val="single" w:color="CCCCCC" w:sz="1"/>
              <w:left w:val="single" w:color="CCCCCC" w:sz="1"/>
              <w:bottom w:val="single" w:color="CCCCCC" w:sz="1"/>
              <w:right w:val="single" w:color="CCCCCC" w:sz="1"/>
            </w:tcBorders>
            <w:shd w:fill="F8F8F8" w:val="clear"/>
            <w:tcMar>
              <w:top w:type="dxa" w:w="70"/>
              <w:left w:type="dxa" w:w="120"/>
              <w:bottom w:type="dxa" w:w="70"/>
              <w:right w:type="dxa" w:w="120"/>
            </w:tcMar>
          </w:tcPr>
          <w:p>
            <w:pPr>
              <w:spacing w:after="0"/>
            </w:pPr>
            <w:r>
              <w:rPr>
                <w:rFonts w:ascii="Arial" w:cs="Arial" w:eastAsia="Arial" w:hAnsi="Arial"/>
                <w:color w:val="222222"/>
                <w:sz w:val="19"/>
                <w:szCs w:val="19"/>
              </w:rPr>
              <w:t xml:space="preserve">application/json</w:t>
            </w:r>
          </w:p>
        </w:tc>
      </w:tr>
      <w:tr>
        <w:tc>
          <w:tcPr>
            <w:tcW w:type="dxa" w:w="28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spacing w:after="0"/>
            </w:pPr>
            <w:r>
              <w:rPr>
                <w:rFonts w:ascii="Arial" w:cs="Arial" w:eastAsia="Arial" w:hAnsi="Arial"/>
                <w:b/>
                <w:bCs/>
                <w:sz w:val="19"/>
                <w:szCs w:val="19"/>
              </w:rPr>
              <w:t xml:space="preserve">Prefer</w:t>
            </w:r>
          </w:p>
        </w:tc>
        <w:tc>
          <w:tcPr>
            <w:tcW w:type="dxa" w:w="65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spacing w:after="0"/>
            </w:pPr>
            <w:r>
              <w:rPr>
                <w:rFonts w:ascii="Arial" w:cs="Arial" w:eastAsia="Arial" w:hAnsi="Arial"/>
                <w:color w:val="222222"/>
                <w:sz w:val="19"/>
                <w:szCs w:val="19"/>
              </w:rPr>
              <w:t xml:space="preserve">return=représentation</w:t>
            </w:r>
          </w:p>
        </w:tc>
      </w:tr>
      <w:tr>
        <w:tc>
          <w:tcPr>
            <w:tcW w:type="dxa" w:w="2800"/>
            <w:tcBorders>
              <w:top w:val="single" w:color="CCCCCC" w:sz="1"/>
              <w:left w:val="single" w:color="CCCCCC" w:sz="1"/>
              <w:bottom w:val="single" w:color="CCCCCC" w:sz="1"/>
              <w:right w:val="single" w:color="CCCCCC" w:sz="1"/>
            </w:tcBorders>
            <w:shd w:fill="F8F8F8" w:val="clear"/>
            <w:tcMar>
              <w:top w:type="dxa" w:w="70"/>
              <w:left w:type="dxa" w:w="120"/>
              <w:bottom w:type="dxa" w:w="70"/>
              <w:right w:type="dxa" w:w="120"/>
            </w:tcMar>
          </w:tcPr>
          <w:p>
            <w:pPr>
              <w:spacing w:after="0"/>
            </w:pPr>
            <w:r>
              <w:rPr>
                <w:rFonts w:ascii="Arial" w:cs="Arial" w:eastAsia="Arial" w:hAnsi="Arial"/>
                <w:b/>
                <w:bCs/>
                <w:sz w:val="19"/>
                <w:szCs w:val="19"/>
              </w:rPr>
              <w:t xml:space="preserve">Body</w:t>
            </w:r>
          </w:p>
        </w:tc>
        <w:tc>
          <w:tcPr>
            <w:tcW w:type="dxa" w:w="6560"/>
            <w:tcBorders>
              <w:top w:val="single" w:color="CCCCCC" w:sz="1"/>
              <w:left w:val="single" w:color="CCCCCC" w:sz="1"/>
              <w:bottom w:val="single" w:color="CCCCCC" w:sz="1"/>
              <w:right w:val="single" w:color="CCCCCC" w:sz="1"/>
            </w:tcBorders>
            <w:shd w:fill="F8F8F8" w:val="clear"/>
            <w:tcMar>
              <w:top w:type="dxa" w:w="70"/>
              <w:left w:type="dxa" w:w="120"/>
              <w:bottom w:type="dxa" w:w="70"/>
              <w:right w:type="dxa" w:w="120"/>
            </w:tcMar>
          </w:tcPr>
          <w:p>
            <w:pPr>
              <w:spacing w:after="0"/>
            </w:pPr>
            <w:r>
              <w:rPr>
                <w:rFonts w:ascii="Arial" w:cs="Arial" w:eastAsia="Arial" w:hAnsi="Arial"/>
                <w:color w:val="222222"/>
                <w:sz w:val="19"/>
                <w:szCs w:val="19"/>
              </w:rPr>
              <w:t xml:space="preserve">pack_id, prospect_id, organization_name, target_email, exécutive_letter, catalogue, audit_form, deck_brief, quality_score, status: pending_approval</w:t>
            </w:r>
          </w:p>
        </w:tc>
      </w:tr>
    </w:tbl>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32F2F" w:sz="3"/>
              <w:left w:val="single" w:color="D32F2F" w:sz="6"/>
              <w:bottom w:val="single" w:color="CCCCCC" w:sz="1"/>
              <w:right w:val="single" w:color="CCCCCC" w:sz="1"/>
            </w:tcBorders>
            <w:shd w:fill="FFEBEE" w:val="clear"/>
            <w:tcMar>
              <w:top w:type="dxa" w:w="100"/>
              <w:left w:type="dxa" w:w="160"/>
              <w:bottom w:type="dxa" w:w="100"/>
              <w:right w:type="dxa" w:w="120"/>
            </w:tcMar>
          </w:tcPr>
          <w:p>
            <w:pPr>
              <w:spacing w:after="0"/>
            </w:pPr>
            <w:r>
              <w:rPr>
                <w:rFonts w:ascii="Arial" w:cs="Arial" w:eastAsia="Arial" w:hAnsi="Arial"/>
                <w:b/>
                <w:bCs/>
                <w:color w:val="D32F2F"/>
                <w:sz w:val="20"/>
                <w:szCs w:val="20"/>
              </w:rPr>
              <w:t xml:space="preserve">IMPORTANT : </w:t>
            </w:r>
            <w:r>
              <w:rPr>
                <w:rFonts w:ascii="Arial" w:cs="Arial" w:eastAsia="Arial" w:hAnsi="Arial"/>
                <w:color w:val="333333"/>
                <w:sz w:val="20"/>
                <w:szCs w:val="20"/>
              </w:rPr>
              <w:t xml:space="preserve">REMPLACER SUPABASE_SERVICE_ROLE_KEY_ICI par votre vraie cle service_role (Supabase &gt; Settings &gt; API &gt; service_role).</w:t>
            </w:r>
          </w:p>
        </w:tc>
      </w:tr>
    </w:tbl>
    <w:p>
      <w:pPr>
        <w:spacing w:after="80"/>
      </w:pPr>
      <w:r>
        <w:t xml:space="preserve"/>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F3864" w:val="clear"/>
            <w:tcMar>
              <w:top w:type="dxa" w:w="120"/>
              <w:left w:type="dxa" w:w="200"/>
              <w:bottom w:type="dxa" w:w="120"/>
              <w:right w:type="dxa" w:w="120"/>
            </w:tcMar>
          </w:tcPr>
          <w:p>
            <w:pPr>
              <w:spacing w:after="0"/>
              <w:jc w:val="left"/>
            </w:pPr>
            <w:r>
              <w:rPr>
                <w:rFonts w:ascii="Arial" w:cs="Arial" w:eastAsia="Arial" w:hAnsi="Arial"/>
                <w:b/>
                <w:bCs/>
                <w:color w:val="FFFFFF"/>
                <w:sz w:val="26"/>
                <w:szCs w:val="26"/>
              </w:rPr>
              <w:t xml:space="preserve">PHASE 8  —  EMAIL D'APPROBATION INTERNE</w:t>
            </w:r>
            <w:r>
              <w:rPr>
                <w:rFonts w:ascii="Arial" w:cs="Arial" w:eastAsia="Arial" w:hAnsi="Arial"/>
                <w:color w:val="AAAAAA"/>
                <w:sz w:val="22"/>
                <w:szCs w:val="22"/>
              </w:rPr>
              <w:t xml:space="preserve">   (3 nœuds)</w:t>
            </w:r>
          </w:p>
        </w:tc>
      </w:tr>
    </w:tbl>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E8630A" w:sz="8"/>
              <w:bottom w:val="single" w:color="CCCCCC" w:sz="1"/>
              <w:right w:val="single" w:color="CCCCCC" w:sz="1"/>
            </w:tcBorders>
            <w:shd w:fill="FFF3E0" w:val="clear"/>
            <w:tcMar>
              <w:top w:type="dxa" w:w="100"/>
              <w:left w:type="dxa" w:w="160"/>
              <w:bottom w:type="dxa" w:w="100"/>
              <w:right w:type="dxa" w:w="120"/>
            </w:tcMar>
          </w:tcPr>
          <w:p>
            <w:pPr>
              <w:spacing w:after="60"/>
            </w:pPr>
            <w:r>
              <w:rPr>
                <w:rFonts w:ascii="Arial" w:cs="Arial" w:eastAsia="Arial" w:hAnsi="Arial"/>
                <w:b/>
                <w:bCs/>
                <w:color w:val="E8630A"/>
                <w:sz w:val="24"/>
                <w:szCs w:val="24"/>
              </w:rPr>
              <w:t xml:space="preserve">Nœud 22  —  </w:t>
            </w:r>
            <w:r>
              <w:rPr>
                <w:rFonts w:ascii="Arial" w:cs="Arial" w:eastAsia="Arial" w:hAnsi="Arial"/>
                <w:b/>
                <w:bCs/>
                <w:color w:val="1F3864"/>
                <w:sz w:val="24"/>
                <w:szCs w:val="24"/>
              </w:rPr>
              <w:t xml:space="preserve">Build Approval Email</w:t>
            </w:r>
          </w:p>
          <w:p>
            <w:pPr>
              <w:spacing w:after="0"/>
            </w:pPr>
            <w:r>
              <w:rPr>
                <w:rFonts w:ascii="Arial" w:cs="Arial" w:eastAsia="Arial" w:hAnsi="Arial"/>
                <w:b/>
                <w:bCs/>
                <w:color w:val="666666"/>
                <w:sz w:val="19"/>
                <w:szCs w:val="19"/>
              </w:rPr>
              <w:t xml:space="preserve">Type : </w:t>
            </w:r>
            <w:r>
              <w:rPr>
                <w:rFonts w:ascii="Arial" w:cs="Arial" w:eastAsia="Arial" w:hAnsi="Arial"/>
                <w:color w:val="333333"/>
                <w:sz w:val="19"/>
                <w:szCs w:val="19"/>
              </w:rPr>
              <w:t xml:space="preserve">code v2</w:t>
            </w:r>
            <w:r>
              <w:rPr>
                <w:rFonts w:ascii="Arial" w:cs="Arial" w:eastAsia="Arial" w:hAnsi="Arial"/>
                <w:b/>
                <w:bCs/>
                <w:color w:val="666666"/>
                <w:sz w:val="19"/>
                <w:szCs w:val="19"/>
              </w:rPr>
              <w:t xml:space="preserve">     Phase : </w:t>
            </w:r>
            <w:r>
              <w:rPr>
                <w:rFonts w:ascii="Arial" w:cs="Arial" w:eastAsia="Arial" w:hAnsi="Arial"/>
                <w:color w:val="333333"/>
                <w:sz w:val="19"/>
                <w:szCs w:val="19"/>
              </w:rPr>
              <w:t xml:space="preserve">Approbation</w:t>
            </w:r>
            <w:r>
              <w:rPr>
                <w:rFonts w:ascii="Arial" w:cs="Arial" w:eastAsia="Arial" w:hAnsi="Arial"/>
                <w:b/>
                <w:bCs/>
                <w:color w:val="666666"/>
                <w:sz w:val="19"/>
                <w:szCs w:val="19"/>
              </w:rPr>
              <w:t xml:space="preserve">     Vers : </w:t>
            </w:r>
            <w:r>
              <w:rPr>
                <w:rFonts w:ascii="Arial" w:cs="Arial" w:eastAsia="Arial" w:hAnsi="Arial"/>
                <w:color w:val="333333"/>
                <w:sz w:val="19"/>
                <w:szCs w:val="19"/>
              </w:rPr>
              <w:t xml:space="preserve">Send Internal Approval Email</w:t>
            </w:r>
          </w:p>
        </w:tc>
      </w:tr>
    </w:tbl>
    <w:p>
      <w:pPr>
        <w:spacing w:after="80"/>
      </w:pPr>
      <w:r>
        <w:t xml:space="preserve"/>
      </w:r>
    </w:p>
    <w:p>
      <w:pPr>
        <w:spacing w:after="120"/>
      </w:pPr>
      <w:r>
        <w:rPr>
          <w:rFonts w:ascii="Arial" w:cs="Arial" w:eastAsia="Arial" w:hAnsi="Arial"/>
          <w:sz w:val="22"/>
          <w:szCs w:val="22"/>
        </w:rPr>
        <w:t xml:space="preserve">Construit l'email d'approbation envoyé au reviewer. Genere deux liens uniques : Approuver et Rejeter avec pack_id en paramètre pour identifiér le pack lors du traitement.</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Champ</w:t>
            </w:r>
          </w:p>
        </w:tc>
        <w:tc>
          <w:tcPr>
            <w:tcW w:type="dxa" w:w="65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Valeur</w:t>
            </w:r>
          </w:p>
        </w:tc>
      </w:tr>
      <w:tr>
        <w:tc>
          <w:tcPr>
            <w:tcW w:type="dxa" w:w="2800"/>
            <w:tcBorders>
              <w:top w:val="single" w:color="CCCCCC" w:sz="1"/>
              <w:left w:val="single" w:color="CCCCCC" w:sz="1"/>
              <w:bottom w:val="single" w:color="CCCCCC" w:sz="1"/>
              <w:right w:val="single" w:color="CCCCCC" w:sz="1"/>
            </w:tcBorders>
            <w:shd w:fill="F8F8F8" w:val="clear"/>
            <w:tcMar>
              <w:top w:type="dxa" w:w="70"/>
              <w:left w:type="dxa" w:w="120"/>
              <w:bottom w:type="dxa" w:w="70"/>
              <w:right w:type="dxa" w:w="120"/>
            </w:tcMar>
          </w:tcPr>
          <w:p>
            <w:pPr>
              <w:spacing w:after="0"/>
            </w:pPr>
            <w:r>
              <w:rPr>
                <w:rFonts w:ascii="Arial" w:cs="Arial" w:eastAsia="Arial" w:hAnsi="Arial"/>
                <w:b/>
                <w:bCs/>
                <w:sz w:val="19"/>
                <w:szCs w:val="19"/>
              </w:rPr>
              <w:t xml:space="preserve">Mode</w:t>
            </w:r>
          </w:p>
        </w:tc>
        <w:tc>
          <w:tcPr>
            <w:tcW w:type="dxa" w:w="6560"/>
            <w:tcBorders>
              <w:top w:val="single" w:color="CCCCCC" w:sz="1"/>
              <w:left w:val="single" w:color="CCCCCC" w:sz="1"/>
              <w:bottom w:val="single" w:color="CCCCCC" w:sz="1"/>
              <w:right w:val="single" w:color="CCCCCC" w:sz="1"/>
            </w:tcBorders>
            <w:shd w:fill="F8F8F8" w:val="clear"/>
            <w:tcMar>
              <w:top w:type="dxa" w:w="70"/>
              <w:left w:type="dxa" w:w="120"/>
              <w:bottom w:type="dxa" w:w="70"/>
              <w:right w:type="dxa" w:w="120"/>
            </w:tcMar>
          </w:tcPr>
          <w:p>
            <w:pPr>
              <w:spacing w:after="0"/>
            </w:pPr>
            <w:r>
              <w:rPr>
                <w:rFonts w:ascii="Arial" w:cs="Arial" w:eastAsia="Arial" w:hAnsi="Arial"/>
                <w:color w:val="222222"/>
                <w:sz w:val="19"/>
                <w:szCs w:val="19"/>
              </w:rPr>
              <w:t xml:space="preserve">runOnceForAllItems</w:t>
            </w:r>
          </w:p>
        </w:tc>
      </w:tr>
      <w:tr>
        <w:tc>
          <w:tcPr>
            <w:tcW w:type="dxa" w:w="28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spacing w:after="0"/>
            </w:pPr>
            <w:r>
              <w:rPr>
                <w:rFonts w:ascii="Arial" w:cs="Arial" w:eastAsia="Arial" w:hAnsi="Arial"/>
                <w:b/>
                <w:bCs/>
                <w:sz w:val="19"/>
                <w:szCs w:val="19"/>
              </w:rPr>
              <w:t xml:space="preserve">baseUrl</w:t>
            </w:r>
          </w:p>
        </w:tc>
        <w:tc>
          <w:tcPr>
            <w:tcW w:type="dxa" w:w="65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spacing w:after="0"/>
            </w:pPr>
            <w:r>
              <w:rPr>
                <w:rFonts w:ascii="Arial" w:cs="Arial" w:eastAsia="Arial" w:hAnsi="Arial"/>
                <w:color w:val="222222"/>
                <w:sz w:val="19"/>
                <w:szCs w:val="19"/>
              </w:rPr>
              <w:t xml:space="preserve">https://n8n-pxlk.srv1480638.hstgr.cloud</w:t>
            </w:r>
          </w:p>
        </w:tc>
      </w:tr>
      <w:tr>
        <w:tc>
          <w:tcPr>
            <w:tcW w:type="dxa" w:w="2800"/>
            <w:tcBorders>
              <w:top w:val="single" w:color="CCCCCC" w:sz="1"/>
              <w:left w:val="single" w:color="CCCCCC" w:sz="1"/>
              <w:bottom w:val="single" w:color="CCCCCC" w:sz="1"/>
              <w:right w:val="single" w:color="CCCCCC" w:sz="1"/>
            </w:tcBorders>
            <w:shd w:fill="F8F8F8" w:val="clear"/>
            <w:tcMar>
              <w:top w:type="dxa" w:w="70"/>
              <w:left w:type="dxa" w:w="120"/>
              <w:bottom w:type="dxa" w:w="70"/>
              <w:right w:type="dxa" w:w="120"/>
            </w:tcMar>
          </w:tcPr>
          <w:p>
            <w:pPr>
              <w:spacing w:after="0"/>
            </w:pPr>
            <w:r>
              <w:rPr>
                <w:rFonts w:ascii="Arial" w:cs="Arial" w:eastAsia="Arial" w:hAnsi="Arial"/>
                <w:b/>
                <w:bCs/>
                <w:sz w:val="19"/>
                <w:szCs w:val="19"/>
              </w:rPr>
              <w:t xml:space="preserve">Approve URL</w:t>
            </w:r>
          </w:p>
        </w:tc>
        <w:tc>
          <w:tcPr>
            <w:tcW w:type="dxa" w:w="6560"/>
            <w:tcBorders>
              <w:top w:val="single" w:color="CCCCCC" w:sz="1"/>
              <w:left w:val="single" w:color="CCCCCC" w:sz="1"/>
              <w:bottom w:val="single" w:color="CCCCCC" w:sz="1"/>
              <w:right w:val="single" w:color="CCCCCC" w:sz="1"/>
            </w:tcBorders>
            <w:shd w:fill="F8F8F8" w:val="clear"/>
            <w:tcMar>
              <w:top w:type="dxa" w:w="70"/>
              <w:left w:type="dxa" w:w="120"/>
              <w:bottom w:type="dxa" w:w="70"/>
              <w:right w:type="dxa" w:w="120"/>
            </w:tcMar>
          </w:tcPr>
          <w:p>
            <w:pPr>
              <w:spacing w:after="0"/>
            </w:pPr>
            <w:r>
              <w:rPr>
                <w:rFonts w:ascii="Arial" w:cs="Arial" w:eastAsia="Arial" w:hAnsi="Arial"/>
                <w:color w:val="222222"/>
                <w:sz w:val="19"/>
                <w:szCs w:val="19"/>
              </w:rPr>
              <w:t xml:space="preserve">baseUrl + /webhook/approve-prospect-pack-v3?decision=approved&amp;pack_id=...</w:t>
            </w:r>
          </w:p>
        </w:tc>
      </w:tr>
      <w:tr>
        <w:tc>
          <w:tcPr>
            <w:tcW w:type="dxa" w:w="28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spacing w:after="0"/>
            </w:pPr>
            <w:r>
              <w:rPr>
                <w:rFonts w:ascii="Arial" w:cs="Arial" w:eastAsia="Arial" w:hAnsi="Arial"/>
                <w:b/>
                <w:bCs/>
                <w:sz w:val="19"/>
                <w:szCs w:val="19"/>
              </w:rPr>
              <w:t xml:space="preserve">Reject URL</w:t>
            </w:r>
          </w:p>
        </w:tc>
        <w:tc>
          <w:tcPr>
            <w:tcW w:type="dxa" w:w="65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spacing w:after="0"/>
            </w:pPr>
            <w:r>
              <w:rPr>
                <w:rFonts w:ascii="Arial" w:cs="Arial" w:eastAsia="Arial" w:hAnsi="Arial"/>
                <w:color w:val="222222"/>
                <w:sz w:val="19"/>
                <w:szCs w:val="19"/>
              </w:rPr>
              <w:t xml:space="preserve">baseUrl + /webhook/approve-prospect-pack-v3?decision=rejected&amp;pack_id=...</w:t>
            </w:r>
          </w:p>
        </w:tc>
      </w:tr>
    </w:tbl>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8630A" w:sz="3"/>
              <w:left w:val="single" w:color="E8630A" w:sz="6"/>
              <w:bottom w:val="single" w:color="CCCCCC" w:sz="1"/>
              <w:right w:val="single" w:color="CCCCCC" w:sz="1"/>
            </w:tcBorders>
            <w:shd w:fill="FFFDE7" w:val="clear"/>
            <w:tcMar>
              <w:top w:type="dxa" w:w="100"/>
              <w:left w:type="dxa" w:w="160"/>
              <w:bottom w:type="dxa" w:w="100"/>
              <w:right w:type="dxa" w:w="120"/>
            </w:tcMar>
          </w:tcPr>
          <w:p>
            <w:pPr>
              <w:spacing w:after="0"/>
            </w:pPr>
            <w:r>
              <w:rPr>
                <w:rFonts w:ascii="Arial" w:cs="Arial" w:eastAsia="Arial" w:hAnsi="Arial"/>
                <w:b/>
                <w:bCs/>
                <w:color w:val="E8630A"/>
                <w:sz w:val="20"/>
                <w:szCs w:val="20"/>
              </w:rPr>
              <w:t xml:space="preserve">Note : </w:t>
            </w:r>
            <w:r>
              <w:rPr>
                <w:rFonts w:ascii="Arial" w:cs="Arial" w:eastAsia="Arial" w:hAnsi="Arial"/>
                <w:color w:val="333333"/>
                <w:sz w:val="20"/>
                <w:szCs w:val="20"/>
              </w:rPr>
              <w:t xml:space="preserve">Les liens pointent vers le nœud 'Approval Webhook'. Le reviewer clique Approuver ou Rejeter directement depuis son email.</w:t>
            </w:r>
          </w:p>
        </w:tc>
      </w:tr>
    </w:tbl>
    <w:p>
      <w:pPr>
        <w:spacing w:after="80"/>
      </w:pPr>
      <w:r>
        <w:t xml:space="preserve"/>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E8630A" w:sz="8"/>
              <w:bottom w:val="single" w:color="CCCCCC" w:sz="1"/>
              <w:right w:val="single" w:color="CCCCCC" w:sz="1"/>
            </w:tcBorders>
            <w:shd w:fill="FFF3E0" w:val="clear"/>
            <w:tcMar>
              <w:top w:type="dxa" w:w="100"/>
              <w:left w:type="dxa" w:w="160"/>
              <w:bottom w:type="dxa" w:w="100"/>
              <w:right w:type="dxa" w:w="120"/>
            </w:tcMar>
          </w:tcPr>
          <w:p>
            <w:pPr>
              <w:spacing w:after="60"/>
            </w:pPr>
            <w:r>
              <w:rPr>
                <w:rFonts w:ascii="Arial" w:cs="Arial" w:eastAsia="Arial" w:hAnsi="Arial"/>
                <w:b/>
                <w:bCs/>
                <w:color w:val="E8630A"/>
                <w:sz w:val="24"/>
                <w:szCs w:val="24"/>
              </w:rPr>
              <w:t xml:space="preserve">Nœud 23  —  </w:t>
            </w:r>
            <w:r>
              <w:rPr>
                <w:rFonts w:ascii="Arial" w:cs="Arial" w:eastAsia="Arial" w:hAnsi="Arial"/>
                <w:b/>
                <w:bCs/>
                <w:color w:val="1F3864"/>
                <w:sz w:val="24"/>
                <w:szCs w:val="24"/>
              </w:rPr>
              <w:t xml:space="preserve">Send Internal Approval Email</w:t>
            </w:r>
          </w:p>
          <w:p>
            <w:pPr>
              <w:spacing w:after="0"/>
            </w:pPr>
            <w:r>
              <w:rPr>
                <w:rFonts w:ascii="Arial" w:cs="Arial" w:eastAsia="Arial" w:hAnsi="Arial"/>
                <w:b/>
                <w:bCs/>
                <w:color w:val="666666"/>
                <w:sz w:val="19"/>
                <w:szCs w:val="19"/>
              </w:rPr>
              <w:t xml:space="preserve">Type : </w:t>
            </w:r>
            <w:r>
              <w:rPr>
                <w:rFonts w:ascii="Arial" w:cs="Arial" w:eastAsia="Arial" w:hAnsi="Arial"/>
                <w:color w:val="333333"/>
                <w:sz w:val="19"/>
                <w:szCs w:val="19"/>
              </w:rPr>
              <w:t xml:space="preserve">httpRequest v4.2</w:t>
            </w:r>
            <w:r>
              <w:rPr>
                <w:rFonts w:ascii="Arial" w:cs="Arial" w:eastAsia="Arial" w:hAnsi="Arial"/>
                <w:b/>
                <w:bCs/>
                <w:color w:val="666666"/>
                <w:sz w:val="19"/>
                <w:szCs w:val="19"/>
              </w:rPr>
              <w:t xml:space="preserve">     Phase : </w:t>
            </w:r>
            <w:r>
              <w:rPr>
                <w:rFonts w:ascii="Arial" w:cs="Arial" w:eastAsia="Arial" w:hAnsi="Arial"/>
                <w:color w:val="333333"/>
                <w:sz w:val="19"/>
                <w:szCs w:val="19"/>
              </w:rPr>
              <w:t xml:space="preserve">Approbation</w:t>
            </w:r>
            <w:r>
              <w:rPr>
                <w:rFonts w:ascii="Arial" w:cs="Arial" w:eastAsia="Arial" w:hAnsi="Arial"/>
                <w:b/>
                <w:bCs/>
                <w:color w:val="666666"/>
                <w:sz w:val="19"/>
                <w:szCs w:val="19"/>
              </w:rPr>
              <w:t xml:space="preserve">     Vers : </w:t>
            </w:r>
            <w:r>
              <w:rPr>
                <w:rFonts w:ascii="Arial" w:cs="Arial" w:eastAsia="Arial" w:hAnsi="Arial"/>
                <w:color w:val="333333"/>
                <w:sz w:val="19"/>
                <w:szCs w:val="19"/>
              </w:rPr>
              <w:t xml:space="preserve">(attend le webhook)</w:t>
            </w:r>
          </w:p>
        </w:tc>
      </w:tr>
    </w:tbl>
    <w:p>
      <w:pPr>
        <w:spacing w:after="80"/>
      </w:pPr>
      <w:r>
        <w:t xml:space="preserve"/>
      </w:r>
    </w:p>
    <w:p>
      <w:pPr>
        <w:spacing w:after="120"/>
      </w:pPr>
      <w:r>
        <w:rPr>
          <w:rFonts w:ascii="Arial" w:cs="Arial" w:eastAsia="Arial" w:hAnsi="Arial"/>
          <w:sz w:val="22"/>
          <w:szCs w:val="22"/>
        </w:rPr>
        <w:t xml:space="preserve">Envoie l'email d'approbation au reviewer via l'API Resend. Contient le resume du prospect, la lettre générée, et les boutons Approuver/Rejeter.</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Champ</w:t>
            </w:r>
          </w:p>
        </w:tc>
        <w:tc>
          <w:tcPr>
            <w:tcW w:type="dxa" w:w="65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Valeur</w:t>
            </w:r>
          </w:p>
        </w:tc>
      </w:tr>
      <w:tr>
        <w:tc>
          <w:tcPr>
            <w:tcW w:type="dxa" w:w="2800"/>
            <w:tcBorders>
              <w:top w:val="single" w:color="CCCCCC" w:sz="1"/>
              <w:left w:val="single" w:color="CCCCCC" w:sz="1"/>
              <w:bottom w:val="single" w:color="CCCCCC" w:sz="1"/>
              <w:right w:val="single" w:color="CCCCCC" w:sz="1"/>
            </w:tcBorders>
            <w:shd w:fill="F8F8F8" w:val="clear"/>
            <w:tcMar>
              <w:top w:type="dxa" w:w="70"/>
              <w:left w:type="dxa" w:w="120"/>
              <w:bottom w:type="dxa" w:w="70"/>
              <w:right w:type="dxa" w:w="120"/>
            </w:tcMar>
          </w:tcPr>
          <w:p>
            <w:pPr>
              <w:spacing w:after="0"/>
            </w:pPr>
            <w:r>
              <w:rPr>
                <w:rFonts w:ascii="Arial" w:cs="Arial" w:eastAsia="Arial" w:hAnsi="Arial"/>
                <w:b/>
                <w:bCs/>
                <w:sz w:val="19"/>
                <w:szCs w:val="19"/>
              </w:rPr>
              <w:t xml:space="preserve">Methode</w:t>
            </w:r>
          </w:p>
        </w:tc>
        <w:tc>
          <w:tcPr>
            <w:tcW w:type="dxa" w:w="6560"/>
            <w:tcBorders>
              <w:top w:val="single" w:color="CCCCCC" w:sz="1"/>
              <w:left w:val="single" w:color="CCCCCC" w:sz="1"/>
              <w:bottom w:val="single" w:color="CCCCCC" w:sz="1"/>
              <w:right w:val="single" w:color="CCCCCC" w:sz="1"/>
            </w:tcBorders>
            <w:shd w:fill="F8F8F8" w:val="clear"/>
            <w:tcMar>
              <w:top w:type="dxa" w:w="70"/>
              <w:left w:type="dxa" w:w="120"/>
              <w:bottom w:type="dxa" w:w="70"/>
              <w:right w:type="dxa" w:w="120"/>
            </w:tcMar>
          </w:tcPr>
          <w:p>
            <w:pPr>
              <w:spacing w:after="0"/>
            </w:pPr>
            <w:r>
              <w:rPr>
                <w:rFonts w:ascii="Arial" w:cs="Arial" w:eastAsia="Arial" w:hAnsi="Arial"/>
                <w:color w:val="222222"/>
                <w:sz w:val="19"/>
                <w:szCs w:val="19"/>
              </w:rPr>
              <w:t xml:space="preserve">POST</w:t>
            </w:r>
          </w:p>
        </w:tc>
      </w:tr>
      <w:tr>
        <w:tc>
          <w:tcPr>
            <w:tcW w:type="dxa" w:w="28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spacing w:after="0"/>
            </w:pPr>
            <w:r>
              <w:rPr>
                <w:rFonts w:ascii="Arial" w:cs="Arial" w:eastAsia="Arial" w:hAnsi="Arial"/>
                <w:b/>
                <w:bCs/>
                <w:sz w:val="19"/>
                <w:szCs w:val="19"/>
              </w:rPr>
              <w:t xml:space="preserve">URL</w:t>
            </w:r>
          </w:p>
        </w:tc>
        <w:tc>
          <w:tcPr>
            <w:tcW w:type="dxa" w:w="65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spacing w:after="0"/>
            </w:pPr>
            <w:r>
              <w:rPr>
                <w:rFonts w:ascii="Arial" w:cs="Arial" w:eastAsia="Arial" w:hAnsi="Arial"/>
                <w:color w:val="222222"/>
                <w:sz w:val="19"/>
                <w:szCs w:val="19"/>
              </w:rPr>
              <w:t xml:space="preserve">https://api.resend.com/emails</w:t>
            </w:r>
          </w:p>
        </w:tc>
      </w:tr>
      <w:tr>
        <w:tc>
          <w:tcPr>
            <w:tcW w:type="dxa" w:w="2800"/>
            <w:tcBorders>
              <w:top w:val="single" w:color="CCCCCC" w:sz="1"/>
              <w:left w:val="single" w:color="CCCCCC" w:sz="1"/>
              <w:bottom w:val="single" w:color="CCCCCC" w:sz="1"/>
              <w:right w:val="single" w:color="CCCCCC" w:sz="1"/>
            </w:tcBorders>
            <w:shd w:fill="F8F8F8" w:val="clear"/>
            <w:tcMar>
              <w:top w:type="dxa" w:w="70"/>
              <w:left w:type="dxa" w:w="120"/>
              <w:bottom w:type="dxa" w:w="70"/>
              <w:right w:type="dxa" w:w="120"/>
            </w:tcMar>
          </w:tcPr>
          <w:p>
            <w:pPr>
              <w:spacing w:after="0"/>
            </w:pPr>
            <w:r>
              <w:rPr>
                <w:rFonts w:ascii="Arial" w:cs="Arial" w:eastAsia="Arial" w:hAnsi="Arial"/>
                <w:b/>
                <w:bCs/>
                <w:sz w:val="19"/>
                <w:szCs w:val="19"/>
              </w:rPr>
              <w:t xml:space="preserve">Authorization</w:t>
            </w:r>
          </w:p>
        </w:tc>
        <w:tc>
          <w:tcPr>
            <w:tcW w:type="dxa" w:w="6560"/>
            <w:tcBorders>
              <w:top w:val="single" w:color="CCCCCC" w:sz="1"/>
              <w:left w:val="single" w:color="CCCCCC" w:sz="1"/>
              <w:bottom w:val="single" w:color="CCCCCC" w:sz="1"/>
              <w:right w:val="single" w:color="CCCCCC" w:sz="1"/>
            </w:tcBorders>
            <w:shd w:fill="F8F8F8" w:val="clear"/>
            <w:tcMar>
              <w:top w:type="dxa" w:w="70"/>
              <w:left w:type="dxa" w:w="120"/>
              <w:bottom w:type="dxa" w:w="70"/>
              <w:right w:type="dxa" w:w="120"/>
            </w:tcMar>
          </w:tcPr>
          <w:p>
            <w:pPr>
              <w:spacing w:after="0"/>
            </w:pPr>
            <w:r>
              <w:rPr>
                <w:rFonts w:ascii="Arial" w:cs="Arial" w:eastAsia="Arial" w:hAnsi="Arial"/>
                <w:color w:val="222222"/>
                <w:sz w:val="19"/>
                <w:szCs w:val="19"/>
              </w:rPr>
              <w:t xml:space="preserve">Bearer re_9CWoT2CUTfKHuMMaQAeEBhkZJCpyY4v</w:t>
            </w:r>
          </w:p>
        </w:tc>
      </w:tr>
      <w:tr>
        <w:tc>
          <w:tcPr>
            <w:tcW w:type="dxa" w:w="28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spacing w:after="0"/>
            </w:pPr>
            <w:r>
              <w:rPr>
                <w:rFonts w:ascii="Arial" w:cs="Arial" w:eastAsia="Arial" w:hAnsi="Arial"/>
                <w:b/>
                <w:bCs/>
                <w:sz w:val="19"/>
                <w:szCs w:val="19"/>
              </w:rPr>
              <w:t xml:space="preserve">Content-Type</w:t>
            </w:r>
          </w:p>
        </w:tc>
        <w:tc>
          <w:tcPr>
            <w:tcW w:type="dxa" w:w="65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spacing w:after="0"/>
            </w:pPr>
            <w:r>
              <w:rPr>
                <w:rFonts w:ascii="Arial" w:cs="Arial" w:eastAsia="Arial" w:hAnsi="Arial"/>
                <w:color w:val="222222"/>
                <w:sz w:val="19"/>
                <w:szCs w:val="19"/>
              </w:rPr>
              <w:t xml:space="preserve">application/json</w:t>
            </w:r>
          </w:p>
        </w:tc>
      </w:tr>
      <w:tr>
        <w:tc>
          <w:tcPr>
            <w:tcW w:type="dxa" w:w="2800"/>
            <w:tcBorders>
              <w:top w:val="single" w:color="CCCCCC" w:sz="1"/>
              <w:left w:val="single" w:color="CCCCCC" w:sz="1"/>
              <w:bottom w:val="single" w:color="CCCCCC" w:sz="1"/>
              <w:right w:val="single" w:color="CCCCCC" w:sz="1"/>
            </w:tcBorders>
            <w:shd w:fill="F8F8F8" w:val="clear"/>
            <w:tcMar>
              <w:top w:type="dxa" w:w="70"/>
              <w:left w:type="dxa" w:w="120"/>
              <w:bottom w:type="dxa" w:w="70"/>
              <w:right w:type="dxa" w:w="120"/>
            </w:tcMar>
          </w:tcPr>
          <w:p>
            <w:pPr>
              <w:spacing w:after="0"/>
            </w:pPr>
            <w:r>
              <w:rPr>
                <w:rFonts w:ascii="Arial" w:cs="Arial" w:eastAsia="Arial" w:hAnsi="Arial"/>
                <w:b/>
                <w:bCs/>
                <w:sz w:val="19"/>
                <w:szCs w:val="19"/>
              </w:rPr>
              <w:t xml:space="preserve">from</w:t>
            </w:r>
          </w:p>
        </w:tc>
        <w:tc>
          <w:tcPr>
            <w:tcW w:type="dxa" w:w="6560"/>
            <w:tcBorders>
              <w:top w:val="single" w:color="CCCCCC" w:sz="1"/>
              <w:left w:val="single" w:color="CCCCCC" w:sz="1"/>
              <w:bottom w:val="single" w:color="CCCCCC" w:sz="1"/>
              <w:right w:val="single" w:color="CCCCCC" w:sz="1"/>
            </w:tcBorders>
            <w:shd w:fill="F8F8F8" w:val="clear"/>
            <w:tcMar>
              <w:top w:type="dxa" w:w="70"/>
              <w:left w:type="dxa" w:w="120"/>
              <w:bottom w:type="dxa" w:w="70"/>
              <w:right w:type="dxa" w:w="120"/>
            </w:tcMar>
          </w:tcPr>
          <w:p>
            <w:pPr>
              <w:spacing w:after="0"/>
            </w:pPr>
            <w:r>
              <w:rPr>
                <w:rFonts w:ascii="Arial" w:cs="Arial" w:eastAsia="Arial" w:hAnsi="Arial"/>
                <w:color w:val="222222"/>
                <w:sz w:val="19"/>
                <w:szCs w:val="19"/>
              </w:rPr>
              <w:t xml:space="preserve">onboarding@resend.dev</w:t>
            </w:r>
          </w:p>
        </w:tc>
      </w:tr>
      <w:tr>
        <w:tc>
          <w:tcPr>
            <w:tcW w:type="dxa" w:w="28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spacing w:after="0"/>
            </w:pPr>
            <w:r>
              <w:rPr>
                <w:rFonts w:ascii="Arial" w:cs="Arial" w:eastAsia="Arial" w:hAnsi="Arial"/>
                <w:b/>
                <w:bCs/>
                <w:sz w:val="19"/>
                <w:szCs w:val="19"/>
              </w:rPr>
              <w:t xml:space="preserve">to</w:t>
            </w:r>
          </w:p>
        </w:tc>
        <w:tc>
          <w:tcPr>
            <w:tcW w:type="dxa" w:w="65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spacing w:after="0"/>
            </w:pPr>
            <w:r>
              <w:rPr>
                <w:rFonts w:ascii="Arial" w:cs="Arial" w:eastAsia="Arial" w:hAnsi="Arial"/>
                <w:color w:val="222222"/>
                <w:sz w:val="19"/>
                <w:szCs w:val="19"/>
              </w:rPr>
              <w:t xml:space="preserve">contact@transferai.ci</w:t>
            </w:r>
          </w:p>
        </w:tc>
      </w:tr>
      <w:tr>
        <w:tc>
          <w:tcPr>
            <w:tcW w:type="dxa" w:w="2800"/>
            <w:tcBorders>
              <w:top w:val="single" w:color="CCCCCC" w:sz="1"/>
              <w:left w:val="single" w:color="CCCCCC" w:sz="1"/>
              <w:bottom w:val="single" w:color="CCCCCC" w:sz="1"/>
              <w:right w:val="single" w:color="CCCCCC" w:sz="1"/>
            </w:tcBorders>
            <w:shd w:fill="F8F8F8" w:val="clear"/>
            <w:tcMar>
              <w:top w:type="dxa" w:w="70"/>
              <w:left w:type="dxa" w:w="120"/>
              <w:bottom w:type="dxa" w:w="70"/>
              <w:right w:type="dxa" w:w="120"/>
            </w:tcMar>
          </w:tcPr>
          <w:p>
            <w:pPr>
              <w:spacing w:after="0"/>
            </w:pPr>
            <w:r>
              <w:rPr>
                <w:rFonts w:ascii="Arial" w:cs="Arial" w:eastAsia="Arial" w:hAnsi="Arial"/>
                <w:b/>
                <w:bCs/>
                <w:sz w:val="19"/>
                <w:szCs w:val="19"/>
              </w:rPr>
              <w:t xml:space="preserve">subject</w:t>
            </w:r>
          </w:p>
        </w:tc>
        <w:tc>
          <w:tcPr>
            <w:tcW w:type="dxa" w:w="6560"/>
            <w:tcBorders>
              <w:top w:val="single" w:color="CCCCCC" w:sz="1"/>
              <w:left w:val="single" w:color="CCCCCC" w:sz="1"/>
              <w:bottom w:val="single" w:color="CCCCCC" w:sz="1"/>
              <w:right w:val="single" w:color="CCCCCC" w:sz="1"/>
            </w:tcBorders>
            <w:shd w:fill="F8F8F8" w:val="clear"/>
            <w:tcMar>
              <w:top w:type="dxa" w:w="70"/>
              <w:left w:type="dxa" w:w="120"/>
              <w:bottom w:type="dxa" w:w="70"/>
              <w:right w:type="dxa" w:w="120"/>
            </w:tcMar>
          </w:tcPr>
          <w:p>
            <w:pPr>
              <w:spacing w:after="0"/>
            </w:pPr>
            <w:r>
              <w:rPr>
                <w:rFonts w:ascii="Arial" w:cs="Arial" w:eastAsia="Arial" w:hAnsi="Arial"/>
                <w:color w:val="222222"/>
                <w:sz w:val="19"/>
                <w:szCs w:val="19"/>
              </w:rPr>
              <w:t xml:space="preserve">Validation requise - Prospect pack [organization_name]</w:t>
            </w:r>
          </w:p>
        </w:tc>
      </w:tr>
    </w:tbl>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8630A" w:sz="3"/>
              <w:left w:val="single" w:color="E8630A" w:sz="6"/>
              <w:bottom w:val="single" w:color="CCCCCC" w:sz="1"/>
              <w:right w:val="single" w:color="CCCCCC" w:sz="1"/>
            </w:tcBorders>
            <w:shd w:fill="FFFDE7" w:val="clear"/>
            <w:tcMar>
              <w:top w:type="dxa" w:w="100"/>
              <w:left w:type="dxa" w:w="160"/>
              <w:bottom w:type="dxa" w:w="100"/>
              <w:right w:type="dxa" w:w="120"/>
            </w:tcMar>
          </w:tcPr>
          <w:p>
            <w:pPr>
              <w:spacing w:after="0"/>
            </w:pPr>
            <w:r>
              <w:rPr>
                <w:rFonts w:ascii="Arial" w:cs="Arial" w:eastAsia="Arial" w:hAnsi="Arial"/>
                <w:b/>
                <w:bCs/>
                <w:color w:val="E8630A"/>
                <w:sz w:val="20"/>
                <w:szCs w:val="20"/>
              </w:rPr>
              <w:t xml:space="preserve">Note : </w:t>
            </w:r>
            <w:r>
              <w:rPr>
                <w:rFonts w:ascii="Arial" w:cs="Arial" w:eastAsia="Arial" w:hAnsi="Arial"/>
                <w:color w:val="333333"/>
                <w:sz w:val="20"/>
                <w:szCs w:val="20"/>
              </w:rPr>
              <w:t xml:space="preserve">L'adresse from doit être onboarding@resend.dev (adresse test Resend certifiee). Pour utiliser votre propre domaine, vérifiez transferai.ci dans le dashboard Resend.</w:t>
            </w:r>
          </w:p>
        </w:tc>
      </w:tr>
    </w:tbl>
    <w:p>
      <w:pPr>
        <w:spacing w:after="80"/>
      </w:pPr>
      <w:r>
        <w:t xml:space="preserve"/>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E8630A" w:sz="8"/>
              <w:bottom w:val="single" w:color="CCCCCC" w:sz="1"/>
              <w:right w:val="single" w:color="CCCCCC" w:sz="1"/>
            </w:tcBorders>
            <w:shd w:fill="FFF3E0" w:val="clear"/>
            <w:tcMar>
              <w:top w:type="dxa" w:w="100"/>
              <w:left w:type="dxa" w:w="160"/>
              <w:bottom w:type="dxa" w:w="100"/>
              <w:right w:type="dxa" w:w="120"/>
            </w:tcMar>
          </w:tcPr>
          <w:p>
            <w:pPr>
              <w:spacing w:after="60"/>
            </w:pPr>
            <w:r>
              <w:rPr>
                <w:rFonts w:ascii="Arial" w:cs="Arial" w:eastAsia="Arial" w:hAnsi="Arial"/>
                <w:b/>
                <w:bCs/>
                <w:color w:val="E8630A"/>
                <w:sz w:val="24"/>
                <w:szCs w:val="24"/>
              </w:rPr>
              <w:t xml:space="preserve">Nœud 24  —  </w:t>
            </w:r>
            <w:r>
              <w:rPr>
                <w:rFonts w:ascii="Arial" w:cs="Arial" w:eastAsia="Arial" w:hAnsi="Arial"/>
                <w:b/>
                <w:bCs/>
                <w:color w:val="1F3864"/>
                <w:sz w:val="24"/>
                <w:szCs w:val="24"/>
              </w:rPr>
              <w:t xml:space="preserve">Approval Webhook</w:t>
            </w:r>
          </w:p>
          <w:p>
            <w:pPr>
              <w:spacing w:after="0"/>
            </w:pPr>
            <w:r>
              <w:rPr>
                <w:rFonts w:ascii="Arial" w:cs="Arial" w:eastAsia="Arial" w:hAnsi="Arial"/>
                <w:b/>
                <w:bCs/>
                <w:color w:val="666666"/>
                <w:sz w:val="19"/>
                <w:szCs w:val="19"/>
              </w:rPr>
              <w:t xml:space="preserve">Type : </w:t>
            </w:r>
            <w:r>
              <w:rPr>
                <w:rFonts w:ascii="Arial" w:cs="Arial" w:eastAsia="Arial" w:hAnsi="Arial"/>
                <w:color w:val="333333"/>
                <w:sz w:val="19"/>
                <w:szCs w:val="19"/>
              </w:rPr>
              <w:t xml:space="preserve">webhook v2</w:t>
            </w:r>
            <w:r>
              <w:rPr>
                <w:rFonts w:ascii="Arial" w:cs="Arial" w:eastAsia="Arial" w:hAnsi="Arial"/>
                <w:b/>
                <w:bCs/>
                <w:color w:val="666666"/>
                <w:sz w:val="19"/>
                <w:szCs w:val="19"/>
              </w:rPr>
              <w:t xml:space="preserve">     Phase : </w:t>
            </w:r>
            <w:r>
              <w:rPr>
                <w:rFonts w:ascii="Arial" w:cs="Arial" w:eastAsia="Arial" w:hAnsi="Arial"/>
                <w:color w:val="333333"/>
                <w:sz w:val="19"/>
                <w:szCs w:val="19"/>
              </w:rPr>
              <w:t xml:space="preserve">Approbation</w:t>
            </w:r>
            <w:r>
              <w:rPr>
                <w:rFonts w:ascii="Arial" w:cs="Arial" w:eastAsia="Arial" w:hAnsi="Arial"/>
                <w:b/>
                <w:bCs/>
                <w:color w:val="666666"/>
                <w:sz w:val="19"/>
                <w:szCs w:val="19"/>
              </w:rPr>
              <w:t xml:space="preserve">     Vers : </w:t>
            </w:r>
            <w:r>
              <w:rPr>
                <w:rFonts w:ascii="Arial" w:cs="Arial" w:eastAsia="Arial" w:hAnsi="Arial"/>
                <w:color w:val="333333"/>
                <w:sz w:val="19"/>
                <w:szCs w:val="19"/>
              </w:rPr>
              <w:t xml:space="preserve">Parse Approval Query</w:t>
            </w:r>
          </w:p>
        </w:tc>
      </w:tr>
    </w:tbl>
    <w:p>
      <w:pPr>
        <w:spacing w:after="80"/>
      </w:pPr>
      <w:r>
        <w:t xml:space="preserve"/>
      </w:r>
    </w:p>
    <w:p>
      <w:pPr>
        <w:spacing w:after="120"/>
      </w:pPr>
      <w:r>
        <w:rPr>
          <w:rFonts w:ascii="Arial" w:cs="Arial" w:eastAsia="Arial" w:hAnsi="Arial"/>
          <w:sz w:val="22"/>
          <w:szCs w:val="22"/>
        </w:rPr>
        <w:t xml:space="preserve">Point d'entree du lien d'approbation. Quand le reviewer clique Approuver ou Rejeter dans l'email, son navigateur appelle ce webhook avec les paramètres decision et pack_id.</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Champ</w:t>
            </w:r>
          </w:p>
        </w:tc>
        <w:tc>
          <w:tcPr>
            <w:tcW w:type="dxa" w:w="65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Valeur</w:t>
            </w:r>
          </w:p>
        </w:tc>
      </w:tr>
      <w:tr>
        <w:tc>
          <w:tcPr>
            <w:tcW w:type="dxa" w:w="2800"/>
            <w:tcBorders>
              <w:top w:val="single" w:color="CCCCCC" w:sz="1"/>
              <w:left w:val="single" w:color="CCCCCC" w:sz="1"/>
              <w:bottom w:val="single" w:color="CCCCCC" w:sz="1"/>
              <w:right w:val="single" w:color="CCCCCC" w:sz="1"/>
            </w:tcBorders>
            <w:shd w:fill="F8F8F8" w:val="clear"/>
            <w:tcMar>
              <w:top w:type="dxa" w:w="70"/>
              <w:left w:type="dxa" w:w="120"/>
              <w:bottom w:type="dxa" w:w="70"/>
              <w:right w:type="dxa" w:w="120"/>
            </w:tcMar>
          </w:tcPr>
          <w:p>
            <w:pPr>
              <w:spacing w:after="0"/>
            </w:pPr>
            <w:r>
              <w:rPr>
                <w:rFonts w:ascii="Arial" w:cs="Arial" w:eastAsia="Arial" w:hAnsi="Arial"/>
                <w:b/>
                <w:bCs/>
                <w:sz w:val="19"/>
                <w:szCs w:val="19"/>
              </w:rPr>
              <w:t xml:space="preserve">Methode HTTP</w:t>
            </w:r>
          </w:p>
        </w:tc>
        <w:tc>
          <w:tcPr>
            <w:tcW w:type="dxa" w:w="6560"/>
            <w:tcBorders>
              <w:top w:val="single" w:color="CCCCCC" w:sz="1"/>
              <w:left w:val="single" w:color="CCCCCC" w:sz="1"/>
              <w:bottom w:val="single" w:color="CCCCCC" w:sz="1"/>
              <w:right w:val="single" w:color="CCCCCC" w:sz="1"/>
            </w:tcBorders>
            <w:shd w:fill="F8F8F8" w:val="clear"/>
            <w:tcMar>
              <w:top w:type="dxa" w:w="70"/>
              <w:left w:type="dxa" w:w="120"/>
              <w:bottom w:type="dxa" w:w="70"/>
              <w:right w:type="dxa" w:w="120"/>
            </w:tcMar>
          </w:tcPr>
          <w:p>
            <w:pPr>
              <w:spacing w:after="0"/>
            </w:pPr>
            <w:r>
              <w:rPr>
                <w:rFonts w:ascii="Arial" w:cs="Arial" w:eastAsia="Arial" w:hAnsi="Arial"/>
                <w:color w:val="222222"/>
                <w:sz w:val="19"/>
                <w:szCs w:val="19"/>
              </w:rPr>
              <w:t xml:space="preserve">GET</w:t>
            </w:r>
          </w:p>
        </w:tc>
      </w:tr>
      <w:tr>
        <w:tc>
          <w:tcPr>
            <w:tcW w:type="dxa" w:w="28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spacing w:after="0"/>
            </w:pPr>
            <w:r>
              <w:rPr>
                <w:rFonts w:ascii="Arial" w:cs="Arial" w:eastAsia="Arial" w:hAnsi="Arial"/>
                <w:b/>
                <w:bCs/>
                <w:sz w:val="19"/>
                <w:szCs w:val="19"/>
              </w:rPr>
              <w:t xml:space="preserve">Path</w:t>
            </w:r>
          </w:p>
        </w:tc>
        <w:tc>
          <w:tcPr>
            <w:tcW w:type="dxa" w:w="65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spacing w:after="0"/>
            </w:pPr>
            <w:r>
              <w:rPr>
                <w:rFonts w:ascii="Arial" w:cs="Arial" w:eastAsia="Arial" w:hAnsi="Arial"/>
                <w:color w:val="222222"/>
                <w:sz w:val="19"/>
                <w:szCs w:val="19"/>
              </w:rPr>
              <w:t xml:space="preserve">approve-prospect-pack-v3</w:t>
            </w:r>
          </w:p>
        </w:tc>
      </w:tr>
      <w:tr>
        <w:tc>
          <w:tcPr>
            <w:tcW w:type="dxa" w:w="2800"/>
            <w:tcBorders>
              <w:top w:val="single" w:color="CCCCCC" w:sz="1"/>
              <w:left w:val="single" w:color="CCCCCC" w:sz="1"/>
              <w:bottom w:val="single" w:color="CCCCCC" w:sz="1"/>
              <w:right w:val="single" w:color="CCCCCC" w:sz="1"/>
            </w:tcBorders>
            <w:shd w:fill="F8F8F8" w:val="clear"/>
            <w:tcMar>
              <w:top w:type="dxa" w:w="70"/>
              <w:left w:type="dxa" w:w="120"/>
              <w:bottom w:type="dxa" w:w="70"/>
              <w:right w:type="dxa" w:w="120"/>
            </w:tcMar>
          </w:tcPr>
          <w:p>
            <w:pPr>
              <w:spacing w:after="0"/>
            </w:pPr>
            <w:r>
              <w:rPr>
                <w:rFonts w:ascii="Arial" w:cs="Arial" w:eastAsia="Arial" w:hAnsi="Arial"/>
                <w:b/>
                <w:bCs/>
                <w:sz w:val="19"/>
                <w:szCs w:val="19"/>
              </w:rPr>
              <w:t xml:space="preserve">Mode réponse</w:t>
            </w:r>
          </w:p>
        </w:tc>
        <w:tc>
          <w:tcPr>
            <w:tcW w:type="dxa" w:w="6560"/>
            <w:tcBorders>
              <w:top w:val="single" w:color="CCCCCC" w:sz="1"/>
              <w:left w:val="single" w:color="CCCCCC" w:sz="1"/>
              <w:bottom w:val="single" w:color="CCCCCC" w:sz="1"/>
              <w:right w:val="single" w:color="CCCCCC" w:sz="1"/>
            </w:tcBorders>
            <w:shd w:fill="F8F8F8" w:val="clear"/>
            <w:tcMar>
              <w:top w:type="dxa" w:w="70"/>
              <w:left w:type="dxa" w:w="120"/>
              <w:bottom w:type="dxa" w:w="70"/>
              <w:right w:type="dxa" w:w="120"/>
            </w:tcMar>
          </w:tcPr>
          <w:p>
            <w:pPr>
              <w:spacing w:after="0"/>
            </w:pPr>
            <w:r>
              <w:rPr>
                <w:rFonts w:ascii="Arial" w:cs="Arial" w:eastAsia="Arial" w:hAnsi="Arial"/>
                <w:color w:val="222222"/>
                <w:sz w:val="19"/>
                <w:szCs w:val="19"/>
              </w:rPr>
              <w:t xml:space="preserve">lastNode</w:t>
            </w:r>
          </w:p>
        </w:tc>
      </w:tr>
      <w:tr>
        <w:tc>
          <w:tcPr>
            <w:tcW w:type="dxa" w:w="28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spacing w:after="0"/>
            </w:pPr>
            <w:r>
              <w:rPr>
                <w:rFonts w:ascii="Arial" w:cs="Arial" w:eastAsia="Arial" w:hAnsi="Arial"/>
                <w:b/>
                <w:bCs/>
                <w:sz w:val="19"/>
                <w:szCs w:val="19"/>
              </w:rPr>
              <w:t xml:space="preserve">URL active</w:t>
            </w:r>
          </w:p>
        </w:tc>
        <w:tc>
          <w:tcPr>
            <w:tcW w:type="dxa" w:w="65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spacing w:after="0"/>
            </w:pPr>
            <w:r>
              <w:rPr>
                <w:rFonts w:ascii="Arial" w:cs="Arial" w:eastAsia="Arial" w:hAnsi="Arial"/>
                <w:color w:val="222222"/>
                <w:sz w:val="19"/>
                <w:szCs w:val="19"/>
              </w:rPr>
              <w:t xml:space="preserve">https://n8n-pxlk.srv1480638.hstgr.cloud/webhook/approve-prospect-pack-v3</w:t>
            </w:r>
          </w:p>
        </w:tc>
      </w:tr>
      <w:tr>
        <w:tc>
          <w:tcPr>
            <w:tcW w:type="dxa" w:w="2800"/>
            <w:tcBorders>
              <w:top w:val="single" w:color="CCCCCC" w:sz="1"/>
              <w:left w:val="single" w:color="CCCCCC" w:sz="1"/>
              <w:bottom w:val="single" w:color="CCCCCC" w:sz="1"/>
              <w:right w:val="single" w:color="CCCCCC" w:sz="1"/>
            </w:tcBorders>
            <w:shd w:fill="F8F8F8" w:val="clear"/>
            <w:tcMar>
              <w:top w:type="dxa" w:w="70"/>
              <w:left w:type="dxa" w:w="120"/>
              <w:bottom w:type="dxa" w:w="70"/>
              <w:right w:type="dxa" w:w="120"/>
            </w:tcMar>
          </w:tcPr>
          <w:p>
            <w:pPr>
              <w:spacing w:after="0"/>
            </w:pPr>
            <w:r>
              <w:rPr>
                <w:rFonts w:ascii="Arial" w:cs="Arial" w:eastAsia="Arial" w:hAnsi="Arial"/>
                <w:b/>
                <w:bCs/>
                <w:sz w:val="19"/>
                <w:szCs w:val="19"/>
              </w:rPr>
              <w:t xml:space="preserve">URL de test</w:t>
            </w:r>
          </w:p>
        </w:tc>
        <w:tc>
          <w:tcPr>
            <w:tcW w:type="dxa" w:w="6560"/>
            <w:tcBorders>
              <w:top w:val="single" w:color="CCCCCC" w:sz="1"/>
              <w:left w:val="single" w:color="CCCCCC" w:sz="1"/>
              <w:bottom w:val="single" w:color="CCCCCC" w:sz="1"/>
              <w:right w:val="single" w:color="CCCCCC" w:sz="1"/>
            </w:tcBorders>
            <w:shd w:fill="F8F8F8" w:val="clear"/>
            <w:tcMar>
              <w:top w:type="dxa" w:w="70"/>
              <w:left w:type="dxa" w:w="120"/>
              <w:bottom w:type="dxa" w:w="70"/>
              <w:right w:type="dxa" w:w="120"/>
            </w:tcMar>
          </w:tcPr>
          <w:p>
            <w:pPr>
              <w:spacing w:after="0"/>
            </w:pPr>
            <w:r>
              <w:rPr>
                <w:rFonts w:ascii="Arial" w:cs="Arial" w:eastAsia="Arial" w:hAnsi="Arial"/>
                <w:color w:val="222222"/>
                <w:sz w:val="19"/>
                <w:szCs w:val="19"/>
              </w:rPr>
              <w:t xml:space="preserve">https://n8n-pxlk.srv1480638.hstgr.cloud/webhook-test/approve-prospect-pack-v3</w:t>
            </w:r>
          </w:p>
        </w:tc>
      </w:tr>
    </w:tbl>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8630A" w:sz="3"/>
              <w:left w:val="single" w:color="E8630A" w:sz="6"/>
              <w:bottom w:val="single" w:color="CCCCCC" w:sz="1"/>
              <w:right w:val="single" w:color="CCCCCC" w:sz="1"/>
            </w:tcBorders>
            <w:shd w:fill="FFFDE7" w:val="clear"/>
            <w:tcMar>
              <w:top w:type="dxa" w:w="100"/>
              <w:left w:type="dxa" w:w="160"/>
              <w:bottom w:type="dxa" w:w="100"/>
              <w:right w:type="dxa" w:w="120"/>
            </w:tcMar>
          </w:tcPr>
          <w:p>
            <w:pPr>
              <w:spacing w:after="0"/>
            </w:pPr>
            <w:r>
              <w:rPr>
                <w:rFonts w:ascii="Arial" w:cs="Arial" w:eastAsia="Arial" w:hAnsi="Arial"/>
                <w:b/>
                <w:bCs/>
                <w:color w:val="E8630A"/>
                <w:sz w:val="20"/>
                <w:szCs w:val="20"/>
              </w:rPr>
              <w:t xml:space="preserve">Note : </w:t>
            </w:r>
            <w:r>
              <w:rPr>
                <w:rFonts w:ascii="Arial" w:cs="Arial" w:eastAsia="Arial" w:hAnsi="Arial"/>
                <w:color w:val="333333"/>
                <w:sz w:val="20"/>
                <w:szCs w:val="20"/>
              </w:rPr>
              <w:t xml:space="preserve">Ce webhook necessite que le workflow soit ACTIVE (toggle ON). En mode test dans n8n, utiliser l'URL /webhook-test/...</w:t>
            </w:r>
          </w:p>
        </w:tc>
      </w:tr>
    </w:tbl>
    <w:p>
      <w:pPr>
        <w:spacing w:after="80"/>
      </w:pPr>
      <w:r>
        <w:t xml:space="preserve"/>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F3864" w:val="clear"/>
            <w:tcMar>
              <w:top w:type="dxa" w:w="120"/>
              <w:left w:type="dxa" w:w="200"/>
              <w:bottom w:type="dxa" w:w="120"/>
              <w:right w:type="dxa" w:w="120"/>
            </w:tcMar>
          </w:tcPr>
          <w:p>
            <w:pPr>
              <w:spacing w:after="0"/>
              <w:jc w:val="left"/>
            </w:pPr>
            <w:r>
              <w:rPr>
                <w:rFonts w:ascii="Arial" w:cs="Arial" w:eastAsia="Arial" w:hAnsi="Arial"/>
                <w:b/>
                <w:bCs/>
                <w:color w:val="FFFFFF"/>
                <w:sz w:val="26"/>
                <w:szCs w:val="26"/>
              </w:rPr>
              <w:t xml:space="preserve">PHASE 9  —  TRAITEMENT DE L'APPROBATION</w:t>
            </w:r>
            <w:r>
              <w:rPr>
                <w:rFonts w:ascii="Arial" w:cs="Arial" w:eastAsia="Arial" w:hAnsi="Arial"/>
                <w:color w:val="AAAAAA"/>
                <w:sz w:val="22"/>
                <w:szCs w:val="22"/>
              </w:rPr>
              <w:t xml:space="preserve">   (4 nœuds)</w:t>
            </w:r>
          </w:p>
        </w:tc>
      </w:tr>
    </w:tbl>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E8630A" w:sz="8"/>
              <w:bottom w:val="single" w:color="CCCCCC" w:sz="1"/>
              <w:right w:val="single" w:color="CCCCCC" w:sz="1"/>
            </w:tcBorders>
            <w:shd w:fill="FFF3E0" w:val="clear"/>
            <w:tcMar>
              <w:top w:type="dxa" w:w="100"/>
              <w:left w:type="dxa" w:w="160"/>
              <w:bottom w:type="dxa" w:w="100"/>
              <w:right w:type="dxa" w:w="120"/>
            </w:tcMar>
          </w:tcPr>
          <w:p>
            <w:pPr>
              <w:spacing w:after="60"/>
            </w:pPr>
            <w:r>
              <w:rPr>
                <w:rFonts w:ascii="Arial" w:cs="Arial" w:eastAsia="Arial" w:hAnsi="Arial"/>
                <w:b/>
                <w:bCs/>
                <w:color w:val="E8630A"/>
                <w:sz w:val="24"/>
                <w:szCs w:val="24"/>
              </w:rPr>
              <w:t xml:space="preserve">Nœud 25  —  </w:t>
            </w:r>
            <w:r>
              <w:rPr>
                <w:rFonts w:ascii="Arial" w:cs="Arial" w:eastAsia="Arial" w:hAnsi="Arial"/>
                <w:b/>
                <w:bCs/>
                <w:color w:val="1F3864"/>
                <w:sz w:val="24"/>
                <w:szCs w:val="24"/>
              </w:rPr>
              <w:t xml:space="preserve">Parse Approval Query</w:t>
            </w:r>
          </w:p>
          <w:p>
            <w:pPr>
              <w:spacing w:after="0"/>
            </w:pPr>
            <w:r>
              <w:rPr>
                <w:rFonts w:ascii="Arial" w:cs="Arial" w:eastAsia="Arial" w:hAnsi="Arial"/>
                <w:b/>
                <w:bCs/>
                <w:color w:val="666666"/>
                <w:sz w:val="19"/>
                <w:szCs w:val="19"/>
              </w:rPr>
              <w:t xml:space="preserve">Type : </w:t>
            </w:r>
            <w:r>
              <w:rPr>
                <w:rFonts w:ascii="Arial" w:cs="Arial" w:eastAsia="Arial" w:hAnsi="Arial"/>
                <w:color w:val="333333"/>
                <w:sz w:val="19"/>
                <w:szCs w:val="19"/>
              </w:rPr>
              <w:t xml:space="preserve">code v2</w:t>
            </w:r>
            <w:r>
              <w:rPr>
                <w:rFonts w:ascii="Arial" w:cs="Arial" w:eastAsia="Arial" w:hAnsi="Arial"/>
                <w:b/>
                <w:bCs/>
                <w:color w:val="666666"/>
                <w:sz w:val="19"/>
                <w:szCs w:val="19"/>
              </w:rPr>
              <w:t xml:space="preserve">     Phase : </w:t>
            </w:r>
            <w:r>
              <w:rPr>
                <w:rFonts w:ascii="Arial" w:cs="Arial" w:eastAsia="Arial" w:hAnsi="Arial"/>
                <w:color w:val="333333"/>
                <w:sz w:val="19"/>
                <w:szCs w:val="19"/>
              </w:rPr>
              <w:t xml:space="preserve">Traitement Approbation</w:t>
            </w:r>
            <w:r>
              <w:rPr>
                <w:rFonts w:ascii="Arial" w:cs="Arial" w:eastAsia="Arial" w:hAnsi="Arial"/>
                <w:b/>
                <w:bCs/>
                <w:color w:val="666666"/>
                <w:sz w:val="19"/>
                <w:szCs w:val="19"/>
              </w:rPr>
              <w:t xml:space="preserve">     Vers : </w:t>
            </w:r>
            <w:r>
              <w:rPr>
                <w:rFonts w:ascii="Arial" w:cs="Arial" w:eastAsia="Arial" w:hAnsi="Arial"/>
                <w:color w:val="333333"/>
                <w:sz w:val="19"/>
                <w:szCs w:val="19"/>
              </w:rPr>
              <w:t xml:space="preserve">Get Pack From Supabase</w:t>
            </w:r>
          </w:p>
        </w:tc>
      </w:tr>
    </w:tbl>
    <w:p>
      <w:pPr>
        <w:spacing w:after="80"/>
      </w:pPr>
      <w:r>
        <w:t xml:space="preserve"/>
      </w:r>
    </w:p>
    <w:p>
      <w:pPr>
        <w:spacing w:after="120"/>
      </w:pPr>
      <w:r>
        <w:rPr>
          <w:rFonts w:ascii="Arial" w:cs="Arial" w:eastAsia="Arial" w:hAnsi="Arial"/>
          <w:sz w:val="22"/>
          <w:szCs w:val="22"/>
        </w:rPr>
        <w:t xml:space="preserve">Extrait et nettoie les paramètres de la requête webhook (pack_id et decision). Normalise la decision en minuscules pour la comparaison.</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Champ</w:t>
            </w:r>
          </w:p>
        </w:tc>
        <w:tc>
          <w:tcPr>
            <w:tcW w:type="dxa" w:w="65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Valeur</w:t>
            </w:r>
          </w:p>
        </w:tc>
      </w:tr>
      <w:tr>
        <w:tc>
          <w:tcPr>
            <w:tcW w:type="dxa" w:w="2800"/>
            <w:tcBorders>
              <w:top w:val="single" w:color="CCCCCC" w:sz="1"/>
              <w:left w:val="single" w:color="CCCCCC" w:sz="1"/>
              <w:bottom w:val="single" w:color="CCCCCC" w:sz="1"/>
              <w:right w:val="single" w:color="CCCCCC" w:sz="1"/>
            </w:tcBorders>
            <w:shd w:fill="F8F8F8" w:val="clear"/>
            <w:tcMar>
              <w:top w:type="dxa" w:w="70"/>
              <w:left w:type="dxa" w:w="120"/>
              <w:bottom w:type="dxa" w:w="70"/>
              <w:right w:type="dxa" w:w="120"/>
            </w:tcMar>
          </w:tcPr>
          <w:p>
            <w:pPr>
              <w:spacing w:after="0"/>
            </w:pPr>
            <w:r>
              <w:rPr>
                <w:rFonts w:ascii="Arial" w:cs="Arial" w:eastAsia="Arial" w:hAnsi="Arial"/>
                <w:b/>
                <w:bCs/>
                <w:sz w:val="19"/>
                <w:szCs w:val="19"/>
              </w:rPr>
              <w:t xml:space="preserve">Mode</w:t>
            </w:r>
          </w:p>
        </w:tc>
        <w:tc>
          <w:tcPr>
            <w:tcW w:type="dxa" w:w="6560"/>
            <w:tcBorders>
              <w:top w:val="single" w:color="CCCCCC" w:sz="1"/>
              <w:left w:val="single" w:color="CCCCCC" w:sz="1"/>
              <w:bottom w:val="single" w:color="CCCCCC" w:sz="1"/>
              <w:right w:val="single" w:color="CCCCCC" w:sz="1"/>
            </w:tcBorders>
            <w:shd w:fill="F8F8F8" w:val="clear"/>
            <w:tcMar>
              <w:top w:type="dxa" w:w="70"/>
              <w:left w:type="dxa" w:w="120"/>
              <w:bottom w:type="dxa" w:w="70"/>
              <w:right w:type="dxa" w:w="120"/>
            </w:tcMar>
          </w:tcPr>
          <w:p>
            <w:pPr>
              <w:spacing w:after="0"/>
            </w:pPr>
            <w:r>
              <w:rPr>
                <w:rFonts w:ascii="Arial" w:cs="Arial" w:eastAsia="Arial" w:hAnsi="Arial"/>
                <w:color w:val="222222"/>
                <w:sz w:val="19"/>
                <w:szCs w:val="19"/>
              </w:rPr>
              <w:t xml:space="preserve">runOnceForAllItems</w:t>
            </w:r>
          </w:p>
        </w:tc>
      </w:tr>
      <w:tr>
        <w:tc>
          <w:tcPr>
            <w:tcW w:type="dxa" w:w="28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spacing w:after="0"/>
            </w:pPr>
            <w:r>
              <w:rPr>
                <w:rFonts w:ascii="Arial" w:cs="Arial" w:eastAsia="Arial" w:hAnsi="Arial"/>
                <w:b/>
                <w:bCs/>
                <w:sz w:val="19"/>
                <w:szCs w:val="19"/>
              </w:rPr>
              <w:t xml:space="preserve">Code</w:t>
            </w:r>
          </w:p>
        </w:tc>
        <w:tc>
          <w:tcPr>
            <w:tcW w:type="dxa" w:w="65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spacing w:after="0"/>
            </w:pPr>
            <w:r>
              <w:rPr>
                <w:rFonts w:ascii="Arial" w:cs="Arial" w:eastAsia="Arial" w:hAnsi="Arial"/>
                <w:color w:val="222222"/>
                <w:sz w:val="19"/>
                <w:szCs w:val="19"/>
              </w:rPr>
              <w:t xml:space="preserve">Extrait query.pack_id et query.decision, retourne {pack_id, decision}</w:t>
            </w:r>
          </w:p>
        </w:tc>
      </w:tr>
    </w:tbl>
    <w:p>
      <w:pPr>
        <w:spacing w:after="80"/>
      </w:pPr>
      <w:r>
        <w:t xml:space="preserve"/>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E8630A" w:sz="8"/>
              <w:bottom w:val="single" w:color="CCCCCC" w:sz="1"/>
              <w:right w:val="single" w:color="CCCCCC" w:sz="1"/>
            </w:tcBorders>
            <w:shd w:fill="FFF3E0" w:val="clear"/>
            <w:tcMar>
              <w:top w:type="dxa" w:w="100"/>
              <w:left w:type="dxa" w:w="160"/>
              <w:bottom w:type="dxa" w:w="100"/>
              <w:right w:type="dxa" w:w="120"/>
            </w:tcMar>
          </w:tcPr>
          <w:p>
            <w:pPr>
              <w:spacing w:after="60"/>
            </w:pPr>
            <w:r>
              <w:rPr>
                <w:rFonts w:ascii="Arial" w:cs="Arial" w:eastAsia="Arial" w:hAnsi="Arial"/>
                <w:b/>
                <w:bCs/>
                <w:color w:val="E8630A"/>
                <w:sz w:val="24"/>
                <w:szCs w:val="24"/>
              </w:rPr>
              <w:t xml:space="preserve">Nœud 26  —  </w:t>
            </w:r>
            <w:r>
              <w:rPr>
                <w:rFonts w:ascii="Arial" w:cs="Arial" w:eastAsia="Arial" w:hAnsi="Arial"/>
                <w:b/>
                <w:bCs/>
                <w:color w:val="1F3864"/>
                <w:sz w:val="24"/>
                <w:szCs w:val="24"/>
              </w:rPr>
              <w:t xml:space="preserve">Get Pack From Supabase</w:t>
            </w:r>
          </w:p>
          <w:p>
            <w:pPr>
              <w:spacing w:after="0"/>
            </w:pPr>
            <w:r>
              <w:rPr>
                <w:rFonts w:ascii="Arial" w:cs="Arial" w:eastAsia="Arial" w:hAnsi="Arial"/>
                <w:b/>
                <w:bCs/>
                <w:color w:val="666666"/>
                <w:sz w:val="19"/>
                <w:szCs w:val="19"/>
              </w:rPr>
              <w:t xml:space="preserve">Type : </w:t>
            </w:r>
            <w:r>
              <w:rPr>
                <w:rFonts w:ascii="Arial" w:cs="Arial" w:eastAsia="Arial" w:hAnsi="Arial"/>
                <w:color w:val="333333"/>
                <w:sz w:val="19"/>
                <w:szCs w:val="19"/>
              </w:rPr>
              <w:t xml:space="preserve">httpRequest v4.2</w:t>
            </w:r>
            <w:r>
              <w:rPr>
                <w:rFonts w:ascii="Arial" w:cs="Arial" w:eastAsia="Arial" w:hAnsi="Arial"/>
                <w:b/>
                <w:bCs/>
                <w:color w:val="666666"/>
                <w:sz w:val="19"/>
                <w:szCs w:val="19"/>
              </w:rPr>
              <w:t xml:space="preserve">     Phase : </w:t>
            </w:r>
            <w:r>
              <w:rPr>
                <w:rFonts w:ascii="Arial" w:cs="Arial" w:eastAsia="Arial" w:hAnsi="Arial"/>
                <w:color w:val="333333"/>
                <w:sz w:val="19"/>
                <w:szCs w:val="19"/>
              </w:rPr>
              <w:t xml:space="preserve">Traitement Approbation</w:t>
            </w:r>
            <w:r>
              <w:rPr>
                <w:rFonts w:ascii="Arial" w:cs="Arial" w:eastAsia="Arial" w:hAnsi="Arial"/>
                <w:b/>
                <w:bCs/>
                <w:color w:val="666666"/>
                <w:sz w:val="19"/>
                <w:szCs w:val="19"/>
              </w:rPr>
              <w:t xml:space="preserve">     Vers : </w:t>
            </w:r>
            <w:r>
              <w:rPr>
                <w:rFonts w:ascii="Arial" w:cs="Arial" w:eastAsia="Arial" w:hAnsi="Arial"/>
                <w:color w:val="333333"/>
                <w:sz w:val="19"/>
                <w:szCs w:val="19"/>
              </w:rPr>
              <w:t xml:space="preserve">Extract Pack Payload</w:t>
            </w:r>
          </w:p>
        </w:tc>
      </w:tr>
    </w:tbl>
    <w:p>
      <w:pPr>
        <w:spacing w:after="80"/>
      </w:pPr>
      <w:r>
        <w:t xml:space="preserve"/>
      </w:r>
    </w:p>
    <w:p>
      <w:pPr>
        <w:spacing w:after="120"/>
      </w:pPr>
      <w:r>
        <w:rPr>
          <w:rFonts w:ascii="Arial" w:cs="Arial" w:eastAsia="Arial" w:hAnsi="Arial"/>
          <w:sz w:val="22"/>
          <w:szCs w:val="22"/>
        </w:rPr>
        <w:t xml:space="preserve">Recupere le pack complet depuis Supabase en utilisant le pack_id recu. Permet d'acceder a toutes les données générées (lettre, catalogue, email prospect) pour l'envoi.</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Champ</w:t>
            </w:r>
          </w:p>
        </w:tc>
        <w:tc>
          <w:tcPr>
            <w:tcW w:type="dxa" w:w="65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Valeur</w:t>
            </w:r>
          </w:p>
        </w:tc>
      </w:tr>
      <w:tr>
        <w:tc>
          <w:tcPr>
            <w:tcW w:type="dxa" w:w="2800"/>
            <w:tcBorders>
              <w:top w:val="single" w:color="CCCCCC" w:sz="1"/>
              <w:left w:val="single" w:color="CCCCCC" w:sz="1"/>
              <w:bottom w:val="single" w:color="CCCCCC" w:sz="1"/>
              <w:right w:val="single" w:color="CCCCCC" w:sz="1"/>
            </w:tcBorders>
            <w:shd w:fill="F8F8F8" w:val="clear"/>
            <w:tcMar>
              <w:top w:type="dxa" w:w="70"/>
              <w:left w:type="dxa" w:w="120"/>
              <w:bottom w:type="dxa" w:w="70"/>
              <w:right w:type="dxa" w:w="120"/>
            </w:tcMar>
          </w:tcPr>
          <w:p>
            <w:pPr>
              <w:spacing w:after="0"/>
            </w:pPr>
            <w:r>
              <w:rPr>
                <w:rFonts w:ascii="Arial" w:cs="Arial" w:eastAsia="Arial" w:hAnsi="Arial"/>
                <w:b/>
                <w:bCs/>
                <w:sz w:val="19"/>
                <w:szCs w:val="19"/>
              </w:rPr>
              <w:t xml:space="preserve">Methode</w:t>
            </w:r>
          </w:p>
        </w:tc>
        <w:tc>
          <w:tcPr>
            <w:tcW w:type="dxa" w:w="6560"/>
            <w:tcBorders>
              <w:top w:val="single" w:color="CCCCCC" w:sz="1"/>
              <w:left w:val="single" w:color="CCCCCC" w:sz="1"/>
              <w:bottom w:val="single" w:color="CCCCCC" w:sz="1"/>
              <w:right w:val="single" w:color="CCCCCC" w:sz="1"/>
            </w:tcBorders>
            <w:shd w:fill="F8F8F8" w:val="clear"/>
            <w:tcMar>
              <w:top w:type="dxa" w:w="70"/>
              <w:left w:type="dxa" w:w="120"/>
              <w:bottom w:type="dxa" w:w="70"/>
              <w:right w:type="dxa" w:w="120"/>
            </w:tcMar>
          </w:tcPr>
          <w:p>
            <w:pPr>
              <w:spacing w:after="0"/>
            </w:pPr>
            <w:r>
              <w:rPr>
                <w:rFonts w:ascii="Arial" w:cs="Arial" w:eastAsia="Arial" w:hAnsi="Arial"/>
                <w:color w:val="222222"/>
                <w:sz w:val="19"/>
                <w:szCs w:val="19"/>
              </w:rPr>
              <w:t xml:space="preserve">GET</w:t>
            </w:r>
          </w:p>
        </w:tc>
      </w:tr>
      <w:tr>
        <w:tc>
          <w:tcPr>
            <w:tcW w:type="dxa" w:w="28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spacing w:after="0"/>
            </w:pPr>
            <w:r>
              <w:rPr>
                <w:rFonts w:ascii="Arial" w:cs="Arial" w:eastAsia="Arial" w:hAnsi="Arial"/>
                <w:b/>
                <w:bCs/>
                <w:sz w:val="19"/>
                <w:szCs w:val="19"/>
              </w:rPr>
              <w:t xml:space="preserve">URL</w:t>
            </w:r>
          </w:p>
        </w:tc>
        <w:tc>
          <w:tcPr>
            <w:tcW w:type="dxa" w:w="65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spacing w:after="0"/>
            </w:pPr>
            <w:r>
              <w:rPr>
                <w:rFonts w:ascii="Arial" w:cs="Arial" w:eastAsia="Arial" w:hAnsi="Arial"/>
                <w:color w:val="222222"/>
                <w:sz w:val="19"/>
                <w:szCs w:val="19"/>
              </w:rPr>
              <w:t xml:space="preserve">={{'https://wlhznciwuofueffyoflo.supabase.co/rest/v1/ai_prospecting_packs?select=*&amp;pack_id=eq.' + encodeURIComponent($json.pack_id)}}</w:t>
            </w:r>
          </w:p>
        </w:tc>
      </w:tr>
      <w:tr>
        <w:tc>
          <w:tcPr>
            <w:tcW w:type="dxa" w:w="2800"/>
            <w:tcBorders>
              <w:top w:val="single" w:color="CCCCCC" w:sz="1"/>
              <w:left w:val="single" w:color="CCCCCC" w:sz="1"/>
              <w:bottom w:val="single" w:color="CCCCCC" w:sz="1"/>
              <w:right w:val="single" w:color="CCCCCC" w:sz="1"/>
            </w:tcBorders>
            <w:shd w:fill="F8F8F8" w:val="clear"/>
            <w:tcMar>
              <w:top w:type="dxa" w:w="70"/>
              <w:left w:type="dxa" w:w="120"/>
              <w:bottom w:type="dxa" w:w="70"/>
              <w:right w:type="dxa" w:w="120"/>
            </w:tcMar>
          </w:tcPr>
          <w:p>
            <w:pPr>
              <w:spacing w:after="0"/>
            </w:pPr>
            <w:r>
              <w:rPr>
                <w:rFonts w:ascii="Arial" w:cs="Arial" w:eastAsia="Arial" w:hAnsi="Arial"/>
                <w:b/>
                <w:bCs/>
                <w:sz w:val="19"/>
                <w:szCs w:val="19"/>
              </w:rPr>
              <w:t xml:space="preserve">apikey</w:t>
            </w:r>
          </w:p>
        </w:tc>
        <w:tc>
          <w:tcPr>
            <w:tcW w:type="dxa" w:w="6560"/>
            <w:tcBorders>
              <w:top w:val="single" w:color="CCCCCC" w:sz="1"/>
              <w:left w:val="single" w:color="CCCCCC" w:sz="1"/>
              <w:bottom w:val="single" w:color="CCCCCC" w:sz="1"/>
              <w:right w:val="single" w:color="CCCCCC" w:sz="1"/>
            </w:tcBorders>
            <w:shd w:fill="F8F8F8" w:val="clear"/>
            <w:tcMar>
              <w:top w:type="dxa" w:w="70"/>
              <w:left w:type="dxa" w:w="120"/>
              <w:bottom w:type="dxa" w:w="70"/>
              <w:right w:type="dxa" w:w="120"/>
            </w:tcMar>
          </w:tcPr>
          <w:p>
            <w:pPr>
              <w:spacing w:after="0"/>
            </w:pPr>
            <w:r>
              <w:rPr>
                <w:rFonts w:ascii="Arial" w:cs="Arial" w:eastAsia="Arial" w:hAnsi="Arial"/>
                <w:color w:val="D32F2F"/>
                <w:sz w:val="19"/>
                <w:szCs w:val="19"/>
              </w:rPr>
              <w:t xml:space="preserve">SUPABASE_SERVICE_ROLE_KEY_ICI  ← A REMPLACER</w:t>
            </w:r>
          </w:p>
        </w:tc>
      </w:tr>
      <w:tr>
        <w:tc>
          <w:tcPr>
            <w:tcW w:type="dxa" w:w="28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spacing w:after="0"/>
            </w:pPr>
            <w:r>
              <w:rPr>
                <w:rFonts w:ascii="Arial" w:cs="Arial" w:eastAsia="Arial" w:hAnsi="Arial"/>
                <w:b/>
                <w:bCs/>
                <w:sz w:val="19"/>
                <w:szCs w:val="19"/>
              </w:rPr>
              <w:t xml:space="preserve">Authorization</w:t>
            </w:r>
          </w:p>
        </w:tc>
        <w:tc>
          <w:tcPr>
            <w:tcW w:type="dxa" w:w="65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spacing w:after="0"/>
            </w:pPr>
            <w:r>
              <w:rPr>
                <w:rFonts w:ascii="Arial" w:cs="Arial" w:eastAsia="Arial" w:hAnsi="Arial"/>
                <w:color w:val="D32F2F"/>
                <w:sz w:val="19"/>
                <w:szCs w:val="19"/>
              </w:rPr>
              <w:t xml:space="preserve">Bearer SUPABASE_SERVICE_ROLE_KEY_ICI  ← A REMPLACER</w:t>
            </w:r>
          </w:p>
        </w:tc>
      </w:tr>
      <w:tr>
        <w:tc>
          <w:tcPr>
            <w:tcW w:type="dxa" w:w="2800"/>
            <w:tcBorders>
              <w:top w:val="single" w:color="CCCCCC" w:sz="1"/>
              <w:left w:val="single" w:color="CCCCCC" w:sz="1"/>
              <w:bottom w:val="single" w:color="CCCCCC" w:sz="1"/>
              <w:right w:val="single" w:color="CCCCCC" w:sz="1"/>
            </w:tcBorders>
            <w:shd w:fill="F8F8F8" w:val="clear"/>
            <w:tcMar>
              <w:top w:type="dxa" w:w="70"/>
              <w:left w:type="dxa" w:w="120"/>
              <w:bottom w:type="dxa" w:w="70"/>
              <w:right w:type="dxa" w:w="120"/>
            </w:tcMar>
          </w:tcPr>
          <w:p>
            <w:pPr>
              <w:spacing w:after="0"/>
            </w:pPr>
            <w:r>
              <w:rPr>
                <w:rFonts w:ascii="Arial" w:cs="Arial" w:eastAsia="Arial" w:hAnsi="Arial"/>
                <w:b/>
                <w:bCs/>
                <w:sz w:val="19"/>
                <w:szCs w:val="19"/>
              </w:rPr>
              <w:t xml:space="preserve">neverError</w:t>
            </w:r>
          </w:p>
        </w:tc>
        <w:tc>
          <w:tcPr>
            <w:tcW w:type="dxa" w:w="6560"/>
            <w:tcBorders>
              <w:top w:val="single" w:color="CCCCCC" w:sz="1"/>
              <w:left w:val="single" w:color="CCCCCC" w:sz="1"/>
              <w:bottom w:val="single" w:color="CCCCCC" w:sz="1"/>
              <w:right w:val="single" w:color="CCCCCC" w:sz="1"/>
            </w:tcBorders>
            <w:shd w:fill="F8F8F8" w:val="clear"/>
            <w:tcMar>
              <w:top w:type="dxa" w:w="70"/>
              <w:left w:type="dxa" w:w="120"/>
              <w:bottom w:type="dxa" w:w="70"/>
              <w:right w:type="dxa" w:w="120"/>
            </w:tcMar>
          </w:tcPr>
          <w:p>
            <w:pPr>
              <w:spacing w:after="0"/>
            </w:pPr>
            <w:r>
              <w:rPr>
                <w:rFonts w:ascii="Arial" w:cs="Arial" w:eastAsia="Arial" w:hAnsi="Arial"/>
                <w:color w:val="222222"/>
                <w:sz w:val="19"/>
                <w:szCs w:val="19"/>
              </w:rPr>
              <w:t xml:space="preserve">true</w:t>
            </w:r>
          </w:p>
        </w:tc>
      </w:tr>
      <w:tr>
        <w:tc>
          <w:tcPr>
            <w:tcW w:type="dxa" w:w="28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spacing w:after="0"/>
            </w:pPr>
            <w:r>
              <w:rPr>
                <w:rFonts w:ascii="Arial" w:cs="Arial" w:eastAsia="Arial" w:hAnsi="Arial"/>
                <w:b/>
                <w:bCs/>
                <w:sz w:val="19"/>
                <w:szCs w:val="19"/>
              </w:rPr>
              <w:t xml:space="preserve">responseFormat</w:t>
            </w:r>
          </w:p>
        </w:tc>
        <w:tc>
          <w:tcPr>
            <w:tcW w:type="dxa" w:w="65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spacing w:after="0"/>
            </w:pPr>
            <w:r>
              <w:rPr>
                <w:rFonts w:ascii="Arial" w:cs="Arial" w:eastAsia="Arial" w:hAnsi="Arial"/>
                <w:color w:val="222222"/>
                <w:sz w:val="19"/>
                <w:szCs w:val="19"/>
              </w:rPr>
              <w:t xml:space="preserve">json</w:t>
            </w:r>
          </w:p>
        </w:tc>
      </w:tr>
    </w:tbl>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32F2F" w:sz="3"/>
              <w:left w:val="single" w:color="D32F2F" w:sz="6"/>
              <w:bottom w:val="single" w:color="CCCCCC" w:sz="1"/>
              <w:right w:val="single" w:color="CCCCCC" w:sz="1"/>
            </w:tcBorders>
            <w:shd w:fill="FFEBEE" w:val="clear"/>
            <w:tcMar>
              <w:top w:type="dxa" w:w="100"/>
              <w:left w:type="dxa" w:w="160"/>
              <w:bottom w:type="dxa" w:w="100"/>
              <w:right w:type="dxa" w:w="120"/>
            </w:tcMar>
          </w:tcPr>
          <w:p>
            <w:pPr>
              <w:spacing w:after="0"/>
            </w:pPr>
            <w:r>
              <w:rPr>
                <w:rFonts w:ascii="Arial" w:cs="Arial" w:eastAsia="Arial" w:hAnsi="Arial"/>
                <w:b/>
                <w:bCs/>
                <w:color w:val="D32F2F"/>
                <w:sz w:val="20"/>
                <w:szCs w:val="20"/>
              </w:rPr>
              <w:t xml:space="preserve">IMPORTANT : </w:t>
            </w:r>
            <w:r>
              <w:rPr>
                <w:rFonts w:ascii="Arial" w:cs="Arial" w:eastAsia="Arial" w:hAnsi="Arial"/>
                <w:color w:val="333333"/>
                <w:sz w:val="20"/>
                <w:szCs w:val="20"/>
              </w:rPr>
              <w:t xml:space="preserve">REMPLACER SUPABASE_SERVICE_ROLE_KEY_ICI par votre vraie cle service_role.</w:t>
            </w:r>
          </w:p>
        </w:tc>
      </w:tr>
    </w:tbl>
    <w:p>
      <w:pPr>
        <w:spacing w:after="80"/>
      </w:pPr>
      <w:r>
        <w:t xml:space="preserve"/>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E8630A" w:sz="8"/>
              <w:bottom w:val="single" w:color="CCCCCC" w:sz="1"/>
              <w:right w:val="single" w:color="CCCCCC" w:sz="1"/>
            </w:tcBorders>
            <w:shd w:fill="FFF3E0" w:val="clear"/>
            <w:tcMar>
              <w:top w:type="dxa" w:w="100"/>
              <w:left w:type="dxa" w:w="160"/>
              <w:bottom w:type="dxa" w:w="100"/>
              <w:right w:type="dxa" w:w="120"/>
            </w:tcMar>
          </w:tcPr>
          <w:p>
            <w:pPr>
              <w:spacing w:after="60"/>
            </w:pPr>
            <w:r>
              <w:rPr>
                <w:rFonts w:ascii="Arial" w:cs="Arial" w:eastAsia="Arial" w:hAnsi="Arial"/>
                <w:b/>
                <w:bCs/>
                <w:color w:val="E8630A"/>
                <w:sz w:val="24"/>
                <w:szCs w:val="24"/>
              </w:rPr>
              <w:t xml:space="preserve">Nœud 27  —  </w:t>
            </w:r>
            <w:r>
              <w:rPr>
                <w:rFonts w:ascii="Arial" w:cs="Arial" w:eastAsia="Arial" w:hAnsi="Arial"/>
                <w:b/>
                <w:bCs/>
                <w:color w:val="1F3864"/>
                <w:sz w:val="24"/>
                <w:szCs w:val="24"/>
              </w:rPr>
              <w:t xml:space="preserve">Extract Pack Payload</w:t>
            </w:r>
          </w:p>
          <w:p>
            <w:pPr>
              <w:spacing w:after="0"/>
            </w:pPr>
            <w:r>
              <w:rPr>
                <w:rFonts w:ascii="Arial" w:cs="Arial" w:eastAsia="Arial" w:hAnsi="Arial"/>
                <w:b/>
                <w:bCs/>
                <w:color w:val="666666"/>
                <w:sz w:val="19"/>
                <w:szCs w:val="19"/>
              </w:rPr>
              <w:t xml:space="preserve">Type : </w:t>
            </w:r>
            <w:r>
              <w:rPr>
                <w:rFonts w:ascii="Arial" w:cs="Arial" w:eastAsia="Arial" w:hAnsi="Arial"/>
                <w:color w:val="333333"/>
                <w:sz w:val="19"/>
                <w:szCs w:val="19"/>
              </w:rPr>
              <w:t xml:space="preserve">code v2</w:t>
            </w:r>
            <w:r>
              <w:rPr>
                <w:rFonts w:ascii="Arial" w:cs="Arial" w:eastAsia="Arial" w:hAnsi="Arial"/>
                <w:b/>
                <w:bCs/>
                <w:color w:val="666666"/>
                <w:sz w:val="19"/>
                <w:szCs w:val="19"/>
              </w:rPr>
              <w:t xml:space="preserve">     Phase : </w:t>
            </w:r>
            <w:r>
              <w:rPr>
                <w:rFonts w:ascii="Arial" w:cs="Arial" w:eastAsia="Arial" w:hAnsi="Arial"/>
                <w:color w:val="333333"/>
                <w:sz w:val="19"/>
                <w:szCs w:val="19"/>
              </w:rPr>
              <w:t xml:space="preserve">Traitement Approbation</w:t>
            </w:r>
            <w:r>
              <w:rPr>
                <w:rFonts w:ascii="Arial" w:cs="Arial" w:eastAsia="Arial" w:hAnsi="Arial"/>
                <w:b/>
                <w:bCs/>
                <w:color w:val="666666"/>
                <w:sz w:val="19"/>
                <w:szCs w:val="19"/>
              </w:rPr>
              <w:t xml:space="preserve">     Vers : </w:t>
            </w:r>
            <w:r>
              <w:rPr>
                <w:rFonts w:ascii="Arial" w:cs="Arial" w:eastAsia="Arial" w:hAnsi="Arial"/>
                <w:color w:val="333333"/>
                <w:sz w:val="19"/>
                <w:szCs w:val="19"/>
              </w:rPr>
              <w:t xml:space="preserve">If Approved</w:t>
            </w:r>
          </w:p>
        </w:tc>
      </w:tr>
    </w:tbl>
    <w:p>
      <w:pPr>
        <w:spacing w:after="80"/>
      </w:pPr>
      <w:r>
        <w:t xml:space="preserve"/>
      </w:r>
    </w:p>
    <w:p>
      <w:pPr>
        <w:spacing w:after="120"/>
      </w:pPr>
      <w:r>
        <w:rPr>
          <w:rFonts w:ascii="Arial" w:cs="Arial" w:eastAsia="Arial" w:hAnsi="Arial"/>
          <w:sz w:val="22"/>
          <w:szCs w:val="22"/>
        </w:rPr>
        <w:t xml:space="preserve">Extrait et structuré le payload du pack recupere depuis Supabase. Parse le champ payload JSON, recupere decision, pack_id, organization_name, target_email, exécutive_letter.</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Champ</w:t>
            </w:r>
          </w:p>
        </w:tc>
        <w:tc>
          <w:tcPr>
            <w:tcW w:type="dxa" w:w="65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Valeur</w:t>
            </w:r>
          </w:p>
        </w:tc>
      </w:tr>
      <w:tr>
        <w:tc>
          <w:tcPr>
            <w:tcW w:type="dxa" w:w="2800"/>
            <w:tcBorders>
              <w:top w:val="single" w:color="CCCCCC" w:sz="1"/>
              <w:left w:val="single" w:color="CCCCCC" w:sz="1"/>
              <w:bottom w:val="single" w:color="CCCCCC" w:sz="1"/>
              <w:right w:val="single" w:color="CCCCCC" w:sz="1"/>
            </w:tcBorders>
            <w:shd w:fill="F8F8F8" w:val="clear"/>
            <w:tcMar>
              <w:top w:type="dxa" w:w="70"/>
              <w:left w:type="dxa" w:w="120"/>
              <w:bottom w:type="dxa" w:w="70"/>
              <w:right w:type="dxa" w:w="120"/>
            </w:tcMar>
          </w:tcPr>
          <w:p>
            <w:pPr>
              <w:spacing w:after="0"/>
            </w:pPr>
            <w:r>
              <w:rPr>
                <w:rFonts w:ascii="Arial" w:cs="Arial" w:eastAsia="Arial" w:hAnsi="Arial"/>
                <w:b/>
                <w:bCs/>
                <w:sz w:val="19"/>
                <w:szCs w:val="19"/>
              </w:rPr>
              <w:t xml:space="preserve">Mode</w:t>
            </w:r>
          </w:p>
        </w:tc>
        <w:tc>
          <w:tcPr>
            <w:tcW w:type="dxa" w:w="6560"/>
            <w:tcBorders>
              <w:top w:val="single" w:color="CCCCCC" w:sz="1"/>
              <w:left w:val="single" w:color="CCCCCC" w:sz="1"/>
              <w:bottom w:val="single" w:color="CCCCCC" w:sz="1"/>
              <w:right w:val="single" w:color="CCCCCC" w:sz="1"/>
            </w:tcBorders>
            <w:shd w:fill="F8F8F8" w:val="clear"/>
            <w:tcMar>
              <w:top w:type="dxa" w:w="70"/>
              <w:left w:type="dxa" w:w="120"/>
              <w:bottom w:type="dxa" w:w="70"/>
              <w:right w:type="dxa" w:w="120"/>
            </w:tcMar>
          </w:tcPr>
          <w:p>
            <w:pPr>
              <w:spacing w:after="0"/>
            </w:pPr>
            <w:r>
              <w:rPr>
                <w:rFonts w:ascii="Arial" w:cs="Arial" w:eastAsia="Arial" w:hAnsi="Arial"/>
                <w:color w:val="222222"/>
                <w:sz w:val="19"/>
                <w:szCs w:val="19"/>
              </w:rPr>
              <w:t xml:space="preserve">runOnceForAllItems</w:t>
            </w:r>
          </w:p>
        </w:tc>
      </w:tr>
      <w:tr>
        <w:tc>
          <w:tcPr>
            <w:tcW w:type="dxa" w:w="28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spacing w:after="0"/>
            </w:pPr>
            <w:r>
              <w:rPr>
                <w:rFonts w:ascii="Arial" w:cs="Arial" w:eastAsia="Arial" w:hAnsi="Arial"/>
                <w:b/>
                <w:bCs/>
                <w:sz w:val="19"/>
                <w:szCs w:val="19"/>
              </w:rPr>
              <w:t xml:space="preserve">Code</w:t>
            </w:r>
          </w:p>
        </w:tc>
        <w:tc>
          <w:tcPr>
            <w:tcW w:type="dxa" w:w="65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spacing w:after="0"/>
            </w:pPr>
            <w:r>
              <w:rPr>
                <w:rFonts w:ascii="Arial" w:cs="Arial" w:eastAsia="Arial" w:hAnsi="Arial"/>
                <w:color w:val="222222"/>
                <w:sz w:val="19"/>
                <w:szCs w:val="19"/>
              </w:rPr>
              <w:t xml:space="preserve">Parse rows[0].payload, extrait tous les champs necessaires pour l'envoi</w:t>
            </w:r>
          </w:p>
        </w:tc>
      </w:tr>
    </w:tbl>
    <w:p>
      <w:pPr>
        <w:spacing w:after="80"/>
      </w:pPr>
      <w:r>
        <w:t xml:space="preserve"/>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E8630A" w:sz="8"/>
              <w:bottom w:val="single" w:color="CCCCCC" w:sz="1"/>
              <w:right w:val="single" w:color="CCCCCC" w:sz="1"/>
            </w:tcBorders>
            <w:shd w:fill="FFF3E0" w:val="clear"/>
            <w:tcMar>
              <w:top w:type="dxa" w:w="100"/>
              <w:left w:type="dxa" w:w="160"/>
              <w:bottom w:type="dxa" w:w="100"/>
              <w:right w:type="dxa" w:w="120"/>
            </w:tcMar>
          </w:tcPr>
          <w:p>
            <w:pPr>
              <w:spacing w:after="60"/>
            </w:pPr>
            <w:r>
              <w:rPr>
                <w:rFonts w:ascii="Arial" w:cs="Arial" w:eastAsia="Arial" w:hAnsi="Arial"/>
                <w:b/>
                <w:bCs/>
                <w:color w:val="E8630A"/>
                <w:sz w:val="24"/>
                <w:szCs w:val="24"/>
              </w:rPr>
              <w:t xml:space="preserve">Nœud 28  —  </w:t>
            </w:r>
            <w:r>
              <w:rPr>
                <w:rFonts w:ascii="Arial" w:cs="Arial" w:eastAsia="Arial" w:hAnsi="Arial"/>
                <w:b/>
                <w:bCs/>
                <w:color w:val="1F3864"/>
                <w:sz w:val="24"/>
                <w:szCs w:val="24"/>
              </w:rPr>
              <w:t xml:space="preserve">If Approved</w:t>
            </w:r>
          </w:p>
          <w:p>
            <w:pPr>
              <w:spacing w:after="0"/>
            </w:pPr>
            <w:r>
              <w:rPr>
                <w:rFonts w:ascii="Arial" w:cs="Arial" w:eastAsia="Arial" w:hAnsi="Arial"/>
                <w:b/>
                <w:bCs/>
                <w:color w:val="666666"/>
                <w:sz w:val="19"/>
                <w:szCs w:val="19"/>
              </w:rPr>
              <w:t xml:space="preserve">Type : </w:t>
            </w:r>
            <w:r>
              <w:rPr>
                <w:rFonts w:ascii="Arial" w:cs="Arial" w:eastAsia="Arial" w:hAnsi="Arial"/>
                <w:color w:val="333333"/>
                <w:sz w:val="19"/>
                <w:szCs w:val="19"/>
              </w:rPr>
              <w:t xml:space="preserve">if v1</w:t>
            </w:r>
            <w:r>
              <w:rPr>
                <w:rFonts w:ascii="Arial" w:cs="Arial" w:eastAsia="Arial" w:hAnsi="Arial"/>
                <w:b/>
                <w:bCs/>
                <w:color w:val="666666"/>
                <w:sz w:val="19"/>
                <w:szCs w:val="19"/>
              </w:rPr>
              <w:t xml:space="preserve">     Phase : </w:t>
            </w:r>
            <w:r>
              <w:rPr>
                <w:rFonts w:ascii="Arial" w:cs="Arial" w:eastAsia="Arial" w:hAnsi="Arial"/>
                <w:color w:val="333333"/>
                <w:sz w:val="19"/>
                <w:szCs w:val="19"/>
              </w:rPr>
              <w:t xml:space="preserve">Traitement Approbation</w:t>
            </w:r>
            <w:r>
              <w:rPr>
                <w:rFonts w:ascii="Arial" w:cs="Arial" w:eastAsia="Arial" w:hAnsi="Arial"/>
                <w:b/>
                <w:bCs/>
                <w:color w:val="666666"/>
                <w:sz w:val="19"/>
                <w:szCs w:val="19"/>
              </w:rPr>
              <w:t xml:space="preserve">     Vers : </w:t>
            </w:r>
            <w:r>
              <w:rPr>
                <w:rFonts w:ascii="Arial" w:cs="Arial" w:eastAsia="Arial" w:hAnsi="Arial"/>
                <w:color w:val="333333"/>
                <w:sz w:val="19"/>
                <w:szCs w:val="19"/>
              </w:rPr>
              <w:t xml:space="preserve">[Oui] Build Send Context / [Non] Mark Pack Rejected</w:t>
            </w:r>
          </w:p>
        </w:tc>
      </w:tr>
    </w:tbl>
    <w:p>
      <w:pPr>
        <w:spacing w:after="80"/>
      </w:pPr>
      <w:r>
        <w:t xml:space="preserve"/>
      </w:r>
    </w:p>
    <w:p>
      <w:pPr>
        <w:spacing w:after="120"/>
      </w:pPr>
      <w:r>
        <w:rPr>
          <w:rFonts w:ascii="Arial" w:cs="Arial" w:eastAsia="Arial" w:hAnsi="Arial"/>
          <w:sz w:val="22"/>
          <w:szCs w:val="22"/>
        </w:rPr>
        <w:t xml:space="preserve">Aiguille le flux selon la decision du reviewer. Si decision === 'approved' : branche envoi. Sinon : branche rejet.</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Champ</w:t>
            </w:r>
          </w:p>
        </w:tc>
        <w:tc>
          <w:tcPr>
            <w:tcW w:type="dxa" w:w="65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Valeur</w:t>
            </w:r>
          </w:p>
        </w:tc>
      </w:tr>
      <w:tr>
        <w:tc>
          <w:tcPr>
            <w:tcW w:type="dxa" w:w="2800"/>
            <w:tcBorders>
              <w:top w:val="single" w:color="CCCCCC" w:sz="1"/>
              <w:left w:val="single" w:color="CCCCCC" w:sz="1"/>
              <w:bottom w:val="single" w:color="CCCCCC" w:sz="1"/>
              <w:right w:val="single" w:color="CCCCCC" w:sz="1"/>
            </w:tcBorders>
            <w:shd w:fill="F8F8F8" w:val="clear"/>
            <w:tcMar>
              <w:top w:type="dxa" w:w="70"/>
              <w:left w:type="dxa" w:w="120"/>
              <w:bottom w:type="dxa" w:w="70"/>
              <w:right w:type="dxa" w:w="120"/>
            </w:tcMar>
          </w:tcPr>
          <w:p>
            <w:pPr>
              <w:spacing w:after="0"/>
            </w:pPr>
            <w:r>
              <w:rPr>
                <w:rFonts w:ascii="Arial" w:cs="Arial" w:eastAsia="Arial" w:hAnsi="Arial"/>
                <w:b/>
                <w:bCs/>
                <w:sz w:val="19"/>
                <w:szCs w:val="19"/>
              </w:rPr>
              <w:t xml:space="preserve">Condition</w:t>
            </w:r>
          </w:p>
        </w:tc>
        <w:tc>
          <w:tcPr>
            <w:tcW w:type="dxa" w:w="6560"/>
            <w:tcBorders>
              <w:top w:val="single" w:color="CCCCCC" w:sz="1"/>
              <w:left w:val="single" w:color="CCCCCC" w:sz="1"/>
              <w:bottom w:val="single" w:color="CCCCCC" w:sz="1"/>
              <w:right w:val="single" w:color="CCCCCC" w:sz="1"/>
            </w:tcBorders>
            <w:shd w:fill="F8F8F8" w:val="clear"/>
            <w:tcMar>
              <w:top w:type="dxa" w:w="70"/>
              <w:left w:type="dxa" w:w="120"/>
              <w:bottom w:type="dxa" w:w="70"/>
              <w:right w:type="dxa" w:w="120"/>
            </w:tcMar>
          </w:tcPr>
          <w:p>
            <w:pPr>
              <w:spacing w:after="0"/>
            </w:pPr>
            <w:r>
              <w:rPr>
                <w:rFonts w:ascii="Arial" w:cs="Arial" w:eastAsia="Arial" w:hAnsi="Arial"/>
                <w:color w:val="222222"/>
                <w:sz w:val="19"/>
                <w:szCs w:val="19"/>
              </w:rPr>
              <w:t xml:space="preserve">$json.decision === 'approved' (string equal)</w:t>
            </w:r>
          </w:p>
        </w:tc>
      </w:tr>
      <w:tr>
        <w:tc>
          <w:tcPr>
            <w:tcW w:type="dxa" w:w="28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spacing w:after="0"/>
            </w:pPr>
            <w:r>
              <w:rPr>
                <w:rFonts w:ascii="Arial" w:cs="Arial" w:eastAsia="Arial" w:hAnsi="Arial"/>
                <w:b/>
                <w:bCs/>
                <w:sz w:val="19"/>
                <w:szCs w:val="19"/>
              </w:rPr>
              <w:t xml:space="preserve">Sortie 0 true</w:t>
            </w:r>
          </w:p>
        </w:tc>
        <w:tc>
          <w:tcPr>
            <w:tcW w:type="dxa" w:w="65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spacing w:after="0"/>
            </w:pPr>
            <w:r>
              <w:rPr>
                <w:rFonts w:ascii="Arial" w:cs="Arial" w:eastAsia="Arial" w:hAnsi="Arial"/>
                <w:color w:val="222222"/>
                <w:sz w:val="19"/>
                <w:szCs w:val="19"/>
              </w:rPr>
              <w:t xml:space="preserve">-&gt; Build Send Context (envoi)</w:t>
            </w:r>
          </w:p>
        </w:tc>
      </w:tr>
      <w:tr>
        <w:tc>
          <w:tcPr>
            <w:tcW w:type="dxa" w:w="2800"/>
            <w:tcBorders>
              <w:top w:val="single" w:color="CCCCCC" w:sz="1"/>
              <w:left w:val="single" w:color="CCCCCC" w:sz="1"/>
              <w:bottom w:val="single" w:color="CCCCCC" w:sz="1"/>
              <w:right w:val="single" w:color="CCCCCC" w:sz="1"/>
            </w:tcBorders>
            <w:shd w:fill="F8F8F8" w:val="clear"/>
            <w:tcMar>
              <w:top w:type="dxa" w:w="70"/>
              <w:left w:type="dxa" w:w="120"/>
              <w:bottom w:type="dxa" w:w="70"/>
              <w:right w:type="dxa" w:w="120"/>
            </w:tcMar>
          </w:tcPr>
          <w:p>
            <w:pPr>
              <w:spacing w:after="0"/>
            </w:pPr>
            <w:r>
              <w:rPr>
                <w:rFonts w:ascii="Arial" w:cs="Arial" w:eastAsia="Arial" w:hAnsi="Arial"/>
                <w:b/>
                <w:bCs/>
                <w:sz w:val="19"/>
                <w:szCs w:val="19"/>
              </w:rPr>
              <w:t xml:space="preserve">Sortie 1 false</w:t>
            </w:r>
          </w:p>
        </w:tc>
        <w:tc>
          <w:tcPr>
            <w:tcW w:type="dxa" w:w="6560"/>
            <w:tcBorders>
              <w:top w:val="single" w:color="CCCCCC" w:sz="1"/>
              <w:left w:val="single" w:color="CCCCCC" w:sz="1"/>
              <w:bottom w:val="single" w:color="CCCCCC" w:sz="1"/>
              <w:right w:val="single" w:color="CCCCCC" w:sz="1"/>
            </w:tcBorders>
            <w:shd w:fill="F8F8F8" w:val="clear"/>
            <w:tcMar>
              <w:top w:type="dxa" w:w="70"/>
              <w:left w:type="dxa" w:w="120"/>
              <w:bottom w:type="dxa" w:w="70"/>
              <w:right w:type="dxa" w:w="120"/>
            </w:tcMar>
          </w:tcPr>
          <w:p>
            <w:pPr>
              <w:spacing w:after="0"/>
            </w:pPr>
            <w:r>
              <w:rPr>
                <w:rFonts w:ascii="Arial" w:cs="Arial" w:eastAsia="Arial" w:hAnsi="Arial"/>
                <w:color w:val="222222"/>
                <w:sz w:val="19"/>
                <w:szCs w:val="19"/>
              </w:rPr>
              <w:t xml:space="preserve">-&gt; Mark Pack Rejected (rejet)</w:t>
            </w:r>
          </w:p>
        </w:tc>
      </w:tr>
      <w:tr>
        <w:tc>
          <w:tcPr>
            <w:tcW w:type="dxa" w:w="28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spacing w:after="0"/>
            </w:pPr>
            <w:r>
              <w:rPr>
                <w:rFonts w:ascii="Arial" w:cs="Arial" w:eastAsia="Arial" w:hAnsi="Arial"/>
                <w:b/>
                <w:bCs/>
                <w:sz w:val="19"/>
                <w:szCs w:val="19"/>
              </w:rPr>
              <w:t xml:space="preserve">typeVersion</w:t>
            </w:r>
          </w:p>
        </w:tc>
        <w:tc>
          <w:tcPr>
            <w:tcW w:type="dxa" w:w="65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spacing w:after="0"/>
            </w:pPr>
            <w:r>
              <w:rPr>
                <w:rFonts w:ascii="Arial" w:cs="Arial" w:eastAsia="Arial" w:hAnsi="Arial"/>
                <w:color w:val="222222"/>
                <w:sz w:val="19"/>
                <w:szCs w:val="19"/>
              </w:rPr>
              <w:t xml:space="preserve">1 (compatibilite maximale toutes versions n8n)</w:t>
            </w:r>
          </w:p>
        </w:tc>
      </w:tr>
    </w:tbl>
    <w:p>
      <w:pPr>
        <w:spacing w:after="80"/>
      </w:pPr>
      <w:r>
        <w:t xml:space="preserve"/>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F3864" w:val="clear"/>
            <w:tcMar>
              <w:top w:type="dxa" w:w="120"/>
              <w:left w:type="dxa" w:w="200"/>
              <w:bottom w:type="dxa" w:w="120"/>
              <w:right w:type="dxa" w:w="120"/>
            </w:tcMar>
          </w:tcPr>
          <w:p>
            <w:pPr>
              <w:spacing w:after="0"/>
              <w:jc w:val="left"/>
            </w:pPr>
            <w:r>
              <w:rPr>
                <w:rFonts w:ascii="Arial" w:cs="Arial" w:eastAsia="Arial" w:hAnsi="Arial"/>
                <w:b/>
                <w:bCs/>
                <w:color w:val="FFFFFF"/>
                <w:sz w:val="26"/>
                <w:szCs w:val="26"/>
              </w:rPr>
              <w:t xml:space="preserve">PHASE 10  —  ENVOI AU PROSPECT</w:t>
            </w:r>
            <w:r>
              <w:rPr>
                <w:rFonts w:ascii="Arial" w:cs="Arial" w:eastAsia="Arial" w:hAnsi="Arial"/>
                <w:color w:val="AAAAAA"/>
                <w:sz w:val="22"/>
                <w:szCs w:val="22"/>
              </w:rPr>
              <w:t xml:space="preserve">   (9 nœuds)</w:t>
            </w:r>
          </w:p>
        </w:tc>
      </w:tr>
    </w:tbl>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E8630A" w:sz="8"/>
              <w:bottom w:val="single" w:color="CCCCCC" w:sz="1"/>
              <w:right w:val="single" w:color="CCCCCC" w:sz="1"/>
            </w:tcBorders>
            <w:shd w:fill="FFF3E0" w:val="clear"/>
            <w:tcMar>
              <w:top w:type="dxa" w:w="100"/>
              <w:left w:type="dxa" w:w="160"/>
              <w:bottom w:type="dxa" w:w="100"/>
              <w:right w:type="dxa" w:w="120"/>
            </w:tcMar>
          </w:tcPr>
          <w:p>
            <w:pPr>
              <w:spacing w:after="60"/>
            </w:pPr>
            <w:r>
              <w:rPr>
                <w:rFonts w:ascii="Arial" w:cs="Arial" w:eastAsia="Arial" w:hAnsi="Arial"/>
                <w:b/>
                <w:bCs/>
                <w:color w:val="E8630A"/>
                <w:sz w:val="24"/>
                <w:szCs w:val="24"/>
              </w:rPr>
              <w:t xml:space="preserve">Nœud 29  —  </w:t>
            </w:r>
            <w:r>
              <w:rPr>
                <w:rFonts w:ascii="Arial" w:cs="Arial" w:eastAsia="Arial" w:hAnsi="Arial"/>
                <w:b/>
                <w:bCs/>
                <w:color w:val="1F3864"/>
                <w:sz w:val="24"/>
                <w:szCs w:val="24"/>
              </w:rPr>
              <w:t xml:space="preserve">Build Send Context</w:t>
            </w:r>
          </w:p>
          <w:p>
            <w:pPr>
              <w:spacing w:after="0"/>
            </w:pPr>
            <w:r>
              <w:rPr>
                <w:rFonts w:ascii="Arial" w:cs="Arial" w:eastAsia="Arial" w:hAnsi="Arial"/>
                <w:b/>
                <w:bCs/>
                <w:color w:val="666666"/>
                <w:sz w:val="19"/>
                <w:szCs w:val="19"/>
              </w:rPr>
              <w:t xml:space="preserve">Type : </w:t>
            </w:r>
            <w:r>
              <w:rPr>
                <w:rFonts w:ascii="Arial" w:cs="Arial" w:eastAsia="Arial" w:hAnsi="Arial"/>
                <w:color w:val="333333"/>
                <w:sz w:val="19"/>
                <w:szCs w:val="19"/>
              </w:rPr>
              <w:t xml:space="preserve">code v2</w:t>
            </w:r>
            <w:r>
              <w:rPr>
                <w:rFonts w:ascii="Arial" w:cs="Arial" w:eastAsia="Arial" w:hAnsi="Arial"/>
                <w:b/>
                <w:bCs/>
                <w:color w:val="666666"/>
                <w:sz w:val="19"/>
                <w:szCs w:val="19"/>
              </w:rPr>
              <w:t xml:space="preserve">     Phase : </w:t>
            </w:r>
            <w:r>
              <w:rPr>
                <w:rFonts w:ascii="Arial" w:cs="Arial" w:eastAsia="Arial" w:hAnsi="Arial"/>
                <w:color w:val="333333"/>
                <w:sz w:val="19"/>
                <w:szCs w:val="19"/>
              </w:rPr>
              <w:t xml:space="preserve">Envoi</w:t>
            </w:r>
            <w:r>
              <w:rPr>
                <w:rFonts w:ascii="Arial" w:cs="Arial" w:eastAsia="Arial" w:hAnsi="Arial"/>
                <w:b/>
                <w:bCs/>
                <w:color w:val="666666"/>
                <w:sz w:val="19"/>
                <w:szCs w:val="19"/>
              </w:rPr>
              <w:t xml:space="preserve">     Vers : </w:t>
            </w:r>
            <w:r>
              <w:rPr>
                <w:rFonts w:ascii="Arial" w:cs="Arial" w:eastAsia="Arial" w:hAnsi="Arial"/>
                <w:color w:val="333333"/>
                <w:sz w:val="19"/>
                <w:szCs w:val="19"/>
              </w:rPr>
              <w:t xml:space="preserve">If Ready To Send</w:t>
            </w:r>
          </w:p>
        </w:tc>
      </w:tr>
    </w:tbl>
    <w:p>
      <w:pPr>
        <w:spacing w:after="80"/>
      </w:pPr>
      <w:r>
        <w:t xml:space="preserve"/>
      </w:r>
    </w:p>
    <w:p>
      <w:pPr>
        <w:spacing w:after="120"/>
      </w:pPr>
      <w:r>
        <w:rPr>
          <w:rFonts w:ascii="Arial" w:cs="Arial" w:eastAsia="Arial" w:hAnsi="Arial"/>
          <w:sz w:val="22"/>
          <w:szCs w:val="22"/>
        </w:rPr>
        <w:t xml:space="preserve">Vérifie que toutes les données necessaires a l'envoi sont presentes (target_email, exécutive_letter non vide). Construit le booleen can_send et prepare le contexte d'envoi.</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Champ</w:t>
            </w:r>
          </w:p>
        </w:tc>
        <w:tc>
          <w:tcPr>
            <w:tcW w:type="dxa" w:w="65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Valeur</w:t>
            </w:r>
          </w:p>
        </w:tc>
      </w:tr>
      <w:tr>
        <w:tc>
          <w:tcPr>
            <w:tcW w:type="dxa" w:w="2800"/>
            <w:tcBorders>
              <w:top w:val="single" w:color="CCCCCC" w:sz="1"/>
              <w:left w:val="single" w:color="CCCCCC" w:sz="1"/>
              <w:bottom w:val="single" w:color="CCCCCC" w:sz="1"/>
              <w:right w:val="single" w:color="CCCCCC" w:sz="1"/>
            </w:tcBorders>
            <w:shd w:fill="F8F8F8" w:val="clear"/>
            <w:tcMar>
              <w:top w:type="dxa" w:w="70"/>
              <w:left w:type="dxa" w:w="120"/>
              <w:bottom w:type="dxa" w:w="70"/>
              <w:right w:type="dxa" w:w="120"/>
            </w:tcMar>
          </w:tcPr>
          <w:p>
            <w:pPr>
              <w:spacing w:after="0"/>
            </w:pPr>
            <w:r>
              <w:rPr>
                <w:rFonts w:ascii="Arial" w:cs="Arial" w:eastAsia="Arial" w:hAnsi="Arial"/>
                <w:b/>
                <w:bCs/>
                <w:sz w:val="19"/>
                <w:szCs w:val="19"/>
              </w:rPr>
              <w:t xml:space="preserve">Mode</w:t>
            </w:r>
          </w:p>
        </w:tc>
        <w:tc>
          <w:tcPr>
            <w:tcW w:type="dxa" w:w="6560"/>
            <w:tcBorders>
              <w:top w:val="single" w:color="CCCCCC" w:sz="1"/>
              <w:left w:val="single" w:color="CCCCCC" w:sz="1"/>
              <w:bottom w:val="single" w:color="CCCCCC" w:sz="1"/>
              <w:right w:val="single" w:color="CCCCCC" w:sz="1"/>
            </w:tcBorders>
            <w:shd w:fill="F8F8F8" w:val="clear"/>
            <w:tcMar>
              <w:top w:type="dxa" w:w="70"/>
              <w:left w:type="dxa" w:w="120"/>
              <w:bottom w:type="dxa" w:w="70"/>
              <w:right w:type="dxa" w:w="120"/>
            </w:tcMar>
          </w:tcPr>
          <w:p>
            <w:pPr>
              <w:spacing w:after="0"/>
            </w:pPr>
            <w:r>
              <w:rPr>
                <w:rFonts w:ascii="Arial" w:cs="Arial" w:eastAsia="Arial" w:hAnsi="Arial"/>
                <w:color w:val="222222"/>
                <w:sz w:val="19"/>
                <w:szCs w:val="19"/>
              </w:rPr>
              <w:t xml:space="preserve">runOnceForAllItems</w:t>
            </w:r>
          </w:p>
        </w:tc>
      </w:tr>
      <w:tr>
        <w:tc>
          <w:tcPr>
            <w:tcW w:type="dxa" w:w="28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spacing w:after="0"/>
            </w:pPr>
            <w:r>
              <w:rPr>
                <w:rFonts w:ascii="Arial" w:cs="Arial" w:eastAsia="Arial" w:hAnsi="Arial"/>
                <w:b/>
                <w:bCs/>
                <w:sz w:val="19"/>
                <w:szCs w:val="19"/>
              </w:rPr>
              <w:t xml:space="preserve">Verification</w:t>
            </w:r>
          </w:p>
        </w:tc>
        <w:tc>
          <w:tcPr>
            <w:tcW w:type="dxa" w:w="65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spacing w:after="0"/>
            </w:pPr>
            <w:r>
              <w:rPr>
                <w:rFonts w:ascii="Arial" w:cs="Arial" w:eastAsia="Arial" w:hAnsi="Arial"/>
                <w:color w:val="222222"/>
                <w:sz w:val="19"/>
                <w:szCs w:val="19"/>
              </w:rPr>
              <w:t xml:space="preserve">target_email present + exécutive_letter non vide</w:t>
            </w:r>
          </w:p>
        </w:tc>
      </w:tr>
      <w:tr>
        <w:tc>
          <w:tcPr>
            <w:tcW w:type="dxa" w:w="2800"/>
            <w:tcBorders>
              <w:top w:val="single" w:color="CCCCCC" w:sz="1"/>
              <w:left w:val="single" w:color="CCCCCC" w:sz="1"/>
              <w:bottom w:val="single" w:color="CCCCCC" w:sz="1"/>
              <w:right w:val="single" w:color="CCCCCC" w:sz="1"/>
            </w:tcBorders>
            <w:shd w:fill="F8F8F8" w:val="clear"/>
            <w:tcMar>
              <w:top w:type="dxa" w:w="70"/>
              <w:left w:type="dxa" w:w="120"/>
              <w:bottom w:type="dxa" w:w="70"/>
              <w:right w:type="dxa" w:w="120"/>
            </w:tcMar>
          </w:tcPr>
          <w:p>
            <w:pPr>
              <w:spacing w:after="0"/>
            </w:pPr>
            <w:r>
              <w:rPr>
                <w:rFonts w:ascii="Arial" w:cs="Arial" w:eastAsia="Arial" w:hAnsi="Arial"/>
                <w:b/>
                <w:bCs/>
                <w:sz w:val="19"/>
                <w:szCs w:val="19"/>
              </w:rPr>
              <w:t xml:space="preserve">Sortie</w:t>
            </w:r>
          </w:p>
        </w:tc>
        <w:tc>
          <w:tcPr>
            <w:tcW w:type="dxa" w:w="6560"/>
            <w:tcBorders>
              <w:top w:val="single" w:color="CCCCCC" w:sz="1"/>
              <w:left w:val="single" w:color="CCCCCC" w:sz="1"/>
              <w:bottom w:val="single" w:color="CCCCCC" w:sz="1"/>
              <w:right w:val="single" w:color="CCCCCC" w:sz="1"/>
            </w:tcBorders>
            <w:shd w:fill="F8F8F8" w:val="clear"/>
            <w:tcMar>
              <w:top w:type="dxa" w:w="70"/>
              <w:left w:type="dxa" w:w="120"/>
              <w:bottom w:type="dxa" w:w="70"/>
              <w:right w:type="dxa" w:w="120"/>
            </w:tcMar>
          </w:tcPr>
          <w:p>
            <w:pPr>
              <w:spacing w:after="0"/>
            </w:pPr>
            <w:r>
              <w:rPr>
                <w:rFonts w:ascii="Arial" w:cs="Arial" w:eastAsia="Arial" w:hAnsi="Arial"/>
                <w:color w:val="222222"/>
                <w:sz w:val="19"/>
                <w:szCs w:val="19"/>
              </w:rPr>
              <w:t xml:space="preserve">can_send = true/false + contexte complet</w:t>
            </w:r>
          </w:p>
        </w:tc>
      </w:tr>
    </w:tbl>
    <w:p>
      <w:pPr>
        <w:spacing w:after="80"/>
      </w:pPr>
      <w:r>
        <w:t xml:space="preserve"/>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E8630A" w:sz="8"/>
              <w:bottom w:val="single" w:color="CCCCCC" w:sz="1"/>
              <w:right w:val="single" w:color="CCCCCC" w:sz="1"/>
            </w:tcBorders>
            <w:shd w:fill="FFF3E0" w:val="clear"/>
            <w:tcMar>
              <w:top w:type="dxa" w:w="100"/>
              <w:left w:type="dxa" w:w="160"/>
              <w:bottom w:type="dxa" w:w="100"/>
              <w:right w:type="dxa" w:w="120"/>
            </w:tcMar>
          </w:tcPr>
          <w:p>
            <w:pPr>
              <w:spacing w:after="60"/>
            </w:pPr>
            <w:r>
              <w:rPr>
                <w:rFonts w:ascii="Arial" w:cs="Arial" w:eastAsia="Arial" w:hAnsi="Arial"/>
                <w:b/>
                <w:bCs/>
                <w:color w:val="E8630A"/>
                <w:sz w:val="24"/>
                <w:szCs w:val="24"/>
              </w:rPr>
              <w:t xml:space="preserve">Nœud 30  —  </w:t>
            </w:r>
            <w:r>
              <w:rPr>
                <w:rFonts w:ascii="Arial" w:cs="Arial" w:eastAsia="Arial" w:hAnsi="Arial"/>
                <w:b/>
                <w:bCs/>
                <w:color w:val="1F3864"/>
                <w:sz w:val="24"/>
                <w:szCs w:val="24"/>
              </w:rPr>
              <w:t xml:space="preserve">If Ready To Send</w:t>
            </w:r>
          </w:p>
          <w:p>
            <w:pPr>
              <w:spacing w:after="0"/>
            </w:pPr>
            <w:r>
              <w:rPr>
                <w:rFonts w:ascii="Arial" w:cs="Arial" w:eastAsia="Arial" w:hAnsi="Arial"/>
                <w:b/>
                <w:bCs/>
                <w:color w:val="666666"/>
                <w:sz w:val="19"/>
                <w:szCs w:val="19"/>
              </w:rPr>
              <w:t xml:space="preserve">Type : </w:t>
            </w:r>
            <w:r>
              <w:rPr>
                <w:rFonts w:ascii="Arial" w:cs="Arial" w:eastAsia="Arial" w:hAnsi="Arial"/>
                <w:color w:val="333333"/>
                <w:sz w:val="19"/>
                <w:szCs w:val="19"/>
              </w:rPr>
              <w:t xml:space="preserve">if v1</w:t>
            </w:r>
            <w:r>
              <w:rPr>
                <w:rFonts w:ascii="Arial" w:cs="Arial" w:eastAsia="Arial" w:hAnsi="Arial"/>
                <w:b/>
                <w:bCs/>
                <w:color w:val="666666"/>
                <w:sz w:val="19"/>
                <w:szCs w:val="19"/>
              </w:rPr>
              <w:t xml:space="preserve">     Phase : </w:t>
            </w:r>
            <w:r>
              <w:rPr>
                <w:rFonts w:ascii="Arial" w:cs="Arial" w:eastAsia="Arial" w:hAnsi="Arial"/>
                <w:color w:val="333333"/>
                <w:sz w:val="19"/>
                <w:szCs w:val="19"/>
              </w:rPr>
              <w:t xml:space="preserve">Envoi</w:t>
            </w:r>
            <w:r>
              <w:rPr>
                <w:rFonts w:ascii="Arial" w:cs="Arial" w:eastAsia="Arial" w:hAnsi="Arial"/>
                <w:b/>
                <w:bCs/>
                <w:color w:val="666666"/>
                <w:sz w:val="19"/>
                <w:szCs w:val="19"/>
              </w:rPr>
              <w:t xml:space="preserve">     Vers : </w:t>
            </w:r>
            <w:r>
              <w:rPr>
                <w:rFonts w:ascii="Arial" w:cs="Arial" w:eastAsia="Arial" w:hAnsi="Arial"/>
                <w:color w:val="333333"/>
                <w:sz w:val="19"/>
                <w:szCs w:val="19"/>
              </w:rPr>
              <w:t xml:space="preserve">[Oui] Mark Pack Approved / [Non] Mark Pack Approval Error</w:t>
            </w:r>
          </w:p>
        </w:tc>
      </w:tr>
    </w:tbl>
    <w:p>
      <w:pPr>
        <w:spacing w:after="80"/>
      </w:pPr>
      <w:r>
        <w:t xml:space="preserve"/>
      </w:r>
    </w:p>
    <w:p>
      <w:pPr>
        <w:spacing w:after="120"/>
      </w:pPr>
      <w:r>
        <w:rPr>
          <w:rFonts w:ascii="Arial" w:cs="Arial" w:eastAsia="Arial" w:hAnsi="Arial"/>
          <w:sz w:val="22"/>
          <w:szCs w:val="22"/>
        </w:rPr>
        <w:t xml:space="preserve">Vérifie que can_send === true avant d'envoyér. Si des données sont manquantes, bascule vers la branche d'erreur.</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Champ</w:t>
            </w:r>
          </w:p>
        </w:tc>
        <w:tc>
          <w:tcPr>
            <w:tcW w:type="dxa" w:w="65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Valeur</w:t>
            </w:r>
          </w:p>
        </w:tc>
      </w:tr>
      <w:tr>
        <w:tc>
          <w:tcPr>
            <w:tcW w:type="dxa" w:w="2800"/>
            <w:tcBorders>
              <w:top w:val="single" w:color="CCCCCC" w:sz="1"/>
              <w:left w:val="single" w:color="CCCCCC" w:sz="1"/>
              <w:bottom w:val="single" w:color="CCCCCC" w:sz="1"/>
              <w:right w:val="single" w:color="CCCCCC" w:sz="1"/>
            </w:tcBorders>
            <w:shd w:fill="F8F8F8" w:val="clear"/>
            <w:tcMar>
              <w:top w:type="dxa" w:w="70"/>
              <w:left w:type="dxa" w:w="120"/>
              <w:bottom w:type="dxa" w:w="70"/>
              <w:right w:type="dxa" w:w="120"/>
            </w:tcMar>
          </w:tcPr>
          <w:p>
            <w:pPr>
              <w:spacing w:after="0"/>
            </w:pPr>
            <w:r>
              <w:rPr>
                <w:rFonts w:ascii="Arial" w:cs="Arial" w:eastAsia="Arial" w:hAnsi="Arial"/>
                <w:b/>
                <w:bCs/>
                <w:sz w:val="19"/>
                <w:szCs w:val="19"/>
              </w:rPr>
              <w:t xml:space="preserve">Condition</w:t>
            </w:r>
          </w:p>
        </w:tc>
        <w:tc>
          <w:tcPr>
            <w:tcW w:type="dxa" w:w="6560"/>
            <w:tcBorders>
              <w:top w:val="single" w:color="CCCCCC" w:sz="1"/>
              <w:left w:val="single" w:color="CCCCCC" w:sz="1"/>
              <w:bottom w:val="single" w:color="CCCCCC" w:sz="1"/>
              <w:right w:val="single" w:color="CCCCCC" w:sz="1"/>
            </w:tcBorders>
            <w:shd w:fill="F8F8F8" w:val="clear"/>
            <w:tcMar>
              <w:top w:type="dxa" w:w="70"/>
              <w:left w:type="dxa" w:w="120"/>
              <w:bottom w:type="dxa" w:w="70"/>
              <w:right w:type="dxa" w:w="120"/>
            </w:tcMar>
          </w:tcPr>
          <w:p>
            <w:pPr>
              <w:spacing w:after="0"/>
            </w:pPr>
            <w:r>
              <w:rPr>
                <w:rFonts w:ascii="Arial" w:cs="Arial" w:eastAsia="Arial" w:hAnsi="Arial"/>
                <w:color w:val="222222"/>
                <w:sz w:val="19"/>
                <w:szCs w:val="19"/>
              </w:rPr>
              <w:t xml:space="preserve">$json.can_send === true (boolean)</w:t>
            </w:r>
          </w:p>
        </w:tc>
      </w:tr>
      <w:tr>
        <w:tc>
          <w:tcPr>
            <w:tcW w:type="dxa" w:w="28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spacing w:after="0"/>
            </w:pPr>
            <w:r>
              <w:rPr>
                <w:rFonts w:ascii="Arial" w:cs="Arial" w:eastAsia="Arial" w:hAnsi="Arial"/>
                <w:b/>
                <w:bCs/>
                <w:sz w:val="19"/>
                <w:szCs w:val="19"/>
              </w:rPr>
              <w:t xml:space="preserve">Sortie 0 true</w:t>
            </w:r>
          </w:p>
        </w:tc>
        <w:tc>
          <w:tcPr>
            <w:tcW w:type="dxa" w:w="65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spacing w:after="0"/>
            </w:pPr>
            <w:r>
              <w:rPr>
                <w:rFonts w:ascii="Arial" w:cs="Arial" w:eastAsia="Arial" w:hAnsi="Arial"/>
                <w:color w:val="222222"/>
                <w:sz w:val="19"/>
                <w:szCs w:val="19"/>
              </w:rPr>
              <w:t xml:space="preserve">-&gt; Mark Pack Approved (envoi)</w:t>
            </w:r>
          </w:p>
        </w:tc>
      </w:tr>
      <w:tr>
        <w:tc>
          <w:tcPr>
            <w:tcW w:type="dxa" w:w="2800"/>
            <w:tcBorders>
              <w:top w:val="single" w:color="CCCCCC" w:sz="1"/>
              <w:left w:val="single" w:color="CCCCCC" w:sz="1"/>
              <w:bottom w:val="single" w:color="CCCCCC" w:sz="1"/>
              <w:right w:val="single" w:color="CCCCCC" w:sz="1"/>
            </w:tcBorders>
            <w:shd w:fill="F8F8F8" w:val="clear"/>
            <w:tcMar>
              <w:top w:type="dxa" w:w="70"/>
              <w:left w:type="dxa" w:w="120"/>
              <w:bottom w:type="dxa" w:w="70"/>
              <w:right w:type="dxa" w:w="120"/>
            </w:tcMar>
          </w:tcPr>
          <w:p>
            <w:pPr>
              <w:spacing w:after="0"/>
            </w:pPr>
            <w:r>
              <w:rPr>
                <w:rFonts w:ascii="Arial" w:cs="Arial" w:eastAsia="Arial" w:hAnsi="Arial"/>
                <w:b/>
                <w:bCs/>
                <w:sz w:val="19"/>
                <w:szCs w:val="19"/>
              </w:rPr>
              <w:t xml:space="preserve">Sortie 1 false</w:t>
            </w:r>
          </w:p>
        </w:tc>
        <w:tc>
          <w:tcPr>
            <w:tcW w:type="dxa" w:w="6560"/>
            <w:tcBorders>
              <w:top w:val="single" w:color="CCCCCC" w:sz="1"/>
              <w:left w:val="single" w:color="CCCCCC" w:sz="1"/>
              <w:bottom w:val="single" w:color="CCCCCC" w:sz="1"/>
              <w:right w:val="single" w:color="CCCCCC" w:sz="1"/>
            </w:tcBorders>
            <w:shd w:fill="F8F8F8" w:val="clear"/>
            <w:tcMar>
              <w:top w:type="dxa" w:w="70"/>
              <w:left w:type="dxa" w:w="120"/>
              <w:bottom w:type="dxa" w:w="70"/>
              <w:right w:type="dxa" w:w="120"/>
            </w:tcMar>
          </w:tcPr>
          <w:p>
            <w:pPr>
              <w:spacing w:after="0"/>
            </w:pPr>
            <w:r>
              <w:rPr>
                <w:rFonts w:ascii="Arial" w:cs="Arial" w:eastAsia="Arial" w:hAnsi="Arial"/>
                <w:color w:val="222222"/>
                <w:sz w:val="19"/>
                <w:szCs w:val="19"/>
              </w:rPr>
              <w:t xml:space="preserve">-&gt; Mark Pack Approval Error (erreur)</w:t>
            </w:r>
          </w:p>
        </w:tc>
      </w:tr>
    </w:tbl>
    <w:p>
      <w:pPr>
        <w:spacing w:after="80"/>
      </w:pPr>
      <w:r>
        <w:t xml:space="preserve"/>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E8630A" w:sz="8"/>
              <w:bottom w:val="single" w:color="CCCCCC" w:sz="1"/>
              <w:right w:val="single" w:color="CCCCCC" w:sz="1"/>
            </w:tcBorders>
            <w:shd w:fill="FFF3E0" w:val="clear"/>
            <w:tcMar>
              <w:top w:type="dxa" w:w="100"/>
              <w:left w:type="dxa" w:w="160"/>
              <w:bottom w:type="dxa" w:w="100"/>
              <w:right w:type="dxa" w:w="120"/>
            </w:tcMar>
          </w:tcPr>
          <w:p>
            <w:pPr>
              <w:spacing w:after="60"/>
            </w:pPr>
            <w:r>
              <w:rPr>
                <w:rFonts w:ascii="Arial" w:cs="Arial" w:eastAsia="Arial" w:hAnsi="Arial"/>
                <w:b/>
                <w:bCs/>
                <w:color w:val="E8630A"/>
                <w:sz w:val="24"/>
                <w:szCs w:val="24"/>
              </w:rPr>
              <w:t xml:space="preserve">Nœud 31  —  </w:t>
            </w:r>
            <w:r>
              <w:rPr>
                <w:rFonts w:ascii="Arial" w:cs="Arial" w:eastAsia="Arial" w:hAnsi="Arial"/>
                <w:b/>
                <w:bCs/>
                <w:color w:val="1F3864"/>
                <w:sz w:val="24"/>
                <w:szCs w:val="24"/>
              </w:rPr>
              <w:t xml:space="preserve">Mark Pack Approved</w:t>
            </w:r>
          </w:p>
          <w:p>
            <w:pPr>
              <w:spacing w:after="0"/>
            </w:pPr>
            <w:r>
              <w:rPr>
                <w:rFonts w:ascii="Arial" w:cs="Arial" w:eastAsia="Arial" w:hAnsi="Arial"/>
                <w:b/>
                <w:bCs/>
                <w:color w:val="666666"/>
                <w:sz w:val="19"/>
                <w:szCs w:val="19"/>
              </w:rPr>
              <w:t xml:space="preserve">Type : </w:t>
            </w:r>
            <w:r>
              <w:rPr>
                <w:rFonts w:ascii="Arial" w:cs="Arial" w:eastAsia="Arial" w:hAnsi="Arial"/>
                <w:color w:val="333333"/>
                <w:sz w:val="19"/>
                <w:szCs w:val="19"/>
              </w:rPr>
              <w:t xml:space="preserve">httpRequest v4.2</w:t>
            </w:r>
            <w:r>
              <w:rPr>
                <w:rFonts w:ascii="Arial" w:cs="Arial" w:eastAsia="Arial" w:hAnsi="Arial"/>
                <w:b/>
                <w:bCs/>
                <w:color w:val="666666"/>
                <w:sz w:val="19"/>
                <w:szCs w:val="19"/>
              </w:rPr>
              <w:t xml:space="preserve">     Phase : </w:t>
            </w:r>
            <w:r>
              <w:rPr>
                <w:rFonts w:ascii="Arial" w:cs="Arial" w:eastAsia="Arial" w:hAnsi="Arial"/>
                <w:color w:val="333333"/>
                <w:sz w:val="19"/>
                <w:szCs w:val="19"/>
              </w:rPr>
              <w:t xml:space="preserve">Envoi</w:t>
            </w:r>
            <w:r>
              <w:rPr>
                <w:rFonts w:ascii="Arial" w:cs="Arial" w:eastAsia="Arial" w:hAnsi="Arial"/>
                <w:b/>
                <w:bCs/>
                <w:color w:val="666666"/>
                <w:sz w:val="19"/>
                <w:szCs w:val="19"/>
              </w:rPr>
              <w:t xml:space="preserve">     Vers : </w:t>
            </w:r>
            <w:r>
              <w:rPr>
                <w:rFonts w:ascii="Arial" w:cs="Arial" w:eastAsia="Arial" w:hAnsi="Arial"/>
                <w:color w:val="333333"/>
                <w:sz w:val="19"/>
                <w:szCs w:val="19"/>
              </w:rPr>
              <w:t xml:space="preserve">Send External Prospect Email</w:t>
            </w:r>
          </w:p>
        </w:tc>
      </w:tr>
    </w:tbl>
    <w:p>
      <w:pPr>
        <w:spacing w:after="80"/>
      </w:pPr>
      <w:r>
        <w:t xml:space="preserve"/>
      </w:r>
    </w:p>
    <w:p>
      <w:pPr>
        <w:spacing w:after="120"/>
      </w:pPr>
      <w:r>
        <w:rPr>
          <w:rFonts w:ascii="Arial" w:cs="Arial" w:eastAsia="Arial" w:hAnsi="Arial"/>
          <w:sz w:val="22"/>
          <w:szCs w:val="22"/>
        </w:rPr>
        <w:t xml:space="preserve">Met à jour le statut du pack dans Supabase : status = 'approved', approved_at = maintenant. Trace que l'approbation humaine a eu lieu avant l'envoi.</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Champ</w:t>
            </w:r>
          </w:p>
        </w:tc>
        <w:tc>
          <w:tcPr>
            <w:tcW w:type="dxa" w:w="65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Valeur</w:t>
            </w:r>
          </w:p>
        </w:tc>
      </w:tr>
      <w:tr>
        <w:tc>
          <w:tcPr>
            <w:tcW w:type="dxa" w:w="2800"/>
            <w:tcBorders>
              <w:top w:val="single" w:color="CCCCCC" w:sz="1"/>
              <w:left w:val="single" w:color="CCCCCC" w:sz="1"/>
              <w:bottom w:val="single" w:color="CCCCCC" w:sz="1"/>
              <w:right w:val="single" w:color="CCCCCC" w:sz="1"/>
            </w:tcBorders>
            <w:shd w:fill="F8F8F8" w:val="clear"/>
            <w:tcMar>
              <w:top w:type="dxa" w:w="70"/>
              <w:left w:type="dxa" w:w="120"/>
              <w:bottom w:type="dxa" w:w="70"/>
              <w:right w:type="dxa" w:w="120"/>
            </w:tcMar>
          </w:tcPr>
          <w:p>
            <w:pPr>
              <w:spacing w:after="0"/>
            </w:pPr>
            <w:r>
              <w:rPr>
                <w:rFonts w:ascii="Arial" w:cs="Arial" w:eastAsia="Arial" w:hAnsi="Arial"/>
                <w:b/>
                <w:bCs/>
                <w:sz w:val="19"/>
                <w:szCs w:val="19"/>
              </w:rPr>
              <w:t xml:space="preserve">Methode</w:t>
            </w:r>
          </w:p>
        </w:tc>
        <w:tc>
          <w:tcPr>
            <w:tcW w:type="dxa" w:w="6560"/>
            <w:tcBorders>
              <w:top w:val="single" w:color="CCCCCC" w:sz="1"/>
              <w:left w:val="single" w:color="CCCCCC" w:sz="1"/>
              <w:bottom w:val="single" w:color="CCCCCC" w:sz="1"/>
              <w:right w:val="single" w:color="CCCCCC" w:sz="1"/>
            </w:tcBorders>
            <w:shd w:fill="F8F8F8" w:val="clear"/>
            <w:tcMar>
              <w:top w:type="dxa" w:w="70"/>
              <w:left w:type="dxa" w:w="120"/>
              <w:bottom w:type="dxa" w:w="70"/>
              <w:right w:type="dxa" w:w="120"/>
            </w:tcMar>
          </w:tcPr>
          <w:p>
            <w:pPr>
              <w:spacing w:after="0"/>
            </w:pPr>
            <w:r>
              <w:rPr>
                <w:rFonts w:ascii="Arial" w:cs="Arial" w:eastAsia="Arial" w:hAnsi="Arial"/>
                <w:color w:val="222222"/>
                <w:sz w:val="19"/>
                <w:szCs w:val="19"/>
              </w:rPr>
              <w:t xml:space="preserve">PATCH</w:t>
            </w:r>
          </w:p>
        </w:tc>
      </w:tr>
      <w:tr>
        <w:tc>
          <w:tcPr>
            <w:tcW w:type="dxa" w:w="28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spacing w:after="0"/>
            </w:pPr>
            <w:r>
              <w:rPr>
                <w:rFonts w:ascii="Arial" w:cs="Arial" w:eastAsia="Arial" w:hAnsi="Arial"/>
                <w:b/>
                <w:bCs/>
                <w:sz w:val="19"/>
                <w:szCs w:val="19"/>
              </w:rPr>
              <w:t xml:space="preserve">URL</w:t>
            </w:r>
          </w:p>
        </w:tc>
        <w:tc>
          <w:tcPr>
            <w:tcW w:type="dxa" w:w="65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spacing w:after="0"/>
            </w:pPr>
            <w:r>
              <w:rPr>
                <w:rFonts w:ascii="Arial" w:cs="Arial" w:eastAsia="Arial" w:hAnsi="Arial"/>
                <w:color w:val="222222"/>
                <w:sz w:val="19"/>
                <w:szCs w:val="19"/>
              </w:rPr>
              <w:t xml:space="preserve">={{'https://wlhznciwuofueffyoflo.supabase.co/rest/v1/ai_prospecting_packs?pack_id=eq.' + encodeURIComponent($json.pack_id)}}</w:t>
            </w:r>
          </w:p>
        </w:tc>
      </w:tr>
      <w:tr>
        <w:tc>
          <w:tcPr>
            <w:tcW w:type="dxa" w:w="2800"/>
            <w:tcBorders>
              <w:top w:val="single" w:color="CCCCCC" w:sz="1"/>
              <w:left w:val="single" w:color="CCCCCC" w:sz="1"/>
              <w:bottom w:val="single" w:color="CCCCCC" w:sz="1"/>
              <w:right w:val="single" w:color="CCCCCC" w:sz="1"/>
            </w:tcBorders>
            <w:shd w:fill="F8F8F8" w:val="clear"/>
            <w:tcMar>
              <w:top w:type="dxa" w:w="70"/>
              <w:left w:type="dxa" w:w="120"/>
              <w:bottom w:type="dxa" w:w="70"/>
              <w:right w:type="dxa" w:w="120"/>
            </w:tcMar>
          </w:tcPr>
          <w:p>
            <w:pPr>
              <w:spacing w:after="0"/>
            </w:pPr>
            <w:r>
              <w:rPr>
                <w:rFonts w:ascii="Arial" w:cs="Arial" w:eastAsia="Arial" w:hAnsi="Arial"/>
                <w:b/>
                <w:bCs/>
                <w:sz w:val="19"/>
                <w:szCs w:val="19"/>
              </w:rPr>
              <w:t xml:space="preserve">apikey</w:t>
            </w:r>
          </w:p>
        </w:tc>
        <w:tc>
          <w:tcPr>
            <w:tcW w:type="dxa" w:w="6560"/>
            <w:tcBorders>
              <w:top w:val="single" w:color="CCCCCC" w:sz="1"/>
              <w:left w:val="single" w:color="CCCCCC" w:sz="1"/>
              <w:bottom w:val="single" w:color="CCCCCC" w:sz="1"/>
              <w:right w:val="single" w:color="CCCCCC" w:sz="1"/>
            </w:tcBorders>
            <w:shd w:fill="F8F8F8" w:val="clear"/>
            <w:tcMar>
              <w:top w:type="dxa" w:w="70"/>
              <w:left w:type="dxa" w:w="120"/>
              <w:bottom w:type="dxa" w:w="70"/>
              <w:right w:type="dxa" w:w="120"/>
            </w:tcMar>
          </w:tcPr>
          <w:p>
            <w:pPr>
              <w:spacing w:after="0"/>
            </w:pPr>
            <w:r>
              <w:rPr>
                <w:rFonts w:ascii="Arial" w:cs="Arial" w:eastAsia="Arial" w:hAnsi="Arial"/>
                <w:color w:val="D32F2F"/>
                <w:sz w:val="19"/>
                <w:szCs w:val="19"/>
              </w:rPr>
              <w:t xml:space="preserve">SUPABASE_SERVICE_ROLE_KEY_ICI  ← A REMPLACER</w:t>
            </w:r>
          </w:p>
        </w:tc>
      </w:tr>
      <w:tr>
        <w:tc>
          <w:tcPr>
            <w:tcW w:type="dxa" w:w="28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spacing w:after="0"/>
            </w:pPr>
            <w:r>
              <w:rPr>
                <w:rFonts w:ascii="Arial" w:cs="Arial" w:eastAsia="Arial" w:hAnsi="Arial"/>
                <w:b/>
                <w:bCs/>
                <w:sz w:val="19"/>
                <w:szCs w:val="19"/>
              </w:rPr>
              <w:t xml:space="preserve">Authorization</w:t>
            </w:r>
          </w:p>
        </w:tc>
        <w:tc>
          <w:tcPr>
            <w:tcW w:type="dxa" w:w="65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spacing w:after="0"/>
            </w:pPr>
            <w:r>
              <w:rPr>
                <w:rFonts w:ascii="Arial" w:cs="Arial" w:eastAsia="Arial" w:hAnsi="Arial"/>
                <w:color w:val="D32F2F"/>
                <w:sz w:val="19"/>
                <w:szCs w:val="19"/>
              </w:rPr>
              <w:t xml:space="preserve">Bearer SUPABASE_SERVICE_ROLE_KEY_ICI  ← A REMPLACER</w:t>
            </w:r>
          </w:p>
        </w:tc>
      </w:tr>
      <w:tr>
        <w:tc>
          <w:tcPr>
            <w:tcW w:type="dxa" w:w="2800"/>
            <w:tcBorders>
              <w:top w:val="single" w:color="CCCCCC" w:sz="1"/>
              <w:left w:val="single" w:color="CCCCCC" w:sz="1"/>
              <w:bottom w:val="single" w:color="CCCCCC" w:sz="1"/>
              <w:right w:val="single" w:color="CCCCCC" w:sz="1"/>
            </w:tcBorders>
            <w:shd w:fill="F8F8F8" w:val="clear"/>
            <w:tcMar>
              <w:top w:type="dxa" w:w="70"/>
              <w:left w:type="dxa" w:w="120"/>
              <w:bottom w:type="dxa" w:w="70"/>
              <w:right w:type="dxa" w:w="120"/>
            </w:tcMar>
          </w:tcPr>
          <w:p>
            <w:pPr>
              <w:spacing w:after="0"/>
            </w:pPr>
            <w:r>
              <w:rPr>
                <w:rFonts w:ascii="Arial" w:cs="Arial" w:eastAsia="Arial" w:hAnsi="Arial"/>
                <w:b/>
                <w:bCs/>
                <w:sz w:val="19"/>
                <w:szCs w:val="19"/>
              </w:rPr>
              <w:t xml:space="preserve">Body</w:t>
            </w:r>
          </w:p>
        </w:tc>
        <w:tc>
          <w:tcPr>
            <w:tcW w:type="dxa" w:w="6560"/>
            <w:tcBorders>
              <w:top w:val="single" w:color="CCCCCC" w:sz="1"/>
              <w:left w:val="single" w:color="CCCCCC" w:sz="1"/>
              <w:bottom w:val="single" w:color="CCCCCC" w:sz="1"/>
              <w:right w:val="single" w:color="CCCCCC" w:sz="1"/>
            </w:tcBorders>
            <w:shd w:fill="F8F8F8" w:val="clear"/>
            <w:tcMar>
              <w:top w:type="dxa" w:w="70"/>
              <w:left w:type="dxa" w:w="120"/>
              <w:bottom w:type="dxa" w:w="70"/>
              <w:right w:type="dxa" w:w="120"/>
            </w:tcMar>
          </w:tcPr>
          <w:p>
            <w:pPr>
              <w:spacing w:after="0"/>
            </w:pPr>
            <w:r>
              <w:rPr>
                <w:rFonts w:ascii="Arial" w:cs="Arial" w:eastAsia="Arial" w:hAnsi="Arial"/>
                <w:color w:val="222222"/>
                <w:sz w:val="19"/>
                <w:szCs w:val="19"/>
              </w:rPr>
              <w:t xml:space="preserve">{status: 'approved', approved_at: new Date().toISOString()}</w:t>
            </w:r>
          </w:p>
        </w:tc>
      </w:tr>
    </w:tbl>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32F2F" w:sz="3"/>
              <w:left w:val="single" w:color="D32F2F" w:sz="6"/>
              <w:bottom w:val="single" w:color="CCCCCC" w:sz="1"/>
              <w:right w:val="single" w:color="CCCCCC" w:sz="1"/>
            </w:tcBorders>
            <w:shd w:fill="FFEBEE" w:val="clear"/>
            <w:tcMar>
              <w:top w:type="dxa" w:w="100"/>
              <w:left w:type="dxa" w:w="160"/>
              <w:bottom w:type="dxa" w:w="100"/>
              <w:right w:type="dxa" w:w="120"/>
            </w:tcMar>
          </w:tcPr>
          <w:p>
            <w:pPr>
              <w:spacing w:after="0"/>
            </w:pPr>
            <w:r>
              <w:rPr>
                <w:rFonts w:ascii="Arial" w:cs="Arial" w:eastAsia="Arial" w:hAnsi="Arial"/>
                <w:b/>
                <w:bCs/>
                <w:color w:val="D32F2F"/>
                <w:sz w:val="20"/>
                <w:szCs w:val="20"/>
              </w:rPr>
              <w:t xml:space="preserve">IMPORTANT : </w:t>
            </w:r>
            <w:r>
              <w:rPr>
                <w:rFonts w:ascii="Arial" w:cs="Arial" w:eastAsia="Arial" w:hAnsi="Arial"/>
                <w:color w:val="333333"/>
                <w:sz w:val="20"/>
                <w:szCs w:val="20"/>
              </w:rPr>
              <w:t xml:space="preserve">REMPLACER SUPABASE_SERVICE_ROLE_KEY_ICI.</w:t>
            </w:r>
          </w:p>
        </w:tc>
      </w:tr>
    </w:tbl>
    <w:p>
      <w:pPr>
        <w:spacing w:after="80"/>
      </w:pPr>
      <w:r>
        <w:t xml:space="preserve"/>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E8630A" w:sz="8"/>
              <w:bottom w:val="single" w:color="CCCCCC" w:sz="1"/>
              <w:right w:val="single" w:color="CCCCCC" w:sz="1"/>
            </w:tcBorders>
            <w:shd w:fill="FFF3E0" w:val="clear"/>
            <w:tcMar>
              <w:top w:type="dxa" w:w="100"/>
              <w:left w:type="dxa" w:w="160"/>
              <w:bottom w:type="dxa" w:w="100"/>
              <w:right w:type="dxa" w:w="120"/>
            </w:tcMar>
          </w:tcPr>
          <w:p>
            <w:pPr>
              <w:spacing w:after="60"/>
            </w:pPr>
            <w:r>
              <w:rPr>
                <w:rFonts w:ascii="Arial" w:cs="Arial" w:eastAsia="Arial" w:hAnsi="Arial"/>
                <w:b/>
                <w:bCs/>
                <w:color w:val="E8630A"/>
                <w:sz w:val="24"/>
                <w:szCs w:val="24"/>
              </w:rPr>
              <w:t xml:space="preserve">Nœud 32  —  </w:t>
            </w:r>
            <w:r>
              <w:rPr>
                <w:rFonts w:ascii="Arial" w:cs="Arial" w:eastAsia="Arial" w:hAnsi="Arial"/>
                <w:b/>
                <w:bCs/>
                <w:color w:val="1F3864"/>
                <w:sz w:val="24"/>
                <w:szCs w:val="24"/>
              </w:rPr>
              <w:t xml:space="preserve">Send External Prospect Email</w:t>
            </w:r>
          </w:p>
          <w:p>
            <w:pPr>
              <w:spacing w:after="0"/>
            </w:pPr>
            <w:r>
              <w:rPr>
                <w:rFonts w:ascii="Arial" w:cs="Arial" w:eastAsia="Arial" w:hAnsi="Arial"/>
                <w:b/>
                <w:bCs/>
                <w:color w:val="666666"/>
                <w:sz w:val="19"/>
                <w:szCs w:val="19"/>
              </w:rPr>
              <w:t xml:space="preserve">Type : </w:t>
            </w:r>
            <w:r>
              <w:rPr>
                <w:rFonts w:ascii="Arial" w:cs="Arial" w:eastAsia="Arial" w:hAnsi="Arial"/>
                <w:color w:val="333333"/>
                <w:sz w:val="19"/>
                <w:szCs w:val="19"/>
              </w:rPr>
              <w:t xml:space="preserve">httpRequest v4.2</w:t>
            </w:r>
            <w:r>
              <w:rPr>
                <w:rFonts w:ascii="Arial" w:cs="Arial" w:eastAsia="Arial" w:hAnsi="Arial"/>
                <w:b/>
                <w:bCs/>
                <w:color w:val="666666"/>
                <w:sz w:val="19"/>
                <w:szCs w:val="19"/>
              </w:rPr>
              <w:t xml:space="preserve">     Phase : </w:t>
            </w:r>
            <w:r>
              <w:rPr>
                <w:rFonts w:ascii="Arial" w:cs="Arial" w:eastAsia="Arial" w:hAnsi="Arial"/>
                <w:color w:val="333333"/>
                <w:sz w:val="19"/>
                <w:szCs w:val="19"/>
              </w:rPr>
              <w:t xml:space="preserve">Envoi</w:t>
            </w:r>
            <w:r>
              <w:rPr>
                <w:rFonts w:ascii="Arial" w:cs="Arial" w:eastAsia="Arial" w:hAnsi="Arial"/>
                <w:b/>
                <w:bCs/>
                <w:color w:val="666666"/>
                <w:sz w:val="19"/>
                <w:szCs w:val="19"/>
              </w:rPr>
              <w:t xml:space="preserve">     Vers : </w:t>
            </w:r>
            <w:r>
              <w:rPr>
                <w:rFonts w:ascii="Arial" w:cs="Arial" w:eastAsia="Arial" w:hAnsi="Arial"/>
                <w:color w:val="333333"/>
                <w:sz w:val="19"/>
                <w:szCs w:val="19"/>
              </w:rPr>
              <w:t xml:space="preserve">Parse Send Result</w:t>
            </w:r>
          </w:p>
        </w:tc>
      </w:tr>
    </w:tbl>
    <w:p>
      <w:pPr>
        <w:spacing w:after="80"/>
      </w:pPr>
      <w:r>
        <w:t xml:space="preserve"/>
      </w:r>
    </w:p>
    <w:p>
      <w:pPr>
        <w:spacing w:after="120"/>
      </w:pPr>
      <w:r>
        <w:rPr>
          <w:rFonts w:ascii="Arial" w:cs="Arial" w:eastAsia="Arial" w:hAnsi="Arial"/>
          <w:sz w:val="22"/>
          <w:szCs w:val="22"/>
        </w:rPr>
        <w:t xml:space="preserve">Envoie l'email de prospection au décideur de l'organisation cible. Contient la lettre personnalisée, le catalogue et le lien de prise de rendez-vous Calendly.</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Champ</w:t>
            </w:r>
          </w:p>
        </w:tc>
        <w:tc>
          <w:tcPr>
            <w:tcW w:type="dxa" w:w="65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Valeur</w:t>
            </w:r>
          </w:p>
        </w:tc>
      </w:tr>
      <w:tr>
        <w:tc>
          <w:tcPr>
            <w:tcW w:type="dxa" w:w="2800"/>
            <w:tcBorders>
              <w:top w:val="single" w:color="CCCCCC" w:sz="1"/>
              <w:left w:val="single" w:color="CCCCCC" w:sz="1"/>
              <w:bottom w:val="single" w:color="CCCCCC" w:sz="1"/>
              <w:right w:val="single" w:color="CCCCCC" w:sz="1"/>
            </w:tcBorders>
            <w:shd w:fill="F8F8F8" w:val="clear"/>
            <w:tcMar>
              <w:top w:type="dxa" w:w="70"/>
              <w:left w:type="dxa" w:w="120"/>
              <w:bottom w:type="dxa" w:w="70"/>
              <w:right w:type="dxa" w:w="120"/>
            </w:tcMar>
          </w:tcPr>
          <w:p>
            <w:pPr>
              <w:spacing w:after="0"/>
            </w:pPr>
            <w:r>
              <w:rPr>
                <w:rFonts w:ascii="Arial" w:cs="Arial" w:eastAsia="Arial" w:hAnsi="Arial"/>
                <w:b/>
                <w:bCs/>
                <w:sz w:val="19"/>
                <w:szCs w:val="19"/>
              </w:rPr>
              <w:t xml:space="preserve">Methode</w:t>
            </w:r>
          </w:p>
        </w:tc>
        <w:tc>
          <w:tcPr>
            <w:tcW w:type="dxa" w:w="6560"/>
            <w:tcBorders>
              <w:top w:val="single" w:color="CCCCCC" w:sz="1"/>
              <w:left w:val="single" w:color="CCCCCC" w:sz="1"/>
              <w:bottom w:val="single" w:color="CCCCCC" w:sz="1"/>
              <w:right w:val="single" w:color="CCCCCC" w:sz="1"/>
            </w:tcBorders>
            <w:shd w:fill="F8F8F8" w:val="clear"/>
            <w:tcMar>
              <w:top w:type="dxa" w:w="70"/>
              <w:left w:type="dxa" w:w="120"/>
              <w:bottom w:type="dxa" w:w="70"/>
              <w:right w:type="dxa" w:w="120"/>
            </w:tcMar>
          </w:tcPr>
          <w:p>
            <w:pPr>
              <w:spacing w:after="0"/>
            </w:pPr>
            <w:r>
              <w:rPr>
                <w:rFonts w:ascii="Arial" w:cs="Arial" w:eastAsia="Arial" w:hAnsi="Arial"/>
                <w:color w:val="222222"/>
                <w:sz w:val="19"/>
                <w:szCs w:val="19"/>
              </w:rPr>
              <w:t xml:space="preserve">POST</w:t>
            </w:r>
          </w:p>
        </w:tc>
      </w:tr>
      <w:tr>
        <w:tc>
          <w:tcPr>
            <w:tcW w:type="dxa" w:w="28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spacing w:after="0"/>
            </w:pPr>
            <w:r>
              <w:rPr>
                <w:rFonts w:ascii="Arial" w:cs="Arial" w:eastAsia="Arial" w:hAnsi="Arial"/>
                <w:b/>
                <w:bCs/>
                <w:sz w:val="19"/>
                <w:szCs w:val="19"/>
              </w:rPr>
              <w:t xml:space="preserve">URL</w:t>
            </w:r>
          </w:p>
        </w:tc>
        <w:tc>
          <w:tcPr>
            <w:tcW w:type="dxa" w:w="65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spacing w:after="0"/>
            </w:pPr>
            <w:r>
              <w:rPr>
                <w:rFonts w:ascii="Arial" w:cs="Arial" w:eastAsia="Arial" w:hAnsi="Arial"/>
                <w:color w:val="222222"/>
                <w:sz w:val="19"/>
                <w:szCs w:val="19"/>
              </w:rPr>
              <w:t xml:space="preserve">https://api.resend.com/emails</w:t>
            </w:r>
          </w:p>
        </w:tc>
      </w:tr>
      <w:tr>
        <w:tc>
          <w:tcPr>
            <w:tcW w:type="dxa" w:w="2800"/>
            <w:tcBorders>
              <w:top w:val="single" w:color="CCCCCC" w:sz="1"/>
              <w:left w:val="single" w:color="CCCCCC" w:sz="1"/>
              <w:bottom w:val="single" w:color="CCCCCC" w:sz="1"/>
              <w:right w:val="single" w:color="CCCCCC" w:sz="1"/>
            </w:tcBorders>
            <w:shd w:fill="F8F8F8" w:val="clear"/>
            <w:tcMar>
              <w:top w:type="dxa" w:w="70"/>
              <w:left w:type="dxa" w:w="120"/>
              <w:bottom w:type="dxa" w:w="70"/>
              <w:right w:type="dxa" w:w="120"/>
            </w:tcMar>
          </w:tcPr>
          <w:p>
            <w:pPr>
              <w:spacing w:after="0"/>
            </w:pPr>
            <w:r>
              <w:rPr>
                <w:rFonts w:ascii="Arial" w:cs="Arial" w:eastAsia="Arial" w:hAnsi="Arial"/>
                <w:b/>
                <w:bCs/>
                <w:sz w:val="19"/>
                <w:szCs w:val="19"/>
              </w:rPr>
              <w:t xml:space="preserve">Authorization</w:t>
            </w:r>
          </w:p>
        </w:tc>
        <w:tc>
          <w:tcPr>
            <w:tcW w:type="dxa" w:w="6560"/>
            <w:tcBorders>
              <w:top w:val="single" w:color="CCCCCC" w:sz="1"/>
              <w:left w:val="single" w:color="CCCCCC" w:sz="1"/>
              <w:bottom w:val="single" w:color="CCCCCC" w:sz="1"/>
              <w:right w:val="single" w:color="CCCCCC" w:sz="1"/>
            </w:tcBorders>
            <w:shd w:fill="F8F8F8" w:val="clear"/>
            <w:tcMar>
              <w:top w:type="dxa" w:w="70"/>
              <w:left w:type="dxa" w:w="120"/>
              <w:bottom w:type="dxa" w:w="70"/>
              <w:right w:type="dxa" w:w="120"/>
            </w:tcMar>
          </w:tcPr>
          <w:p>
            <w:pPr>
              <w:spacing w:after="0"/>
            </w:pPr>
            <w:r>
              <w:rPr>
                <w:rFonts w:ascii="Arial" w:cs="Arial" w:eastAsia="Arial" w:hAnsi="Arial"/>
                <w:color w:val="222222"/>
                <w:sz w:val="19"/>
                <w:szCs w:val="19"/>
              </w:rPr>
              <w:t xml:space="preserve">Bearer re_9CWoT2CUTfKHuMMaQAeEBhkZJCpyY4v</w:t>
            </w:r>
          </w:p>
        </w:tc>
      </w:tr>
      <w:tr>
        <w:tc>
          <w:tcPr>
            <w:tcW w:type="dxa" w:w="28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spacing w:after="0"/>
            </w:pPr>
            <w:r>
              <w:rPr>
                <w:rFonts w:ascii="Arial" w:cs="Arial" w:eastAsia="Arial" w:hAnsi="Arial"/>
                <w:b/>
                <w:bCs/>
                <w:sz w:val="19"/>
                <w:szCs w:val="19"/>
              </w:rPr>
              <w:t xml:space="preserve">from</w:t>
            </w:r>
          </w:p>
        </w:tc>
        <w:tc>
          <w:tcPr>
            <w:tcW w:type="dxa" w:w="65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spacing w:after="0"/>
            </w:pPr>
            <w:r>
              <w:rPr>
                <w:rFonts w:ascii="Arial" w:cs="Arial" w:eastAsia="Arial" w:hAnsi="Arial"/>
                <w:color w:val="222222"/>
                <w:sz w:val="19"/>
                <w:szCs w:val="19"/>
              </w:rPr>
              <w:t xml:space="preserve">onboarding@resend.dev</w:t>
            </w:r>
          </w:p>
        </w:tc>
      </w:tr>
      <w:tr>
        <w:tc>
          <w:tcPr>
            <w:tcW w:type="dxa" w:w="2800"/>
            <w:tcBorders>
              <w:top w:val="single" w:color="CCCCCC" w:sz="1"/>
              <w:left w:val="single" w:color="CCCCCC" w:sz="1"/>
              <w:bottom w:val="single" w:color="CCCCCC" w:sz="1"/>
              <w:right w:val="single" w:color="CCCCCC" w:sz="1"/>
            </w:tcBorders>
            <w:shd w:fill="F8F8F8" w:val="clear"/>
            <w:tcMar>
              <w:top w:type="dxa" w:w="70"/>
              <w:left w:type="dxa" w:w="120"/>
              <w:bottom w:type="dxa" w:w="70"/>
              <w:right w:type="dxa" w:w="120"/>
            </w:tcMar>
          </w:tcPr>
          <w:p>
            <w:pPr>
              <w:spacing w:after="0"/>
            </w:pPr>
            <w:r>
              <w:rPr>
                <w:rFonts w:ascii="Arial" w:cs="Arial" w:eastAsia="Arial" w:hAnsi="Arial"/>
                <w:b/>
                <w:bCs/>
                <w:sz w:val="19"/>
                <w:szCs w:val="19"/>
              </w:rPr>
              <w:t xml:space="preserve">to</w:t>
            </w:r>
          </w:p>
        </w:tc>
        <w:tc>
          <w:tcPr>
            <w:tcW w:type="dxa" w:w="6560"/>
            <w:tcBorders>
              <w:top w:val="single" w:color="CCCCCC" w:sz="1"/>
              <w:left w:val="single" w:color="CCCCCC" w:sz="1"/>
              <w:bottom w:val="single" w:color="CCCCCC" w:sz="1"/>
              <w:right w:val="single" w:color="CCCCCC" w:sz="1"/>
            </w:tcBorders>
            <w:shd w:fill="F8F8F8" w:val="clear"/>
            <w:tcMar>
              <w:top w:type="dxa" w:w="70"/>
              <w:left w:type="dxa" w:w="120"/>
              <w:bottom w:type="dxa" w:w="70"/>
              <w:right w:type="dxa" w:w="120"/>
            </w:tcMar>
          </w:tcPr>
          <w:p>
            <w:pPr>
              <w:spacing w:after="0"/>
            </w:pPr>
            <w:r>
              <w:rPr>
                <w:rFonts w:ascii="Arial" w:cs="Arial" w:eastAsia="Arial" w:hAnsi="Arial"/>
                <w:color w:val="222222"/>
                <w:sz w:val="19"/>
                <w:szCs w:val="19"/>
              </w:rPr>
              <w:t xml:space="preserve">$json.target_email (email du prospect depuis le CRM)</w:t>
            </w:r>
          </w:p>
        </w:tc>
      </w:tr>
      <w:tr>
        <w:tc>
          <w:tcPr>
            <w:tcW w:type="dxa" w:w="28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spacing w:after="0"/>
            </w:pPr>
            <w:r>
              <w:rPr>
                <w:rFonts w:ascii="Arial" w:cs="Arial" w:eastAsia="Arial" w:hAnsi="Arial"/>
                <w:b/>
                <w:bCs/>
                <w:sz w:val="19"/>
                <w:szCs w:val="19"/>
              </w:rPr>
              <w:t xml:space="preserve">subject</w:t>
            </w:r>
          </w:p>
        </w:tc>
        <w:tc>
          <w:tcPr>
            <w:tcW w:type="dxa" w:w="65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spacing w:after="0"/>
            </w:pPr>
            <w:r>
              <w:rPr>
                <w:rFonts w:ascii="Arial" w:cs="Arial" w:eastAsia="Arial" w:hAnsi="Arial"/>
                <w:color w:val="222222"/>
                <w:sz w:val="19"/>
                <w:szCs w:val="19"/>
              </w:rPr>
              <w:t xml:space="preserve">Proposition d'audit gratuit, d'accompagnement et de formation — TransferAI</w:t>
            </w:r>
          </w:p>
        </w:tc>
      </w:tr>
      <w:tr>
        <w:tc>
          <w:tcPr>
            <w:tcW w:type="dxa" w:w="2800"/>
            <w:tcBorders>
              <w:top w:val="single" w:color="CCCCCC" w:sz="1"/>
              <w:left w:val="single" w:color="CCCCCC" w:sz="1"/>
              <w:bottom w:val="single" w:color="CCCCCC" w:sz="1"/>
              <w:right w:val="single" w:color="CCCCCC" w:sz="1"/>
            </w:tcBorders>
            <w:shd w:fill="F8F8F8" w:val="clear"/>
            <w:tcMar>
              <w:top w:type="dxa" w:w="70"/>
              <w:left w:type="dxa" w:w="120"/>
              <w:bottom w:type="dxa" w:w="70"/>
              <w:right w:type="dxa" w:w="120"/>
            </w:tcMar>
          </w:tcPr>
          <w:p>
            <w:pPr>
              <w:spacing w:after="0"/>
            </w:pPr>
            <w:r>
              <w:rPr>
                <w:rFonts w:ascii="Arial" w:cs="Arial" w:eastAsia="Arial" w:hAnsi="Arial"/>
                <w:b/>
                <w:bCs/>
                <w:sz w:val="19"/>
                <w:szCs w:val="19"/>
              </w:rPr>
              <w:t xml:space="preserve">Body</w:t>
            </w:r>
          </w:p>
        </w:tc>
        <w:tc>
          <w:tcPr>
            <w:tcW w:type="dxa" w:w="6560"/>
            <w:tcBorders>
              <w:top w:val="single" w:color="CCCCCC" w:sz="1"/>
              <w:left w:val="single" w:color="CCCCCC" w:sz="1"/>
              <w:bottom w:val="single" w:color="CCCCCC" w:sz="1"/>
              <w:right w:val="single" w:color="CCCCCC" w:sz="1"/>
            </w:tcBorders>
            <w:shd w:fill="F8F8F8" w:val="clear"/>
            <w:tcMar>
              <w:top w:type="dxa" w:w="70"/>
              <w:left w:type="dxa" w:w="120"/>
              <w:bottom w:type="dxa" w:w="70"/>
              <w:right w:type="dxa" w:w="120"/>
            </w:tcMar>
          </w:tcPr>
          <w:p>
            <w:pPr>
              <w:spacing w:after="0"/>
            </w:pPr>
            <w:r>
              <w:rPr>
                <w:rFonts w:ascii="Arial" w:cs="Arial" w:eastAsia="Arial" w:hAnsi="Arial"/>
                <w:color w:val="222222"/>
                <w:sz w:val="19"/>
                <w:szCs w:val="19"/>
              </w:rPr>
              <w:t xml:space="preserve">exécutive_letter + catalogue + lien Calendly</w:t>
            </w:r>
          </w:p>
        </w:tc>
      </w:tr>
    </w:tbl>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8630A" w:sz="3"/>
              <w:left w:val="single" w:color="E8630A" w:sz="6"/>
              <w:bottom w:val="single" w:color="CCCCCC" w:sz="1"/>
              <w:right w:val="single" w:color="CCCCCC" w:sz="1"/>
            </w:tcBorders>
            <w:shd w:fill="FFFDE7" w:val="clear"/>
            <w:tcMar>
              <w:top w:type="dxa" w:w="100"/>
              <w:left w:type="dxa" w:w="160"/>
              <w:bottom w:type="dxa" w:w="100"/>
              <w:right w:type="dxa" w:w="120"/>
            </w:tcMar>
          </w:tcPr>
          <w:p>
            <w:pPr>
              <w:spacing w:after="0"/>
            </w:pPr>
            <w:r>
              <w:rPr>
                <w:rFonts w:ascii="Arial" w:cs="Arial" w:eastAsia="Arial" w:hAnsi="Arial"/>
                <w:b/>
                <w:bCs/>
                <w:color w:val="E8630A"/>
                <w:sz w:val="20"/>
                <w:szCs w:val="20"/>
              </w:rPr>
              <w:t xml:space="preserve">Note : </w:t>
            </w:r>
            <w:r>
              <w:rPr>
                <w:rFonts w:ascii="Arial" w:cs="Arial" w:eastAsia="Arial" w:hAnsi="Arial"/>
                <w:color w:val="333333"/>
                <w:sz w:val="20"/>
                <w:szCs w:val="20"/>
              </w:rPr>
              <w:t xml:space="preserve">L'email est envoyé a target_email defini dans la table prospect_targets. Vérifiez que cette adresse est correcte avant d'activer le workflow.</w:t>
            </w:r>
          </w:p>
        </w:tc>
      </w:tr>
    </w:tbl>
    <w:p>
      <w:pPr>
        <w:spacing w:after="80"/>
      </w:pPr>
      <w:r>
        <w:t xml:space="preserve"/>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E8630A" w:sz="8"/>
              <w:bottom w:val="single" w:color="CCCCCC" w:sz="1"/>
              <w:right w:val="single" w:color="CCCCCC" w:sz="1"/>
            </w:tcBorders>
            <w:shd w:fill="FFF3E0" w:val="clear"/>
            <w:tcMar>
              <w:top w:type="dxa" w:w="100"/>
              <w:left w:type="dxa" w:w="160"/>
              <w:bottom w:type="dxa" w:w="100"/>
              <w:right w:type="dxa" w:w="120"/>
            </w:tcMar>
          </w:tcPr>
          <w:p>
            <w:pPr>
              <w:spacing w:after="60"/>
            </w:pPr>
            <w:r>
              <w:rPr>
                <w:rFonts w:ascii="Arial" w:cs="Arial" w:eastAsia="Arial" w:hAnsi="Arial"/>
                <w:b/>
                <w:bCs/>
                <w:color w:val="E8630A"/>
                <w:sz w:val="24"/>
                <w:szCs w:val="24"/>
              </w:rPr>
              <w:t xml:space="preserve">Nœud 33  —  </w:t>
            </w:r>
            <w:r>
              <w:rPr>
                <w:rFonts w:ascii="Arial" w:cs="Arial" w:eastAsia="Arial" w:hAnsi="Arial"/>
                <w:b/>
                <w:bCs/>
                <w:color w:val="1F3864"/>
                <w:sz w:val="24"/>
                <w:szCs w:val="24"/>
              </w:rPr>
              <w:t xml:space="preserve">Parse Send Result</w:t>
            </w:r>
          </w:p>
          <w:p>
            <w:pPr>
              <w:spacing w:after="0"/>
            </w:pPr>
            <w:r>
              <w:rPr>
                <w:rFonts w:ascii="Arial" w:cs="Arial" w:eastAsia="Arial" w:hAnsi="Arial"/>
                <w:b/>
                <w:bCs/>
                <w:color w:val="666666"/>
                <w:sz w:val="19"/>
                <w:szCs w:val="19"/>
              </w:rPr>
              <w:t xml:space="preserve">Type : </w:t>
            </w:r>
            <w:r>
              <w:rPr>
                <w:rFonts w:ascii="Arial" w:cs="Arial" w:eastAsia="Arial" w:hAnsi="Arial"/>
                <w:color w:val="333333"/>
                <w:sz w:val="19"/>
                <w:szCs w:val="19"/>
              </w:rPr>
              <w:t xml:space="preserve">code v2</w:t>
            </w:r>
            <w:r>
              <w:rPr>
                <w:rFonts w:ascii="Arial" w:cs="Arial" w:eastAsia="Arial" w:hAnsi="Arial"/>
                <w:b/>
                <w:bCs/>
                <w:color w:val="666666"/>
                <w:sz w:val="19"/>
                <w:szCs w:val="19"/>
              </w:rPr>
              <w:t xml:space="preserve">     Phase : </w:t>
            </w:r>
            <w:r>
              <w:rPr>
                <w:rFonts w:ascii="Arial" w:cs="Arial" w:eastAsia="Arial" w:hAnsi="Arial"/>
                <w:color w:val="333333"/>
                <w:sz w:val="19"/>
                <w:szCs w:val="19"/>
              </w:rPr>
              <w:t xml:space="preserve">Envoi</w:t>
            </w:r>
            <w:r>
              <w:rPr>
                <w:rFonts w:ascii="Arial" w:cs="Arial" w:eastAsia="Arial" w:hAnsi="Arial"/>
                <w:b/>
                <w:bCs/>
                <w:color w:val="666666"/>
                <w:sz w:val="19"/>
                <w:szCs w:val="19"/>
              </w:rPr>
              <w:t xml:space="preserve">     Vers : </w:t>
            </w:r>
            <w:r>
              <w:rPr>
                <w:rFonts w:ascii="Arial" w:cs="Arial" w:eastAsia="Arial" w:hAnsi="Arial"/>
                <w:color w:val="333333"/>
                <w:sz w:val="19"/>
                <w:szCs w:val="19"/>
              </w:rPr>
              <w:t xml:space="preserve">Mark Pack Sent</w:t>
            </w:r>
          </w:p>
        </w:tc>
      </w:tr>
    </w:tbl>
    <w:p>
      <w:pPr>
        <w:spacing w:after="80"/>
      </w:pPr>
      <w:r>
        <w:t xml:space="preserve"/>
      </w:r>
    </w:p>
    <w:p>
      <w:pPr>
        <w:spacing w:after="120"/>
      </w:pPr>
      <w:r>
        <w:rPr>
          <w:rFonts w:ascii="Arial" w:cs="Arial" w:eastAsia="Arial" w:hAnsi="Arial"/>
          <w:sz w:val="22"/>
          <w:szCs w:val="22"/>
        </w:rPr>
        <w:t xml:space="preserve">Analyse la réponse de l'API Resend. Recupere le resend_message_id si l'envoi a reussi, ou capture le message d'erreur. Prepare sent_at et send_failure_reason.</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Champ</w:t>
            </w:r>
          </w:p>
        </w:tc>
        <w:tc>
          <w:tcPr>
            <w:tcW w:type="dxa" w:w="65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Valeur</w:t>
            </w:r>
          </w:p>
        </w:tc>
      </w:tr>
      <w:tr>
        <w:tc>
          <w:tcPr>
            <w:tcW w:type="dxa" w:w="2800"/>
            <w:tcBorders>
              <w:top w:val="single" w:color="CCCCCC" w:sz="1"/>
              <w:left w:val="single" w:color="CCCCCC" w:sz="1"/>
              <w:bottom w:val="single" w:color="CCCCCC" w:sz="1"/>
              <w:right w:val="single" w:color="CCCCCC" w:sz="1"/>
            </w:tcBorders>
            <w:shd w:fill="F8F8F8" w:val="clear"/>
            <w:tcMar>
              <w:top w:type="dxa" w:w="70"/>
              <w:left w:type="dxa" w:w="120"/>
              <w:bottom w:type="dxa" w:w="70"/>
              <w:right w:type="dxa" w:w="120"/>
            </w:tcMar>
          </w:tcPr>
          <w:p>
            <w:pPr>
              <w:spacing w:after="0"/>
            </w:pPr>
            <w:r>
              <w:rPr>
                <w:rFonts w:ascii="Arial" w:cs="Arial" w:eastAsia="Arial" w:hAnsi="Arial"/>
                <w:b/>
                <w:bCs/>
                <w:sz w:val="19"/>
                <w:szCs w:val="19"/>
              </w:rPr>
              <w:t xml:space="preserve">Mode</w:t>
            </w:r>
          </w:p>
        </w:tc>
        <w:tc>
          <w:tcPr>
            <w:tcW w:type="dxa" w:w="6560"/>
            <w:tcBorders>
              <w:top w:val="single" w:color="CCCCCC" w:sz="1"/>
              <w:left w:val="single" w:color="CCCCCC" w:sz="1"/>
              <w:bottom w:val="single" w:color="CCCCCC" w:sz="1"/>
              <w:right w:val="single" w:color="CCCCCC" w:sz="1"/>
            </w:tcBorders>
            <w:shd w:fill="F8F8F8" w:val="clear"/>
            <w:tcMar>
              <w:top w:type="dxa" w:w="70"/>
              <w:left w:type="dxa" w:w="120"/>
              <w:bottom w:type="dxa" w:w="70"/>
              <w:right w:type="dxa" w:w="120"/>
            </w:tcMar>
          </w:tcPr>
          <w:p>
            <w:pPr>
              <w:spacing w:after="0"/>
            </w:pPr>
            <w:r>
              <w:rPr>
                <w:rFonts w:ascii="Arial" w:cs="Arial" w:eastAsia="Arial" w:hAnsi="Arial"/>
                <w:color w:val="222222"/>
                <w:sz w:val="19"/>
                <w:szCs w:val="19"/>
              </w:rPr>
              <w:t xml:space="preserve">runOnceForAllItems</w:t>
            </w:r>
          </w:p>
        </w:tc>
      </w:tr>
      <w:tr>
        <w:tc>
          <w:tcPr>
            <w:tcW w:type="dxa" w:w="28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spacing w:after="0"/>
            </w:pPr>
            <w:r>
              <w:rPr>
                <w:rFonts w:ascii="Arial" w:cs="Arial" w:eastAsia="Arial" w:hAnsi="Arial"/>
                <w:b/>
                <w:bCs/>
                <w:sz w:val="19"/>
                <w:szCs w:val="19"/>
              </w:rPr>
              <w:t xml:space="preserve">Code</w:t>
            </w:r>
          </w:p>
        </w:tc>
        <w:tc>
          <w:tcPr>
            <w:tcW w:type="dxa" w:w="65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spacing w:after="0"/>
            </w:pPr>
            <w:r>
              <w:rPr>
                <w:rFonts w:ascii="Arial" w:cs="Arial" w:eastAsia="Arial" w:hAnsi="Arial"/>
                <w:color w:val="222222"/>
                <w:sz w:val="19"/>
                <w:szCs w:val="19"/>
              </w:rPr>
              <w:t xml:space="preserve">Parse réponse Resend, extrait id ou error, definit sent_at</w:t>
            </w:r>
          </w:p>
        </w:tc>
      </w:tr>
    </w:tbl>
    <w:p>
      <w:pPr>
        <w:spacing w:after="80"/>
      </w:pPr>
      <w:r>
        <w:t xml:space="preserve"/>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E8630A" w:sz="8"/>
              <w:bottom w:val="single" w:color="CCCCCC" w:sz="1"/>
              <w:right w:val="single" w:color="CCCCCC" w:sz="1"/>
            </w:tcBorders>
            <w:shd w:fill="FFF3E0" w:val="clear"/>
            <w:tcMar>
              <w:top w:type="dxa" w:w="100"/>
              <w:left w:type="dxa" w:w="160"/>
              <w:bottom w:type="dxa" w:w="100"/>
              <w:right w:type="dxa" w:w="120"/>
            </w:tcMar>
          </w:tcPr>
          <w:p>
            <w:pPr>
              <w:spacing w:after="60"/>
            </w:pPr>
            <w:r>
              <w:rPr>
                <w:rFonts w:ascii="Arial" w:cs="Arial" w:eastAsia="Arial" w:hAnsi="Arial"/>
                <w:b/>
                <w:bCs/>
                <w:color w:val="E8630A"/>
                <w:sz w:val="24"/>
                <w:szCs w:val="24"/>
              </w:rPr>
              <w:t xml:space="preserve">Nœud 34  —  </w:t>
            </w:r>
            <w:r>
              <w:rPr>
                <w:rFonts w:ascii="Arial" w:cs="Arial" w:eastAsia="Arial" w:hAnsi="Arial"/>
                <w:b/>
                <w:bCs/>
                <w:color w:val="1F3864"/>
                <w:sz w:val="24"/>
                <w:szCs w:val="24"/>
              </w:rPr>
              <w:t xml:space="preserve">Mark Pack Sent</w:t>
            </w:r>
          </w:p>
          <w:p>
            <w:pPr>
              <w:spacing w:after="0"/>
            </w:pPr>
            <w:r>
              <w:rPr>
                <w:rFonts w:ascii="Arial" w:cs="Arial" w:eastAsia="Arial" w:hAnsi="Arial"/>
                <w:b/>
                <w:bCs/>
                <w:color w:val="666666"/>
                <w:sz w:val="19"/>
                <w:szCs w:val="19"/>
              </w:rPr>
              <w:t xml:space="preserve">Type : </w:t>
            </w:r>
            <w:r>
              <w:rPr>
                <w:rFonts w:ascii="Arial" w:cs="Arial" w:eastAsia="Arial" w:hAnsi="Arial"/>
                <w:color w:val="333333"/>
                <w:sz w:val="19"/>
                <w:szCs w:val="19"/>
              </w:rPr>
              <w:t xml:space="preserve">httpRequest v4.2</w:t>
            </w:r>
            <w:r>
              <w:rPr>
                <w:rFonts w:ascii="Arial" w:cs="Arial" w:eastAsia="Arial" w:hAnsi="Arial"/>
                <w:b/>
                <w:bCs/>
                <w:color w:val="666666"/>
                <w:sz w:val="19"/>
                <w:szCs w:val="19"/>
              </w:rPr>
              <w:t xml:space="preserve">     Phase : </w:t>
            </w:r>
            <w:r>
              <w:rPr>
                <w:rFonts w:ascii="Arial" w:cs="Arial" w:eastAsia="Arial" w:hAnsi="Arial"/>
                <w:color w:val="333333"/>
                <w:sz w:val="19"/>
                <w:szCs w:val="19"/>
              </w:rPr>
              <w:t xml:space="preserve">Envoi</w:t>
            </w:r>
            <w:r>
              <w:rPr>
                <w:rFonts w:ascii="Arial" w:cs="Arial" w:eastAsia="Arial" w:hAnsi="Arial"/>
                <w:b/>
                <w:bCs/>
                <w:color w:val="666666"/>
                <w:sz w:val="19"/>
                <w:szCs w:val="19"/>
              </w:rPr>
              <w:t xml:space="preserve">     Vers : </w:t>
            </w:r>
            <w:r>
              <w:rPr>
                <w:rFonts w:ascii="Arial" w:cs="Arial" w:eastAsia="Arial" w:hAnsi="Arial"/>
                <w:color w:val="333333"/>
                <w:sz w:val="19"/>
                <w:szCs w:val="19"/>
              </w:rPr>
              <w:t xml:space="preserve">Log Outreach Attempt</w:t>
            </w:r>
          </w:p>
        </w:tc>
      </w:tr>
    </w:tbl>
    <w:p>
      <w:pPr>
        <w:spacing w:after="80"/>
      </w:pPr>
      <w:r>
        <w:t xml:space="preserve"/>
      </w:r>
    </w:p>
    <w:p>
      <w:pPr>
        <w:spacing w:after="120"/>
      </w:pPr>
      <w:r>
        <w:rPr>
          <w:rFonts w:ascii="Arial" w:cs="Arial" w:eastAsia="Arial" w:hAnsi="Arial"/>
          <w:sz w:val="22"/>
          <w:szCs w:val="22"/>
        </w:rPr>
        <w:t xml:space="preserve">Met à jour le statut du pack dans Supabase : status = 'sent', sent_at, resend_message_id. Trace definitive de l'envoi reussi.</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Champ</w:t>
            </w:r>
          </w:p>
        </w:tc>
        <w:tc>
          <w:tcPr>
            <w:tcW w:type="dxa" w:w="65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Valeur</w:t>
            </w:r>
          </w:p>
        </w:tc>
      </w:tr>
      <w:tr>
        <w:tc>
          <w:tcPr>
            <w:tcW w:type="dxa" w:w="2800"/>
            <w:tcBorders>
              <w:top w:val="single" w:color="CCCCCC" w:sz="1"/>
              <w:left w:val="single" w:color="CCCCCC" w:sz="1"/>
              <w:bottom w:val="single" w:color="CCCCCC" w:sz="1"/>
              <w:right w:val="single" w:color="CCCCCC" w:sz="1"/>
            </w:tcBorders>
            <w:shd w:fill="F8F8F8" w:val="clear"/>
            <w:tcMar>
              <w:top w:type="dxa" w:w="70"/>
              <w:left w:type="dxa" w:w="120"/>
              <w:bottom w:type="dxa" w:w="70"/>
              <w:right w:type="dxa" w:w="120"/>
            </w:tcMar>
          </w:tcPr>
          <w:p>
            <w:pPr>
              <w:spacing w:after="0"/>
            </w:pPr>
            <w:r>
              <w:rPr>
                <w:rFonts w:ascii="Arial" w:cs="Arial" w:eastAsia="Arial" w:hAnsi="Arial"/>
                <w:b/>
                <w:bCs/>
                <w:sz w:val="19"/>
                <w:szCs w:val="19"/>
              </w:rPr>
              <w:t xml:space="preserve">Methode</w:t>
            </w:r>
          </w:p>
        </w:tc>
        <w:tc>
          <w:tcPr>
            <w:tcW w:type="dxa" w:w="6560"/>
            <w:tcBorders>
              <w:top w:val="single" w:color="CCCCCC" w:sz="1"/>
              <w:left w:val="single" w:color="CCCCCC" w:sz="1"/>
              <w:bottom w:val="single" w:color="CCCCCC" w:sz="1"/>
              <w:right w:val="single" w:color="CCCCCC" w:sz="1"/>
            </w:tcBorders>
            <w:shd w:fill="F8F8F8" w:val="clear"/>
            <w:tcMar>
              <w:top w:type="dxa" w:w="70"/>
              <w:left w:type="dxa" w:w="120"/>
              <w:bottom w:type="dxa" w:w="70"/>
              <w:right w:type="dxa" w:w="120"/>
            </w:tcMar>
          </w:tcPr>
          <w:p>
            <w:pPr>
              <w:spacing w:after="0"/>
            </w:pPr>
            <w:r>
              <w:rPr>
                <w:rFonts w:ascii="Arial" w:cs="Arial" w:eastAsia="Arial" w:hAnsi="Arial"/>
                <w:color w:val="222222"/>
                <w:sz w:val="19"/>
                <w:szCs w:val="19"/>
              </w:rPr>
              <w:t xml:space="preserve">PATCH</w:t>
            </w:r>
          </w:p>
        </w:tc>
      </w:tr>
      <w:tr>
        <w:tc>
          <w:tcPr>
            <w:tcW w:type="dxa" w:w="28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spacing w:after="0"/>
            </w:pPr>
            <w:r>
              <w:rPr>
                <w:rFonts w:ascii="Arial" w:cs="Arial" w:eastAsia="Arial" w:hAnsi="Arial"/>
                <w:b/>
                <w:bCs/>
                <w:sz w:val="19"/>
                <w:szCs w:val="19"/>
              </w:rPr>
              <w:t xml:space="preserve">URL</w:t>
            </w:r>
          </w:p>
        </w:tc>
        <w:tc>
          <w:tcPr>
            <w:tcW w:type="dxa" w:w="65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spacing w:after="0"/>
            </w:pPr>
            <w:r>
              <w:rPr>
                <w:rFonts w:ascii="Arial" w:cs="Arial" w:eastAsia="Arial" w:hAnsi="Arial"/>
                <w:color w:val="222222"/>
                <w:sz w:val="19"/>
                <w:szCs w:val="19"/>
              </w:rPr>
              <w:t xml:space="preserve">={{'https://wlhznciwuofueffyoflo.supabase.co/rest/v1/ai_prospecting_packs?pack_id=eq.' + encodeURIComponent($json.pack_id)}}</w:t>
            </w:r>
          </w:p>
        </w:tc>
      </w:tr>
      <w:tr>
        <w:tc>
          <w:tcPr>
            <w:tcW w:type="dxa" w:w="2800"/>
            <w:tcBorders>
              <w:top w:val="single" w:color="CCCCCC" w:sz="1"/>
              <w:left w:val="single" w:color="CCCCCC" w:sz="1"/>
              <w:bottom w:val="single" w:color="CCCCCC" w:sz="1"/>
              <w:right w:val="single" w:color="CCCCCC" w:sz="1"/>
            </w:tcBorders>
            <w:shd w:fill="F8F8F8" w:val="clear"/>
            <w:tcMar>
              <w:top w:type="dxa" w:w="70"/>
              <w:left w:type="dxa" w:w="120"/>
              <w:bottom w:type="dxa" w:w="70"/>
              <w:right w:type="dxa" w:w="120"/>
            </w:tcMar>
          </w:tcPr>
          <w:p>
            <w:pPr>
              <w:spacing w:after="0"/>
            </w:pPr>
            <w:r>
              <w:rPr>
                <w:rFonts w:ascii="Arial" w:cs="Arial" w:eastAsia="Arial" w:hAnsi="Arial"/>
                <w:b/>
                <w:bCs/>
                <w:sz w:val="19"/>
                <w:szCs w:val="19"/>
              </w:rPr>
              <w:t xml:space="preserve">apikey</w:t>
            </w:r>
          </w:p>
        </w:tc>
        <w:tc>
          <w:tcPr>
            <w:tcW w:type="dxa" w:w="6560"/>
            <w:tcBorders>
              <w:top w:val="single" w:color="CCCCCC" w:sz="1"/>
              <w:left w:val="single" w:color="CCCCCC" w:sz="1"/>
              <w:bottom w:val="single" w:color="CCCCCC" w:sz="1"/>
              <w:right w:val="single" w:color="CCCCCC" w:sz="1"/>
            </w:tcBorders>
            <w:shd w:fill="F8F8F8" w:val="clear"/>
            <w:tcMar>
              <w:top w:type="dxa" w:w="70"/>
              <w:left w:type="dxa" w:w="120"/>
              <w:bottom w:type="dxa" w:w="70"/>
              <w:right w:type="dxa" w:w="120"/>
            </w:tcMar>
          </w:tcPr>
          <w:p>
            <w:pPr>
              <w:spacing w:after="0"/>
            </w:pPr>
            <w:r>
              <w:rPr>
                <w:rFonts w:ascii="Arial" w:cs="Arial" w:eastAsia="Arial" w:hAnsi="Arial"/>
                <w:color w:val="D32F2F"/>
                <w:sz w:val="19"/>
                <w:szCs w:val="19"/>
              </w:rPr>
              <w:t xml:space="preserve">SUPABASE_SERVICE_ROLE_KEY_ICI  ← A REMPLACER</w:t>
            </w:r>
          </w:p>
        </w:tc>
      </w:tr>
      <w:tr>
        <w:tc>
          <w:tcPr>
            <w:tcW w:type="dxa" w:w="28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spacing w:after="0"/>
            </w:pPr>
            <w:r>
              <w:rPr>
                <w:rFonts w:ascii="Arial" w:cs="Arial" w:eastAsia="Arial" w:hAnsi="Arial"/>
                <w:b/>
                <w:bCs/>
                <w:sz w:val="19"/>
                <w:szCs w:val="19"/>
              </w:rPr>
              <w:t xml:space="preserve">Authorization</w:t>
            </w:r>
          </w:p>
        </w:tc>
        <w:tc>
          <w:tcPr>
            <w:tcW w:type="dxa" w:w="65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spacing w:after="0"/>
            </w:pPr>
            <w:r>
              <w:rPr>
                <w:rFonts w:ascii="Arial" w:cs="Arial" w:eastAsia="Arial" w:hAnsi="Arial"/>
                <w:color w:val="D32F2F"/>
                <w:sz w:val="19"/>
                <w:szCs w:val="19"/>
              </w:rPr>
              <w:t xml:space="preserve">Bearer SUPABASE_SERVICE_ROLE_KEY_ICI  ← A REMPLACER</w:t>
            </w:r>
          </w:p>
        </w:tc>
      </w:tr>
      <w:tr>
        <w:tc>
          <w:tcPr>
            <w:tcW w:type="dxa" w:w="2800"/>
            <w:tcBorders>
              <w:top w:val="single" w:color="CCCCCC" w:sz="1"/>
              <w:left w:val="single" w:color="CCCCCC" w:sz="1"/>
              <w:bottom w:val="single" w:color="CCCCCC" w:sz="1"/>
              <w:right w:val="single" w:color="CCCCCC" w:sz="1"/>
            </w:tcBorders>
            <w:shd w:fill="F8F8F8" w:val="clear"/>
            <w:tcMar>
              <w:top w:type="dxa" w:w="70"/>
              <w:left w:type="dxa" w:w="120"/>
              <w:bottom w:type="dxa" w:w="70"/>
              <w:right w:type="dxa" w:w="120"/>
            </w:tcMar>
          </w:tcPr>
          <w:p>
            <w:pPr>
              <w:spacing w:after="0"/>
            </w:pPr>
            <w:r>
              <w:rPr>
                <w:rFonts w:ascii="Arial" w:cs="Arial" w:eastAsia="Arial" w:hAnsi="Arial"/>
                <w:b/>
                <w:bCs/>
                <w:sz w:val="19"/>
                <w:szCs w:val="19"/>
              </w:rPr>
              <w:t xml:space="preserve">Body</w:t>
            </w:r>
          </w:p>
        </w:tc>
        <w:tc>
          <w:tcPr>
            <w:tcW w:type="dxa" w:w="6560"/>
            <w:tcBorders>
              <w:top w:val="single" w:color="CCCCCC" w:sz="1"/>
              <w:left w:val="single" w:color="CCCCCC" w:sz="1"/>
              <w:bottom w:val="single" w:color="CCCCCC" w:sz="1"/>
              <w:right w:val="single" w:color="CCCCCC" w:sz="1"/>
            </w:tcBorders>
            <w:shd w:fill="F8F8F8" w:val="clear"/>
            <w:tcMar>
              <w:top w:type="dxa" w:w="70"/>
              <w:left w:type="dxa" w:w="120"/>
              <w:bottom w:type="dxa" w:w="70"/>
              <w:right w:type="dxa" w:w="120"/>
            </w:tcMar>
          </w:tcPr>
          <w:p>
            <w:pPr>
              <w:spacing w:after="0"/>
            </w:pPr>
            <w:r>
              <w:rPr>
                <w:rFonts w:ascii="Arial" w:cs="Arial" w:eastAsia="Arial" w:hAnsi="Arial"/>
                <w:color w:val="222222"/>
                <w:sz w:val="19"/>
                <w:szCs w:val="19"/>
              </w:rPr>
              <w:t xml:space="preserve">{status: 'sent', sent_at, resend_message_id}</w:t>
            </w:r>
          </w:p>
        </w:tc>
      </w:tr>
    </w:tbl>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32F2F" w:sz="3"/>
              <w:left w:val="single" w:color="D32F2F" w:sz="6"/>
              <w:bottom w:val="single" w:color="CCCCCC" w:sz="1"/>
              <w:right w:val="single" w:color="CCCCCC" w:sz="1"/>
            </w:tcBorders>
            <w:shd w:fill="FFEBEE" w:val="clear"/>
            <w:tcMar>
              <w:top w:type="dxa" w:w="100"/>
              <w:left w:type="dxa" w:w="160"/>
              <w:bottom w:type="dxa" w:w="100"/>
              <w:right w:type="dxa" w:w="120"/>
            </w:tcMar>
          </w:tcPr>
          <w:p>
            <w:pPr>
              <w:spacing w:after="0"/>
            </w:pPr>
            <w:r>
              <w:rPr>
                <w:rFonts w:ascii="Arial" w:cs="Arial" w:eastAsia="Arial" w:hAnsi="Arial"/>
                <w:b/>
                <w:bCs/>
                <w:color w:val="D32F2F"/>
                <w:sz w:val="20"/>
                <w:szCs w:val="20"/>
              </w:rPr>
              <w:t xml:space="preserve">IMPORTANT : </w:t>
            </w:r>
            <w:r>
              <w:rPr>
                <w:rFonts w:ascii="Arial" w:cs="Arial" w:eastAsia="Arial" w:hAnsi="Arial"/>
                <w:color w:val="333333"/>
                <w:sz w:val="20"/>
                <w:szCs w:val="20"/>
              </w:rPr>
              <w:t xml:space="preserve">REMPLACER SUPABASE_SERVICE_ROLE_KEY_ICI.</w:t>
            </w:r>
          </w:p>
        </w:tc>
      </w:tr>
    </w:tbl>
    <w:p>
      <w:pPr>
        <w:spacing w:after="80"/>
      </w:pPr>
      <w:r>
        <w:t xml:space="preserve"/>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E8630A" w:sz="8"/>
              <w:bottom w:val="single" w:color="CCCCCC" w:sz="1"/>
              <w:right w:val="single" w:color="CCCCCC" w:sz="1"/>
            </w:tcBorders>
            <w:shd w:fill="FFF3E0" w:val="clear"/>
            <w:tcMar>
              <w:top w:type="dxa" w:w="100"/>
              <w:left w:type="dxa" w:w="160"/>
              <w:bottom w:type="dxa" w:w="100"/>
              <w:right w:type="dxa" w:w="120"/>
            </w:tcMar>
          </w:tcPr>
          <w:p>
            <w:pPr>
              <w:spacing w:after="60"/>
            </w:pPr>
            <w:r>
              <w:rPr>
                <w:rFonts w:ascii="Arial" w:cs="Arial" w:eastAsia="Arial" w:hAnsi="Arial"/>
                <w:b/>
                <w:bCs/>
                <w:color w:val="E8630A"/>
                <w:sz w:val="24"/>
                <w:szCs w:val="24"/>
              </w:rPr>
              <w:t xml:space="preserve">Nœud 35  —  </w:t>
            </w:r>
            <w:r>
              <w:rPr>
                <w:rFonts w:ascii="Arial" w:cs="Arial" w:eastAsia="Arial" w:hAnsi="Arial"/>
                <w:b/>
                <w:bCs/>
                <w:color w:val="1F3864"/>
                <w:sz w:val="24"/>
                <w:szCs w:val="24"/>
              </w:rPr>
              <w:t xml:space="preserve">Log Outreach Attempt</w:t>
            </w:r>
          </w:p>
          <w:p>
            <w:pPr>
              <w:spacing w:after="0"/>
            </w:pPr>
            <w:r>
              <w:rPr>
                <w:rFonts w:ascii="Arial" w:cs="Arial" w:eastAsia="Arial" w:hAnsi="Arial"/>
                <w:b/>
                <w:bCs/>
                <w:color w:val="666666"/>
                <w:sz w:val="19"/>
                <w:szCs w:val="19"/>
              </w:rPr>
              <w:t xml:space="preserve">Type : </w:t>
            </w:r>
            <w:r>
              <w:rPr>
                <w:rFonts w:ascii="Arial" w:cs="Arial" w:eastAsia="Arial" w:hAnsi="Arial"/>
                <w:color w:val="333333"/>
                <w:sz w:val="19"/>
                <w:szCs w:val="19"/>
              </w:rPr>
              <w:t xml:space="preserve">httpRequest v4.2</w:t>
            </w:r>
            <w:r>
              <w:rPr>
                <w:rFonts w:ascii="Arial" w:cs="Arial" w:eastAsia="Arial" w:hAnsi="Arial"/>
                <w:b/>
                <w:bCs/>
                <w:color w:val="666666"/>
                <w:sz w:val="19"/>
                <w:szCs w:val="19"/>
              </w:rPr>
              <w:t xml:space="preserve">     Phase : </w:t>
            </w:r>
            <w:r>
              <w:rPr>
                <w:rFonts w:ascii="Arial" w:cs="Arial" w:eastAsia="Arial" w:hAnsi="Arial"/>
                <w:color w:val="333333"/>
                <w:sz w:val="19"/>
                <w:szCs w:val="19"/>
              </w:rPr>
              <w:t xml:space="preserve">Envoi</w:t>
            </w:r>
            <w:r>
              <w:rPr>
                <w:rFonts w:ascii="Arial" w:cs="Arial" w:eastAsia="Arial" w:hAnsi="Arial"/>
                <w:b/>
                <w:bCs/>
                <w:color w:val="666666"/>
                <w:sz w:val="19"/>
                <w:szCs w:val="19"/>
              </w:rPr>
              <w:t xml:space="preserve">     Vers : </w:t>
            </w:r>
            <w:r>
              <w:rPr>
                <w:rFonts w:ascii="Arial" w:cs="Arial" w:eastAsia="Arial" w:hAnsi="Arial"/>
                <w:color w:val="333333"/>
                <w:sz w:val="19"/>
                <w:szCs w:val="19"/>
              </w:rPr>
              <w:t xml:space="preserve">Update Prospect Target Sent</w:t>
            </w:r>
          </w:p>
        </w:tc>
      </w:tr>
    </w:tbl>
    <w:p>
      <w:pPr>
        <w:spacing w:after="80"/>
      </w:pPr>
      <w:r>
        <w:t xml:space="preserve"/>
      </w:r>
    </w:p>
    <w:p>
      <w:pPr>
        <w:spacing w:after="120"/>
      </w:pPr>
      <w:r>
        <w:rPr>
          <w:rFonts w:ascii="Arial" w:cs="Arial" w:eastAsia="Arial" w:hAnsi="Arial"/>
          <w:sz w:val="22"/>
          <w:szCs w:val="22"/>
        </w:rPr>
        <w:t xml:space="preserve">Enregistre la tentative d'envoi dans la table outreach_attempts. Permet le suivi historique de toutes les actions de prospection pour chaque prospect.</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Champ</w:t>
            </w:r>
          </w:p>
        </w:tc>
        <w:tc>
          <w:tcPr>
            <w:tcW w:type="dxa" w:w="65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Valeur</w:t>
            </w:r>
          </w:p>
        </w:tc>
      </w:tr>
      <w:tr>
        <w:tc>
          <w:tcPr>
            <w:tcW w:type="dxa" w:w="2800"/>
            <w:tcBorders>
              <w:top w:val="single" w:color="CCCCCC" w:sz="1"/>
              <w:left w:val="single" w:color="CCCCCC" w:sz="1"/>
              <w:bottom w:val="single" w:color="CCCCCC" w:sz="1"/>
              <w:right w:val="single" w:color="CCCCCC" w:sz="1"/>
            </w:tcBorders>
            <w:shd w:fill="F8F8F8" w:val="clear"/>
            <w:tcMar>
              <w:top w:type="dxa" w:w="70"/>
              <w:left w:type="dxa" w:w="120"/>
              <w:bottom w:type="dxa" w:w="70"/>
              <w:right w:type="dxa" w:w="120"/>
            </w:tcMar>
          </w:tcPr>
          <w:p>
            <w:pPr>
              <w:spacing w:after="0"/>
            </w:pPr>
            <w:r>
              <w:rPr>
                <w:rFonts w:ascii="Arial" w:cs="Arial" w:eastAsia="Arial" w:hAnsi="Arial"/>
                <w:b/>
                <w:bCs/>
                <w:sz w:val="19"/>
                <w:szCs w:val="19"/>
              </w:rPr>
              <w:t xml:space="preserve">Methode</w:t>
            </w:r>
          </w:p>
        </w:tc>
        <w:tc>
          <w:tcPr>
            <w:tcW w:type="dxa" w:w="6560"/>
            <w:tcBorders>
              <w:top w:val="single" w:color="CCCCCC" w:sz="1"/>
              <w:left w:val="single" w:color="CCCCCC" w:sz="1"/>
              <w:bottom w:val="single" w:color="CCCCCC" w:sz="1"/>
              <w:right w:val="single" w:color="CCCCCC" w:sz="1"/>
            </w:tcBorders>
            <w:shd w:fill="F8F8F8" w:val="clear"/>
            <w:tcMar>
              <w:top w:type="dxa" w:w="70"/>
              <w:left w:type="dxa" w:w="120"/>
              <w:bottom w:type="dxa" w:w="70"/>
              <w:right w:type="dxa" w:w="120"/>
            </w:tcMar>
          </w:tcPr>
          <w:p>
            <w:pPr>
              <w:spacing w:after="0"/>
            </w:pPr>
            <w:r>
              <w:rPr>
                <w:rFonts w:ascii="Arial" w:cs="Arial" w:eastAsia="Arial" w:hAnsi="Arial"/>
                <w:color w:val="222222"/>
                <w:sz w:val="19"/>
                <w:szCs w:val="19"/>
              </w:rPr>
              <w:t xml:space="preserve">POST</w:t>
            </w:r>
          </w:p>
        </w:tc>
      </w:tr>
      <w:tr>
        <w:tc>
          <w:tcPr>
            <w:tcW w:type="dxa" w:w="28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spacing w:after="0"/>
            </w:pPr>
            <w:r>
              <w:rPr>
                <w:rFonts w:ascii="Arial" w:cs="Arial" w:eastAsia="Arial" w:hAnsi="Arial"/>
                <w:b/>
                <w:bCs/>
                <w:sz w:val="19"/>
                <w:szCs w:val="19"/>
              </w:rPr>
              <w:t xml:space="preserve">URL</w:t>
            </w:r>
          </w:p>
        </w:tc>
        <w:tc>
          <w:tcPr>
            <w:tcW w:type="dxa" w:w="65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spacing w:after="0"/>
            </w:pPr>
            <w:r>
              <w:rPr>
                <w:rFonts w:ascii="Arial" w:cs="Arial" w:eastAsia="Arial" w:hAnsi="Arial"/>
                <w:color w:val="222222"/>
                <w:sz w:val="19"/>
                <w:szCs w:val="19"/>
              </w:rPr>
              <w:t xml:space="preserve">https://wlhznciwuofueffyoflo.supabase.co/rest/v1/outreach_attempts</w:t>
            </w:r>
          </w:p>
        </w:tc>
      </w:tr>
      <w:tr>
        <w:tc>
          <w:tcPr>
            <w:tcW w:type="dxa" w:w="2800"/>
            <w:tcBorders>
              <w:top w:val="single" w:color="CCCCCC" w:sz="1"/>
              <w:left w:val="single" w:color="CCCCCC" w:sz="1"/>
              <w:bottom w:val="single" w:color="CCCCCC" w:sz="1"/>
              <w:right w:val="single" w:color="CCCCCC" w:sz="1"/>
            </w:tcBorders>
            <w:shd w:fill="F8F8F8" w:val="clear"/>
            <w:tcMar>
              <w:top w:type="dxa" w:w="70"/>
              <w:left w:type="dxa" w:w="120"/>
              <w:bottom w:type="dxa" w:w="70"/>
              <w:right w:type="dxa" w:w="120"/>
            </w:tcMar>
          </w:tcPr>
          <w:p>
            <w:pPr>
              <w:spacing w:after="0"/>
            </w:pPr>
            <w:r>
              <w:rPr>
                <w:rFonts w:ascii="Arial" w:cs="Arial" w:eastAsia="Arial" w:hAnsi="Arial"/>
                <w:b/>
                <w:bCs/>
                <w:sz w:val="19"/>
                <w:szCs w:val="19"/>
              </w:rPr>
              <w:t xml:space="preserve">apikey</w:t>
            </w:r>
          </w:p>
        </w:tc>
        <w:tc>
          <w:tcPr>
            <w:tcW w:type="dxa" w:w="6560"/>
            <w:tcBorders>
              <w:top w:val="single" w:color="CCCCCC" w:sz="1"/>
              <w:left w:val="single" w:color="CCCCCC" w:sz="1"/>
              <w:bottom w:val="single" w:color="CCCCCC" w:sz="1"/>
              <w:right w:val="single" w:color="CCCCCC" w:sz="1"/>
            </w:tcBorders>
            <w:shd w:fill="F8F8F8" w:val="clear"/>
            <w:tcMar>
              <w:top w:type="dxa" w:w="70"/>
              <w:left w:type="dxa" w:w="120"/>
              <w:bottom w:type="dxa" w:w="70"/>
              <w:right w:type="dxa" w:w="120"/>
            </w:tcMar>
          </w:tcPr>
          <w:p>
            <w:pPr>
              <w:spacing w:after="0"/>
            </w:pPr>
            <w:r>
              <w:rPr>
                <w:rFonts w:ascii="Arial" w:cs="Arial" w:eastAsia="Arial" w:hAnsi="Arial"/>
                <w:color w:val="D32F2F"/>
                <w:sz w:val="19"/>
                <w:szCs w:val="19"/>
              </w:rPr>
              <w:t xml:space="preserve">SUPABASE_SERVICE_ROLE_KEY_ICI  ← A REMPLACER</w:t>
            </w:r>
          </w:p>
        </w:tc>
      </w:tr>
      <w:tr>
        <w:tc>
          <w:tcPr>
            <w:tcW w:type="dxa" w:w="28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spacing w:after="0"/>
            </w:pPr>
            <w:r>
              <w:rPr>
                <w:rFonts w:ascii="Arial" w:cs="Arial" w:eastAsia="Arial" w:hAnsi="Arial"/>
                <w:b/>
                <w:bCs/>
                <w:sz w:val="19"/>
                <w:szCs w:val="19"/>
              </w:rPr>
              <w:t xml:space="preserve">Authorization</w:t>
            </w:r>
          </w:p>
        </w:tc>
        <w:tc>
          <w:tcPr>
            <w:tcW w:type="dxa" w:w="65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spacing w:after="0"/>
            </w:pPr>
            <w:r>
              <w:rPr>
                <w:rFonts w:ascii="Arial" w:cs="Arial" w:eastAsia="Arial" w:hAnsi="Arial"/>
                <w:color w:val="D32F2F"/>
                <w:sz w:val="19"/>
                <w:szCs w:val="19"/>
              </w:rPr>
              <w:t xml:space="preserve">Bearer SUPABASE_SERVICE_ROLE_KEY_ICI  ← A REMPLACER</w:t>
            </w:r>
          </w:p>
        </w:tc>
      </w:tr>
      <w:tr>
        <w:tc>
          <w:tcPr>
            <w:tcW w:type="dxa" w:w="2800"/>
            <w:tcBorders>
              <w:top w:val="single" w:color="CCCCCC" w:sz="1"/>
              <w:left w:val="single" w:color="CCCCCC" w:sz="1"/>
              <w:bottom w:val="single" w:color="CCCCCC" w:sz="1"/>
              <w:right w:val="single" w:color="CCCCCC" w:sz="1"/>
            </w:tcBorders>
            <w:shd w:fill="F8F8F8" w:val="clear"/>
            <w:tcMar>
              <w:top w:type="dxa" w:w="70"/>
              <w:left w:type="dxa" w:w="120"/>
              <w:bottom w:type="dxa" w:w="70"/>
              <w:right w:type="dxa" w:w="120"/>
            </w:tcMar>
          </w:tcPr>
          <w:p>
            <w:pPr>
              <w:spacing w:after="0"/>
            </w:pPr>
            <w:r>
              <w:rPr>
                <w:rFonts w:ascii="Arial" w:cs="Arial" w:eastAsia="Arial" w:hAnsi="Arial"/>
                <w:b/>
                <w:bCs/>
                <w:sz w:val="19"/>
                <w:szCs w:val="19"/>
              </w:rPr>
              <w:t xml:space="preserve">Body</w:t>
            </w:r>
          </w:p>
        </w:tc>
        <w:tc>
          <w:tcPr>
            <w:tcW w:type="dxa" w:w="6560"/>
            <w:tcBorders>
              <w:top w:val="single" w:color="CCCCCC" w:sz="1"/>
              <w:left w:val="single" w:color="CCCCCC" w:sz="1"/>
              <w:bottom w:val="single" w:color="CCCCCC" w:sz="1"/>
              <w:right w:val="single" w:color="CCCCCC" w:sz="1"/>
            </w:tcBorders>
            <w:shd w:fill="F8F8F8" w:val="clear"/>
            <w:tcMar>
              <w:top w:type="dxa" w:w="70"/>
              <w:left w:type="dxa" w:w="120"/>
              <w:bottom w:type="dxa" w:w="70"/>
              <w:right w:type="dxa" w:w="120"/>
            </w:tcMar>
          </w:tcPr>
          <w:p>
            <w:pPr>
              <w:spacing w:after="0"/>
            </w:pPr>
            <w:r>
              <w:rPr>
                <w:rFonts w:ascii="Arial" w:cs="Arial" w:eastAsia="Arial" w:hAnsi="Arial"/>
                <w:color w:val="222222"/>
                <w:sz w:val="19"/>
                <w:szCs w:val="19"/>
              </w:rPr>
              <w:t xml:space="preserve">{prospect_id, pack_id, channel: 'email', sent_at, status: 'sent'}</w:t>
            </w:r>
          </w:p>
        </w:tc>
      </w:tr>
    </w:tbl>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32F2F" w:sz="3"/>
              <w:left w:val="single" w:color="D32F2F" w:sz="6"/>
              <w:bottom w:val="single" w:color="CCCCCC" w:sz="1"/>
              <w:right w:val="single" w:color="CCCCCC" w:sz="1"/>
            </w:tcBorders>
            <w:shd w:fill="FFEBEE" w:val="clear"/>
            <w:tcMar>
              <w:top w:type="dxa" w:w="100"/>
              <w:left w:type="dxa" w:w="160"/>
              <w:bottom w:type="dxa" w:w="100"/>
              <w:right w:type="dxa" w:w="120"/>
            </w:tcMar>
          </w:tcPr>
          <w:p>
            <w:pPr>
              <w:spacing w:after="0"/>
            </w:pPr>
            <w:r>
              <w:rPr>
                <w:rFonts w:ascii="Arial" w:cs="Arial" w:eastAsia="Arial" w:hAnsi="Arial"/>
                <w:b/>
                <w:bCs/>
                <w:color w:val="D32F2F"/>
                <w:sz w:val="20"/>
                <w:szCs w:val="20"/>
              </w:rPr>
              <w:t xml:space="preserve">IMPORTANT : </w:t>
            </w:r>
            <w:r>
              <w:rPr>
                <w:rFonts w:ascii="Arial" w:cs="Arial" w:eastAsia="Arial" w:hAnsi="Arial"/>
                <w:color w:val="333333"/>
                <w:sz w:val="20"/>
                <w:szCs w:val="20"/>
              </w:rPr>
              <w:t xml:space="preserve">REMPLACER SUPABASE_SERVICE_ROLE_KEY_ICI.</w:t>
            </w:r>
          </w:p>
        </w:tc>
      </w:tr>
    </w:tbl>
    <w:p>
      <w:pPr>
        <w:spacing w:after="80"/>
      </w:pPr>
      <w:r>
        <w:t xml:space="preserve"/>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E8630A" w:sz="8"/>
              <w:bottom w:val="single" w:color="CCCCCC" w:sz="1"/>
              <w:right w:val="single" w:color="CCCCCC" w:sz="1"/>
            </w:tcBorders>
            <w:shd w:fill="FFF3E0" w:val="clear"/>
            <w:tcMar>
              <w:top w:type="dxa" w:w="100"/>
              <w:left w:type="dxa" w:w="160"/>
              <w:bottom w:type="dxa" w:w="100"/>
              <w:right w:type="dxa" w:w="120"/>
            </w:tcMar>
          </w:tcPr>
          <w:p>
            <w:pPr>
              <w:spacing w:after="60"/>
            </w:pPr>
            <w:r>
              <w:rPr>
                <w:rFonts w:ascii="Arial" w:cs="Arial" w:eastAsia="Arial" w:hAnsi="Arial"/>
                <w:b/>
                <w:bCs/>
                <w:color w:val="E8630A"/>
                <w:sz w:val="24"/>
                <w:szCs w:val="24"/>
              </w:rPr>
              <w:t xml:space="preserve">Nœud 36  —  </w:t>
            </w:r>
            <w:r>
              <w:rPr>
                <w:rFonts w:ascii="Arial" w:cs="Arial" w:eastAsia="Arial" w:hAnsi="Arial"/>
                <w:b/>
                <w:bCs/>
                <w:color w:val="1F3864"/>
                <w:sz w:val="24"/>
                <w:szCs w:val="24"/>
              </w:rPr>
              <w:t xml:space="preserve">Update Prospect Target Sent</w:t>
            </w:r>
          </w:p>
          <w:p>
            <w:pPr>
              <w:spacing w:after="0"/>
            </w:pPr>
            <w:r>
              <w:rPr>
                <w:rFonts w:ascii="Arial" w:cs="Arial" w:eastAsia="Arial" w:hAnsi="Arial"/>
                <w:b/>
                <w:bCs/>
                <w:color w:val="666666"/>
                <w:sz w:val="19"/>
                <w:szCs w:val="19"/>
              </w:rPr>
              <w:t xml:space="preserve">Type : </w:t>
            </w:r>
            <w:r>
              <w:rPr>
                <w:rFonts w:ascii="Arial" w:cs="Arial" w:eastAsia="Arial" w:hAnsi="Arial"/>
                <w:color w:val="333333"/>
                <w:sz w:val="19"/>
                <w:szCs w:val="19"/>
              </w:rPr>
              <w:t xml:space="preserve">httpRequest v4.2</w:t>
            </w:r>
            <w:r>
              <w:rPr>
                <w:rFonts w:ascii="Arial" w:cs="Arial" w:eastAsia="Arial" w:hAnsi="Arial"/>
                <w:b/>
                <w:bCs/>
                <w:color w:val="666666"/>
                <w:sz w:val="19"/>
                <w:szCs w:val="19"/>
              </w:rPr>
              <w:t xml:space="preserve">     Phase : </w:t>
            </w:r>
            <w:r>
              <w:rPr>
                <w:rFonts w:ascii="Arial" w:cs="Arial" w:eastAsia="Arial" w:hAnsi="Arial"/>
                <w:color w:val="333333"/>
                <w:sz w:val="19"/>
                <w:szCs w:val="19"/>
              </w:rPr>
              <w:t xml:space="preserve">Envoi</w:t>
            </w:r>
            <w:r>
              <w:rPr>
                <w:rFonts w:ascii="Arial" w:cs="Arial" w:eastAsia="Arial" w:hAnsi="Arial"/>
                <w:b/>
                <w:bCs/>
                <w:color w:val="666666"/>
                <w:sz w:val="19"/>
                <w:szCs w:val="19"/>
              </w:rPr>
              <w:t xml:space="preserve">     Vers : </w:t>
            </w:r>
            <w:r>
              <w:rPr>
                <w:rFonts w:ascii="Arial" w:cs="Arial" w:eastAsia="Arial" w:hAnsi="Arial"/>
                <w:color w:val="333333"/>
                <w:sz w:val="19"/>
                <w:szCs w:val="19"/>
              </w:rPr>
              <w:t xml:space="preserve">Send Internal Sent Confirmation</w:t>
            </w:r>
          </w:p>
        </w:tc>
      </w:tr>
    </w:tbl>
    <w:p>
      <w:pPr>
        <w:spacing w:after="80"/>
      </w:pPr>
      <w:r>
        <w:t xml:space="preserve"/>
      </w:r>
    </w:p>
    <w:p>
      <w:pPr>
        <w:spacing w:after="120"/>
      </w:pPr>
      <w:r>
        <w:rPr>
          <w:rFonts w:ascii="Arial" w:cs="Arial" w:eastAsia="Arial" w:hAnsi="Arial"/>
          <w:sz w:val="22"/>
          <w:szCs w:val="22"/>
        </w:rPr>
        <w:t xml:space="preserve">Met à jour le prospect dans prospect_targets : status = 'active', last_séquence_result = 'sent_v3', niche_status = 'outreach_started'. Prepare la prochaine action dans 7 jours.</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Champ</w:t>
            </w:r>
          </w:p>
        </w:tc>
        <w:tc>
          <w:tcPr>
            <w:tcW w:type="dxa" w:w="65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Valeur</w:t>
            </w:r>
          </w:p>
        </w:tc>
      </w:tr>
      <w:tr>
        <w:tc>
          <w:tcPr>
            <w:tcW w:type="dxa" w:w="2800"/>
            <w:tcBorders>
              <w:top w:val="single" w:color="CCCCCC" w:sz="1"/>
              <w:left w:val="single" w:color="CCCCCC" w:sz="1"/>
              <w:bottom w:val="single" w:color="CCCCCC" w:sz="1"/>
              <w:right w:val="single" w:color="CCCCCC" w:sz="1"/>
            </w:tcBorders>
            <w:shd w:fill="F8F8F8" w:val="clear"/>
            <w:tcMar>
              <w:top w:type="dxa" w:w="70"/>
              <w:left w:type="dxa" w:w="120"/>
              <w:bottom w:type="dxa" w:w="70"/>
              <w:right w:type="dxa" w:w="120"/>
            </w:tcMar>
          </w:tcPr>
          <w:p>
            <w:pPr>
              <w:spacing w:after="0"/>
            </w:pPr>
            <w:r>
              <w:rPr>
                <w:rFonts w:ascii="Arial" w:cs="Arial" w:eastAsia="Arial" w:hAnsi="Arial"/>
                <w:b/>
                <w:bCs/>
                <w:sz w:val="19"/>
                <w:szCs w:val="19"/>
              </w:rPr>
              <w:t xml:space="preserve">Methode</w:t>
            </w:r>
          </w:p>
        </w:tc>
        <w:tc>
          <w:tcPr>
            <w:tcW w:type="dxa" w:w="6560"/>
            <w:tcBorders>
              <w:top w:val="single" w:color="CCCCCC" w:sz="1"/>
              <w:left w:val="single" w:color="CCCCCC" w:sz="1"/>
              <w:bottom w:val="single" w:color="CCCCCC" w:sz="1"/>
              <w:right w:val="single" w:color="CCCCCC" w:sz="1"/>
            </w:tcBorders>
            <w:shd w:fill="F8F8F8" w:val="clear"/>
            <w:tcMar>
              <w:top w:type="dxa" w:w="70"/>
              <w:left w:type="dxa" w:w="120"/>
              <w:bottom w:type="dxa" w:w="70"/>
              <w:right w:type="dxa" w:w="120"/>
            </w:tcMar>
          </w:tcPr>
          <w:p>
            <w:pPr>
              <w:spacing w:after="0"/>
            </w:pPr>
            <w:r>
              <w:rPr>
                <w:rFonts w:ascii="Arial" w:cs="Arial" w:eastAsia="Arial" w:hAnsi="Arial"/>
                <w:color w:val="222222"/>
                <w:sz w:val="19"/>
                <w:szCs w:val="19"/>
              </w:rPr>
              <w:t xml:space="preserve">PATCH</w:t>
            </w:r>
          </w:p>
        </w:tc>
      </w:tr>
      <w:tr>
        <w:tc>
          <w:tcPr>
            <w:tcW w:type="dxa" w:w="28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spacing w:after="0"/>
            </w:pPr>
            <w:r>
              <w:rPr>
                <w:rFonts w:ascii="Arial" w:cs="Arial" w:eastAsia="Arial" w:hAnsi="Arial"/>
                <w:b/>
                <w:bCs/>
                <w:sz w:val="19"/>
                <w:szCs w:val="19"/>
              </w:rPr>
              <w:t xml:space="preserve">URL</w:t>
            </w:r>
          </w:p>
        </w:tc>
        <w:tc>
          <w:tcPr>
            <w:tcW w:type="dxa" w:w="65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spacing w:after="0"/>
            </w:pPr>
            <w:r>
              <w:rPr>
                <w:rFonts w:ascii="Arial" w:cs="Arial" w:eastAsia="Arial" w:hAnsi="Arial"/>
                <w:color w:val="222222"/>
                <w:sz w:val="19"/>
                <w:szCs w:val="19"/>
              </w:rPr>
              <w:t xml:space="preserve">={{'https://wlhznciwuofueffyoflo.supabase.co/rest/v1/prospect_targets?prospect_id=eq.' + encodeURIComponent($json.prospect_id)}}</w:t>
            </w:r>
          </w:p>
        </w:tc>
      </w:tr>
      <w:tr>
        <w:tc>
          <w:tcPr>
            <w:tcW w:type="dxa" w:w="2800"/>
            <w:tcBorders>
              <w:top w:val="single" w:color="CCCCCC" w:sz="1"/>
              <w:left w:val="single" w:color="CCCCCC" w:sz="1"/>
              <w:bottom w:val="single" w:color="CCCCCC" w:sz="1"/>
              <w:right w:val="single" w:color="CCCCCC" w:sz="1"/>
            </w:tcBorders>
            <w:shd w:fill="F8F8F8" w:val="clear"/>
            <w:tcMar>
              <w:top w:type="dxa" w:w="70"/>
              <w:left w:type="dxa" w:w="120"/>
              <w:bottom w:type="dxa" w:w="70"/>
              <w:right w:type="dxa" w:w="120"/>
            </w:tcMar>
          </w:tcPr>
          <w:p>
            <w:pPr>
              <w:spacing w:after="0"/>
            </w:pPr>
            <w:r>
              <w:rPr>
                <w:rFonts w:ascii="Arial" w:cs="Arial" w:eastAsia="Arial" w:hAnsi="Arial"/>
                <w:b/>
                <w:bCs/>
                <w:sz w:val="19"/>
                <w:szCs w:val="19"/>
              </w:rPr>
              <w:t xml:space="preserve">apikey</w:t>
            </w:r>
          </w:p>
        </w:tc>
        <w:tc>
          <w:tcPr>
            <w:tcW w:type="dxa" w:w="6560"/>
            <w:tcBorders>
              <w:top w:val="single" w:color="CCCCCC" w:sz="1"/>
              <w:left w:val="single" w:color="CCCCCC" w:sz="1"/>
              <w:bottom w:val="single" w:color="CCCCCC" w:sz="1"/>
              <w:right w:val="single" w:color="CCCCCC" w:sz="1"/>
            </w:tcBorders>
            <w:shd w:fill="F8F8F8" w:val="clear"/>
            <w:tcMar>
              <w:top w:type="dxa" w:w="70"/>
              <w:left w:type="dxa" w:w="120"/>
              <w:bottom w:type="dxa" w:w="70"/>
              <w:right w:type="dxa" w:w="120"/>
            </w:tcMar>
          </w:tcPr>
          <w:p>
            <w:pPr>
              <w:spacing w:after="0"/>
            </w:pPr>
            <w:r>
              <w:rPr>
                <w:rFonts w:ascii="Arial" w:cs="Arial" w:eastAsia="Arial" w:hAnsi="Arial"/>
                <w:color w:val="D32F2F"/>
                <w:sz w:val="19"/>
                <w:szCs w:val="19"/>
              </w:rPr>
              <w:t xml:space="preserve">SUPABASE_SERVICE_ROLE_KEY_ICI  ← A REMPLACER</w:t>
            </w:r>
          </w:p>
        </w:tc>
      </w:tr>
      <w:tr>
        <w:tc>
          <w:tcPr>
            <w:tcW w:type="dxa" w:w="28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spacing w:after="0"/>
            </w:pPr>
            <w:r>
              <w:rPr>
                <w:rFonts w:ascii="Arial" w:cs="Arial" w:eastAsia="Arial" w:hAnsi="Arial"/>
                <w:b/>
                <w:bCs/>
                <w:sz w:val="19"/>
                <w:szCs w:val="19"/>
              </w:rPr>
              <w:t xml:space="preserve">Authorization</w:t>
            </w:r>
          </w:p>
        </w:tc>
        <w:tc>
          <w:tcPr>
            <w:tcW w:type="dxa" w:w="65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spacing w:after="0"/>
            </w:pPr>
            <w:r>
              <w:rPr>
                <w:rFonts w:ascii="Arial" w:cs="Arial" w:eastAsia="Arial" w:hAnsi="Arial"/>
                <w:color w:val="D32F2F"/>
                <w:sz w:val="19"/>
                <w:szCs w:val="19"/>
              </w:rPr>
              <w:t xml:space="preserve">Bearer SUPABASE_SERVICE_ROLE_KEY_ICI  ← A REMPLACER</w:t>
            </w:r>
          </w:p>
        </w:tc>
      </w:tr>
      <w:tr>
        <w:tc>
          <w:tcPr>
            <w:tcW w:type="dxa" w:w="2800"/>
            <w:tcBorders>
              <w:top w:val="single" w:color="CCCCCC" w:sz="1"/>
              <w:left w:val="single" w:color="CCCCCC" w:sz="1"/>
              <w:bottom w:val="single" w:color="CCCCCC" w:sz="1"/>
              <w:right w:val="single" w:color="CCCCCC" w:sz="1"/>
            </w:tcBorders>
            <w:shd w:fill="F8F8F8" w:val="clear"/>
            <w:tcMar>
              <w:top w:type="dxa" w:w="70"/>
              <w:left w:type="dxa" w:w="120"/>
              <w:bottom w:type="dxa" w:w="70"/>
              <w:right w:type="dxa" w:w="120"/>
            </w:tcMar>
          </w:tcPr>
          <w:p>
            <w:pPr>
              <w:spacing w:after="0"/>
            </w:pPr>
            <w:r>
              <w:rPr>
                <w:rFonts w:ascii="Arial" w:cs="Arial" w:eastAsia="Arial" w:hAnsi="Arial"/>
                <w:b/>
                <w:bCs/>
                <w:sz w:val="19"/>
                <w:szCs w:val="19"/>
              </w:rPr>
              <w:t xml:space="preserve">Body</w:t>
            </w:r>
          </w:p>
        </w:tc>
        <w:tc>
          <w:tcPr>
            <w:tcW w:type="dxa" w:w="6560"/>
            <w:tcBorders>
              <w:top w:val="single" w:color="CCCCCC" w:sz="1"/>
              <w:left w:val="single" w:color="CCCCCC" w:sz="1"/>
              <w:bottom w:val="single" w:color="CCCCCC" w:sz="1"/>
              <w:right w:val="single" w:color="CCCCCC" w:sz="1"/>
            </w:tcBorders>
            <w:shd w:fill="F8F8F8" w:val="clear"/>
            <w:tcMar>
              <w:top w:type="dxa" w:w="70"/>
              <w:left w:type="dxa" w:w="120"/>
              <w:bottom w:type="dxa" w:w="70"/>
              <w:right w:type="dxa" w:w="120"/>
            </w:tcMar>
          </w:tcPr>
          <w:p>
            <w:pPr>
              <w:spacing w:after="0"/>
            </w:pPr>
            <w:r>
              <w:rPr>
                <w:rFonts w:ascii="Arial" w:cs="Arial" w:eastAsia="Arial" w:hAnsi="Arial"/>
                <w:color w:val="222222"/>
                <w:sz w:val="19"/>
                <w:szCs w:val="19"/>
              </w:rPr>
              <w:t xml:space="preserve">{status: 'active', last_séquence_result: 'sent_v3', niche_status: 'outreach_started', next_action_at: +7 jours}</w:t>
            </w:r>
          </w:p>
        </w:tc>
      </w:tr>
    </w:tbl>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32F2F" w:sz="3"/>
              <w:left w:val="single" w:color="D32F2F" w:sz="6"/>
              <w:bottom w:val="single" w:color="CCCCCC" w:sz="1"/>
              <w:right w:val="single" w:color="CCCCCC" w:sz="1"/>
            </w:tcBorders>
            <w:shd w:fill="FFEBEE" w:val="clear"/>
            <w:tcMar>
              <w:top w:type="dxa" w:w="100"/>
              <w:left w:type="dxa" w:w="160"/>
              <w:bottom w:type="dxa" w:w="100"/>
              <w:right w:type="dxa" w:w="120"/>
            </w:tcMar>
          </w:tcPr>
          <w:p>
            <w:pPr>
              <w:spacing w:after="0"/>
            </w:pPr>
            <w:r>
              <w:rPr>
                <w:rFonts w:ascii="Arial" w:cs="Arial" w:eastAsia="Arial" w:hAnsi="Arial"/>
                <w:b/>
                <w:bCs/>
                <w:color w:val="D32F2F"/>
                <w:sz w:val="20"/>
                <w:szCs w:val="20"/>
              </w:rPr>
              <w:t xml:space="preserve">IMPORTANT : </w:t>
            </w:r>
            <w:r>
              <w:rPr>
                <w:rFonts w:ascii="Arial" w:cs="Arial" w:eastAsia="Arial" w:hAnsi="Arial"/>
                <w:color w:val="333333"/>
                <w:sz w:val="20"/>
                <w:szCs w:val="20"/>
              </w:rPr>
              <w:t xml:space="preserve">REMPLACER SUPABASE_SERVICE_ROLE_KEY_ICI.</w:t>
            </w:r>
          </w:p>
        </w:tc>
      </w:tr>
    </w:tbl>
    <w:p>
      <w:pPr>
        <w:spacing w:after="80"/>
      </w:pPr>
      <w:r>
        <w:t xml:space="preserve"/>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E8630A" w:sz="8"/>
              <w:bottom w:val="single" w:color="CCCCCC" w:sz="1"/>
              <w:right w:val="single" w:color="CCCCCC" w:sz="1"/>
            </w:tcBorders>
            <w:shd w:fill="FFF3E0" w:val="clear"/>
            <w:tcMar>
              <w:top w:type="dxa" w:w="100"/>
              <w:left w:type="dxa" w:w="160"/>
              <w:bottom w:type="dxa" w:w="100"/>
              <w:right w:type="dxa" w:w="120"/>
            </w:tcMar>
          </w:tcPr>
          <w:p>
            <w:pPr>
              <w:spacing w:after="60"/>
            </w:pPr>
            <w:r>
              <w:rPr>
                <w:rFonts w:ascii="Arial" w:cs="Arial" w:eastAsia="Arial" w:hAnsi="Arial"/>
                <w:b/>
                <w:bCs/>
                <w:color w:val="E8630A"/>
                <w:sz w:val="24"/>
                <w:szCs w:val="24"/>
              </w:rPr>
              <w:t xml:space="preserve">Nœud 37  —  </w:t>
            </w:r>
            <w:r>
              <w:rPr>
                <w:rFonts w:ascii="Arial" w:cs="Arial" w:eastAsia="Arial" w:hAnsi="Arial"/>
                <w:b/>
                <w:bCs/>
                <w:color w:val="1F3864"/>
                <w:sz w:val="24"/>
                <w:szCs w:val="24"/>
              </w:rPr>
              <w:t xml:space="preserve">Send Internal Sent Confirmation</w:t>
            </w:r>
          </w:p>
          <w:p>
            <w:pPr>
              <w:spacing w:after="0"/>
            </w:pPr>
            <w:r>
              <w:rPr>
                <w:rFonts w:ascii="Arial" w:cs="Arial" w:eastAsia="Arial" w:hAnsi="Arial"/>
                <w:b/>
                <w:bCs/>
                <w:color w:val="666666"/>
                <w:sz w:val="19"/>
                <w:szCs w:val="19"/>
              </w:rPr>
              <w:t xml:space="preserve">Type : </w:t>
            </w:r>
            <w:r>
              <w:rPr>
                <w:rFonts w:ascii="Arial" w:cs="Arial" w:eastAsia="Arial" w:hAnsi="Arial"/>
                <w:color w:val="333333"/>
                <w:sz w:val="19"/>
                <w:szCs w:val="19"/>
              </w:rPr>
              <w:t xml:space="preserve">httpRequest v4.2</w:t>
            </w:r>
            <w:r>
              <w:rPr>
                <w:rFonts w:ascii="Arial" w:cs="Arial" w:eastAsia="Arial" w:hAnsi="Arial"/>
                <w:b/>
                <w:bCs/>
                <w:color w:val="666666"/>
                <w:sz w:val="19"/>
                <w:szCs w:val="19"/>
              </w:rPr>
              <w:t xml:space="preserve">     Phase : </w:t>
            </w:r>
            <w:r>
              <w:rPr>
                <w:rFonts w:ascii="Arial" w:cs="Arial" w:eastAsia="Arial" w:hAnsi="Arial"/>
                <w:color w:val="333333"/>
                <w:sz w:val="19"/>
                <w:szCs w:val="19"/>
              </w:rPr>
              <w:t xml:space="preserve">Envoi</w:t>
            </w:r>
            <w:r>
              <w:rPr>
                <w:rFonts w:ascii="Arial" w:cs="Arial" w:eastAsia="Arial" w:hAnsi="Arial"/>
                <w:b/>
                <w:bCs/>
                <w:color w:val="666666"/>
                <w:sz w:val="19"/>
                <w:szCs w:val="19"/>
              </w:rPr>
              <w:t xml:space="preserve">     Vers : </w:t>
            </w:r>
            <w:r>
              <w:rPr>
                <w:rFonts w:ascii="Arial" w:cs="Arial" w:eastAsia="Arial" w:hAnsi="Arial"/>
                <w:color w:val="333333"/>
                <w:sz w:val="19"/>
                <w:szCs w:val="19"/>
              </w:rPr>
              <w:t xml:space="preserve">Approval Success Response</w:t>
            </w:r>
          </w:p>
        </w:tc>
      </w:tr>
    </w:tbl>
    <w:p>
      <w:pPr>
        <w:spacing w:after="80"/>
      </w:pPr>
      <w:r>
        <w:t xml:space="preserve"/>
      </w:r>
    </w:p>
    <w:p>
      <w:pPr>
        <w:spacing w:after="120"/>
      </w:pPr>
      <w:r>
        <w:rPr>
          <w:rFonts w:ascii="Arial" w:cs="Arial" w:eastAsia="Arial" w:hAnsi="Arial"/>
          <w:sz w:val="22"/>
          <w:szCs w:val="22"/>
        </w:rPr>
        <w:t xml:space="preserve">Envoie une confirmation interne a contact@transferai.ci : le pack a ete envoyé au prospect avec succes.</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Champ</w:t>
            </w:r>
          </w:p>
        </w:tc>
        <w:tc>
          <w:tcPr>
            <w:tcW w:type="dxa" w:w="65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Valeur</w:t>
            </w:r>
          </w:p>
        </w:tc>
      </w:tr>
      <w:tr>
        <w:tc>
          <w:tcPr>
            <w:tcW w:type="dxa" w:w="2800"/>
            <w:tcBorders>
              <w:top w:val="single" w:color="CCCCCC" w:sz="1"/>
              <w:left w:val="single" w:color="CCCCCC" w:sz="1"/>
              <w:bottom w:val="single" w:color="CCCCCC" w:sz="1"/>
              <w:right w:val="single" w:color="CCCCCC" w:sz="1"/>
            </w:tcBorders>
            <w:shd w:fill="F8F8F8" w:val="clear"/>
            <w:tcMar>
              <w:top w:type="dxa" w:w="70"/>
              <w:left w:type="dxa" w:w="120"/>
              <w:bottom w:type="dxa" w:w="70"/>
              <w:right w:type="dxa" w:w="120"/>
            </w:tcMar>
          </w:tcPr>
          <w:p>
            <w:pPr>
              <w:spacing w:after="0"/>
            </w:pPr>
            <w:r>
              <w:rPr>
                <w:rFonts w:ascii="Arial" w:cs="Arial" w:eastAsia="Arial" w:hAnsi="Arial"/>
                <w:b/>
                <w:bCs/>
                <w:sz w:val="19"/>
                <w:szCs w:val="19"/>
              </w:rPr>
              <w:t xml:space="preserve">Methode</w:t>
            </w:r>
          </w:p>
        </w:tc>
        <w:tc>
          <w:tcPr>
            <w:tcW w:type="dxa" w:w="6560"/>
            <w:tcBorders>
              <w:top w:val="single" w:color="CCCCCC" w:sz="1"/>
              <w:left w:val="single" w:color="CCCCCC" w:sz="1"/>
              <w:bottom w:val="single" w:color="CCCCCC" w:sz="1"/>
              <w:right w:val="single" w:color="CCCCCC" w:sz="1"/>
            </w:tcBorders>
            <w:shd w:fill="F8F8F8" w:val="clear"/>
            <w:tcMar>
              <w:top w:type="dxa" w:w="70"/>
              <w:left w:type="dxa" w:w="120"/>
              <w:bottom w:type="dxa" w:w="70"/>
              <w:right w:type="dxa" w:w="120"/>
            </w:tcMar>
          </w:tcPr>
          <w:p>
            <w:pPr>
              <w:spacing w:after="0"/>
            </w:pPr>
            <w:r>
              <w:rPr>
                <w:rFonts w:ascii="Arial" w:cs="Arial" w:eastAsia="Arial" w:hAnsi="Arial"/>
                <w:color w:val="222222"/>
                <w:sz w:val="19"/>
                <w:szCs w:val="19"/>
              </w:rPr>
              <w:t xml:space="preserve">POST</w:t>
            </w:r>
          </w:p>
        </w:tc>
      </w:tr>
      <w:tr>
        <w:tc>
          <w:tcPr>
            <w:tcW w:type="dxa" w:w="28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spacing w:after="0"/>
            </w:pPr>
            <w:r>
              <w:rPr>
                <w:rFonts w:ascii="Arial" w:cs="Arial" w:eastAsia="Arial" w:hAnsi="Arial"/>
                <w:b/>
                <w:bCs/>
                <w:sz w:val="19"/>
                <w:szCs w:val="19"/>
              </w:rPr>
              <w:t xml:space="preserve">URL</w:t>
            </w:r>
          </w:p>
        </w:tc>
        <w:tc>
          <w:tcPr>
            <w:tcW w:type="dxa" w:w="65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spacing w:after="0"/>
            </w:pPr>
            <w:r>
              <w:rPr>
                <w:rFonts w:ascii="Arial" w:cs="Arial" w:eastAsia="Arial" w:hAnsi="Arial"/>
                <w:color w:val="222222"/>
                <w:sz w:val="19"/>
                <w:szCs w:val="19"/>
              </w:rPr>
              <w:t xml:space="preserve">https://api.resend.com/emails</w:t>
            </w:r>
          </w:p>
        </w:tc>
      </w:tr>
      <w:tr>
        <w:tc>
          <w:tcPr>
            <w:tcW w:type="dxa" w:w="2800"/>
            <w:tcBorders>
              <w:top w:val="single" w:color="CCCCCC" w:sz="1"/>
              <w:left w:val="single" w:color="CCCCCC" w:sz="1"/>
              <w:bottom w:val="single" w:color="CCCCCC" w:sz="1"/>
              <w:right w:val="single" w:color="CCCCCC" w:sz="1"/>
            </w:tcBorders>
            <w:shd w:fill="F8F8F8" w:val="clear"/>
            <w:tcMar>
              <w:top w:type="dxa" w:w="70"/>
              <w:left w:type="dxa" w:w="120"/>
              <w:bottom w:type="dxa" w:w="70"/>
              <w:right w:type="dxa" w:w="120"/>
            </w:tcMar>
          </w:tcPr>
          <w:p>
            <w:pPr>
              <w:spacing w:after="0"/>
            </w:pPr>
            <w:r>
              <w:rPr>
                <w:rFonts w:ascii="Arial" w:cs="Arial" w:eastAsia="Arial" w:hAnsi="Arial"/>
                <w:b/>
                <w:bCs/>
                <w:sz w:val="19"/>
                <w:szCs w:val="19"/>
              </w:rPr>
              <w:t xml:space="preserve">Authorization</w:t>
            </w:r>
          </w:p>
        </w:tc>
        <w:tc>
          <w:tcPr>
            <w:tcW w:type="dxa" w:w="6560"/>
            <w:tcBorders>
              <w:top w:val="single" w:color="CCCCCC" w:sz="1"/>
              <w:left w:val="single" w:color="CCCCCC" w:sz="1"/>
              <w:bottom w:val="single" w:color="CCCCCC" w:sz="1"/>
              <w:right w:val="single" w:color="CCCCCC" w:sz="1"/>
            </w:tcBorders>
            <w:shd w:fill="F8F8F8" w:val="clear"/>
            <w:tcMar>
              <w:top w:type="dxa" w:w="70"/>
              <w:left w:type="dxa" w:w="120"/>
              <w:bottom w:type="dxa" w:w="70"/>
              <w:right w:type="dxa" w:w="120"/>
            </w:tcMar>
          </w:tcPr>
          <w:p>
            <w:pPr>
              <w:spacing w:after="0"/>
            </w:pPr>
            <w:r>
              <w:rPr>
                <w:rFonts w:ascii="Arial" w:cs="Arial" w:eastAsia="Arial" w:hAnsi="Arial"/>
                <w:color w:val="222222"/>
                <w:sz w:val="19"/>
                <w:szCs w:val="19"/>
              </w:rPr>
              <w:t xml:space="preserve">Bearer re_9CWoT2CUTfKHuMMaQAeEBhkZJCpyY4v</w:t>
            </w:r>
          </w:p>
        </w:tc>
      </w:tr>
      <w:tr>
        <w:tc>
          <w:tcPr>
            <w:tcW w:type="dxa" w:w="28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spacing w:after="0"/>
            </w:pPr>
            <w:r>
              <w:rPr>
                <w:rFonts w:ascii="Arial" w:cs="Arial" w:eastAsia="Arial" w:hAnsi="Arial"/>
                <w:b/>
                <w:bCs/>
                <w:sz w:val="19"/>
                <w:szCs w:val="19"/>
              </w:rPr>
              <w:t xml:space="preserve">from</w:t>
            </w:r>
          </w:p>
        </w:tc>
        <w:tc>
          <w:tcPr>
            <w:tcW w:type="dxa" w:w="65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spacing w:after="0"/>
            </w:pPr>
            <w:r>
              <w:rPr>
                <w:rFonts w:ascii="Arial" w:cs="Arial" w:eastAsia="Arial" w:hAnsi="Arial"/>
                <w:color w:val="222222"/>
                <w:sz w:val="19"/>
                <w:szCs w:val="19"/>
              </w:rPr>
              <w:t xml:space="preserve">onboarding@resend.dev</w:t>
            </w:r>
          </w:p>
        </w:tc>
      </w:tr>
      <w:tr>
        <w:tc>
          <w:tcPr>
            <w:tcW w:type="dxa" w:w="2800"/>
            <w:tcBorders>
              <w:top w:val="single" w:color="CCCCCC" w:sz="1"/>
              <w:left w:val="single" w:color="CCCCCC" w:sz="1"/>
              <w:bottom w:val="single" w:color="CCCCCC" w:sz="1"/>
              <w:right w:val="single" w:color="CCCCCC" w:sz="1"/>
            </w:tcBorders>
            <w:shd w:fill="F8F8F8" w:val="clear"/>
            <w:tcMar>
              <w:top w:type="dxa" w:w="70"/>
              <w:left w:type="dxa" w:w="120"/>
              <w:bottom w:type="dxa" w:w="70"/>
              <w:right w:type="dxa" w:w="120"/>
            </w:tcMar>
          </w:tcPr>
          <w:p>
            <w:pPr>
              <w:spacing w:after="0"/>
            </w:pPr>
            <w:r>
              <w:rPr>
                <w:rFonts w:ascii="Arial" w:cs="Arial" w:eastAsia="Arial" w:hAnsi="Arial"/>
                <w:b/>
                <w:bCs/>
                <w:sz w:val="19"/>
                <w:szCs w:val="19"/>
              </w:rPr>
              <w:t xml:space="preserve">to</w:t>
            </w:r>
          </w:p>
        </w:tc>
        <w:tc>
          <w:tcPr>
            <w:tcW w:type="dxa" w:w="6560"/>
            <w:tcBorders>
              <w:top w:val="single" w:color="CCCCCC" w:sz="1"/>
              <w:left w:val="single" w:color="CCCCCC" w:sz="1"/>
              <w:bottom w:val="single" w:color="CCCCCC" w:sz="1"/>
              <w:right w:val="single" w:color="CCCCCC" w:sz="1"/>
            </w:tcBorders>
            <w:shd w:fill="F8F8F8" w:val="clear"/>
            <w:tcMar>
              <w:top w:type="dxa" w:w="70"/>
              <w:left w:type="dxa" w:w="120"/>
              <w:bottom w:type="dxa" w:w="70"/>
              <w:right w:type="dxa" w:w="120"/>
            </w:tcMar>
          </w:tcPr>
          <w:p>
            <w:pPr>
              <w:spacing w:after="0"/>
            </w:pPr>
            <w:r>
              <w:rPr>
                <w:rFonts w:ascii="Arial" w:cs="Arial" w:eastAsia="Arial" w:hAnsi="Arial"/>
                <w:color w:val="222222"/>
                <w:sz w:val="19"/>
                <w:szCs w:val="19"/>
              </w:rPr>
              <w:t xml:space="preserve">contact@transferai.ci</w:t>
            </w:r>
          </w:p>
        </w:tc>
      </w:tr>
      <w:tr>
        <w:tc>
          <w:tcPr>
            <w:tcW w:type="dxa" w:w="28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spacing w:after="0"/>
            </w:pPr>
            <w:r>
              <w:rPr>
                <w:rFonts w:ascii="Arial" w:cs="Arial" w:eastAsia="Arial" w:hAnsi="Arial"/>
                <w:b/>
                <w:bCs/>
                <w:sz w:val="19"/>
                <w:szCs w:val="19"/>
              </w:rPr>
              <w:t xml:space="preserve">subject</w:t>
            </w:r>
          </w:p>
        </w:tc>
        <w:tc>
          <w:tcPr>
            <w:tcW w:type="dxa" w:w="65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spacing w:after="0"/>
            </w:pPr>
            <w:r>
              <w:rPr>
                <w:rFonts w:ascii="Arial" w:cs="Arial" w:eastAsia="Arial" w:hAnsi="Arial"/>
                <w:color w:val="222222"/>
                <w:sz w:val="19"/>
                <w:szCs w:val="19"/>
              </w:rPr>
              <w:t xml:space="preserve">Pack envoyé — [organization_name]</w:t>
            </w:r>
          </w:p>
        </w:tc>
      </w:tr>
    </w:tbl>
    <w:p>
      <w:pPr>
        <w:spacing w:after="80"/>
      </w:pPr>
      <w:r>
        <w:t xml:space="preserve"/>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E8630A" w:sz="8"/>
              <w:bottom w:val="single" w:color="CCCCCC" w:sz="1"/>
              <w:right w:val="single" w:color="CCCCCC" w:sz="1"/>
            </w:tcBorders>
            <w:shd w:fill="FFF3E0" w:val="clear"/>
            <w:tcMar>
              <w:top w:type="dxa" w:w="100"/>
              <w:left w:type="dxa" w:w="160"/>
              <w:bottom w:type="dxa" w:w="100"/>
              <w:right w:type="dxa" w:w="120"/>
            </w:tcMar>
          </w:tcPr>
          <w:p>
            <w:pPr>
              <w:spacing w:after="60"/>
            </w:pPr>
            <w:r>
              <w:rPr>
                <w:rFonts w:ascii="Arial" w:cs="Arial" w:eastAsia="Arial" w:hAnsi="Arial"/>
                <w:b/>
                <w:bCs/>
                <w:color w:val="E8630A"/>
                <w:sz w:val="24"/>
                <w:szCs w:val="24"/>
              </w:rPr>
              <w:t xml:space="preserve">Nœud 38  —  </w:t>
            </w:r>
            <w:r>
              <w:rPr>
                <w:rFonts w:ascii="Arial" w:cs="Arial" w:eastAsia="Arial" w:hAnsi="Arial"/>
                <w:b/>
                <w:bCs/>
                <w:color w:val="1F3864"/>
                <w:sz w:val="24"/>
                <w:szCs w:val="24"/>
              </w:rPr>
              <w:t xml:space="preserve">Approval Success Response</w:t>
            </w:r>
          </w:p>
          <w:p>
            <w:pPr>
              <w:spacing w:after="0"/>
            </w:pPr>
            <w:r>
              <w:rPr>
                <w:rFonts w:ascii="Arial" w:cs="Arial" w:eastAsia="Arial" w:hAnsi="Arial"/>
                <w:b/>
                <w:bCs/>
                <w:color w:val="666666"/>
                <w:sz w:val="19"/>
                <w:szCs w:val="19"/>
              </w:rPr>
              <w:t xml:space="preserve">Type : </w:t>
            </w:r>
            <w:r>
              <w:rPr>
                <w:rFonts w:ascii="Arial" w:cs="Arial" w:eastAsia="Arial" w:hAnsi="Arial"/>
                <w:color w:val="333333"/>
                <w:sz w:val="19"/>
                <w:szCs w:val="19"/>
              </w:rPr>
              <w:t xml:space="preserve">respondToWebhook v1.1</w:t>
            </w:r>
            <w:r>
              <w:rPr>
                <w:rFonts w:ascii="Arial" w:cs="Arial" w:eastAsia="Arial" w:hAnsi="Arial"/>
                <w:b/>
                <w:bCs/>
                <w:color w:val="666666"/>
                <w:sz w:val="19"/>
                <w:szCs w:val="19"/>
              </w:rPr>
              <w:t xml:space="preserve">     Phase : </w:t>
            </w:r>
            <w:r>
              <w:rPr>
                <w:rFonts w:ascii="Arial" w:cs="Arial" w:eastAsia="Arial" w:hAnsi="Arial"/>
                <w:color w:val="333333"/>
                <w:sz w:val="19"/>
                <w:szCs w:val="19"/>
              </w:rPr>
              <w:t xml:space="preserve">Envoi</w:t>
            </w:r>
            <w:r>
              <w:rPr>
                <w:rFonts w:ascii="Arial" w:cs="Arial" w:eastAsia="Arial" w:hAnsi="Arial"/>
                <w:b/>
                <w:bCs/>
                <w:color w:val="666666"/>
                <w:sz w:val="19"/>
                <w:szCs w:val="19"/>
              </w:rPr>
              <w:t xml:space="preserve">     Vers : </w:t>
            </w:r>
            <w:r>
              <w:rPr>
                <w:rFonts w:ascii="Arial" w:cs="Arial" w:eastAsia="Arial" w:hAnsi="Arial"/>
                <w:color w:val="333333"/>
                <w:sz w:val="19"/>
                <w:szCs w:val="19"/>
              </w:rPr>
              <w:t xml:space="preserve">(fin de branche)</w:t>
            </w:r>
          </w:p>
        </w:tc>
      </w:tr>
    </w:tbl>
    <w:p>
      <w:pPr>
        <w:spacing w:after="80"/>
      </w:pPr>
      <w:r>
        <w:t xml:space="preserve"/>
      </w:r>
    </w:p>
    <w:p>
      <w:pPr>
        <w:spacing w:after="120"/>
      </w:pPr>
      <w:r>
        <w:rPr>
          <w:rFonts w:ascii="Arial" w:cs="Arial" w:eastAsia="Arial" w:hAnsi="Arial"/>
          <w:sz w:val="22"/>
          <w:szCs w:val="22"/>
        </w:rPr>
        <w:t xml:space="preserve">Renvoie une réponse HTTP au navigateur du reviewer ayant clique Approuver. Affiche un message de confirmation.</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Champ</w:t>
            </w:r>
          </w:p>
        </w:tc>
        <w:tc>
          <w:tcPr>
            <w:tcW w:type="dxa" w:w="65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Valeur</w:t>
            </w:r>
          </w:p>
        </w:tc>
      </w:tr>
      <w:tr>
        <w:tc>
          <w:tcPr>
            <w:tcW w:type="dxa" w:w="2800"/>
            <w:tcBorders>
              <w:top w:val="single" w:color="CCCCCC" w:sz="1"/>
              <w:left w:val="single" w:color="CCCCCC" w:sz="1"/>
              <w:bottom w:val="single" w:color="CCCCCC" w:sz="1"/>
              <w:right w:val="single" w:color="CCCCCC" w:sz="1"/>
            </w:tcBorders>
            <w:shd w:fill="F8F8F8" w:val="clear"/>
            <w:tcMar>
              <w:top w:type="dxa" w:w="70"/>
              <w:left w:type="dxa" w:w="120"/>
              <w:bottom w:type="dxa" w:w="70"/>
              <w:right w:type="dxa" w:w="120"/>
            </w:tcMar>
          </w:tcPr>
          <w:p>
            <w:pPr>
              <w:spacing w:after="0"/>
            </w:pPr>
            <w:r>
              <w:rPr>
                <w:rFonts w:ascii="Arial" w:cs="Arial" w:eastAsia="Arial" w:hAnsi="Arial"/>
                <w:b/>
                <w:bCs/>
                <w:sz w:val="19"/>
                <w:szCs w:val="19"/>
              </w:rPr>
              <w:t xml:space="preserve">respondWith</w:t>
            </w:r>
          </w:p>
        </w:tc>
        <w:tc>
          <w:tcPr>
            <w:tcW w:type="dxa" w:w="6560"/>
            <w:tcBorders>
              <w:top w:val="single" w:color="CCCCCC" w:sz="1"/>
              <w:left w:val="single" w:color="CCCCCC" w:sz="1"/>
              <w:bottom w:val="single" w:color="CCCCCC" w:sz="1"/>
              <w:right w:val="single" w:color="CCCCCC" w:sz="1"/>
            </w:tcBorders>
            <w:shd w:fill="F8F8F8" w:val="clear"/>
            <w:tcMar>
              <w:top w:type="dxa" w:w="70"/>
              <w:left w:type="dxa" w:w="120"/>
              <w:bottom w:type="dxa" w:w="70"/>
              <w:right w:type="dxa" w:w="120"/>
            </w:tcMar>
          </w:tcPr>
          <w:p>
            <w:pPr>
              <w:spacing w:after="0"/>
            </w:pPr>
            <w:r>
              <w:rPr>
                <w:rFonts w:ascii="Arial" w:cs="Arial" w:eastAsia="Arial" w:hAnsi="Arial"/>
                <w:color w:val="222222"/>
                <w:sz w:val="19"/>
                <w:szCs w:val="19"/>
              </w:rPr>
              <w:t xml:space="preserve">text</w:t>
            </w:r>
          </w:p>
        </w:tc>
      </w:tr>
      <w:tr>
        <w:tc>
          <w:tcPr>
            <w:tcW w:type="dxa" w:w="28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spacing w:after="0"/>
            </w:pPr>
            <w:r>
              <w:rPr>
                <w:rFonts w:ascii="Arial" w:cs="Arial" w:eastAsia="Arial" w:hAnsi="Arial"/>
                <w:b/>
                <w:bCs/>
                <w:sz w:val="19"/>
                <w:szCs w:val="19"/>
              </w:rPr>
              <w:t xml:space="preserve">responseBody</w:t>
            </w:r>
          </w:p>
        </w:tc>
        <w:tc>
          <w:tcPr>
            <w:tcW w:type="dxa" w:w="65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spacing w:after="0"/>
            </w:pPr>
            <w:r>
              <w:rPr>
                <w:rFonts w:ascii="Arial" w:cs="Arial" w:eastAsia="Arial" w:hAnsi="Arial"/>
                <w:color w:val="222222"/>
                <w:sz w:val="19"/>
                <w:szCs w:val="19"/>
              </w:rPr>
              <w:t xml:space="preserve">={{'Pack approuve et e-mail envoyé a ' + $json.target_email}}</w:t>
            </w:r>
          </w:p>
        </w:tc>
      </w:tr>
    </w:tbl>
    <w:p>
      <w:pPr>
        <w:spacing w:after="80"/>
      </w:pPr>
      <w:r>
        <w:t xml:space="preserve"/>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F3864" w:val="clear"/>
            <w:tcMar>
              <w:top w:type="dxa" w:w="120"/>
              <w:left w:type="dxa" w:w="200"/>
              <w:bottom w:type="dxa" w:w="120"/>
              <w:right w:type="dxa" w:w="120"/>
            </w:tcMar>
          </w:tcPr>
          <w:p>
            <w:pPr>
              <w:spacing w:after="0"/>
              <w:jc w:val="left"/>
            </w:pPr>
            <w:r>
              <w:rPr>
                <w:rFonts w:ascii="Arial" w:cs="Arial" w:eastAsia="Arial" w:hAnsi="Arial"/>
                <w:b/>
                <w:bCs/>
                <w:color w:val="FFFFFF"/>
                <w:sz w:val="26"/>
                <w:szCs w:val="26"/>
              </w:rPr>
              <w:t xml:space="preserve">PHASE 11  —  ERREURS &amp; REJET</w:t>
            </w:r>
            <w:r>
              <w:rPr>
                <w:rFonts w:ascii="Arial" w:cs="Arial" w:eastAsia="Arial" w:hAnsi="Arial"/>
                <w:color w:val="AAAAAA"/>
                <w:sz w:val="22"/>
                <w:szCs w:val="22"/>
              </w:rPr>
              <w:t xml:space="preserve">   (6 nœuds)</w:t>
            </w:r>
          </w:p>
        </w:tc>
      </w:tr>
    </w:tbl>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E8630A" w:sz="8"/>
              <w:bottom w:val="single" w:color="CCCCCC" w:sz="1"/>
              <w:right w:val="single" w:color="CCCCCC" w:sz="1"/>
            </w:tcBorders>
            <w:shd w:fill="FFF3E0" w:val="clear"/>
            <w:tcMar>
              <w:top w:type="dxa" w:w="100"/>
              <w:left w:type="dxa" w:w="160"/>
              <w:bottom w:type="dxa" w:w="100"/>
              <w:right w:type="dxa" w:w="120"/>
            </w:tcMar>
          </w:tcPr>
          <w:p>
            <w:pPr>
              <w:spacing w:after="60"/>
            </w:pPr>
            <w:r>
              <w:rPr>
                <w:rFonts w:ascii="Arial" w:cs="Arial" w:eastAsia="Arial" w:hAnsi="Arial"/>
                <w:b/>
                <w:bCs/>
                <w:color w:val="E8630A"/>
                <w:sz w:val="24"/>
                <w:szCs w:val="24"/>
              </w:rPr>
              <w:t xml:space="preserve">Nœud 39  —  </w:t>
            </w:r>
            <w:r>
              <w:rPr>
                <w:rFonts w:ascii="Arial" w:cs="Arial" w:eastAsia="Arial" w:hAnsi="Arial"/>
                <w:b/>
                <w:bCs/>
                <w:color w:val="1F3864"/>
                <w:sz w:val="24"/>
                <w:szCs w:val="24"/>
              </w:rPr>
              <w:t xml:space="preserve">Mark Pack Approval Error</w:t>
            </w:r>
          </w:p>
          <w:p>
            <w:pPr>
              <w:spacing w:after="0"/>
            </w:pPr>
            <w:r>
              <w:rPr>
                <w:rFonts w:ascii="Arial" w:cs="Arial" w:eastAsia="Arial" w:hAnsi="Arial"/>
                <w:b/>
                <w:bCs/>
                <w:color w:val="666666"/>
                <w:sz w:val="19"/>
                <w:szCs w:val="19"/>
              </w:rPr>
              <w:t xml:space="preserve">Type : </w:t>
            </w:r>
            <w:r>
              <w:rPr>
                <w:rFonts w:ascii="Arial" w:cs="Arial" w:eastAsia="Arial" w:hAnsi="Arial"/>
                <w:color w:val="333333"/>
                <w:sz w:val="19"/>
                <w:szCs w:val="19"/>
              </w:rPr>
              <w:t xml:space="preserve">httpRequest v4.2</w:t>
            </w:r>
            <w:r>
              <w:rPr>
                <w:rFonts w:ascii="Arial" w:cs="Arial" w:eastAsia="Arial" w:hAnsi="Arial"/>
                <w:b/>
                <w:bCs/>
                <w:color w:val="666666"/>
                <w:sz w:val="19"/>
                <w:szCs w:val="19"/>
              </w:rPr>
              <w:t xml:space="preserve">     Phase : </w:t>
            </w:r>
            <w:r>
              <w:rPr>
                <w:rFonts w:ascii="Arial" w:cs="Arial" w:eastAsia="Arial" w:hAnsi="Arial"/>
                <w:color w:val="333333"/>
                <w:sz w:val="19"/>
                <w:szCs w:val="19"/>
              </w:rPr>
              <w:t xml:space="preserve">Erreur</w:t>
            </w:r>
            <w:r>
              <w:rPr>
                <w:rFonts w:ascii="Arial" w:cs="Arial" w:eastAsia="Arial" w:hAnsi="Arial"/>
                <w:b/>
                <w:bCs/>
                <w:color w:val="666666"/>
                <w:sz w:val="19"/>
                <w:szCs w:val="19"/>
              </w:rPr>
              <w:t xml:space="preserve">     Vers : </w:t>
            </w:r>
            <w:r>
              <w:rPr>
                <w:rFonts w:ascii="Arial" w:cs="Arial" w:eastAsia="Arial" w:hAnsi="Arial"/>
                <w:color w:val="333333"/>
                <w:sz w:val="19"/>
                <w:szCs w:val="19"/>
              </w:rPr>
              <w:t xml:space="preserve">Update Prospect Target Approval Error</w:t>
            </w:r>
          </w:p>
        </w:tc>
      </w:tr>
    </w:tbl>
    <w:p>
      <w:pPr>
        <w:spacing w:after="80"/>
      </w:pPr>
      <w:r>
        <w:t xml:space="preserve"/>
      </w:r>
    </w:p>
    <w:p>
      <w:pPr>
        <w:spacing w:after="120"/>
      </w:pPr>
      <w:r>
        <w:rPr>
          <w:rFonts w:ascii="Arial" w:cs="Arial" w:eastAsia="Arial" w:hAnsi="Arial"/>
          <w:sz w:val="22"/>
          <w:szCs w:val="22"/>
        </w:rPr>
        <w:t xml:space="preserve">Met à jour le pack en cas d'erreur lors de l'envoi (email vide, lettre manquante) : status = 'approval_error'. Enregistre la raison de l'echec.</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Champ</w:t>
            </w:r>
          </w:p>
        </w:tc>
        <w:tc>
          <w:tcPr>
            <w:tcW w:type="dxa" w:w="65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Valeur</w:t>
            </w:r>
          </w:p>
        </w:tc>
      </w:tr>
      <w:tr>
        <w:tc>
          <w:tcPr>
            <w:tcW w:type="dxa" w:w="2800"/>
            <w:tcBorders>
              <w:top w:val="single" w:color="CCCCCC" w:sz="1"/>
              <w:left w:val="single" w:color="CCCCCC" w:sz="1"/>
              <w:bottom w:val="single" w:color="CCCCCC" w:sz="1"/>
              <w:right w:val="single" w:color="CCCCCC" w:sz="1"/>
            </w:tcBorders>
            <w:shd w:fill="F8F8F8" w:val="clear"/>
            <w:tcMar>
              <w:top w:type="dxa" w:w="70"/>
              <w:left w:type="dxa" w:w="120"/>
              <w:bottom w:type="dxa" w:w="70"/>
              <w:right w:type="dxa" w:w="120"/>
            </w:tcMar>
          </w:tcPr>
          <w:p>
            <w:pPr>
              <w:spacing w:after="0"/>
            </w:pPr>
            <w:r>
              <w:rPr>
                <w:rFonts w:ascii="Arial" w:cs="Arial" w:eastAsia="Arial" w:hAnsi="Arial"/>
                <w:b/>
                <w:bCs/>
                <w:sz w:val="19"/>
                <w:szCs w:val="19"/>
              </w:rPr>
              <w:t xml:space="preserve">Methode</w:t>
            </w:r>
          </w:p>
        </w:tc>
        <w:tc>
          <w:tcPr>
            <w:tcW w:type="dxa" w:w="6560"/>
            <w:tcBorders>
              <w:top w:val="single" w:color="CCCCCC" w:sz="1"/>
              <w:left w:val="single" w:color="CCCCCC" w:sz="1"/>
              <w:bottom w:val="single" w:color="CCCCCC" w:sz="1"/>
              <w:right w:val="single" w:color="CCCCCC" w:sz="1"/>
            </w:tcBorders>
            <w:shd w:fill="F8F8F8" w:val="clear"/>
            <w:tcMar>
              <w:top w:type="dxa" w:w="70"/>
              <w:left w:type="dxa" w:w="120"/>
              <w:bottom w:type="dxa" w:w="70"/>
              <w:right w:type="dxa" w:w="120"/>
            </w:tcMar>
          </w:tcPr>
          <w:p>
            <w:pPr>
              <w:spacing w:after="0"/>
            </w:pPr>
            <w:r>
              <w:rPr>
                <w:rFonts w:ascii="Arial" w:cs="Arial" w:eastAsia="Arial" w:hAnsi="Arial"/>
                <w:color w:val="222222"/>
                <w:sz w:val="19"/>
                <w:szCs w:val="19"/>
              </w:rPr>
              <w:t xml:space="preserve">PATCH</w:t>
            </w:r>
          </w:p>
        </w:tc>
      </w:tr>
      <w:tr>
        <w:tc>
          <w:tcPr>
            <w:tcW w:type="dxa" w:w="28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spacing w:after="0"/>
            </w:pPr>
            <w:r>
              <w:rPr>
                <w:rFonts w:ascii="Arial" w:cs="Arial" w:eastAsia="Arial" w:hAnsi="Arial"/>
                <w:b/>
                <w:bCs/>
                <w:sz w:val="19"/>
                <w:szCs w:val="19"/>
              </w:rPr>
              <w:t xml:space="preserve">URL</w:t>
            </w:r>
          </w:p>
        </w:tc>
        <w:tc>
          <w:tcPr>
            <w:tcW w:type="dxa" w:w="65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spacing w:after="0"/>
            </w:pPr>
            <w:r>
              <w:rPr>
                <w:rFonts w:ascii="Arial" w:cs="Arial" w:eastAsia="Arial" w:hAnsi="Arial"/>
                <w:color w:val="222222"/>
                <w:sz w:val="19"/>
                <w:szCs w:val="19"/>
              </w:rPr>
              <w:t xml:space="preserve">={{'https://wlhznciwuofueffyoflo.supabase.co/rest/v1/ai_prospecting_packs?pack_id=eq.' + encodeURIComponent($json.pack_id)}}</w:t>
            </w:r>
          </w:p>
        </w:tc>
      </w:tr>
      <w:tr>
        <w:tc>
          <w:tcPr>
            <w:tcW w:type="dxa" w:w="2800"/>
            <w:tcBorders>
              <w:top w:val="single" w:color="CCCCCC" w:sz="1"/>
              <w:left w:val="single" w:color="CCCCCC" w:sz="1"/>
              <w:bottom w:val="single" w:color="CCCCCC" w:sz="1"/>
              <w:right w:val="single" w:color="CCCCCC" w:sz="1"/>
            </w:tcBorders>
            <w:shd w:fill="F8F8F8" w:val="clear"/>
            <w:tcMar>
              <w:top w:type="dxa" w:w="70"/>
              <w:left w:type="dxa" w:w="120"/>
              <w:bottom w:type="dxa" w:w="70"/>
              <w:right w:type="dxa" w:w="120"/>
            </w:tcMar>
          </w:tcPr>
          <w:p>
            <w:pPr>
              <w:spacing w:after="0"/>
            </w:pPr>
            <w:r>
              <w:rPr>
                <w:rFonts w:ascii="Arial" w:cs="Arial" w:eastAsia="Arial" w:hAnsi="Arial"/>
                <w:b/>
                <w:bCs/>
                <w:sz w:val="19"/>
                <w:szCs w:val="19"/>
              </w:rPr>
              <w:t xml:space="preserve">apikey</w:t>
            </w:r>
          </w:p>
        </w:tc>
        <w:tc>
          <w:tcPr>
            <w:tcW w:type="dxa" w:w="6560"/>
            <w:tcBorders>
              <w:top w:val="single" w:color="CCCCCC" w:sz="1"/>
              <w:left w:val="single" w:color="CCCCCC" w:sz="1"/>
              <w:bottom w:val="single" w:color="CCCCCC" w:sz="1"/>
              <w:right w:val="single" w:color="CCCCCC" w:sz="1"/>
            </w:tcBorders>
            <w:shd w:fill="F8F8F8" w:val="clear"/>
            <w:tcMar>
              <w:top w:type="dxa" w:w="70"/>
              <w:left w:type="dxa" w:w="120"/>
              <w:bottom w:type="dxa" w:w="70"/>
              <w:right w:type="dxa" w:w="120"/>
            </w:tcMar>
          </w:tcPr>
          <w:p>
            <w:pPr>
              <w:spacing w:after="0"/>
            </w:pPr>
            <w:r>
              <w:rPr>
                <w:rFonts w:ascii="Arial" w:cs="Arial" w:eastAsia="Arial" w:hAnsi="Arial"/>
                <w:color w:val="D32F2F"/>
                <w:sz w:val="19"/>
                <w:szCs w:val="19"/>
              </w:rPr>
              <w:t xml:space="preserve">SUPABASE_SERVICE_ROLE_KEY_ICI  ← A REMPLACER</w:t>
            </w:r>
          </w:p>
        </w:tc>
      </w:tr>
      <w:tr>
        <w:tc>
          <w:tcPr>
            <w:tcW w:type="dxa" w:w="28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spacing w:after="0"/>
            </w:pPr>
            <w:r>
              <w:rPr>
                <w:rFonts w:ascii="Arial" w:cs="Arial" w:eastAsia="Arial" w:hAnsi="Arial"/>
                <w:b/>
                <w:bCs/>
                <w:sz w:val="19"/>
                <w:szCs w:val="19"/>
              </w:rPr>
              <w:t xml:space="preserve">Authorization</w:t>
            </w:r>
          </w:p>
        </w:tc>
        <w:tc>
          <w:tcPr>
            <w:tcW w:type="dxa" w:w="65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spacing w:after="0"/>
            </w:pPr>
            <w:r>
              <w:rPr>
                <w:rFonts w:ascii="Arial" w:cs="Arial" w:eastAsia="Arial" w:hAnsi="Arial"/>
                <w:color w:val="D32F2F"/>
                <w:sz w:val="19"/>
                <w:szCs w:val="19"/>
              </w:rPr>
              <w:t xml:space="preserve">Bearer SUPABASE_SERVICE_ROLE_KEY_ICI  ← A REMPLACER</w:t>
            </w:r>
          </w:p>
        </w:tc>
      </w:tr>
      <w:tr>
        <w:tc>
          <w:tcPr>
            <w:tcW w:type="dxa" w:w="2800"/>
            <w:tcBorders>
              <w:top w:val="single" w:color="CCCCCC" w:sz="1"/>
              <w:left w:val="single" w:color="CCCCCC" w:sz="1"/>
              <w:bottom w:val="single" w:color="CCCCCC" w:sz="1"/>
              <w:right w:val="single" w:color="CCCCCC" w:sz="1"/>
            </w:tcBorders>
            <w:shd w:fill="F8F8F8" w:val="clear"/>
            <w:tcMar>
              <w:top w:type="dxa" w:w="70"/>
              <w:left w:type="dxa" w:w="120"/>
              <w:bottom w:type="dxa" w:w="70"/>
              <w:right w:type="dxa" w:w="120"/>
            </w:tcMar>
          </w:tcPr>
          <w:p>
            <w:pPr>
              <w:spacing w:after="0"/>
            </w:pPr>
            <w:r>
              <w:rPr>
                <w:rFonts w:ascii="Arial" w:cs="Arial" w:eastAsia="Arial" w:hAnsi="Arial"/>
                <w:b/>
                <w:bCs/>
                <w:sz w:val="19"/>
                <w:szCs w:val="19"/>
              </w:rPr>
              <w:t xml:space="preserve">Body</w:t>
            </w:r>
          </w:p>
        </w:tc>
        <w:tc>
          <w:tcPr>
            <w:tcW w:type="dxa" w:w="6560"/>
            <w:tcBorders>
              <w:top w:val="single" w:color="CCCCCC" w:sz="1"/>
              <w:left w:val="single" w:color="CCCCCC" w:sz="1"/>
              <w:bottom w:val="single" w:color="CCCCCC" w:sz="1"/>
              <w:right w:val="single" w:color="CCCCCC" w:sz="1"/>
            </w:tcBorders>
            <w:shd w:fill="F8F8F8" w:val="clear"/>
            <w:tcMar>
              <w:top w:type="dxa" w:w="70"/>
              <w:left w:type="dxa" w:w="120"/>
              <w:bottom w:type="dxa" w:w="70"/>
              <w:right w:type="dxa" w:w="120"/>
            </w:tcMar>
          </w:tcPr>
          <w:p>
            <w:pPr>
              <w:spacing w:after="0"/>
            </w:pPr>
            <w:r>
              <w:rPr>
                <w:rFonts w:ascii="Arial" w:cs="Arial" w:eastAsia="Arial" w:hAnsi="Arial"/>
                <w:color w:val="222222"/>
                <w:sz w:val="19"/>
                <w:szCs w:val="19"/>
              </w:rPr>
              <w:t xml:space="preserve">{status: 'approval_error', error_reason: $json.send_failure_reason}</w:t>
            </w:r>
          </w:p>
        </w:tc>
      </w:tr>
    </w:tbl>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32F2F" w:sz="3"/>
              <w:left w:val="single" w:color="D32F2F" w:sz="6"/>
              <w:bottom w:val="single" w:color="CCCCCC" w:sz="1"/>
              <w:right w:val="single" w:color="CCCCCC" w:sz="1"/>
            </w:tcBorders>
            <w:shd w:fill="FFEBEE" w:val="clear"/>
            <w:tcMar>
              <w:top w:type="dxa" w:w="100"/>
              <w:left w:type="dxa" w:w="160"/>
              <w:bottom w:type="dxa" w:w="100"/>
              <w:right w:type="dxa" w:w="120"/>
            </w:tcMar>
          </w:tcPr>
          <w:p>
            <w:pPr>
              <w:spacing w:after="0"/>
            </w:pPr>
            <w:r>
              <w:rPr>
                <w:rFonts w:ascii="Arial" w:cs="Arial" w:eastAsia="Arial" w:hAnsi="Arial"/>
                <w:b/>
                <w:bCs/>
                <w:color w:val="D32F2F"/>
                <w:sz w:val="20"/>
                <w:szCs w:val="20"/>
              </w:rPr>
              <w:t xml:space="preserve">IMPORTANT : </w:t>
            </w:r>
            <w:r>
              <w:rPr>
                <w:rFonts w:ascii="Arial" w:cs="Arial" w:eastAsia="Arial" w:hAnsi="Arial"/>
                <w:color w:val="333333"/>
                <w:sz w:val="20"/>
                <w:szCs w:val="20"/>
              </w:rPr>
              <w:t xml:space="preserve">REMPLACER SUPABASE_SERVICE_ROLE_KEY_ICI.</w:t>
            </w:r>
          </w:p>
        </w:tc>
      </w:tr>
    </w:tbl>
    <w:p>
      <w:pPr>
        <w:spacing w:after="80"/>
      </w:pPr>
      <w:r>
        <w:t xml:space="preserve"/>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E8630A" w:sz="8"/>
              <w:bottom w:val="single" w:color="CCCCCC" w:sz="1"/>
              <w:right w:val="single" w:color="CCCCCC" w:sz="1"/>
            </w:tcBorders>
            <w:shd w:fill="FFF3E0" w:val="clear"/>
            <w:tcMar>
              <w:top w:type="dxa" w:w="100"/>
              <w:left w:type="dxa" w:w="160"/>
              <w:bottom w:type="dxa" w:w="100"/>
              <w:right w:type="dxa" w:w="120"/>
            </w:tcMar>
          </w:tcPr>
          <w:p>
            <w:pPr>
              <w:spacing w:after="60"/>
            </w:pPr>
            <w:r>
              <w:rPr>
                <w:rFonts w:ascii="Arial" w:cs="Arial" w:eastAsia="Arial" w:hAnsi="Arial"/>
                <w:b/>
                <w:bCs/>
                <w:color w:val="E8630A"/>
                <w:sz w:val="24"/>
                <w:szCs w:val="24"/>
              </w:rPr>
              <w:t xml:space="preserve">Nœud 40  —  </w:t>
            </w:r>
            <w:r>
              <w:rPr>
                <w:rFonts w:ascii="Arial" w:cs="Arial" w:eastAsia="Arial" w:hAnsi="Arial"/>
                <w:b/>
                <w:bCs/>
                <w:color w:val="1F3864"/>
                <w:sz w:val="24"/>
                <w:szCs w:val="24"/>
              </w:rPr>
              <w:t xml:space="preserve">Update Prospect Target Approval Error</w:t>
            </w:r>
          </w:p>
          <w:p>
            <w:pPr>
              <w:spacing w:after="0"/>
            </w:pPr>
            <w:r>
              <w:rPr>
                <w:rFonts w:ascii="Arial" w:cs="Arial" w:eastAsia="Arial" w:hAnsi="Arial"/>
                <w:b/>
                <w:bCs/>
                <w:color w:val="666666"/>
                <w:sz w:val="19"/>
                <w:szCs w:val="19"/>
              </w:rPr>
              <w:t xml:space="preserve">Type : </w:t>
            </w:r>
            <w:r>
              <w:rPr>
                <w:rFonts w:ascii="Arial" w:cs="Arial" w:eastAsia="Arial" w:hAnsi="Arial"/>
                <w:color w:val="333333"/>
                <w:sz w:val="19"/>
                <w:szCs w:val="19"/>
              </w:rPr>
              <w:t xml:space="preserve">httpRequest v4.2</w:t>
            </w:r>
            <w:r>
              <w:rPr>
                <w:rFonts w:ascii="Arial" w:cs="Arial" w:eastAsia="Arial" w:hAnsi="Arial"/>
                <w:b/>
                <w:bCs/>
                <w:color w:val="666666"/>
                <w:sz w:val="19"/>
                <w:szCs w:val="19"/>
              </w:rPr>
              <w:t xml:space="preserve">     Phase : </w:t>
            </w:r>
            <w:r>
              <w:rPr>
                <w:rFonts w:ascii="Arial" w:cs="Arial" w:eastAsia="Arial" w:hAnsi="Arial"/>
                <w:color w:val="333333"/>
                <w:sz w:val="19"/>
                <w:szCs w:val="19"/>
              </w:rPr>
              <w:t xml:space="preserve">Erreur</w:t>
            </w:r>
            <w:r>
              <w:rPr>
                <w:rFonts w:ascii="Arial" w:cs="Arial" w:eastAsia="Arial" w:hAnsi="Arial"/>
                <w:b/>
                <w:bCs/>
                <w:color w:val="666666"/>
                <w:sz w:val="19"/>
                <w:szCs w:val="19"/>
              </w:rPr>
              <w:t xml:space="preserve">     Vers : </w:t>
            </w:r>
            <w:r>
              <w:rPr>
                <w:rFonts w:ascii="Arial" w:cs="Arial" w:eastAsia="Arial" w:hAnsi="Arial"/>
                <w:color w:val="333333"/>
                <w:sz w:val="19"/>
                <w:szCs w:val="19"/>
              </w:rPr>
              <w:t xml:space="preserve">Approval Error Response</w:t>
            </w:r>
          </w:p>
        </w:tc>
      </w:tr>
    </w:tbl>
    <w:p>
      <w:pPr>
        <w:spacing w:after="80"/>
      </w:pPr>
      <w:r>
        <w:t xml:space="preserve"/>
      </w:r>
    </w:p>
    <w:p>
      <w:pPr>
        <w:spacing w:after="120"/>
      </w:pPr>
      <w:r>
        <w:rPr>
          <w:rFonts w:ascii="Arial" w:cs="Arial" w:eastAsia="Arial" w:hAnsi="Arial"/>
          <w:sz w:val="22"/>
          <w:szCs w:val="22"/>
        </w:rPr>
        <w:t xml:space="preserve">Met le prospect en pause dans prospect_targets : status = 'paused', paused = true. Necessite une intervention manuelle pour corriger le problème avant relance.</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Champ</w:t>
            </w:r>
          </w:p>
        </w:tc>
        <w:tc>
          <w:tcPr>
            <w:tcW w:type="dxa" w:w="65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Valeur</w:t>
            </w:r>
          </w:p>
        </w:tc>
      </w:tr>
      <w:tr>
        <w:tc>
          <w:tcPr>
            <w:tcW w:type="dxa" w:w="2800"/>
            <w:tcBorders>
              <w:top w:val="single" w:color="CCCCCC" w:sz="1"/>
              <w:left w:val="single" w:color="CCCCCC" w:sz="1"/>
              <w:bottom w:val="single" w:color="CCCCCC" w:sz="1"/>
              <w:right w:val="single" w:color="CCCCCC" w:sz="1"/>
            </w:tcBorders>
            <w:shd w:fill="F8F8F8" w:val="clear"/>
            <w:tcMar>
              <w:top w:type="dxa" w:w="70"/>
              <w:left w:type="dxa" w:w="120"/>
              <w:bottom w:type="dxa" w:w="70"/>
              <w:right w:type="dxa" w:w="120"/>
            </w:tcMar>
          </w:tcPr>
          <w:p>
            <w:pPr>
              <w:spacing w:after="0"/>
            </w:pPr>
            <w:r>
              <w:rPr>
                <w:rFonts w:ascii="Arial" w:cs="Arial" w:eastAsia="Arial" w:hAnsi="Arial"/>
                <w:b/>
                <w:bCs/>
                <w:sz w:val="19"/>
                <w:szCs w:val="19"/>
              </w:rPr>
              <w:t xml:space="preserve">Methode</w:t>
            </w:r>
          </w:p>
        </w:tc>
        <w:tc>
          <w:tcPr>
            <w:tcW w:type="dxa" w:w="6560"/>
            <w:tcBorders>
              <w:top w:val="single" w:color="CCCCCC" w:sz="1"/>
              <w:left w:val="single" w:color="CCCCCC" w:sz="1"/>
              <w:bottom w:val="single" w:color="CCCCCC" w:sz="1"/>
              <w:right w:val="single" w:color="CCCCCC" w:sz="1"/>
            </w:tcBorders>
            <w:shd w:fill="F8F8F8" w:val="clear"/>
            <w:tcMar>
              <w:top w:type="dxa" w:w="70"/>
              <w:left w:type="dxa" w:w="120"/>
              <w:bottom w:type="dxa" w:w="70"/>
              <w:right w:type="dxa" w:w="120"/>
            </w:tcMar>
          </w:tcPr>
          <w:p>
            <w:pPr>
              <w:spacing w:after="0"/>
            </w:pPr>
            <w:r>
              <w:rPr>
                <w:rFonts w:ascii="Arial" w:cs="Arial" w:eastAsia="Arial" w:hAnsi="Arial"/>
                <w:color w:val="222222"/>
                <w:sz w:val="19"/>
                <w:szCs w:val="19"/>
              </w:rPr>
              <w:t xml:space="preserve">PATCH</w:t>
            </w:r>
          </w:p>
        </w:tc>
      </w:tr>
      <w:tr>
        <w:tc>
          <w:tcPr>
            <w:tcW w:type="dxa" w:w="28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spacing w:after="0"/>
            </w:pPr>
            <w:r>
              <w:rPr>
                <w:rFonts w:ascii="Arial" w:cs="Arial" w:eastAsia="Arial" w:hAnsi="Arial"/>
                <w:b/>
                <w:bCs/>
                <w:sz w:val="19"/>
                <w:szCs w:val="19"/>
              </w:rPr>
              <w:t xml:space="preserve">URL</w:t>
            </w:r>
          </w:p>
        </w:tc>
        <w:tc>
          <w:tcPr>
            <w:tcW w:type="dxa" w:w="65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spacing w:after="0"/>
            </w:pPr>
            <w:r>
              <w:rPr>
                <w:rFonts w:ascii="Arial" w:cs="Arial" w:eastAsia="Arial" w:hAnsi="Arial"/>
                <w:color w:val="222222"/>
                <w:sz w:val="19"/>
                <w:szCs w:val="19"/>
              </w:rPr>
              <w:t xml:space="preserve">={{'https://wlhznciwuofueffyoflo.supabase.co/rest/v1/prospect_targets?prospect_id=eq.' + encodeURIComponent($json.prospect_id)}}</w:t>
            </w:r>
          </w:p>
        </w:tc>
      </w:tr>
      <w:tr>
        <w:tc>
          <w:tcPr>
            <w:tcW w:type="dxa" w:w="2800"/>
            <w:tcBorders>
              <w:top w:val="single" w:color="CCCCCC" w:sz="1"/>
              <w:left w:val="single" w:color="CCCCCC" w:sz="1"/>
              <w:bottom w:val="single" w:color="CCCCCC" w:sz="1"/>
              <w:right w:val="single" w:color="CCCCCC" w:sz="1"/>
            </w:tcBorders>
            <w:shd w:fill="F8F8F8" w:val="clear"/>
            <w:tcMar>
              <w:top w:type="dxa" w:w="70"/>
              <w:left w:type="dxa" w:w="120"/>
              <w:bottom w:type="dxa" w:w="70"/>
              <w:right w:type="dxa" w:w="120"/>
            </w:tcMar>
          </w:tcPr>
          <w:p>
            <w:pPr>
              <w:spacing w:after="0"/>
            </w:pPr>
            <w:r>
              <w:rPr>
                <w:rFonts w:ascii="Arial" w:cs="Arial" w:eastAsia="Arial" w:hAnsi="Arial"/>
                <w:b/>
                <w:bCs/>
                <w:sz w:val="19"/>
                <w:szCs w:val="19"/>
              </w:rPr>
              <w:t xml:space="preserve">apikey</w:t>
            </w:r>
          </w:p>
        </w:tc>
        <w:tc>
          <w:tcPr>
            <w:tcW w:type="dxa" w:w="6560"/>
            <w:tcBorders>
              <w:top w:val="single" w:color="CCCCCC" w:sz="1"/>
              <w:left w:val="single" w:color="CCCCCC" w:sz="1"/>
              <w:bottom w:val="single" w:color="CCCCCC" w:sz="1"/>
              <w:right w:val="single" w:color="CCCCCC" w:sz="1"/>
            </w:tcBorders>
            <w:shd w:fill="F8F8F8" w:val="clear"/>
            <w:tcMar>
              <w:top w:type="dxa" w:w="70"/>
              <w:left w:type="dxa" w:w="120"/>
              <w:bottom w:type="dxa" w:w="70"/>
              <w:right w:type="dxa" w:w="120"/>
            </w:tcMar>
          </w:tcPr>
          <w:p>
            <w:pPr>
              <w:spacing w:after="0"/>
            </w:pPr>
            <w:r>
              <w:rPr>
                <w:rFonts w:ascii="Arial" w:cs="Arial" w:eastAsia="Arial" w:hAnsi="Arial"/>
                <w:color w:val="D32F2F"/>
                <w:sz w:val="19"/>
                <w:szCs w:val="19"/>
              </w:rPr>
              <w:t xml:space="preserve">SUPABASE_SERVICE_ROLE_KEY_ICI  ← A REMPLACER</w:t>
            </w:r>
          </w:p>
        </w:tc>
      </w:tr>
      <w:tr>
        <w:tc>
          <w:tcPr>
            <w:tcW w:type="dxa" w:w="28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spacing w:after="0"/>
            </w:pPr>
            <w:r>
              <w:rPr>
                <w:rFonts w:ascii="Arial" w:cs="Arial" w:eastAsia="Arial" w:hAnsi="Arial"/>
                <w:b/>
                <w:bCs/>
                <w:sz w:val="19"/>
                <w:szCs w:val="19"/>
              </w:rPr>
              <w:t xml:space="preserve">Authorization</w:t>
            </w:r>
          </w:p>
        </w:tc>
        <w:tc>
          <w:tcPr>
            <w:tcW w:type="dxa" w:w="65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spacing w:after="0"/>
            </w:pPr>
            <w:r>
              <w:rPr>
                <w:rFonts w:ascii="Arial" w:cs="Arial" w:eastAsia="Arial" w:hAnsi="Arial"/>
                <w:color w:val="D32F2F"/>
                <w:sz w:val="19"/>
                <w:szCs w:val="19"/>
              </w:rPr>
              <w:t xml:space="preserve">Bearer SUPABASE_SERVICE_ROLE_KEY_ICI  ← A REMPLACER</w:t>
            </w:r>
          </w:p>
        </w:tc>
      </w:tr>
      <w:tr>
        <w:tc>
          <w:tcPr>
            <w:tcW w:type="dxa" w:w="2800"/>
            <w:tcBorders>
              <w:top w:val="single" w:color="CCCCCC" w:sz="1"/>
              <w:left w:val="single" w:color="CCCCCC" w:sz="1"/>
              <w:bottom w:val="single" w:color="CCCCCC" w:sz="1"/>
              <w:right w:val="single" w:color="CCCCCC" w:sz="1"/>
            </w:tcBorders>
            <w:shd w:fill="F8F8F8" w:val="clear"/>
            <w:tcMar>
              <w:top w:type="dxa" w:w="70"/>
              <w:left w:type="dxa" w:w="120"/>
              <w:bottom w:type="dxa" w:w="70"/>
              <w:right w:type="dxa" w:w="120"/>
            </w:tcMar>
          </w:tcPr>
          <w:p>
            <w:pPr>
              <w:spacing w:after="0"/>
            </w:pPr>
            <w:r>
              <w:rPr>
                <w:rFonts w:ascii="Arial" w:cs="Arial" w:eastAsia="Arial" w:hAnsi="Arial"/>
                <w:b/>
                <w:bCs/>
                <w:sz w:val="19"/>
                <w:szCs w:val="19"/>
              </w:rPr>
              <w:t xml:space="preserve">Body</w:t>
            </w:r>
          </w:p>
        </w:tc>
        <w:tc>
          <w:tcPr>
            <w:tcW w:type="dxa" w:w="6560"/>
            <w:tcBorders>
              <w:top w:val="single" w:color="CCCCCC" w:sz="1"/>
              <w:left w:val="single" w:color="CCCCCC" w:sz="1"/>
              <w:bottom w:val="single" w:color="CCCCCC" w:sz="1"/>
              <w:right w:val="single" w:color="CCCCCC" w:sz="1"/>
            </w:tcBorders>
            <w:shd w:fill="F8F8F8" w:val="clear"/>
            <w:tcMar>
              <w:top w:type="dxa" w:w="70"/>
              <w:left w:type="dxa" w:w="120"/>
              <w:bottom w:type="dxa" w:w="70"/>
              <w:right w:type="dxa" w:w="120"/>
            </w:tcMar>
          </w:tcPr>
          <w:p>
            <w:pPr>
              <w:spacing w:after="0"/>
            </w:pPr>
            <w:r>
              <w:rPr>
                <w:rFonts w:ascii="Arial" w:cs="Arial" w:eastAsia="Arial" w:hAnsi="Arial"/>
                <w:color w:val="222222"/>
                <w:sz w:val="19"/>
                <w:szCs w:val="19"/>
              </w:rPr>
              <w:t xml:space="preserve">{status: 'paused', paused: true, last_séquence_result: 'approval_error_v3'}</w:t>
            </w:r>
          </w:p>
        </w:tc>
      </w:tr>
    </w:tbl>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32F2F" w:sz="3"/>
              <w:left w:val="single" w:color="D32F2F" w:sz="6"/>
              <w:bottom w:val="single" w:color="CCCCCC" w:sz="1"/>
              <w:right w:val="single" w:color="CCCCCC" w:sz="1"/>
            </w:tcBorders>
            <w:shd w:fill="FFEBEE" w:val="clear"/>
            <w:tcMar>
              <w:top w:type="dxa" w:w="100"/>
              <w:left w:type="dxa" w:w="160"/>
              <w:bottom w:type="dxa" w:w="100"/>
              <w:right w:type="dxa" w:w="120"/>
            </w:tcMar>
          </w:tcPr>
          <w:p>
            <w:pPr>
              <w:spacing w:after="0"/>
            </w:pPr>
            <w:r>
              <w:rPr>
                <w:rFonts w:ascii="Arial" w:cs="Arial" w:eastAsia="Arial" w:hAnsi="Arial"/>
                <w:b/>
                <w:bCs/>
                <w:color w:val="D32F2F"/>
                <w:sz w:val="20"/>
                <w:szCs w:val="20"/>
              </w:rPr>
              <w:t xml:space="preserve">IMPORTANT : </w:t>
            </w:r>
            <w:r>
              <w:rPr>
                <w:rFonts w:ascii="Arial" w:cs="Arial" w:eastAsia="Arial" w:hAnsi="Arial"/>
                <w:color w:val="333333"/>
                <w:sz w:val="20"/>
                <w:szCs w:val="20"/>
              </w:rPr>
              <w:t xml:space="preserve">REMPLACER SUPABASE_SERVICE_ROLE_KEY_ICI.</w:t>
            </w:r>
          </w:p>
        </w:tc>
      </w:tr>
    </w:tbl>
    <w:p>
      <w:pPr>
        <w:spacing w:after="80"/>
      </w:pPr>
      <w:r>
        <w:t xml:space="preserve"/>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E8630A" w:sz="8"/>
              <w:bottom w:val="single" w:color="CCCCCC" w:sz="1"/>
              <w:right w:val="single" w:color="CCCCCC" w:sz="1"/>
            </w:tcBorders>
            <w:shd w:fill="FFF3E0" w:val="clear"/>
            <w:tcMar>
              <w:top w:type="dxa" w:w="100"/>
              <w:left w:type="dxa" w:w="160"/>
              <w:bottom w:type="dxa" w:w="100"/>
              <w:right w:type="dxa" w:w="120"/>
            </w:tcMar>
          </w:tcPr>
          <w:p>
            <w:pPr>
              <w:spacing w:after="60"/>
            </w:pPr>
            <w:r>
              <w:rPr>
                <w:rFonts w:ascii="Arial" w:cs="Arial" w:eastAsia="Arial" w:hAnsi="Arial"/>
                <w:b/>
                <w:bCs/>
                <w:color w:val="E8630A"/>
                <w:sz w:val="24"/>
                <w:szCs w:val="24"/>
              </w:rPr>
              <w:t xml:space="preserve">Nœud 41  —  </w:t>
            </w:r>
            <w:r>
              <w:rPr>
                <w:rFonts w:ascii="Arial" w:cs="Arial" w:eastAsia="Arial" w:hAnsi="Arial"/>
                <w:b/>
                <w:bCs/>
                <w:color w:val="1F3864"/>
                <w:sz w:val="24"/>
                <w:szCs w:val="24"/>
              </w:rPr>
              <w:t xml:space="preserve">Approval Error Response</w:t>
            </w:r>
          </w:p>
          <w:p>
            <w:pPr>
              <w:spacing w:after="0"/>
            </w:pPr>
            <w:r>
              <w:rPr>
                <w:rFonts w:ascii="Arial" w:cs="Arial" w:eastAsia="Arial" w:hAnsi="Arial"/>
                <w:b/>
                <w:bCs/>
                <w:color w:val="666666"/>
                <w:sz w:val="19"/>
                <w:szCs w:val="19"/>
              </w:rPr>
              <w:t xml:space="preserve">Type : </w:t>
            </w:r>
            <w:r>
              <w:rPr>
                <w:rFonts w:ascii="Arial" w:cs="Arial" w:eastAsia="Arial" w:hAnsi="Arial"/>
                <w:color w:val="333333"/>
                <w:sz w:val="19"/>
                <w:szCs w:val="19"/>
              </w:rPr>
              <w:t xml:space="preserve">respondToWebhook v1.1</w:t>
            </w:r>
            <w:r>
              <w:rPr>
                <w:rFonts w:ascii="Arial" w:cs="Arial" w:eastAsia="Arial" w:hAnsi="Arial"/>
                <w:b/>
                <w:bCs/>
                <w:color w:val="666666"/>
                <w:sz w:val="19"/>
                <w:szCs w:val="19"/>
              </w:rPr>
              <w:t xml:space="preserve">     Phase : </w:t>
            </w:r>
            <w:r>
              <w:rPr>
                <w:rFonts w:ascii="Arial" w:cs="Arial" w:eastAsia="Arial" w:hAnsi="Arial"/>
                <w:color w:val="333333"/>
                <w:sz w:val="19"/>
                <w:szCs w:val="19"/>
              </w:rPr>
              <w:t xml:space="preserve">Erreur</w:t>
            </w:r>
            <w:r>
              <w:rPr>
                <w:rFonts w:ascii="Arial" w:cs="Arial" w:eastAsia="Arial" w:hAnsi="Arial"/>
                <w:b/>
                <w:bCs/>
                <w:color w:val="666666"/>
                <w:sz w:val="19"/>
                <w:szCs w:val="19"/>
              </w:rPr>
              <w:t xml:space="preserve">     Vers : </w:t>
            </w:r>
            <w:r>
              <w:rPr>
                <w:rFonts w:ascii="Arial" w:cs="Arial" w:eastAsia="Arial" w:hAnsi="Arial"/>
                <w:color w:val="333333"/>
                <w:sz w:val="19"/>
                <w:szCs w:val="19"/>
              </w:rPr>
              <w:t xml:space="preserve">(fin de branche)</w:t>
            </w:r>
          </w:p>
        </w:tc>
      </w:tr>
    </w:tbl>
    <w:p>
      <w:pPr>
        <w:spacing w:after="80"/>
      </w:pPr>
      <w:r>
        <w:t xml:space="preserve"/>
      </w:r>
    </w:p>
    <w:p>
      <w:pPr>
        <w:spacing w:after="120"/>
      </w:pPr>
      <w:r>
        <w:rPr>
          <w:rFonts w:ascii="Arial" w:cs="Arial" w:eastAsia="Arial" w:hAnsi="Arial"/>
          <w:sz w:val="22"/>
          <w:szCs w:val="22"/>
        </w:rPr>
        <w:t xml:space="preserve">Renvoie un message d'erreur au navigateur du reviewer : 'Pack approuve mais non envoyé' avec la raison de l'echec.</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Champ</w:t>
            </w:r>
          </w:p>
        </w:tc>
        <w:tc>
          <w:tcPr>
            <w:tcW w:type="dxa" w:w="65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Valeur</w:t>
            </w:r>
          </w:p>
        </w:tc>
      </w:tr>
      <w:tr>
        <w:tc>
          <w:tcPr>
            <w:tcW w:type="dxa" w:w="2800"/>
            <w:tcBorders>
              <w:top w:val="single" w:color="CCCCCC" w:sz="1"/>
              <w:left w:val="single" w:color="CCCCCC" w:sz="1"/>
              <w:bottom w:val="single" w:color="CCCCCC" w:sz="1"/>
              <w:right w:val="single" w:color="CCCCCC" w:sz="1"/>
            </w:tcBorders>
            <w:shd w:fill="F8F8F8" w:val="clear"/>
            <w:tcMar>
              <w:top w:type="dxa" w:w="70"/>
              <w:left w:type="dxa" w:w="120"/>
              <w:bottom w:type="dxa" w:w="70"/>
              <w:right w:type="dxa" w:w="120"/>
            </w:tcMar>
          </w:tcPr>
          <w:p>
            <w:pPr>
              <w:spacing w:after="0"/>
            </w:pPr>
            <w:r>
              <w:rPr>
                <w:rFonts w:ascii="Arial" w:cs="Arial" w:eastAsia="Arial" w:hAnsi="Arial"/>
                <w:b/>
                <w:bCs/>
                <w:sz w:val="19"/>
                <w:szCs w:val="19"/>
              </w:rPr>
              <w:t xml:space="preserve">respondWith</w:t>
            </w:r>
          </w:p>
        </w:tc>
        <w:tc>
          <w:tcPr>
            <w:tcW w:type="dxa" w:w="6560"/>
            <w:tcBorders>
              <w:top w:val="single" w:color="CCCCCC" w:sz="1"/>
              <w:left w:val="single" w:color="CCCCCC" w:sz="1"/>
              <w:bottom w:val="single" w:color="CCCCCC" w:sz="1"/>
              <w:right w:val="single" w:color="CCCCCC" w:sz="1"/>
            </w:tcBorders>
            <w:shd w:fill="F8F8F8" w:val="clear"/>
            <w:tcMar>
              <w:top w:type="dxa" w:w="70"/>
              <w:left w:type="dxa" w:w="120"/>
              <w:bottom w:type="dxa" w:w="70"/>
              <w:right w:type="dxa" w:w="120"/>
            </w:tcMar>
          </w:tcPr>
          <w:p>
            <w:pPr>
              <w:spacing w:after="0"/>
            </w:pPr>
            <w:r>
              <w:rPr>
                <w:rFonts w:ascii="Arial" w:cs="Arial" w:eastAsia="Arial" w:hAnsi="Arial"/>
                <w:color w:val="222222"/>
                <w:sz w:val="19"/>
                <w:szCs w:val="19"/>
              </w:rPr>
              <w:t xml:space="preserve">text</w:t>
            </w:r>
          </w:p>
        </w:tc>
      </w:tr>
      <w:tr>
        <w:tc>
          <w:tcPr>
            <w:tcW w:type="dxa" w:w="28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spacing w:after="0"/>
            </w:pPr>
            <w:r>
              <w:rPr>
                <w:rFonts w:ascii="Arial" w:cs="Arial" w:eastAsia="Arial" w:hAnsi="Arial"/>
                <w:b/>
                <w:bCs/>
                <w:sz w:val="19"/>
                <w:szCs w:val="19"/>
              </w:rPr>
              <w:t xml:space="preserve">responseBody</w:t>
            </w:r>
          </w:p>
        </w:tc>
        <w:tc>
          <w:tcPr>
            <w:tcW w:type="dxa" w:w="65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spacing w:after="0"/>
            </w:pPr>
            <w:r>
              <w:rPr>
                <w:rFonts w:ascii="Arial" w:cs="Arial" w:eastAsia="Arial" w:hAnsi="Arial"/>
                <w:color w:val="222222"/>
                <w:sz w:val="19"/>
                <w:szCs w:val="19"/>
              </w:rPr>
              <w:t xml:space="preserve">={{'Pack approuve mais non envoyé : ' + $json.send_failure_reason}}</w:t>
            </w:r>
          </w:p>
        </w:tc>
      </w:tr>
    </w:tbl>
    <w:p>
      <w:pPr>
        <w:spacing w:after="80"/>
      </w:pPr>
      <w:r>
        <w:t xml:space="preserve"/>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E8630A" w:sz="8"/>
              <w:bottom w:val="single" w:color="CCCCCC" w:sz="1"/>
              <w:right w:val="single" w:color="CCCCCC" w:sz="1"/>
            </w:tcBorders>
            <w:shd w:fill="FFF3E0" w:val="clear"/>
            <w:tcMar>
              <w:top w:type="dxa" w:w="100"/>
              <w:left w:type="dxa" w:w="160"/>
              <w:bottom w:type="dxa" w:w="100"/>
              <w:right w:type="dxa" w:w="120"/>
            </w:tcMar>
          </w:tcPr>
          <w:p>
            <w:pPr>
              <w:spacing w:after="60"/>
            </w:pPr>
            <w:r>
              <w:rPr>
                <w:rFonts w:ascii="Arial" w:cs="Arial" w:eastAsia="Arial" w:hAnsi="Arial"/>
                <w:b/>
                <w:bCs/>
                <w:color w:val="E8630A"/>
                <w:sz w:val="24"/>
                <w:szCs w:val="24"/>
              </w:rPr>
              <w:t xml:space="preserve">Nœud 42  —  </w:t>
            </w:r>
            <w:r>
              <w:rPr>
                <w:rFonts w:ascii="Arial" w:cs="Arial" w:eastAsia="Arial" w:hAnsi="Arial"/>
                <w:b/>
                <w:bCs/>
                <w:color w:val="1F3864"/>
                <w:sz w:val="24"/>
                <w:szCs w:val="24"/>
              </w:rPr>
              <w:t xml:space="preserve">Mark Pack Rejected</w:t>
            </w:r>
          </w:p>
          <w:p>
            <w:pPr>
              <w:spacing w:after="0"/>
            </w:pPr>
            <w:r>
              <w:rPr>
                <w:rFonts w:ascii="Arial" w:cs="Arial" w:eastAsia="Arial" w:hAnsi="Arial"/>
                <w:b/>
                <w:bCs/>
                <w:color w:val="666666"/>
                <w:sz w:val="19"/>
                <w:szCs w:val="19"/>
              </w:rPr>
              <w:t xml:space="preserve">Type : </w:t>
            </w:r>
            <w:r>
              <w:rPr>
                <w:rFonts w:ascii="Arial" w:cs="Arial" w:eastAsia="Arial" w:hAnsi="Arial"/>
                <w:color w:val="333333"/>
                <w:sz w:val="19"/>
                <w:szCs w:val="19"/>
              </w:rPr>
              <w:t xml:space="preserve">httpRequest v4.2</w:t>
            </w:r>
            <w:r>
              <w:rPr>
                <w:rFonts w:ascii="Arial" w:cs="Arial" w:eastAsia="Arial" w:hAnsi="Arial"/>
                <w:b/>
                <w:bCs/>
                <w:color w:val="666666"/>
                <w:sz w:val="19"/>
                <w:szCs w:val="19"/>
              </w:rPr>
              <w:t xml:space="preserve">     Phase : </w:t>
            </w:r>
            <w:r>
              <w:rPr>
                <w:rFonts w:ascii="Arial" w:cs="Arial" w:eastAsia="Arial" w:hAnsi="Arial"/>
                <w:color w:val="333333"/>
                <w:sz w:val="19"/>
                <w:szCs w:val="19"/>
              </w:rPr>
              <w:t xml:space="preserve">Rejet</w:t>
            </w:r>
            <w:r>
              <w:rPr>
                <w:rFonts w:ascii="Arial" w:cs="Arial" w:eastAsia="Arial" w:hAnsi="Arial"/>
                <w:b/>
                <w:bCs/>
                <w:color w:val="666666"/>
                <w:sz w:val="19"/>
                <w:szCs w:val="19"/>
              </w:rPr>
              <w:t xml:space="preserve">     Vers : </w:t>
            </w:r>
            <w:r>
              <w:rPr>
                <w:rFonts w:ascii="Arial" w:cs="Arial" w:eastAsia="Arial" w:hAnsi="Arial"/>
                <w:color w:val="333333"/>
                <w:sz w:val="19"/>
                <w:szCs w:val="19"/>
              </w:rPr>
              <w:t xml:space="preserve">Update Prospect Target Rejected</w:t>
            </w:r>
          </w:p>
        </w:tc>
      </w:tr>
    </w:tbl>
    <w:p>
      <w:pPr>
        <w:spacing w:after="80"/>
      </w:pPr>
      <w:r>
        <w:t xml:space="preserve"/>
      </w:r>
    </w:p>
    <w:p>
      <w:pPr>
        <w:spacing w:after="120"/>
      </w:pPr>
      <w:r>
        <w:rPr>
          <w:rFonts w:ascii="Arial" w:cs="Arial" w:eastAsia="Arial" w:hAnsi="Arial"/>
          <w:sz w:val="22"/>
          <w:szCs w:val="22"/>
        </w:rPr>
        <w:t xml:space="preserve">Met à jour le pack avec status = 'rejected', rejected_at = maintenant. Le pack ne sera pas envoyé au prospect.</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Champ</w:t>
            </w:r>
          </w:p>
        </w:tc>
        <w:tc>
          <w:tcPr>
            <w:tcW w:type="dxa" w:w="65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Valeur</w:t>
            </w:r>
          </w:p>
        </w:tc>
      </w:tr>
      <w:tr>
        <w:tc>
          <w:tcPr>
            <w:tcW w:type="dxa" w:w="2800"/>
            <w:tcBorders>
              <w:top w:val="single" w:color="CCCCCC" w:sz="1"/>
              <w:left w:val="single" w:color="CCCCCC" w:sz="1"/>
              <w:bottom w:val="single" w:color="CCCCCC" w:sz="1"/>
              <w:right w:val="single" w:color="CCCCCC" w:sz="1"/>
            </w:tcBorders>
            <w:shd w:fill="F8F8F8" w:val="clear"/>
            <w:tcMar>
              <w:top w:type="dxa" w:w="70"/>
              <w:left w:type="dxa" w:w="120"/>
              <w:bottom w:type="dxa" w:w="70"/>
              <w:right w:type="dxa" w:w="120"/>
            </w:tcMar>
          </w:tcPr>
          <w:p>
            <w:pPr>
              <w:spacing w:after="0"/>
            </w:pPr>
            <w:r>
              <w:rPr>
                <w:rFonts w:ascii="Arial" w:cs="Arial" w:eastAsia="Arial" w:hAnsi="Arial"/>
                <w:b/>
                <w:bCs/>
                <w:sz w:val="19"/>
                <w:szCs w:val="19"/>
              </w:rPr>
              <w:t xml:space="preserve">Methode</w:t>
            </w:r>
          </w:p>
        </w:tc>
        <w:tc>
          <w:tcPr>
            <w:tcW w:type="dxa" w:w="6560"/>
            <w:tcBorders>
              <w:top w:val="single" w:color="CCCCCC" w:sz="1"/>
              <w:left w:val="single" w:color="CCCCCC" w:sz="1"/>
              <w:bottom w:val="single" w:color="CCCCCC" w:sz="1"/>
              <w:right w:val="single" w:color="CCCCCC" w:sz="1"/>
            </w:tcBorders>
            <w:shd w:fill="F8F8F8" w:val="clear"/>
            <w:tcMar>
              <w:top w:type="dxa" w:w="70"/>
              <w:left w:type="dxa" w:w="120"/>
              <w:bottom w:type="dxa" w:w="70"/>
              <w:right w:type="dxa" w:w="120"/>
            </w:tcMar>
          </w:tcPr>
          <w:p>
            <w:pPr>
              <w:spacing w:after="0"/>
            </w:pPr>
            <w:r>
              <w:rPr>
                <w:rFonts w:ascii="Arial" w:cs="Arial" w:eastAsia="Arial" w:hAnsi="Arial"/>
                <w:color w:val="222222"/>
                <w:sz w:val="19"/>
                <w:szCs w:val="19"/>
              </w:rPr>
              <w:t xml:space="preserve">PATCH</w:t>
            </w:r>
          </w:p>
        </w:tc>
      </w:tr>
      <w:tr>
        <w:tc>
          <w:tcPr>
            <w:tcW w:type="dxa" w:w="28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spacing w:after="0"/>
            </w:pPr>
            <w:r>
              <w:rPr>
                <w:rFonts w:ascii="Arial" w:cs="Arial" w:eastAsia="Arial" w:hAnsi="Arial"/>
                <w:b/>
                <w:bCs/>
                <w:sz w:val="19"/>
                <w:szCs w:val="19"/>
              </w:rPr>
              <w:t xml:space="preserve">URL</w:t>
            </w:r>
          </w:p>
        </w:tc>
        <w:tc>
          <w:tcPr>
            <w:tcW w:type="dxa" w:w="65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spacing w:after="0"/>
            </w:pPr>
            <w:r>
              <w:rPr>
                <w:rFonts w:ascii="Arial" w:cs="Arial" w:eastAsia="Arial" w:hAnsi="Arial"/>
                <w:color w:val="222222"/>
                <w:sz w:val="19"/>
                <w:szCs w:val="19"/>
              </w:rPr>
              <w:t xml:space="preserve">={{'https://wlhznciwuofueffyoflo.supabase.co/rest/v1/ai_prospecting_packs?pack_id=eq.' + encodeURIComponent($json.pack_id)}}</w:t>
            </w:r>
          </w:p>
        </w:tc>
      </w:tr>
      <w:tr>
        <w:tc>
          <w:tcPr>
            <w:tcW w:type="dxa" w:w="2800"/>
            <w:tcBorders>
              <w:top w:val="single" w:color="CCCCCC" w:sz="1"/>
              <w:left w:val="single" w:color="CCCCCC" w:sz="1"/>
              <w:bottom w:val="single" w:color="CCCCCC" w:sz="1"/>
              <w:right w:val="single" w:color="CCCCCC" w:sz="1"/>
            </w:tcBorders>
            <w:shd w:fill="F8F8F8" w:val="clear"/>
            <w:tcMar>
              <w:top w:type="dxa" w:w="70"/>
              <w:left w:type="dxa" w:w="120"/>
              <w:bottom w:type="dxa" w:w="70"/>
              <w:right w:type="dxa" w:w="120"/>
            </w:tcMar>
          </w:tcPr>
          <w:p>
            <w:pPr>
              <w:spacing w:after="0"/>
            </w:pPr>
            <w:r>
              <w:rPr>
                <w:rFonts w:ascii="Arial" w:cs="Arial" w:eastAsia="Arial" w:hAnsi="Arial"/>
                <w:b/>
                <w:bCs/>
                <w:sz w:val="19"/>
                <w:szCs w:val="19"/>
              </w:rPr>
              <w:t xml:space="preserve">apikey</w:t>
            </w:r>
          </w:p>
        </w:tc>
        <w:tc>
          <w:tcPr>
            <w:tcW w:type="dxa" w:w="6560"/>
            <w:tcBorders>
              <w:top w:val="single" w:color="CCCCCC" w:sz="1"/>
              <w:left w:val="single" w:color="CCCCCC" w:sz="1"/>
              <w:bottom w:val="single" w:color="CCCCCC" w:sz="1"/>
              <w:right w:val="single" w:color="CCCCCC" w:sz="1"/>
            </w:tcBorders>
            <w:shd w:fill="F8F8F8" w:val="clear"/>
            <w:tcMar>
              <w:top w:type="dxa" w:w="70"/>
              <w:left w:type="dxa" w:w="120"/>
              <w:bottom w:type="dxa" w:w="70"/>
              <w:right w:type="dxa" w:w="120"/>
            </w:tcMar>
          </w:tcPr>
          <w:p>
            <w:pPr>
              <w:spacing w:after="0"/>
            </w:pPr>
            <w:r>
              <w:rPr>
                <w:rFonts w:ascii="Arial" w:cs="Arial" w:eastAsia="Arial" w:hAnsi="Arial"/>
                <w:color w:val="D32F2F"/>
                <w:sz w:val="19"/>
                <w:szCs w:val="19"/>
              </w:rPr>
              <w:t xml:space="preserve">SUPABASE_SERVICE_ROLE_KEY_ICI  ← A REMPLACER</w:t>
            </w:r>
          </w:p>
        </w:tc>
      </w:tr>
      <w:tr>
        <w:tc>
          <w:tcPr>
            <w:tcW w:type="dxa" w:w="28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spacing w:after="0"/>
            </w:pPr>
            <w:r>
              <w:rPr>
                <w:rFonts w:ascii="Arial" w:cs="Arial" w:eastAsia="Arial" w:hAnsi="Arial"/>
                <w:b/>
                <w:bCs/>
                <w:sz w:val="19"/>
                <w:szCs w:val="19"/>
              </w:rPr>
              <w:t xml:space="preserve">Authorization</w:t>
            </w:r>
          </w:p>
        </w:tc>
        <w:tc>
          <w:tcPr>
            <w:tcW w:type="dxa" w:w="65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spacing w:after="0"/>
            </w:pPr>
            <w:r>
              <w:rPr>
                <w:rFonts w:ascii="Arial" w:cs="Arial" w:eastAsia="Arial" w:hAnsi="Arial"/>
                <w:color w:val="D32F2F"/>
                <w:sz w:val="19"/>
                <w:szCs w:val="19"/>
              </w:rPr>
              <w:t xml:space="preserve">Bearer SUPABASE_SERVICE_ROLE_KEY_ICI  ← A REMPLACER</w:t>
            </w:r>
          </w:p>
        </w:tc>
      </w:tr>
      <w:tr>
        <w:tc>
          <w:tcPr>
            <w:tcW w:type="dxa" w:w="2800"/>
            <w:tcBorders>
              <w:top w:val="single" w:color="CCCCCC" w:sz="1"/>
              <w:left w:val="single" w:color="CCCCCC" w:sz="1"/>
              <w:bottom w:val="single" w:color="CCCCCC" w:sz="1"/>
              <w:right w:val="single" w:color="CCCCCC" w:sz="1"/>
            </w:tcBorders>
            <w:shd w:fill="F8F8F8" w:val="clear"/>
            <w:tcMar>
              <w:top w:type="dxa" w:w="70"/>
              <w:left w:type="dxa" w:w="120"/>
              <w:bottom w:type="dxa" w:w="70"/>
              <w:right w:type="dxa" w:w="120"/>
            </w:tcMar>
          </w:tcPr>
          <w:p>
            <w:pPr>
              <w:spacing w:after="0"/>
            </w:pPr>
            <w:r>
              <w:rPr>
                <w:rFonts w:ascii="Arial" w:cs="Arial" w:eastAsia="Arial" w:hAnsi="Arial"/>
                <w:b/>
                <w:bCs/>
                <w:sz w:val="19"/>
                <w:szCs w:val="19"/>
              </w:rPr>
              <w:t xml:space="preserve">Body</w:t>
            </w:r>
          </w:p>
        </w:tc>
        <w:tc>
          <w:tcPr>
            <w:tcW w:type="dxa" w:w="6560"/>
            <w:tcBorders>
              <w:top w:val="single" w:color="CCCCCC" w:sz="1"/>
              <w:left w:val="single" w:color="CCCCCC" w:sz="1"/>
              <w:bottom w:val="single" w:color="CCCCCC" w:sz="1"/>
              <w:right w:val="single" w:color="CCCCCC" w:sz="1"/>
            </w:tcBorders>
            <w:shd w:fill="F8F8F8" w:val="clear"/>
            <w:tcMar>
              <w:top w:type="dxa" w:w="70"/>
              <w:left w:type="dxa" w:w="120"/>
              <w:bottom w:type="dxa" w:w="70"/>
              <w:right w:type="dxa" w:w="120"/>
            </w:tcMar>
          </w:tcPr>
          <w:p>
            <w:pPr>
              <w:spacing w:after="0"/>
            </w:pPr>
            <w:r>
              <w:rPr>
                <w:rFonts w:ascii="Arial" w:cs="Arial" w:eastAsia="Arial" w:hAnsi="Arial"/>
                <w:color w:val="222222"/>
                <w:sz w:val="19"/>
                <w:szCs w:val="19"/>
              </w:rPr>
              <w:t xml:space="preserve">{status: 'rejected', rejected_at: new Date().toISOString()}</w:t>
            </w:r>
          </w:p>
        </w:tc>
      </w:tr>
    </w:tbl>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32F2F" w:sz="3"/>
              <w:left w:val="single" w:color="D32F2F" w:sz="6"/>
              <w:bottom w:val="single" w:color="CCCCCC" w:sz="1"/>
              <w:right w:val="single" w:color="CCCCCC" w:sz="1"/>
            </w:tcBorders>
            <w:shd w:fill="FFEBEE" w:val="clear"/>
            <w:tcMar>
              <w:top w:type="dxa" w:w="100"/>
              <w:left w:type="dxa" w:w="160"/>
              <w:bottom w:type="dxa" w:w="100"/>
              <w:right w:type="dxa" w:w="120"/>
            </w:tcMar>
          </w:tcPr>
          <w:p>
            <w:pPr>
              <w:spacing w:after="0"/>
            </w:pPr>
            <w:r>
              <w:rPr>
                <w:rFonts w:ascii="Arial" w:cs="Arial" w:eastAsia="Arial" w:hAnsi="Arial"/>
                <w:b/>
                <w:bCs/>
                <w:color w:val="D32F2F"/>
                <w:sz w:val="20"/>
                <w:szCs w:val="20"/>
              </w:rPr>
              <w:t xml:space="preserve">IMPORTANT : </w:t>
            </w:r>
            <w:r>
              <w:rPr>
                <w:rFonts w:ascii="Arial" w:cs="Arial" w:eastAsia="Arial" w:hAnsi="Arial"/>
                <w:color w:val="333333"/>
                <w:sz w:val="20"/>
                <w:szCs w:val="20"/>
              </w:rPr>
              <w:t xml:space="preserve">REMPLACER SUPABASE_SERVICE_ROLE_KEY_ICI.</w:t>
            </w:r>
          </w:p>
        </w:tc>
      </w:tr>
    </w:tbl>
    <w:p>
      <w:pPr>
        <w:spacing w:after="80"/>
      </w:pPr>
      <w:r>
        <w:t xml:space="preserve"/>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E8630A" w:sz="8"/>
              <w:bottom w:val="single" w:color="CCCCCC" w:sz="1"/>
              <w:right w:val="single" w:color="CCCCCC" w:sz="1"/>
            </w:tcBorders>
            <w:shd w:fill="FFF3E0" w:val="clear"/>
            <w:tcMar>
              <w:top w:type="dxa" w:w="100"/>
              <w:left w:type="dxa" w:w="160"/>
              <w:bottom w:type="dxa" w:w="100"/>
              <w:right w:type="dxa" w:w="120"/>
            </w:tcMar>
          </w:tcPr>
          <w:p>
            <w:pPr>
              <w:spacing w:after="60"/>
            </w:pPr>
            <w:r>
              <w:rPr>
                <w:rFonts w:ascii="Arial" w:cs="Arial" w:eastAsia="Arial" w:hAnsi="Arial"/>
                <w:b/>
                <w:bCs/>
                <w:color w:val="E8630A"/>
                <w:sz w:val="24"/>
                <w:szCs w:val="24"/>
              </w:rPr>
              <w:t xml:space="preserve">Nœud 43  —  </w:t>
            </w:r>
            <w:r>
              <w:rPr>
                <w:rFonts w:ascii="Arial" w:cs="Arial" w:eastAsia="Arial" w:hAnsi="Arial"/>
                <w:b/>
                <w:bCs/>
                <w:color w:val="1F3864"/>
                <w:sz w:val="24"/>
                <w:szCs w:val="24"/>
              </w:rPr>
              <w:t xml:space="preserve">Update Prospect Target Rejected</w:t>
            </w:r>
          </w:p>
          <w:p>
            <w:pPr>
              <w:spacing w:after="0"/>
            </w:pPr>
            <w:r>
              <w:rPr>
                <w:rFonts w:ascii="Arial" w:cs="Arial" w:eastAsia="Arial" w:hAnsi="Arial"/>
                <w:b/>
                <w:bCs/>
                <w:color w:val="666666"/>
                <w:sz w:val="19"/>
                <w:szCs w:val="19"/>
              </w:rPr>
              <w:t xml:space="preserve">Type : </w:t>
            </w:r>
            <w:r>
              <w:rPr>
                <w:rFonts w:ascii="Arial" w:cs="Arial" w:eastAsia="Arial" w:hAnsi="Arial"/>
                <w:color w:val="333333"/>
                <w:sz w:val="19"/>
                <w:szCs w:val="19"/>
              </w:rPr>
              <w:t xml:space="preserve">httpRequest v4.2</w:t>
            </w:r>
            <w:r>
              <w:rPr>
                <w:rFonts w:ascii="Arial" w:cs="Arial" w:eastAsia="Arial" w:hAnsi="Arial"/>
                <w:b/>
                <w:bCs/>
                <w:color w:val="666666"/>
                <w:sz w:val="19"/>
                <w:szCs w:val="19"/>
              </w:rPr>
              <w:t xml:space="preserve">     Phase : </w:t>
            </w:r>
            <w:r>
              <w:rPr>
                <w:rFonts w:ascii="Arial" w:cs="Arial" w:eastAsia="Arial" w:hAnsi="Arial"/>
                <w:color w:val="333333"/>
                <w:sz w:val="19"/>
                <w:szCs w:val="19"/>
              </w:rPr>
              <w:t xml:space="preserve">Rejet</w:t>
            </w:r>
            <w:r>
              <w:rPr>
                <w:rFonts w:ascii="Arial" w:cs="Arial" w:eastAsia="Arial" w:hAnsi="Arial"/>
                <w:b/>
                <w:bCs/>
                <w:color w:val="666666"/>
                <w:sz w:val="19"/>
                <w:szCs w:val="19"/>
              </w:rPr>
              <w:t xml:space="preserve">     Vers : </w:t>
            </w:r>
            <w:r>
              <w:rPr>
                <w:rFonts w:ascii="Arial" w:cs="Arial" w:eastAsia="Arial" w:hAnsi="Arial"/>
                <w:color w:val="333333"/>
                <w:sz w:val="19"/>
                <w:szCs w:val="19"/>
              </w:rPr>
              <w:t xml:space="preserve">Rejection Response</w:t>
            </w:r>
          </w:p>
        </w:tc>
      </w:tr>
    </w:tbl>
    <w:p>
      <w:pPr>
        <w:spacing w:after="80"/>
      </w:pPr>
      <w:r>
        <w:t xml:space="preserve"/>
      </w:r>
    </w:p>
    <w:p>
      <w:pPr>
        <w:spacing w:after="120"/>
      </w:pPr>
      <w:r>
        <w:rPr>
          <w:rFonts w:ascii="Arial" w:cs="Arial" w:eastAsia="Arial" w:hAnsi="Arial"/>
          <w:sz w:val="22"/>
          <w:szCs w:val="22"/>
        </w:rPr>
        <w:t xml:space="preserve">Remet le prospect en statut 'ready' dans prospect_targets. Permet une nouvelle tentative après révision du contenu généré.</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Champ</w:t>
            </w:r>
          </w:p>
        </w:tc>
        <w:tc>
          <w:tcPr>
            <w:tcW w:type="dxa" w:w="65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Valeur</w:t>
            </w:r>
          </w:p>
        </w:tc>
      </w:tr>
      <w:tr>
        <w:tc>
          <w:tcPr>
            <w:tcW w:type="dxa" w:w="2800"/>
            <w:tcBorders>
              <w:top w:val="single" w:color="CCCCCC" w:sz="1"/>
              <w:left w:val="single" w:color="CCCCCC" w:sz="1"/>
              <w:bottom w:val="single" w:color="CCCCCC" w:sz="1"/>
              <w:right w:val="single" w:color="CCCCCC" w:sz="1"/>
            </w:tcBorders>
            <w:shd w:fill="F8F8F8" w:val="clear"/>
            <w:tcMar>
              <w:top w:type="dxa" w:w="70"/>
              <w:left w:type="dxa" w:w="120"/>
              <w:bottom w:type="dxa" w:w="70"/>
              <w:right w:type="dxa" w:w="120"/>
            </w:tcMar>
          </w:tcPr>
          <w:p>
            <w:pPr>
              <w:spacing w:after="0"/>
            </w:pPr>
            <w:r>
              <w:rPr>
                <w:rFonts w:ascii="Arial" w:cs="Arial" w:eastAsia="Arial" w:hAnsi="Arial"/>
                <w:b/>
                <w:bCs/>
                <w:sz w:val="19"/>
                <w:szCs w:val="19"/>
              </w:rPr>
              <w:t xml:space="preserve">Methode</w:t>
            </w:r>
          </w:p>
        </w:tc>
        <w:tc>
          <w:tcPr>
            <w:tcW w:type="dxa" w:w="6560"/>
            <w:tcBorders>
              <w:top w:val="single" w:color="CCCCCC" w:sz="1"/>
              <w:left w:val="single" w:color="CCCCCC" w:sz="1"/>
              <w:bottom w:val="single" w:color="CCCCCC" w:sz="1"/>
              <w:right w:val="single" w:color="CCCCCC" w:sz="1"/>
            </w:tcBorders>
            <w:shd w:fill="F8F8F8" w:val="clear"/>
            <w:tcMar>
              <w:top w:type="dxa" w:w="70"/>
              <w:left w:type="dxa" w:w="120"/>
              <w:bottom w:type="dxa" w:w="70"/>
              <w:right w:type="dxa" w:w="120"/>
            </w:tcMar>
          </w:tcPr>
          <w:p>
            <w:pPr>
              <w:spacing w:after="0"/>
            </w:pPr>
            <w:r>
              <w:rPr>
                <w:rFonts w:ascii="Arial" w:cs="Arial" w:eastAsia="Arial" w:hAnsi="Arial"/>
                <w:color w:val="222222"/>
                <w:sz w:val="19"/>
                <w:szCs w:val="19"/>
              </w:rPr>
              <w:t xml:space="preserve">PATCH</w:t>
            </w:r>
          </w:p>
        </w:tc>
      </w:tr>
      <w:tr>
        <w:tc>
          <w:tcPr>
            <w:tcW w:type="dxa" w:w="28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spacing w:after="0"/>
            </w:pPr>
            <w:r>
              <w:rPr>
                <w:rFonts w:ascii="Arial" w:cs="Arial" w:eastAsia="Arial" w:hAnsi="Arial"/>
                <w:b/>
                <w:bCs/>
                <w:sz w:val="19"/>
                <w:szCs w:val="19"/>
              </w:rPr>
              <w:t xml:space="preserve">URL</w:t>
            </w:r>
          </w:p>
        </w:tc>
        <w:tc>
          <w:tcPr>
            <w:tcW w:type="dxa" w:w="65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spacing w:after="0"/>
            </w:pPr>
            <w:r>
              <w:rPr>
                <w:rFonts w:ascii="Arial" w:cs="Arial" w:eastAsia="Arial" w:hAnsi="Arial"/>
                <w:color w:val="222222"/>
                <w:sz w:val="19"/>
                <w:szCs w:val="19"/>
              </w:rPr>
              <w:t xml:space="preserve">={{'https://wlhznciwuofueffyoflo.supabase.co/rest/v1/prospect_targets?prospect_id=eq.' + encodeURIComponent($json.prospect_id)}}</w:t>
            </w:r>
          </w:p>
        </w:tc>
      </w:tr>
      <w:tr>
        <w:tc>
          <w:tcPr>
            <w:tcW w:type="dxa" w:w="2800"/>
            <w:tcBorders>
              <w:top w:val="single" w:color="CCCCCC" w:sz="1"/>
              <w:left w:val="single" w:color="CCCCCC" w:sz="1"/>
              <w:bottom w:val="single" w:color="CCCCCC" w:sz="1"/>
              <w:right w:val="single" w:color="CCCCCC" w:sz="1"/>
            </w:tcBorders>
            <w:shd w:fill="F8F8F8" w:val="clear"/>
            <w:tcMar>
              <w:top w:type="dxa" w:w="70"/>
              <w:left w:type="dxa" w:w="120"/>
              <w:bottom w:type="dxa" w:w="70"/>
              <w:right w:type="dxa" w:w="120"/>
            </w:tcMar>
          </w:tcPr>
          <w:p>
            <w:pPr>
              <w:spacing w:after="0"/>
            </w:pPr>
            <w:r>
              <w:rPr>
                <w:rFonts w:ascii="Arial" w:cs="Arial" w:eastAsia="Arial" w:hAnsi="Arial"/>
                <w:b/>
                <w:bCs/>
                <w:sz w:val="19"/>
                <w:szCs w:val="19"/>
              </w:rPr>
              <w:t xml:space="preserve">apikey</w:t>
            </w:r>
          </w:p>
        </w:tc>
        <w:tc>
          <w:tcPr>
            <w:tcW w:type="dxa" w:w="6560"/>
            <w:tcBorders>
              <w:top w:val="single" w:color="CCCCCC" w:sz="1"/>
              <w:left w:val="single" w:color="CCCCCC" w:sz="1"/>
              <w:bottom w:val="single" w:color="CCCCCC" w:sz="1"/>
              <w:right w:val="single" w:color="CCCCCC" w:sz="1"/>
            </w:tcBorders>
            <w:shd w:fill="F8F8F8" w:val="clear"/>
            <w:tcMar>
              <w:top w:type="dxa" w:w="70"/>
              <w:left w:type="dxa" w:w="120"/>
              <w:bottom w:type="dxa" w:w="70"/>
              <w:right w:type="dxa" w:w="120"/>
            </w:tcMar>
          </w:tcPr>
          <w:p>
            <w:pPr>
              <w:spacing w:after="0"/>
            </w:pPr>
            <w:r>
              <w:rPr>
                <w:rFonts w:ascii="Arial" w:cs="Arial" w:eastAsia="Arial" w:hAnsi="Arial"/>
                <w:color w:val="D32F2F"/>
                <w:sz w:val="19"/>
                <w:szCs w:val="19"/>
              </w:rPr>
              <w:t xml:space="preserve">SUPABASE_SERVICE_ROLE_KEY_ICI  ← A REMPLACER</w:t>
            </w:r>
          </w:p>
        </w:tc>
      </w:tr>
      <w:tr>
        <w:tc>
          <w:tcPr>
            <w:tcW w:type="dxa" w:w="28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spacing w:after="0"/>
            </w:pPr>
            <w:r>
              <w:rPr>
                <w:rFonts w:ascii="Arial" w:cs="Arial" w:eastAsia="Arial" w:hAnsi="Arial"/>
                <w:b/>
                <w:bCs/>
                <w:sz w:val="19"/>
                <w:szCs w:val="19"/>
              </w:rPr>
              <w:t xml:space="preserve">Authorization</w:t>
            </w:r>
          </w:p>
        </w:tc>
        <w:tc>
          <w:tcPr>
            <w:tcW w:type="dxa" w:w="65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spacing w:after="0"/>
            </w:pPr>
            <w:r>
              <w:rPr>
                <w:rFonts w:ascii="Arial" w:cs="Arial" w:eastAsia="Arial" w:hAnsi="Arial"/>
                <w:color w:val="D32F2F"/>
                <w:sz w:val="19"/>
                <w:szCs w:val="19"/>
              </w:rPr>
              <w:t xml:space="preserve">Bearer SUPABASE_SERVICE_ROLE_KEY_ICI  ← A REMPLACER</w:t>
            </w:r>
          </w:p>
        </w:tc>
      </w:tr>
      <w:tr>
        <w:tc>
          <w:tcPr>
            <w:tcW w:type="dxa" w:w="2800"/>
            <w:tcBorders>
              <w:top w:val="single" w:color="CCCCCC" w:sz="1"/>
              <w:left w:val="single" w:color="CCCCCC" w:sz="1"/>
              <w:bottom w:val="single" w:color="CCCCCC" w:sz="1"/>
              <w:right w:val="single" w:color="CCCCCC" w:sz="1"/>
            </w:tcBorders>
            <w:shd w:fill="F8F8F8" w:val="clear"/>
            <w:tcMar>
              <w:top w:type="dxa" w:w="70"/>
              <w:left w:type="dxa" w:w="120"/>
              <w:bottom w:type="dxa" w:w="70"/>
              <w:right w:type="dxa" w:w="120"/>
            </w:tcMar>
          </w:tcPr>
          <w:p>
            <w:pPr>
              <w:spacing w:after="0"/>
            </w:pPr>
            <w:r>
              <w:rPr>
                <w:rFonts w:ascii="Arial" w:cs="Arial" w:eastAsia="Arial" w:hAnsi="Arial"/>
                <w:b/>
                <w:bCs/>
                <w:sz w:val="19"/>
                <w:szCs w:val="19"/>
              </w:rPr>
              <w:t xml:space="preserve">Body</w:t>
            </w:r>
          </w:p>
        </w:tc>
        <w:tc>
          <w:tcPr>
            <w:tcW w:type="dxa" w:w="6560"/>
            <w:tcBorders>
              <w:top w:val="single" w:color="CCCCCC" w:sz="1"/>
              <w:left w:val="single" w:color="CCCCCC" w:sz="1"/>
              <w:bottom w:val="single" w:color="CCCCCC" w:sz="1"/>
              <w:right w:val="single" w:color="CCCCCC" w:sz="1"/>
            </w:tcBorders>
            <w:shd w:fill="F8F8F8" w:val="clear"/>
            <w:tcMar>
              <w:top w:type="dxa" w:w="70"/>
              <w:left w:type="dxa" w:w="120"/>
              <w:bottom w:type="dxa" w:w="70"/>
              <w:right w:type="dxa" w:w="120"/>
            </w:tcMar>
          </w:tcPr>
          <w:p>
            <w:pPr>
              <w:spacing w:after="0"/>
            </w:pPr>
            <w:r>
              <w:rPr>
                <w:rFonts w:ascii="Arial" w:cs="Arial" w:eastAsia="Arial" w:hAnsi="Arial"/>
                <w:color w:val="222222"/>
                <w:sz w:val="19"/>
                <w:szCs w:val="19"/>
              </w:rPr>
              <w:t xml:space="preserve">{status: 'ready', last_séquence_result: 'rejected_internal_v3', niche_status: 'needs_manual_révision'}</w:t>
            </w:r>
          </w:p>
        </w:tc>
      </w:tr>
    </w:tbl>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8630A" w:sz="3"/>
              <w:left w:val="single" w:color="E8630A" w:sz="6"/>
              <w:bottom w:val="single" w:color="CCCCCC" w:sz="1"/>
              <w:right w:val="single" w:color="CCCCCC" w:sz="1"/>
            </w:tcBorders>
            <w:shd w:fill="FFFDE7" w:val="clear"/>
            <w:tcMar>
              <w:top w:type="dxa" w:w="100"/>
              <w:left w:type="dxa" w:w="160"/>
              <w:bottom w:type="dxa" w:w="100"/>
              <w:right w:type="dxa" w:w="120"/>
            </w:tcMar>
          </w:tcPr>
          <w:p>
            <w:pPr>
              <w:spacing w:after="0"/>
            </w:pPr>
            <w:r>
              <w:rPr>
                <w:rFonts w:ascii="Arial" w:cs="Arial" w:eastAsia="Arial" w:hAnsi="Arial"/>
                <w:b/>
                <w:bCs/>
                <w:color w:val="E8630A"/>
                <w:sz w:val="20"/>
                <w:szCs w:val="20"/>
              </w:rPr>
              <w:t xml:space="preserve">Note : </w:t>
            </w:r>
            <w:r>
              <w:rPr>
                <w:rFonts w:ascii="Arial" w:cs="Arial" w:eastAsia="Arial" w:hAnsi="Arial"/>
                <w:color w:val="333333"/>
                <w:sz w:val="20"/>
                <w:szCs w:val="20"/>
              </w:rPr>
              <w:t xml:space="preserve">Après rejet, le prospect repasse en 'ready' — il peut être retente lors du prochain cycle batch.</w:t>
            </w:r>
          </w:p>
        </w:tc>
      </w:tr>
    </w:tbl>
    <w:p>
      <w:pPr>
        <w:spacing w:after="80"/>
      </w:pPr>
      <w:r>
        <w:t xml:space="preserve"/>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E8630A" w:sz="8"/>
              <w:bottom w:val="single" w:color="CCCCCC" w:sz="1"/>
              <w:right w:val="single" w:color="CCCCCC" w:sz="1"/>
            </w:tcBorders>
            <w:shd w:fill="FFF3E0" w:val="clear"/>
            <w:tcMar>
              <w:top w:type="dxa" w:w="100"/>
              <w:left w:type="dxa" w:w="160"/>
              <w:bottom w:type="dxa" w:w="100"/>
              <w:right w:type="dxa" w:w="120"/>
            </w:tcMar>
          </w:tcPr>
          <w:p>
            <w:pPr>
              <w:spacing w:after="60"/>
            </w:pPr>
            <w:r>
              <w:rPr>
                <w:rFonts w:ascii="Arial" w:cs="Arial" w:eastAsia="Arial" w:hAnsi="Arial"/>
                <w:b/>
                <w:bCs/>
                <w:color w:val="E8630A"/>
                <w:sz w:val="24"/>
                <w:szCs w:val="24"/>
              </w:rPr>
              <w:t xml:space="preserve">Nœud 44  —  </w:t>
            </w:r>
            <w:r>
              <w:rPr>
                <w:rFonts w:ascii="Arial" w:cs="Arial" w:eastAsia="Arial" w:hAnsi="Arial"/>
                <w:b/>
                <w:bCs/>
                <w:color w:val="1F3864"/>
                <w:sz w:val="24"/>
                <w:szCs w:val="24"/>
              </w:rPr>
              <w:t xml:space="preserve">Rejection Response</w:t>
            </w:r>
          </w:p>
          <w:p>
            <w:pPr>
              <w:spacing w:after="0"/>
            </w:pPr>
            <w:r>
              <w:rPr>
                <w:rFonts w:ascii="Arial" w:cs="Arial" w:eastAsia="Arial" w:hAnsi="Arial"/>
                <w:b/>
                <w:bCs/>
                <w:color w:val="666666"/>
                <w:sz w:val="19"/>
                <w:szCs w:val="19"/>
              </w:rPr>
              <w:t xml:space="preserve">Type : </w:t>
            </w:r>
            <w:r>
              <w:rPr>
                <w:rFonts w:ascii="Arial" w:cs="Arial" w:eastAsia="Arial" w:hAnsi="Arial"/>
                <w:color w:val="333333"/>
                <w:sz w:val="19"/>
                <w:szCs w:val="19"/>
              </w:rPr>
              <w:t xml:space="preserve">respondToWebhook v1.1</w:t>
            </w:r>
            <w:r>
              <w:rPr>
                <w:rFonts w:ascii="Arial" w:cs="Arial" w:eastAsia="Arial" w:hAnsi="Arial"/>
                <w:b/>
                <w:bCs/>
                <w:color w:val="666666"/>
                <w:sz w:val="19"/>
                <w:szCs w:val="19"/>
              </w:rPr>
              <w:t xml:space="preserve">     Phase : </w:t>
            </w:r>
            <w:r>
              <w:rPr>
                <w:rFonts w:ascii="Arial" w:cs="Arial" w:eastAsia="Arial" w:hAnsi="Arial"/>
                <w:color w:val="333333"/>
                <w:sz w:val="19"/>
                <w:szCs w:val="19"/>
              </w:rPr>
              <w:t xml:space="preserve">Rejet</w:t>
            </w:r>
            <w:r>
              <w:rPr>
                <w:rFonts w:ascii="Arial" w:cs="Arial" w:eastAsia="Arial" w:hAnsi="Arial"/>
                <w:b/>
                <w:bCs/>
                <w:color w:val="666666"/>
                <w:sz w:val="19"/>
                <w:szCs w:val="19"/>
              </w:rPr>
              <w:t xml:space="preserve">     Vers : </w:t>
            </w:r>
            <w:r>
              <w:rPr>
                <w:rFonts w:ascii="Arial" w:cs="Arial" w:eastAsia="Arial" w:hAnsi="Arial"/>
                <w:color w:val="333333"/>
                <w:sz w:val="19"/>
                <w:szCs w:val="19"/>
              </w:rPr>
              <w:t xml:space="preserve">(fin de branche)</w:t>
            </w:r>
          </w:p>
        </w:tc>
      </w:tr>
    </w:tbl>
    <w:p>
      <w:pPr>
        <w:spacing w:after="80"/>
      </w:pPr>
      <w:r>
        <w:t xml:space="preserve"/>
      </w:r>
    </w:p>
    <w:p>
      <w:pPr>
        <w:spacing w:after="120"/>
      </w:pPr>
      <w:r>
        <w:rPr>
          <w:rFonts w:ascii="Arial" w:cs="Arial" w:eastAsia="Arial" w:hAnsi="Arial"/>
          <w:sz w:val="22"/>
          <w:szCs w:val="22"/>
        </w:rPr>
        <w:t xml:space="preserve">Renvoie un message de confirmation au navigateur du reviewer : 'Pack rejete pour [organization_name]'.</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Champ</w:t>
            </w:r>
          </w:p>
        </w:tc>
        <w:tc>
          <w:tcPr>
            <w:tcW w:type="dxa" w:w="65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Valeur</w:t>
            </w:r>
          </w:p>
        </w:tc>
      </w:tr>
      <w:tr>
        <w:tc>
          <w:tcPr>
            <w:tcW w:type="dxa" w:w="2800"/>
            <w:tcBorders>
              <w:top w:val="single" w:color="CCCCCC" w:sz="1"/>
              <w:left w:val="single" w:color="CCCCCC" w:sz="1"/>
              <w:bottom w:val="single" w:color="CCCCCC" w:sz="1"/>
              <w:right w:val="single" w:color="CCCCCC" w:sz="1"/>
            </w:tcBorders>
            <w:shd w:fill="F8F8F8" w:val="clear"/>
            <w:tcMar>
              <w:top w:type="dxa" w:w="70"/>
              <w:left w:type="dxa" w:w="120"/>
              <w:bottom w:type="dxa" w:w="70"/>
              <w:right w:type="dxa" w:w="120"/>
            </w:tcMar>
          </w:tcPr>
          <w:p>
            <w:pPr>
              <w:spacing w:after="0"/>
            </w:pPr>
            <w:r>
              <w:rPr>
                <w:rFonts w:ascii="Arial" w:cs="Arial" w:eastAsia="Arial" w:hAnsi="Arial"/>
                <w:b/>
                <w:bCs/>
                <w:sz w:val="19"/>
                <w:szCs w:val="19"/>
              </w:rPr>
              <w:t xml:space="preserve">respondWith</w:t>
            </w:r>
          </w:p>
        </w:tc>
        <w:tc>
          <w:tcPr>
            <w:tcW w:type="dxa" w:w="6560"/>
            <w:tcBorders>
              <w:top w:val="single" w:color="CCCCCC" w:sz="1"/>
              <w:left w:val="single" w:color="CCCCCC" w:sz="1"/>
              <w:bottom w:val="single" w:color="CCCCCC" w:sz="1"/>
              <w:right w:val="single" w:color="CCCCCC" w:sz="1"/>
            </w:tcBorders>
            <w:shd w:fill="F8F8F8" w:val="clear"/>
            <w:tcMar>
              <w:top w:type="dxa" w:w="70"/>
              <w:left w:type="dxa" w:w="120"/>
              <w:bottom w:type="dxa" w:w="70"/>
              <w:right w:type="dxa" w:w="120"/>
            </w:tcMar>
          </w:tcPr>
          <w:p>
            <w:pPr>
              <w:spacing w:after="0"/>
            </w:pPr>
            <w:r>
              <w:rPr>
                <w:rFonts w:ascii="Arial" w:cs="Arial" w:eastAsia="Arial" w:hAnsi="Arial"/>
                <w:color w:val="222222"/>
                <w:sz w:val="19"/>
                <w:szCs w:val="19"/>
              </w:rPr>
              <w:t xml:space="preserve">text</w:t>
            </w:r>
          </w:p>
        </w:tc>
      </w:tr>
      <w:tr>
        <w:tc>
          <w:tcPr>
            <w:tcW w:type="dxa" w:w="28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spacing w:after="0"/>
            </w:pPr>
            <w:r>
              <w:rPr>
                <w:rFonts w:ascii="Arial" w:cs="Arial" w:eastAsia="Arial" w:hAnsi="Arial"/>
                <w:b/>
                <w:bCs/>
                <w:sz w:val="19"/>
                <w:szCs w:val="19"/>
              </w:rPr>
              <w:t xml:space="preserve">responseBody</w:t>
            </w:r>
          </w:p>
        </w:tc>
        <w:tc>
          <w:tcPr>
            <w:tcW w:type="dxa" w:w="65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spacing w:after="0"/>
            </w:pPr>
            <w:r>
              <w:rPr>
                <w:rFonts w:ascii="Arial" w:cs="Arial" w:eastAsia="Arial" w:hAnsi="Arial"/>
                <w:color w:val="222222"/>
                <w:sz w:val="19"/>
                <w:szCs w:val="19"/>
              </w:rPr>
              <w:t xml:space="preserve">={{'Pack rejete pour ' + $json.organization_name}}</w:t>
            </w:r>
          </w:p>
        </w:tc>
      </w:tr>
    </w:tbl>
    <w:p>
      <w:pPr>
        <w:spacing w:after="80"/>
      </w:pPr>
      <w:r>
        <w:t xml:space="preserve"/>
      </w:r>
    </w:p>
    <w:p>
      <w:pPr>
        <w:spacing w:after="80"/>
      </w:pPr>
      <w:r>
        <w:t xml:space="preserve"/>
      </w:r>
    </w:p>
    <w:p>
      <w:r>
        <w:br w:type="page"/>
      </w:r>
    </w:p>
    <w:p>
      <w:pPr>
        <w:pStyle w:val="Heading1"/>
      </w:pPr>
      <w:r>
        <w:rPr>
          <w:b/>
          <w:bCs/>
          <w:color w:val="1F3864"/>
        </w:rPr>
        <w:t xml:space="preserve">4. Checklist d'Installation</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8860"/>
      </w:tblGrid>
      <w:tr>
        <w:tc>
          <w:tcPr>
            <w:tcW w:type="dxa" w:w="500"/>
            <w:tcBorders>
              <w:top w:val="single" w:color="CCCCCC" w:sz="1"/>
              <w:left w:val="single" w:color="CCCCCC" w:sz="1"/>
              <w:bottom w:val="single" w:color="CCCCCC" w:sz="1"/>
              <w:right w:val="single" w:color="CCCCCC" w:sz="1"/>
            </w:tcBorders>
            <w:shd w:fill="E3F2FD" w:val="clear"/>
            <w:tcMar>
              <w:top w:type="dxa" w:w="60"/>
              <w:left w:type="dxa" w:w="120"/>
              <w:bottom w:type="dxa" w:w="60"/>
              <w:right w:type="dxa" w:w="60"/>
            </w:tcMar>
            <w:vAlign w:val="center"/>
          </w:tcPr>
          <w:p>
            <w:pPr>
              <w:spacing w:after="0"/>
              <w:jc w:val="center"/>
            </w:pPr>
            <w:r>
              <w:rPr>
                <w:rFonts w:ascii="Arial" w:cs="Arial" w:eastAsia="Arial" w:hAnsi="Arial"/>
                <w:b/>
                <w:bCs/>
                <w:color w:val="1F3864"/>
                <w:sz w:val="20"/>
                <w:szCs w:val="20"/>
              </w:rPr>
              <w:t xml:space="preserve">ETAPE 1</w:t>
            </w:r>
          </w:p>
        </w:tc>
        <w:tc>
          <w:tcPr>
            <w:tcW w:type="dxa" w:w="88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pPr>
            <w:r>
              <w:rPr>
                <w:rFonts w:ascii="Arial" w:cs="Arial" w:eastAsia="Arial" w:hAnsi="Arial"/>
                <w:b w:val="false"/>
                <w:bCs w:val="false"/>
                <w:sz w:val="19"/>
                <w:szCs w:val="19"/>
              </w:rPr>
              <w:t xml:space="preserve">IMPORT DU WORKFLOW</w:t>
            </w:r>
          </w:p>
        </w:tc>
      </w:tr>
      <w:tr>
        <w:tc>
          <w:tcPr>
            <w:tcW w:type="dxa" w:w="5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60"/>
            </w:tcMar>
            <w:vAlign w:val="center"/>
          </w:tcPr>
          <w:p>
            <w:pPr>
              <w:spacing w:after="0"/>
              <w:jc w:val="center"/>
            </w:pPr>
            <w:r>
              <w:rPr>
                <w:rFonts w:ascii="Arial" w:cs="Arial" w:eastAsia="Arial" w:hAnsi="Arial"/>
                <w:b/>
                <w:bCs/>
                <w:color w:val="1F3864"/>
                <w:sz w:val="20"/>
                <w:szCs w:val="20"/>
              </w:rPr>
              <w:t xml:space="preserve"> </w:t>
            </w:r>
          </w:p>
        </w:tc>
        <w:tc>
          <w:tcPr>
            <w:tcW w:type="dxa" w:w="88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pPr>
            <w:r>
              <w:rPr>
                <w:rFonts w:ascii="Arial" w:cs="Arial" w:eastAsia="Arial" w:hAnsi="Arial"/>
                <w:b/>
                <w:bCs/>
                <w:sz w:val="19"/>
                <w:szCs w:val="19"/>
              </w:rPr>
              <w:t xml:space="preserve">Telecharger 62_n8n_Prospection_V3_CRM_final.json</w:t>
            </w:r>
          </w:p>
        </w:tc>
      </w:tr>
      <w:tr>
        <w:tc>
          <w:tcPr>
            <w:tcW w:type="dxa" w:w="5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60"/>
            </w:tcMar>
            <w:vAlign w:val="center"/>
          </w:tcPr>
          <w:p>
            <w:pPr>
              <w:spacing w:after="0"/>
              <w:jc w:val="center"/>
            </w:pPr>
            <w:r>
              <w:rPr>
                <w:rFonts w:ascii="Arial" w:cs="Arial" w:eastAsia="Arial" w:hAnsi="Arial"/>
                <w:b/>
                <w:bCs/>
                <w:color w:val="1F3864"/>
                <w:sz w:val="20"/>
                <w:szCs w:val="20"/>
              </w:rPr>
              <w:t xml:space="preserve"> </w:t>
            </w:r>
          </w:p>
        </w:tc>
        <w:tc>
          <w:tcPr>
            <w:tcW w:type="dxa" w:w="88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pPr>
            <w:r>
              <w:rPr>
                <w:rFonts w:ascii="Arial" w:cs="Arial" w:eastAsia="Arial" w:hAnsi="Arial"/>
                <w:b/>
                <w:bCs/>
                <w:sz w:val="19"/>
                <w:szCs w:val="19"/>
              </w:rPr>
              <w:t xml:space="preserve">Dans n8n &gt; Menu &gt; Import workflow &gt; selectionner le fichier</w:t>
            </w:r>
          </w:p>
        </w:tc>
      </w:tr>
      <w:tr>
        <w:tc>
          <w:tcPr>
            <w:tcW w:type="dxa" w:w="5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60"/>
            </w:tcMar>
            <w:vAlign w:val="center"/>
          </w:tcPr>
          <w:p>
            <w:pPr>
              <w:spacing w:after="0"/>
              <w:jc w:val="center"/>
            </w:pPr>
            <w:r>
              <w:rPr>
                <w:rFonts w:ascii="Arial" w:cs="Arial" w:eastAsia="Arial" w:hAnsi="Arial"/>
                <w:b/>
                <w:bCs/>
                <w:color w:val="1F3864"/>
                <w:sz w:val="20"/>
                <w:szCs w:val="20"/>
              </w:rPr>
              <w:t xml:space="preserve"> </w:t>
            </w:r>
          </w:p>
        </w:tc>
        <w:tc>
          <w:tcPr>
            <w:tcW w:type="dxa" w:w="88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pPr>
            <w:r>
              <w:rPr>
                <w:rFonts w:ascii="Arial" w:cs="Arial" w:eastAsia="Arial" w:hAnsi="Arial"/>
                <w:b/>
                <w:bCs/>
                <w:sz w:val="19"/>
                <w:szCs w:val="19"/>
              </w:rPr>
              <w:t xml:space="preserve">Vérifier que les 44 nœuds apparaissent sur le canvas</w:t>
            </w:r>
          </w:p>
        </w:tc>
      </w:tr>
      <w:tr>
        <w:tc>
          <w:tcPr>
            <w:tcW w:type="dxa" w:w="500"/>
            <w:tcBorders>
              <w:top w:val="single" w:color="CCCCCC" w:sz="1"/>
              <w:left w:val="single" w:color="CCCCCC" w:sz="1"/>
              <w:bottom w:val="single" w:color="CCCCCC" w:sz="1"/>
              <w:right w:val="single" w:color="CCCCCC" w:sz="1"/>
            </w:tcBorders>
            <w:shd w:fill="E3F2FD" w:val="clear"/>
            <w:tcMar>
              <w:top w:type="dxa" w:w="60"/>
              <w:left w:type="dxa" w:w="120"/>
              <w:bottom w:type="dxa" w:w="60"/>
              <w:right w:type="dxa" w:w="60"/>
            </w:tcMar>
            <w:vAlign w:val="center"/>
          </w:tcPr>
          <w:p>
            <w:pPr>
              <w:spacing w:after="0"/>
              <w:jc w:val="center"/>
            </w:pPr>
            <w:r>
              <w:rPr>
                <w:rFonts w:ascii="Arial" w:cs="Arial" w:eastAsia="Arial" w:hAnsi="Arial"/>
                <w:b/>
                <w:bCs/>
                <w:color w:val="1F3864"/>
                <w:sz w:val="20"/>
                <w:szCs w:val="20"/>
              </w:rPr>
              <w:t xml:space="preserve">ETAPE 2</w:t>
            </w:r>
          </w:p>
        </w:tc>
        <w:tc>
          <w:tcPr>
            <w:tcW w:type="dxa" w:w="88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pPr>
            <w:r>
              <w:rPr>
                <w:rFonts w:ascii="Arial" w:cs="Arial" w:eastAsia="Arial" w:hAnsi="Arial"/>
                <w:b w:val="false"/>
                <w:bCs w:val="false"/>
                <w:sz w:val="19"/>
                <w:szCs w:val="19"/>
              </w:rPr>
              <w:t xml:space="preserve">CONFIGURATION SUPABASE (10 nœuds — remplacer SUPABASE_SERVICE_ROLE_KEY_ICI)</w:t>
            </w:r>
          </w:p>
        </w:tc>
      </w:tr>
      <w:tr>
        <w:tc>
          <w:tcPr>
            <w:tcW w:type="dxa" w:w="5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60"/>
            </w:tcMar>
            <w:vAlign w:val="center"/>
          </w:tcPr>
          <w:p>
            <w:pPr>
              <w:spacing w:after="0"/>
              <w:jc w:val="center"/>
            </w:pPr>
            <w:r>
              <w:rPr>
                <w:rFonts w:ascii="Arial" w:cs="Arial" w:eastAsia="Arial" w:hAnsi="Arial"/>
                <w:b/>
                <w:bCs/>
                <w:color w:val="1F3864"/>
                <w:sz w:val="20"/>
                <w:szCs w:val="20"/>
              </w:rPr>
              <w:t xml:space="preserve"> </w:t>
            </w:r>
          </w:p>
        </w:tc>
        <w:tc>
          <w:tcPr>
            <w:tcW w:type="dxa" w:w="88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pPr>
            <w:r>
              <w:rPr>
                <w:rFonts w:ascii="Arial" w:cs="Arial" w:eastAsia="Arial" w:hAnsi="Arial"/>
                <w:b/>
                <w:bCs/>
                <w:sz w:val="19"/>
                <w:szCs w:val="19"/>
              </w:rPr>
              <w:t xml:space="preserve">Store Pack In Supabase              -&gt; apikey + Authorization</w:t>
            </w:r>
          </w:p>
        </w:tc>
      </w:tr>
      <w:tr>
        <w:tc>
          <w:tcPr>
            <w:tcW w:type="dxa" w:w="5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60"/>
            </w:tcMar>
            <w:vAlign w:val="center"/>
          </w:tcPr>
          <w:p>
            <w:pPr>
              <w:spacing w:after="0"/>
              <w:jc w:val="center"/>
            </w:pPr>
            <w:r>
              <w:rPr>
                <w:rFonts w:ascii="Arial" w:cs="Arial" w:eastAsia="Arial" w:hAnsi="Arial"/>
                <w:b/>
                <w:bCs/>
                <w:color w:val="1F3864"/>
                <w:sz w:val="20"/>
                <w:szCs w:val="20"/>
              </w:rPr>
              <w:t xml:space="preserve"> </w:t>
            </w:r>
          </w:p>
        </w:tc>
        <w:tc>
          <w:tcPr>
            <w:tcW w:type="dxa" w:w="88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pPr>
            <w:r>
              <w:rPr>
                <w:rFonts w:ascii="Arial" w:cs="Arial" w:eastAsia="Arial" w:hAnsi="Arial"/>
                <w:b/>
                <w:bCs/>
                <w:sz w:val="19"/>
                <w:szCs w:val="19"/>
              </w:rPr>
              <w:t xml:space="preserve">Get Pack From Supabase              -&gt; apikey + Authorization</w:t>
            </w:r>
          </w:p>
        </w:tc>
      </w:tr>
      <w:tr>
        <w:tc>
          <w:tcPr>
            <w:tcW w:type="dxa" w:w="5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60"/>
            </w:tcMar>
            <w:vAlign w:val="center"/>
          </w:tcPr>
          <w:p>
            <w:pPr>
              <w:spacing w:after="0"/>
              <w:jc w:val="center"/>
            </w:pPr>
            <w:r>
              <w:rPr>
                <w:rFonts w:ascii="Arial" w:cs="Arial" w:eastAsia="Arial" w:hAnsi="Arial"/>
                <w:b/>
                <w:bCs/>
                <w:color w:val="1F3864"/>
                <w:sz w:val="20"/>
                <w:szCs w:val="20"/>
              </w:rPr>
              <w:t xml:space="preserve"> </w:t>
            </w:r>
          </w:p>
        </w:tc>
        <w:tc>
          <w:tcPr>
            <w:tcW w:type="dxa" w:w="88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pPr>
            <w:r>
              <w:rPr>
                <w:rFonts w:ascii="Arial" w:cs="Arial" w:eastAsia="Arial" w:hAnsi="Arial"/>
                <w:b/>
                <w:bCs/>
                <w:sz w:val="19"/>
                <w:szCs w:val="19"/>
              </w:rPr>
              <w:t xml:space="preserve">Mark Pack Approved                  -&gt; apikey + Authorization</w:t>
            </w:r>
          </w:p>
        </w:tc>
      </w:tr>
      <w:tr>
        <w:tc>
          <w:tcPr>
            <w:tcW w:type="dxa" w:w="5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60"/>
            </w:tcMar>
            <w:vAlign w:val="center"/>
          </w:tcPr>
          <w:p>
            <w:pPr>
              <w:spacing w:after="0"/>
              <w:jc w:val="center"/>
            </w:pPr>
            <w:r>
              <w:rPr>
                <w:rFonts w:ascii="Arial" w:cs="Arial" w:eastAsia="Arial" w:hAnsi="Arial"/>
                <w:b/>
                <w:bCs/>
                <w:color w:val="1F3864"/>
                <w:sz w:val="20"/>
                <w:szCs w:val="20"/>
              </w:rPr>
              <w:t xml:space="preserve"> </w:t>
            </w:r>
          </w:p>
        </w:tc>
        <w:tc>
          <w:tcPr>
            <w:tcW w:type="dxa" w:w="88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pPr>
            <w:r>
              <w:rPr>
                <w:rFonts w:ascii="Arial" w:cs="Arial" w:eastAsia="Arial" w:hAnsi="Arial"/>
                <w:b/>
                <w:bCs/>
                <w:sz w:val="19"/>
                <w:szCs w:val="19"/>
              </w:rPr>
              <w:t xml:space="preserve">Mark Pack Sent                      -&gt; apikey + Authorization</w:t>
            </w:r>
          </w:p>
        </w:tc>
      </w:tr>
      <w:tr>
        <w:tc>
          <w:tcPr>
            <w:tcW w:type="dxa" w:w="5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60"/>
            </w:tcMar>
            <w:vAlign w:val="center"/>
          </w:tcPr>
          <w:p>
            <w:pPr>
              <w:spacing w:after="0"/>
              <w:jc w:val="center"/>
            </w:pPr>
            <w:r>
              <w:rPr>
                <w:rFonts w:ascii="Arial" w:cs="Arial" w:eastAsia="Arial" w:hAnsi="Arial"/>
                <w:b/>
                <w:bCs/>
                <w:color w:val="1F3864"/>
                <w:sz w:val="20"/>
                <w:szCs w:val="20"/>
              </w:rPr>
              <w:t xml:space="preserve"> </w:t>
            </w:r>
          </w:p>
        </w:tc>
        <w:tc>
          <w:tcPr>
            <w:tcW w:type="dxa" w:w="88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pPr>
            <w:r>
              <w:rPr>
                <w:rFonts w:ascii="Arial" w:cs="Arial" w:eastAsia="Arial" w:hAnsi="Arial"/>
                <w:b/>
                <w:bCs/>
                <w:sz w:val="19"/>
                <w:szCs w:val="19"/>
              </w:rPr>
              <w:t xml:space="preserve">Mark Pack Rejected                  -&gt; apikey + Authorization</w:t>
            </w:r>
          </w:p>
        </w:tc>
      </w:tr>
      <w:tr>
        <w:tc>
          <w:tcPr>
            <w:tcW w:type="dxa" w:w="5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60"/>
            </w:tcMar>
            <w:vAlign w:val="center"/>
          </w:tcPr>
          <w:p>
            <w:pPr>
              <w:spacing w:after="0"/>
              <w:jc w:val="center"/>
            </w:pPr>
            <w:r>
              <w:rPr>
                <w:rFonts w:ascii="Arial" w:cs="Arial" w:eastAsia="Arial" w:hAnsi="Arial"/>
                <w:b/>
                <w:bCs/>
                <w:color w:val="1F3864"/>
                <w:sz w:val="20"/>
                <w:szCs w:val="20"/>
              </w:rPr>
              <w:t xml:space="preserve"> </w:t>
            </w:r>
          </w:p>
        </w:tc>
        <w:tc>
          <w:tcPr>
            <w:tcW w:type="dxa" w:w="88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pPr>
            <w:r>
              <w:rPr>
                <w:rFonts w:ascii="Arial" w:cs="Arial" w:eastAsia="Arial" w:hAnsi="Arial"/>
                <w:b/>
                <w:bCs/>
                <w:sz w:val="19"/>
                <w:szCs w:val="19"/>
              </w:rPr>
              <w:t xml:space="preserve">Mark Pack Approval Error            -&gt; apikey + Authorization</w:t>
            </w:r>
          </w:p>
        </w:tc>
      </w:tr>
      <w:tr>
        <w:tc>
          <w:tcPr>
            <w:tcW w:type="dxa" w:w="5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60"/>
            </w:tcMar>
            <w:vAlign w:val="center"/>
          </w:tcPr>
          <w:p>
            <w:pPr>
              <w:spacing w:after="0"/>
              <w:jc w:val="center"/>
            </w:pPr>
            <w:r>
              <w:rPr>
                <w:rFonts w:ascii="Arial" w:cs="Arial" w:eastAsia="Arial" w:hAnsi="Arial"/>
                <w:b/>
                <w:bCs/>
                <w:color w:val="1F3864"/>
                <w:sz w:val="20"/>
                <w:szCs w:val="20"/>
              </w:rPr>
              <w:t xml:space="preserve"> </w:t>
            </w:r>
          </w:p>
        </w:tc>
        <w:tc>
          <w:tcPr>
            <w:tcW w:type="dxa" w:w="88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pPr>
            <w:r>
              <w:rPr>
                <w:rFonts w:ascii="Arial" w:cs="Arial" w:eastAsia="Arial" w:hAnsi="Arial"/>
                <w:b/>
                <w:bCs/>
                <w:sz w:val="19"/>
                <w:szCs w:val="19"/>
              </w:rPr>
              <w:t xml:space="preserve">Log Outreach Attempt                -&gt; apikey + Authorization</w:t>
            </w:r>
          </w:p>
        </w:tc>
      </w:tr>
      <w:tr>
        <w:tc>
          <w:tcPr>
            <w:tcW w:type="dxa" w:w="5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60"/>
            </w:tcMar>
            <w:vAlign w:val="center"/>
          </w:tcPr>
          <w:p>
            <w:pPr>
              <w:spacing w:after="0"/>
              <w:jc w:val="center"/>
            </w:pPr>
            <w:r>
              <w:rPr>
                <w:rFonts w:ascii="Arial" w:cs="Arial" w:eastAsia="Arial" w:hAnsi="Arial"/>
                <w:b/>
                <w:bCs/>
                <w:color w:val="1F3864"/>
                <w:sz w:val="20"/>
                <w:szCs w:val="20"/>
              </w:rPr>
              <w:t xml:space="preserve"> </w:t>
            </w:r>
          </w:p>
        </w:tc>
        <w:tc>
          <w:tcPr>
            <w:tcW w:type="dxa" w:w="88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pPr>
            <w:r>
              <w:rPr>
                <w:rFonts w:ascii="Arial" w:cs="Arial" w:eastAsia="Arial" w:hAnsi="Arial"/>
                <w:b/>
                <w:bCs/>
                <w:sz w:val="19"/>
                <w:szCs w:val="19"/>
              </w:rPr>
              <w:t xml:space="preserve">Update Prospect Target Sent         -&gt; apikey + Authorization</w:t>
            </w:r>
          </w:p>
        </w:tc>
      </w:tr>
      <w:tr>
        <w:tc>
          <w:tcPr>
            <w:tcW w:type="dxa" w:w="5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60"/>
            </w:tcMar>
            <w:vAlign w:val="center"/>
          </w:tcPr>
          <w:p>
            <w:pPr>
              <w:spacing w:after="0"/>
              <w:jc w:val="center"/>
            </w:pPr>
            <w:r>
              <w:rPr>
                <w:rFonts w:ascii="Arial" w:cs="Arial" w:eastAsia="Arial" w:hAnsi="Arial"/>
                <w:b/>
                <w:bCs/>
                <w:color w:val="1F3864"/>
                <w:sz w:val="20"/>
                <w:szCs w:val="20"/>
              </w:rPr>
              <w:t xml:space="preserve"> </w:t>
            </w:r>
          </w:p>
        </w:tc>
        <w:tc>
          <w:tcPr>
            <w:tcW w:type="dxa" w:w="88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pPr>
            <w:r>
              <w:rPr>
                <w:rFonts w:ascii="Arial" w:cs="Arial" w:eastAsia="Arial" w:hAnsi="Arial"/>
                <w:b/>
                <w:bCs/>
                <w:sz w:val="19"/>
                <w:szCs w:val="19"/>
              </w:rPr>
              <w:t xml:space="preserve">Update Prospect Target Rejected     -&gt; apikey + Authorization</w:t>
            </w:r>
          </w:p>
        </w:tc>
      </w:tr>
      <w:tr>
        <w:tc>
          <w:tcPr>
            <w:tcW w:type="dxa" w:w="5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60"/>
            </w:tcMar>
            <w:vAlign w:val="center"/>
          </w:tcPr>
          <w:p>
            <w:pPr>
              <w:spacing w:after="0"/>
              <w:jc w:val="center"/>
            </w:pPr>
            <w:r>
              <w:rPr>
                <w:rFonts w:ascii="Arial" w:cs="Arial" w:eastAsia="Arial" w:hAnsi="Arial"/>
                <w:b/>
                <w:bCs/>
                <w:color w:val="1F3864"/>
                <w:sz w:val="20"/>
                <w:szCs w:val="20"/>
              </w:rPr>
              <w:t xml:space="preserve"> </w:t>
            </w:r>
          </w:p>
        </w:tc>
        <w:tc>
          <w:tcPr>
            <w:tcW w:type="dxa" w:w="88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pPr>
            <w:r>
              <w:rPr>
                <w:rFonts w:ascii="Arial" w:cs="Arial" w:eastAsia="Arial" w:hAnsi="Arial"/>
                <w:b/>
                <w:bCs/>
                <w:sz w:val="19"/>
                <w:szCs w:val="19"/>
              </w:rPr>
              <w:t xml:space="preserve">Update Prospect Target Approval Error -&gt; apikey + Authorization</w:t>
            </w:r>
          </w:p>
        </w:tc>
      </w:tr>
      <w:tr>
        <w:tc>
          <w:tcPr>
            <w:tcW w:type="dxa" w:w="500"/>
            <w:tcBorders>
              <w:top w:val="single" w:color="CCCCCC" w:sz="1"/>
              <w:left w:val="single" w:color="CCCCCC" w:sz="1"/>
              <w:bottom w:val="single" w:color="CCCCCC" w:sz="1"/>
              <w:right w:val="single" w:color="CCCCCC" w:sz="1"/>
            </w:tcBorders>
            <w:shd w:fill="E3F2FD" w:val="clear"/>
            <w:tcMar>
              <w:top w:type="dxa" w:w="60"/>
              <w:left w:type="dxa" w:w="120"/>
              <w:bottom w:type="dxa" w:w="60"/>
              <w:right w:type="dxa" w:w="60"/>
            </w:tcMar>
            <w:vAlign w:val="center"/>
          </w:tcPr>
          <w:p>
            <w:pPr>
              <w:spacing w:after="0"/>
              <w:jc w:val="center"/>
            </w:pPr>
            <w:r>
              <w:rPr>
                <w:rFonts w:ascii="Arial" w:cs="Arial" w:eastAsia="Arial" w:hAnsi="Arial"/>
                <w:b/>
                <w:bCs/>
                <w:color w:val="1F3864"/>
                <w:sz w:val="20"/>
                <w:szCs w:val="20"/>
              </w:rPr>
              <w:t xml:space="preserve">ETAPE 3</w:t>
            </w:r>
          </w:p>
        </w:tc>
        <w:tc>
          <w:tcPr>
            <w:tcW w:type="dxa" w:w="88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pPr>
            <w:r>
              <w:rPr>
                <w:rFonts w:ascii="Arial" w:cs="Arial" w:eastAsia="Arial" w:hAnsi="Arial"/>
                <w:b w:val="false"/>
                <w:bCs w:val="false"/>
                <w:sz w:val="19"/>
                <w:szCs w:val="19"/>
              </w:rPr>
              <w:t xml:space="preserve">CONFIGURATION OPENAI</w:t>
            </w:r>
          </w:p>
        </w:tc>
      </w:tr>
      <w:tr>
        <w:tc>
          <w:tcPr>
            <w:tcW w:type="dxa" w:w="5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60"/>
            </w:tcMar>
            <w:vAlign w:val="center"/>
          </w:tcPr>
          <w:p>
            <w:pPr>
              <w:spacing w:after="0"/>
              <w:jc w:val="center"/>
            </w:pPr>
            <w:r>
              <w:rPr>
                <w:rFonts w:ascii="Arial" w:cs="Arial" w:eastAsia="Arial" w:hAnsi="Arial"/>
                <w:b/>
                <w:bCs/>
                <w:color w:val="1F3864"/>
                <w:sz w:val="20"/>
                <w:szCs w:val="20"/>
              </w:rPr>
              <w:t xml:space="preserve"> </w:t>
            </w:r>
          </w:p>
        </w:tc>
        <w:tc>
          <w:tcPr>
            <w:tcW w:type="dxa" w:w="88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pPr>
            <w:r>
              <w:rPr>
                <w:rFonts w:ascii="Arial" w:cs="Arial" w:eastAsia="Arial" w:hAnsi="Arial"/>
                <w:b/>
                <w:bCs/>
                <w:sz w:val="19"/>
                <w:szCs w:val="19"/>
              </w:rPr>
              <w:t xml:space="preserve">n8n &gt; Settings &gt; Variables &gt; vérifier que OPENAI_API_KEY est definie</w:t>
            </w:r>
          </w:p>
        </w:tc>
      </w:tr>
      <w:tr>
        <w:tc>
          <w:tcPr>
            <w:tcW w:type="dxa" w:w="5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60"/>
            </w:tcMar>
            <w:vAlign w:val="center"/>
          </w:tcPr>
          <w:p>
            <w:pPr>
              <w:spacing w:after="0"/>
              <w:jc w:val="center"/>
            </w:pPr>
            <w:r>
              <w:rPr>
                <w:rFonts w:ascii="Arial" w:cs="Arial" w:eastAsia="Arial" w:hAnsi="Arial"/>
                <w:b/>
                <w:bCs/>
                <w:color w:val="1F3864"/>
                <w:sz w:val="20"/>
                <w:szCs w:val="20"/>
              </w:rPr>
              <w:t xml:space="preserve"> </w:t>
            </w:r>
          </w:p>
        </w:tc>
        <w:tc>
          <w:tcPr>
            <w:tcW w:type="dxa" w:w="88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pPr>
            <w:r>
              <w:rPr>
                <w:rFonts w:ascii="Arial" w:cs="Arial" w:eastAsia="Arial" w:hAnsi="Arial"/>
                <w:b/>
                <w:bCs/>
                <w:sz w:val="19"/>
                <w:szCs w:val="19"/>
              </w:rPr>
              <w:t xml:space="preserve">Ouvrir Call OpenAI Pre-Audit &gt; vérifier Authorization : =Bearer {{$env.OPENAI_API_KEY}}</w:t>
            </w:r>
          </w:p>
        </w:tc>
      </w:tr>
      <w:tr>
        <w:tc>
          <w:tcPr>
            <w:tcW w:type="dxa" w:w="500"/>
            <w:tcBorders>
              <w:top w:val="single" w:color="CCCCCC" w:sz="1"/>
              <w:left w:val="single" w:color="CCCCCC" w:sz="1"/>
              <w:bottom w:val="single" w:color="CCCCCC" w:sz="1"/>
              <w:right w:val="single" w:color="CCCCCC" w:sz="1"/>
            </w:tcBorders>
            <w:shd w:fill="E3F2FD" w:val="clear"/>
            <w:tcMar>
              <w:top w:type="dxa" w:w="60"/>
              <w:left w:type="dxa" w:w="120"/>
              <w:bottom w:type="dxa" w:w="60"/>
              <w:right w:type="dxa" w:w="60"/>
            </w:tcMar>
            <w:vAlign w:val="center"/>
          </w:tcPr>
          <w:p>
            <w:pPr>
              <w:spacing w:after="0"/>
              <w:jc w:val="center"/>
            </w:pPr>
            <w:r>
              <w:rPr>
                <w:rFonts w:ascii="Arial" w:cs="Arial" w:eastAsia="Arial" w:hAnsi="Arial"/>
                <w:b/>
                <w:bCs/>
                <w:color w:val="1F3864"/>
                <w:sz w:val="20"/>
                <w:szCs w:val="20"/>
              </w:rPr>
              <w:t xml:space="preserve">ETAPE 4</w:t>
            </w:r>
          </w:p>
        </w:tc>
        <w:tc>
          <w:tcPr>
            <w:tcW w:type="dxa" w:w="88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pPr>
            <w:r>
              <w:rPr>
                <w:rFonts w:ascii="Arial" w:cs="Arial" w:eastAsia="Arial" w:hAnsi="Arial"/>
                <w:b w:val="false"/>
                <w:bCs w:val="false"/>
                <w:sz w:val="19"/>
                <w:szCs w:val="19"/>
              </w:rPr>
              <w:t xml:space="preserve">ACTIVATION</w:t>
            </w:r>
          </w:p>
        </w:tc>
      </w:tr>
      <w:tr>
        <w:tc>
          <w:tcPr>
            <w:tcW w:type="dxa" w:w="5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60"/>
            </w:tcMar>
            <w:vAlign w:val="center"/>
          </w:tcPr>
          <w:p>
            <w:pPr>
              <w:spacing w:after="0"/>
              <w:jc w:val="center"/>
            </w:pPr>
            <w:r>
              <w:rPr>
                <w:rFonts w:ascii="Arial" w:cs="Arial" w:eastAsia="Arial" w:hAnsi="Arial"/>
                <w:b/>
                <w:bCs/>
                <w:color w:val="1F3864"/>
                <w:sz w:val="20"/>
                <w:szCs w:val="20"/>
              </w:rPr>
              <w:t xml:space="preserve"> </w:t>
            </w:r>
          </w:p>
        </w:tc>
        <w:tc>
          <w:tcPr>
            <w:tcW w:type="dxa" w:w="88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pPr>
            <w:r>
              <w:rPr>
                <w:rFonts w:ascii="Arial" w:cs="Arial" w:eastAsia="Arial" w:hAnsi="Arial"/>
                <w:b/>
                <w:bCs/>
                <w:sz w:val="19"/>
                <w:szCs w:val="19"/>
              </w:rPr>
              <w:t xml:space="preserve">Sauvegarder le workflow (Ctrl+S)</w:t>
            </w:r>
          </w:p>
        </w:tc>
      </w:tr>
      <w:tr>
        <w:tc>
          <w:tcPr>
            <w:tcW w:type="dxa" w:w="5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60"/>
            </w:tcMar>
            <w:vAlign w:val="center"/>
          </w:tcPr>
          <w:p>
            <w:pPr>
              <w:spacing w:after="0"/>
              <w:jc w:val="center"/>
            </w:pPr>
            <w:r>
              <w:rPr>
                <w:rFonts w:ascii="Arial" w:cs="Arial" w:eastAsia="Arial" w:hAnsi="Arial"/>
                <w:b/>
                <w:bCs/>
                <w:color w:val="1F3864"/>
                <w:sz w:val="20"/>
                <w:szCs w:val="20"/>
              </w:rPr>
              <w:t xml:space="preserve"> </w:t>
            </w:r>
          </w:p>
        </w:tc>
        <w:tc>
          <w:tcPr>
            <w:tcW w:type="dxa" w:w="88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pPr>
            <w:r>
              <w:rPr>
                <w:rFonts w:ascii="Arial" w:cs="Arial" w:eastAsia="Arial" w:hAnsi="Arial"/>
                <w:b/>
                <w:bCs/>
                <w:sz w:val="19"/>
                <w:szCs w:val="19"/>
              </w:rPr>
              <w:t xml:space="preserve">Activer le workflow (toggle ON en haut a droite)</w:t>
            </w:r>
          </w:p>
        </w:tc>
      </w:tr>
      <w:tr>
        <w:tc>
          <w:tcPr>
            <w:tcW w:type="dxa" w:w="5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60"/>
            </w:tcMar>
            <w:vAlign w:val="center"/>
          </w:tcPr>
          <w:p>
            <w:pPr>
              <w:spacing w:after="0"/>
              <w:jc w:val="center"/>
            </w:pPr>
            <w:r>
              <w:rPr>
                <w:rFonts w:ascii="Arial" w:cs="Arial" w:eastAsia="Arial" w:hAnsi="Arial"/>
                <w:b/>
                <w:bCs/>
                <w:color w:val="1F3864"/>
                <w:sz w:val="20"/>
                <w:szCs w:val="20"/>
              </w:rPr>
              <w:t xml:space="preserve"> </w:t>
            </w:r>
          </w:p>
        </w:tc>
        <w:tc>
          <w:tcPr>
            <w:tcW w:type="dxa" w:w="88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pPr>
            <w:r>
              <w:rPr>
                <w:rFonts w:ascii="Arial" w:cs="Arial" w:eastAsia="Arial" w:hAnsi="Arial"/>
                <w:b/>
                <w:bCs/>
                <w:sz w:val="19"/>
                <w:szCs w:val="19"/>
              </w:rPr>
              <w:t xml:space="preserve">Vérifier que Approval Webhook est actif : /webhook/approve-prospect-pack-v3</w:t>
            </w:r>
          </w:p>
        </w:tc>
      </w:tr>
      <w:tr>
        <w:tc>
          <w:tcPr>
            <w:tcW w:type="dxa" w:w="500"/>
            <w:tcBorders>
              <w:top w:val="single" w:color="CCCCCC" w:sz="1"/>
              <w:left w:val="single" w:color="CCCCCC" w:sz="1"/>
              <w:bottom w:val="single" w:color="CCCCCC" w:sz="1"/>
              <w:right w:val="single" w:color="CCCCCC" w:sz="1"/>
            </w:tcBorders>
            <w:shd w:fill="E3F2FD" w:val="clear"/>
            <w:tcMar>
              <w:top w:type="dxa" w:w="60"/>
              <w:left w:type="dxa" w:w="120"/>
              <w:bottom w:type="dxa" w:w="60"/>
              <w:right w:type="dxa" w:w="60"/>
            </w:tcMar>
            <w:vAlign w:val="center"/>
          </w:tcPr>
          <w:p>
            <w:pPr>
              <w:spacing w:after="0"/>
              <w:jc w:val="center"/>
            </w:pPr>
            <w:r>
              <w:rPr>
                <w:rFonts w:ascii="Arial" w:cs="Arial" w:eastAsia="Arial" w:hAnsi="Arial"/>
                <w:b/>
                <w:bCs/>
                <w:color w:val="1F3864"/>
                <w:sz w:val="20"/>
                <w:szCs w:val="20"/>
              </w:rPr>
              <w:t xml:space="preserve">ETAPE 5</w:t>
            </w:r>
          </w:p>
        </w:tc>
        <w:tc>
          <w:tcPr>
            <w:tcW w:type="dxa" w:w="88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pPr>
            <w:r>
              <w:rPr>
                <w:rFonts w:ascii="Arial" w:cs="Arial" w:eastAsia="Arial" w:hAnsi="Arial"/>
                <w:b w:val="false"/>
                <w:bCs w:val="false"/>
                <w:sz w:val="19"/>
                <w:szCs w:val="19"/>
              </w:rPr>
              <w:t xml:space="preserve">TEST COMPLET</w:t>
            </w:r>
          </w:p>
        </w:tc>
      </w:tr>
      <w:tr>
        <w:tc>
          <w:tcPr>
            <w:tcW w:type="dxa" w:w="5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60"/>
            </w:tcMar>
            <w:vAlign w:val="center"/>
          </w:tcPr>
          <w:p>
            <w:pPr>
              <w:spacing w:after="0"/>
              <w:jc w:val="center"/>
            </w:pPr>
            <w:r>
              <w:rPr>
                <w:rFonts w:ascii="Arial" w:cs="Arial" w:eastAsia="Arial" w:hAnsi="Arial"/>
                <w:b/>
                <w:bCs/>
                <w:color w:val="1F3864"/>
                <w:sz w:val="20"/>
                <w:szCs w:val="20"/>
              </w:rPr>
              <w:t xml:space="preserve"> </w:t>
            </w:r>
          </w:p>
        </w:tc>
        <w:tc>
          <w:tcPr>
            <w:tcW w:type="dxa" w:w="88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pPr>
            <w:r>
              <w:rPr>
                <w:rFonts w:ascii="Arial" w:cs="Arial" w:eastAsia="Arial" w:hAnsi="Arial"/>
                <w:b/>
                <w:bCs/>
                <w:sz w:val="19"/>
                <w:szCs w:val="19"/>
              </w:rPr>
              <w:t xml:space="preserve">Cliquer sur Manual Trigger &gt; Execute</w:t>
            </w:r>
          </w:p>
        </w:tc>
      </w:tr>
      <w:tr>
        <w:tc>
          <w:tcPr>
            <w:tcW w:type="dxa" w:w="5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60"/>
            </w:tcMar>
            <w:vAlign w:val="center"/>
          </w:tcPr>
          <w:p>
            <w:pPr>
              <w:spacing w:after="0"/>
              <w:jc w:val="center"/>
            </w:pPr>
            <w:r>
              <w:rPr>
                <w:rFonts w:ascii="Arial" w:cs="Arial" w:eastAsia="Arial" w:hAnsi="Arial"/>
                <w:b/>
                <w:bCs/>
                <w:color w:val="1F3864"/>
                <w:sz w:val="20"/>
                <w:szCs w:val="20"/>
              </w:rPr>
              <w:t xml:space="preserve"> </w:t>
            </w:r>
          </w:p>
        </w:tc>
        <w:tc>
          <w:tcPr>
            <w:tcW w:type="dxa" w:w="88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pPr>
            <w:r>
              <w:rPr>
                <w:rFonts w:ascii="Arial" w:cs="Arial" w:eastAsia="Arial" w:hAnsi="Arial"/>
                <w:b/>
                <w:bCs/>
                <w:sz w:val="19"/>
                <w:szCs w:val="19"/>
              </w:rPr>
              <w:t xml:space="preserve">Vérifier l'execution dans l'onglet Executions</w:t>
            </w:r>
          </w:p>
        </w:tc>
      </w:tr>
      <w:tr>
        <w:tc>
          <w:tcPr>
            <w:tcW w:type="dxa" w:w="5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60"/>
            </w:tcMar>
            <w:vAlign w:val="center"/>
          </w:tcPr>
          <w:p>
            <w:pPr>
              <w:spacing w:after="0"/>
              <w:jc w:val="center"/>
            </w:pPr>
            <w:r>
              <w:rPr>
                <w:rFonts w:ascii="Arial" w:cs="Arial" w:eastAsia="Arial" w:hAnsi="Arial"/>
                <w:b/>
                <w:bCs/>
                <w:color w:val="1F3864"/>
                <w:sz w:val="20"/>
                <w:szCs w:val="20"/>
              </w:rPr>
              <w:t xml:space="preserve"> </w:t>
            </w:r>
          </w:p>
        </w:tc>
        <w:tc>
          <w:tcPr>
            <w:tcW w:type="dxa" w:w="88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pPr>
            <w:r>
              <w:rPr>
                <w:rFonts w:ascii="Arial" w:cs="Arial" w:eastAsia="Arial" w:hAnsi="Arial"/>
                <w:b/>
                <w:bCs/>
                <w:sz w:val="19"/>
                <w:szCs w:val="19"/>
              </w:rPr>
              <w:t xml:space="preserve">Vérifier qu'un email arrive sur contact@transferai.ci</w:t>
            </w:r>
          </w:p>
        </w:tc>
      </w:tr>
      <w:tr>
        <w:tc>
          <w:tcPr>
            <w:tcW w:type="dxa" w:w="5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60"/>
            </w:tcMar>
            <w:vAlign w:val="center"/>
          </w:tcPr>
          <w:p>
            <w:pPr>
              <w:spacing w:after="0"/>
              <w:jc w:val="center"/>
            </w:pPr>
            <w:r>
              <w:rPr>
                <w:rFonts w:ascii="Arial" w:cs="Arial" w:eastAsia="Arial" w:hAnsi="Arial"/>
                <w:b/>
                <w:bCs/>
                <w:color w:val="1F3864"/>
                <w:sz w:val="20"/>
                <w:szCs w:val="20"/>
              </w:rPr>
              <w:t xml:space="preserve"> </w:t>
            </w:r>
          </w:p>
        </w:tc>
        <w:tc>
          <w:tcPr>
            <w:tcW w:type="dxa" w:w="88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pPr>
            <w:r>
              <w:rPr>
                <w:rFonts w:ascii="Arial" w:cs="Arial" w:eastAsia="Arial" w:hAnsi="Arial"/>
                <w:b/>
                <w:bCs/>
                <w:sz w:val="19"/>
                <w:szCs w:val="19"/>
              </w:rPr>
              <w:t xml:space="preserve">Cliquer sur Approuver dans l'email</w:t>
            </w:r>
          </w:p>
        </w:tc>
      </w:tr>
      <w:tr>
        <w:tc>
          <w:tcPr>
            <w:tcW w:type="dxa" w:w="5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60"/>
            </w:tcMar>
            <w:vAlign w:val="center"/>
          </w:tcPr>
          <w:p>
            <w:pPr>
              <w:spacing w:after="0"/>
              <w:jc w:val="center"/>
            </w:pPr>
            <w:r>
              <w:rPr>
                <w:rFonts w:ascii="Arial" w:cs="Arial" w:eastAsia="Arial" w:hAnsi="Arial"/>
                <w:b/>
                <w:bCs/>
                <w:color w:val="1F3864"/>
                <w:sz w:val="20"/>
                <w:szCs w:val="20"/>
              </w:rPr>
              <w:t xml:space="preserve"> </w:t>
            </w:r>
          </w:p>
        </w:tc>
        <w:tc>
          <w:tcPr>
            <w:tcW w:type="dxa" w:w="88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pPr>
            <w:r>
              <w:rPr>
                <w:rFonts w:ascii="Arial" w:cs="Arial" w:eastAsia="Arial" w:hAnsi="Arial"/>
                <w:b/>
                <w:bCs/>
                <w:sz w:val="19"/>
                <w:szCs w:val="19"/>
              </w:rPr>
              <w:t xml:space="preserve">Vérifier que l'email prospect est envoyé</w:t>
            </w:r>
          </w:p>
        </w:tc>
      </w:tr>
      <w:tr>
        <w:tc>
          <w:tcPr>
            <w:tcW w:type="dxa" w:w="5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60"/>
            </w:tcMar>
            <w:vAlign w:val="center"/>
          </w:tcPr>
          <w:p>
            <w:pPr>
              <w:spacing w:after="0"/>
              <w:jc w:val="center"/>
            </w:pPr>
            <w:r>
              <w:rPr>
                <w:rFonts w:ascii="Arial" w:cs="Arial" w:eastAsia="Arial" w:hAnsi="Arial"/>
                <w:b/>
                <w:bCs/>
                <w:color w:val="1F3864"/>
                <w:sz w:val="20"/>
                <w:szCs w:val="20"/>
              </w:rPr>
              <w:t xml:space="preserve"> </w:t>
            </w:r>
          </w:p>
        </w:tc>
        <w:tc>
          <w:tcPr>
            <w:tcW w:type="dxa" w:w="88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pPr>
            <w:r>
              <w:rPr>
                <w:rFonts w:ascii="Arial" w:cs="Arial" w:eastAsia="Arial" w:hAnsi="Arial"/>
                <w:b/>
                <w:bCs/>
                <w:sz w:val="19"/>
                <w:szCs w:val="19"/>
              </w:rPr>
              <w:t xml:space="preserve">Vérifier les enregistrements Supabase : ai_prospecting_packs, outreach_attempts, prospect_targets</w:t>
            </w:r>
          </w:p>
        </w:tc>
      </w:tr>
    </w:tbl>
    <w:p>
      <w:pPr>
        <w:spacing w:after="80"/>
      </w:pPr>
      <w:r>
        <w:t xml:space="preserve"/>
      </w:r>
    </w:p>
    <w:p>
      <w:r>
        <w:br w:type="page"/>
      </w:r>
    </w:p>
    <w:p>
      <w:pPr>
        <w:pStyle w:val="Heading1"/>
      </w:pPr>
      <w:r>
        <w:rPr>
          <w:b/>
          <w:bCs/>
          <w:color w:val="1F3864"/>
        </w:rPr>
        <w:t xml:space="preserve">5. Schéma de Flux Simplifie</w:t>
      </w:r>
    </w:p>
    <w:p>
      <w:pPr>
        <w:spacing w:after="80"/>
      </w:pPr>
      <w:r>
        <w:t xml:space="preserve"/>
      </w:r>
    </w:p>
    <w:p>
      <w:pPr>
        <w:spacing w:after="120"/>
      </w:pPr>
      <w:r>
        <w:rPr>
          <w:rFonts w:ascii="Arial" w:cs="Arial" w:eastAsia="Arial" w:hAnsi="Arial"/>
          <w:sz w:val="22"/>
          <w:szCs w:val="22"/>
        </w:rPr>
        <w:t xml:space="preserve">Représentation textuelle du flux complet du workflow V3 :</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8F9FA" w:val="clear"/>
            <w:tcMar>
              <w:top w:type="dxa" w:w="120"/>
              <w:left w:type="dxa" w:w="200"/>
              <w:bottom w:type="dxa" w:w="120"/>
              <w:right w:type="dxa" w:w="120"/>
            </w:tcMar>
          </w:tcPr>
          <w:p>
            <w:pPr>
              <w:spacing w:after="40"/>
            </w:pPr>
            <w:r>
              <w:rPr>
                <w:rFonts w:ascii="Courier New" w:cs="Courier New" w:eastAsia="Courier New" w:hAnsi="Courier New"/>
                <w:color w:val="222222"/>
                <w:sz w:val="18"/>
                <w:szCs w:val="18"/>
              </w:rPr>
              <w:t xml:space="preserve">DECLENCHEUR (Manual Trigger  /  V4 Batch via Execute Workflow Trigger)</w:t>
            </w:r>
          </w:p>
          <w:p>
            <w:pPr>
              <w:spacing w:after="40"/>
            </w:pPr>
            <w:r>
              <w:rPr>
                <w:rFonts w:ascii="Courier New" w:cs="Courier New" w:eastAsia="Courier New" w:hAnsi="Courier New"/>
                <w:color w:val="222222"/>
                <w:sz w:val="18"/>
                <w:szCs w:val="18"/>
              </w:rPr>
              <w:t xml:space="preserve">    |</w:t>
            </w:r>
          </w:p>
          <w:p>
            <w:pPr>
              <w:spacing w:after="40"/>
            </w:pPr>
            <w:r>
              <w:rPr>
                <w:rFonts w:ascii="Courier New" w:cs="Courier New" w:eastAsia="Courier New" w:hAnsi="Courier New"/>
                <w:color w:val="222222"/>
                <w:sz w:val="18"/>
                <w:szCs w:val="18"/>
              </w:rPr>
              <w:t xml:space="preserve">    v</w:t>
            </w:r>
          </w:p>
          <w:p>
            <w:pPr>
              <w:spacing w:after="40"/>
            </w:pPr>
            <w:r>
              <w:rPr>
                <w:rFonts w:ascii="Courier New" w:cs="Courier New" w:eastAsia="Courier New" w:hAnsi="Courier New"/>
                <w:color w:val="222222"/>
                <w:sz w:val="18"/>
                <w:szCs w:val="18"/>
              </w:rPr>
              <w:t xml:space="preserve">SET TARGET ............. Initialisation et normalisation données prospect (18 champs)</w:t>
            </w:r>
          </w:p>
          <w:p>
            <w:pPr>
              <w:spacing w:after="40"/>
            </w:pPr>
            <w:r>
              <w:rPr>
                <w:rFonts w:ascii="Courier New" w:cs="Courier New" w:eastAsia="Courier New" w:hAnsi="Courier New"/>
                <w:color w:val="222222"/>
                <w:sz w:val="18"/>
                <w:szCs w:val="18"/>
              </w:rPr>
              <w:t xml:space="preserve">    |</w:t>
            </w:r>
          </w:p>
          <w:p>
            <w:pPr>
              <w:spacing w:after="40"/>
            </w:pPr>
            <w:r>
              <w:rPr>
                <w:rFonts w:ascii="Courier New" w:cs="Courier New" w:eastAsia="Courier New" w:hAnsi="Courier New"/>
                <w:color w:val="222222"/>
                <w:sz w:val="18"/>
                <w:szCs w:val="18"/>
              </w:rPr>
              <w:t xml:space="preserve">    v</w:t>
            </w:r>
          </w:p>
          <w:p>
            <w:pPr>
              <w:spacing w:after="40"/>
            </w:pPr>
            <w:r>
              <w:rPr>
                <w:rFonts w:ascii="Courier New" w:cs="Courier New" w:eastAsia="Courier New" w:hAnsi="Courier New"/>
                <w:color w:val="222222"/>
                <w:sz w:val="18"/>
                <w:szCs w:val="18"/>
              </w:rPr>
              <w:t xml:space="preserve">BUILD SOURCE URLs ...... Construction des 5 URLs a scraper</w:t>
            </w:r>
          </w:p>
          <w:p>
            <w:pPr>
              <w:spacing w:after="40"/>
            </w:pPr>
            <w:r>
              <w:rPr>
                <w:rFonts w:ascii="Courier New" w:cs="Courier New" w:eastAsia="Courier New" w:hAnsi="Courier New"/>
                <w:color w:val="222222"/>
                <w:sz w:val="18"/>
                <w:szCs w:val="18"/>
              </w:rPr>
              <w:t xml:space="preserve">    |</w:t>
            </w:r>
          </w:p>
          <w:p>
            <w:pPr>
              <w:spacing w:after="40"/>
            </w:pPr>
            <w:r>
              <w:rPr>
                <w:rFonts w:ascii="Courier New" w:cs="Courier New" w:eastAsia="Courier New" w:hAnsi="Courier New"/>
                <w:color w:val="222222"/>
                <w:sz w:val="18"/>
                <w:szCs w:val="18"/>
              </w:rPr>
              <w:t xml:space="preserve">    v</w:t>
            </w:r>
          </w:p>
          <w:p>
            <w:pPr>
              <w:spacing w:after="40"/>
            </w:pPr>
            <w:r>
              <w:rPr>
                <w:rFonts w:ascii="Courier New" w:cs="Courier New" w:eastAsia="Courier New" w:hAnsi="Courier New"/>
                <w:color w:val="222222"/>
                <w:sz w:val="18"/>
                <w:szCs w:val="18"/>
              </w:rPr>
              <w:t xml:space="preserve">FETCH PAGE 1 -&gt; 2 -&gt; 3 -&gt; 4 -&gt; 5 ....... Scraping sequentiel du site web</w:t>
            </w:r>
          </w:p>
          <w:p>
            <w:pPr>
              <w:spacing w:after="40"/>
            </w:pPr>
            <w:r>
              <w:rPr>
                <w:rFonts w:ascii="Courier New" w:cs="Courier New" w:eastAsia="Courier New" w:hAnsi="Courier New"/>
                <w:color w:val="222222"/>
                <w:sz w:val="18"/>
                <w:szCs w:val="18"/>
              </w:rPr>
              <w:t xml:space="preserve">    |</w:t>
            </w:r>
          </w:p>
          <w:p>
            <w:pPr>
              <w:spacing w:after="40"/>
            </w:pPr>
            <w:r>
              <w:rPr>
                <w:rFonts w:ascii="Courier New" w:cs="Courier New" w:eastAsia="Courier New" w:hAnsi="Courier New"/>
                <w:color w:val="222222"/>
                <w:sz w:val="18"/>
                <w:szCs w:val="18"/>
              </w:rPr>
              <w:t xml:space="preserve">    v</w:t>
            </w:r>
          </w:p>
          <w:p>
            <w:pPr>
              <w:spacing w:after="40"/>
            </w:pPr>
            <w:r>
              <w:rPr>
                <w:rFonts w:ascii="Courier New" w:cs="Courier New" w:eastAsia="Courier New" w:hAnsi="Courier New"/>
                <w:color w:val="222222"/>
                <w:sz w:val="18"/>
                <w:szCs w:val="18"/>
              </w:rPr>
              <w:t xml:space="preserve">NORMALIZE PUBLIC SIGNALS ............... Nettoyage HTML, extraction texte</w:t>
            </w:r>
          </w:p>
          <w:p>
            <w:pPr>
              <w:spacing w:after="40"/>
            </w:pPr>
            <w:r>
              <w:rPr>
                <w:rFonts w:ascii="Courier New" w:cs="Courier New" w:eastAsia="Courier New" w:hAnsi="Courier New"/>
                <w:color w:val="222222"/>
                <w:sz w:val="18"/>
                <w:szCs w:val="18"/>
              </w:rPr>
              <w:t xml:space="preserve">    |</w:t>
            </w:r>
          </w:p>
          <w:p>
            <w:pPr>
              <w:spacing w:after="40"/>
            </w:pPr>
            <w:r>
              <w:rPr>
                <w:rFonts w:ascii="Courier New" w:cs="Courier New" w:eastAsia="Courier New" w:hAnsi="Courier New"/>
                <w:color w:val="222222"/>
                <w:sz w:val="18"/>
                <w:szCs w:val="18"/>
              </w:rPr>
              <w:t xml:space="preserve">    v</w:t>
            </w:r>
          </w:p>
          <w:p>
            <w:pPr>
              <w:spacing w:after="40"/>
            </w:pPr>
            <w:r>
              <w:rPr>
                <w:rFonts w:ascii="Courier New" w:cs="Courier New" w:eastAsia="Courier New" w:hAnsi="Courier New"/>
                <w:color w:val="222222"/>
                <w:sz w:val="18"/>
                <w:szCs w:val="18"/>
              </w:rPr>
              <w:t xml:space="preserve">SANITIZE FOR LLM ....................... Preparation données pour IA</w:t>
            </w:r>
          </w:p>
          <w:p>
            <w:pPr>
              <w:spacing w:after="40"/>
            </w:pPr>
            <w:r>
              <w:rPr>
                <w:rFonts w:ascii="Courier New" w:cs="Courier New" w:eastAsia="Courier New" w:hAnsi="Courier New"/>
                <w:color w:val="222222"/>
                <w:sz w:val="18"/>
                <w:szCs w:val="18"/>
              </w:rPr>
              <w:t xml:space="preserve">    |</w:t>
            </w:r>
          </w:p>
          <w:p>
            <w:pPr>
              <w:spacing w:after="40"/>
            </w:pPr>
            <w:r>
              <w:rPr>
                <w:rFonts w:ascii="Courier New" w:cs="Courier New" w:eastAsia="Courier New" w:hAnsi="Courier New"/>
                <w:color w:val="222222"/>
                <w:sz w:val="18"/>
                <w:szCs w:val="18"/>
              </w:rPr>
              <w:t xml:space="preserve">    +-------------------+-------------------+</w:t>
            </w:r>
          </w:p>
          <w:p>
            <w:pPr>
              <w:spacing w:after="40"/>
            </w:pPr>
            <w:r>
              <w:rPr>
                <w:rFonts w:ascii="Courier New" w:cs="Courier New" w:eastAsia="Courier New" w:hAnsi="Courier New"/>
                <w:color w:val="222222"/>
                <w:sz w:val="18"/>
                <w:szCs w:val="18"/>
              </w:rPr>
              <w:t xml:space="preserve">    |                   |                   |</w:t>
            </w:r>
          </w:p>
          <w:p>
            <w:pPr>
              <w:spacing w:after="40"/>
            </w:pPr>
            <w:r>
              <w:rPr>
                <w:rFonts w:ascii="Courier New" w:cs="Courier New" w:eastAsia="Courier New" w:hAnsi="Courier New"/>
                <w:color w:val="222222"/>
                <w:sz w:val="18"/>
                <w:szCs w:val="18"/>
              </w:rPr>
              <w:t xml:space="preserve">    v                   v                   v</w:t>
            </w:r>
          </w:p>
          <w:p>
            <w:pPr>
              <w:spacing w:after="40"/>
            </w:pPr>
            <w:r>
              <w:rPr>
                <w:rFonts w:ascii="Courier New" w:cs="Courier New" w:eastAsia="Courier New" w:hAnsi="Courier New"/>
                <w:color w:val="222222"/>
                <w:sz w:val="18"/>
                <w:szCs w:val="18"/>
              </w:rPr>
              <w:t xml:space="preserve">Pre-Audit           Problems/Solutions    ROI Estimation</w:t>
            </w:r>
          </w:p>
          <w:p>
            <w:pPr>
              <w:spacing w:after="40"/>
            </w:pPr>
            <w:r>
              <w:rPr>
                <w:rFonts w:ascii="Courier New" w:cs="Courier New" w:eastAsia="Courier New" w:hAnsi="Courier New"/>
                <w:color w:val="222222"/>
                <w:sz w:val="18"/>
                <w:szCs w:val="18"/>
              </w:rPr>
              <w:t xml:space="preserve">(OpenAI)             (OpenAI)              (OpenAI)</w:t>
            </w:r>
          </w:p>
          <w:p>
            <w:pPr>
              <w:spacing w:after="40"/>
            </w:pPr>
            <w:r>
              <w:rPr>
                <w:rFonts w:ascii="Courier New" w:cs="Courier New" w:eastAsia="Courier New" w:hAnsi="Courier New"/>
                <w:color w:val="222222"/>
                <w:sz w:val="18"/>
                <w:szCs w:val="18"/>
              </w:rPr>
              <w:t xml:space="preserve">    |                   |                   |</w:t>
            </w:r>
          </w:p>
          <w:p>
            <w:pPr>
              <w:spacing w:after="40"/>
            </w:pPr>
            <w:r>
              <w:rPr>
                <w:rFonts w:ascii="Courier New" w:cs="Courier New" w:eastAsia="Courier New" w:hAnsi="Courier New"/>
                <w:color w:val="222222"/>
                <w:sz w:val="18"/>
                <w:szCs w:val="18"/>
              </w:rPr>
              <w:t xml:space="preserve">    +-------------------+-------------------+</w:t>
            </w:r>
          </w:p>
          <w:p>
            <w:pPr>
              <w:spacing w:after="40"/>
            </w:pPr>
            <w:r>
              <w:rPr>
                <w:rFonts w:ascii="Courier New" w:cs="Courier New" w:eastAsia="Courier New" w:hAnsi="Courier New"/>
                <w:color w:val="222222"/>
                <w:sz w:val="18"/>
                <w:szCs w:val="18"/>
              </w:rPr>
              <w:t xml:space="preserve">    |</w:t>
            </w:r>
          </w:p>
          <w:p>
            <w:pPr>
              <w:spacing w:after="40"/>
            </w:pPr>
            <w:r>
              <w:rPr>
                <w:rFonts w:ascii="Courier New" w:cs="Courier New" w:eastAsia="Courier New" w:hAnsi="Courier New"/>
                <w:color w:val="222222"/>
                <w:sz w:val="18"/>
                <w:szCs w:val="18"/>
              </w:rPr>
              <w:t xml:space="preserve">    v</w:t>
            </w:r>
          </w:p>
          <w:p>
            <w:pPr>
              <w:spacing w:after="40"/>
            </w:pPr>
            <w:r>
              <w:rPr>
                <w:rFonts w:ascii="Courier New" w:cs="Courier New" w:eastAsia="Courier New" w:hAnsi="Courier New"/>
                <w:color w:val="222222"/>
                <w:sz w:val="18"/>
                <w:szCs w:val="18"/>
              </w:rPr>
              <w:t xml:space="preserve">ASSEMBLE CONTEXT ....... Fusion des 3 analyses IA</w:t>
            </w:r>
          </w:p>
          <w:p>
            <w:pPr>
              <w:spacing w:after="40"/>
            </w:pPr>
            <w:r>
              <w:rPr>
                <w:rFonts w:ascii="Courier New" w:cs="Courier New" w:eastAsia="Courier New" w:hAnsi="Courier New"/>
                <w:color w:val="222222"/>
                <w:sz w:val="18"/>
                <w:szCs w:val="18"/>
              </w:rPr>
              <w:t xml:space="preserve">    |</w:t>
            </w:r>
          </w:p>
          <w:p>
            <w:pPr>
              <w:spacing w:after="40"/>
            </w:pPr>
            <w:r>
              <w:rPr>
                <w:rFonts w:ascii="Courier New" w:cs="Courier New" w:eastAsia="Courier New" w:hAnsi="Courier New"/>
                <w:color w:val="222222"/>
                <w:sz w:val="18"/>
                <w:szCs w:val="18"/>
              </w:rPr>
              <w:t xml:space="preserve">    +----------+----------+----------+</w:t>
            </w:r>
          </w:p>
          <w:p>
            <w:pPr>
              <w:spacing w:after="40"/>
            </w:pPr>
            <w:r>
              <w:rPr>
                <w:rFonts w:ascii="Courier New" w:cs="Courier New" w:eastAsia="Courier New" w:hAnsi="Courier New"/>
                <w:color w:val="222222"/>
                <w:sz w:val="18"/>
                <w:szCs w:val="18"/>
              </w:rPr>
              <w:t xml:space="preserve">    |          |          |          |</w:t>
            </w:r>
          </w:p>
          <w:p>
            <w:pPr>
              <w:spacing w:after="40"/>
            </w:pPr>
            <w:r>
              <w:rPr>
                <w:rFonts w:ascii="Courier New" w:cs="Courier New" w:eastAsia="Courier New" w:hAnsi="Courier New"/>
                <w:color w:val="222222"/>
                <w:sz w:val="18"/>
                <w:szCs w:val="18"/>
              </w:rPr>
              <w:t xml:space="preserve">    v          v          v          v</w:t>
            </w:r>
          </w:p>
          <w:p>
            <w:pPr>
              <w:spacing w:after="40"/>
            </w:pPr>
            <w:r>
              <w:rPr>
                <w:rFonts w:ascii="Courier New" w:cs="Courier New" w:eastAsia="Courier New" w:hAnsi="Courier New"/>
                <w:color w:val="222222"/>
                <w:sz w:val="18"/>
                <w:szCs w:val="18"/>
              </w:rPr>
              <w:t xml:space="preserve">Lettre DG  Catalogue  Audit Form  Deck Brief</w:t>
            </w:r>
          </w:p>
          <w:p>
            <w:pPr>
              <w:spacing w:after="40"/>
            </w:pPr>
            <w:r>
              <w:rPr>
                <w:rFonts w:ascii="Courier New" w:cs="Courier New" w:eastAsia="Courier New" w:hAnsi="Courier New"/>
                <w:color w:val="222222"/>
                <w:sz w:val="18"/>
                <w:szCs w:val="18"/>
              </w:rPr>
              <w:t xml:space="preserve">(OpenAI)   (OpenAI)   (OpenAI)   (OpenAI)</w:t>
            </w:r>
          </w:p>
          <w:p>
            <w:pPr>
              <w:spacing w:after="40"/>
            </w:pPr>
            <w:r>
              <w:rPr>
                <w:rFonts w:ascii="Courier New" w:cs="Courier New" w:eastAsia="Courier New" w:hAnsi="Courier New"/>
                <w:color w:val="222222"/>
                <w:sz w:val="18"/>
                <w:szCs w:val="18"/>
              </w:rPr>
              <w:t xml:space="preserve">    |          |          |          |</w:t>
            </w:r>
          </w:p>
          <w:p>
            <w:pPr>
              <w:spacing w:after="40"/>
            </w:pPr>
            <w:r>
              <w:rPr>
                <w:rFonts w:ascii="Courier New" w:cs="Courier New" w:eastAsia="Courier New" w:hAnsi="Courier New"/>
                <w:color w:val="222222"/>
                <w:sz w:val="18"/>
                <w:szCs w:val="18"/>
              </w:rPr>
              <w:t xml:space="preserve">    +----------+----------+----------+</w:t>
            </w:r>
          </w:p>
          <w:p>
            <w:pPr>
              <w:spacing w:after="40"/>
            </w:pPr>
            <w:r>
              <w:rPr>
                <w:rFonts w:ascii="Courier New" w:cs="Courier New" w:eastAsia="Courier New" w:hAnsi="Courier New"/>
                <w:color w:val="222222"/>
                <w:sz w:val="18"/>
                <w:szCs w:val="18"/>
              </w:rPr>
              <w:t xml:space="preserve">    |</w:t>
            </w:r>
          </w:p>
          <w:p>
            <w:pPr>
              <w:spacing w:after="40"/>
            </w:pPr>
            <w:r>
              <w:rPr>
                <w:rFonts w:ascii="Courier New" w:cs="Courier New" w:eastAsia="Courier New" w:hAnsi="Courier New"/>
                <w:color w:val="222222"/>
                <w:sz w:val="18"/>
                <w:szCs w:val="18"/>
              </w:rPr>
              <w:t xml:space="preserve">    v</w:t>
            </w:r>
          </w:p>
          <w:p>
            <w:pPr>
              <w:spacing w:after="40"/>
            </w:pPr>
            <w:r>
              <w:rPr>
                <w:rFonts w:ascii="Courier New" w:cs="Courier New" w:eastAsia="Courier New" w:hAnsi="Courier New"/>
                <w:color w:val="222222"/>
                <w:sz w:val="18"/>
                <w:szCs w:val="18"/>
              </w:rPr>
              <w:t xml:space="preserve">ASSEMBLE PACK .......... Constitution du pack (pack_id + quality_score)</w:t>
            </w:r>
          </w:p>
          <w:p>
            <w:pPr>
              <w:spacing w:after="40"/>
            </w:pPr>
            <w:r>
              <w:rPr>
                <w:rFonts w:ascii="Courier New" w:cs="Courier New" w:eastAsia="Courier New" w:hAnsi="Courier New"/>
                <w:color w:val="222222"/>
                <w:sz w:val="18"/>
                <w:szCs w:val="18"/>
              </w:rPr>
              <w:t xml:space="preserve">    |</w:t>
            </w:r>
          </w:p>
          <w:p>
            <w:pPr>
              <w:spacing w:after="40"/>
            </w:pPr>
            <w:r>
              <w:rPr>
                <w:rFonts w:ascii="Courier New" w:cs="Courier New" w:eastAsia="Courier New" w:hAnsi="Courier New"/>
                <w:color w:val="222222"/>
                <w:sz w:val="18"/>
                <w:szCs w:val="18"/>
              </w:rPr>
              <w:t xml:space="preserve">    v</w:t>
            </w:r>
          </w:p>
          <w:p>
            <w:pPr>
              <w:spacing w:after="40"/>
            </w:pPr>
            <w:r>
              <w:rPr>
                <w:rFonts w:ascii="Courier New" w:cs="Courier New" w:eastAsia="Courier New" w:hAnsi="Courier New"/>
                <w:color w:val="222222"/>
                <w:sz w:val="18"/>
                <w:szCs w:val="18"/>
              </w:rPr>
              <w:t xml:space="preserve">STORE PACK ............. Sauvegarde dans Supabase (ai_prospecting_packs)</w:t>
            </w:r>
          </w:p>
          <w:p>
            <w:pPr>
              <w:spacing w:after="40"/>
            </w:pPr>
            <w:r>
              <w:rPr>
                <w:rFonts w:ascii="Courier New" w:cs="Courier New" w:eastAsia="Courier New" w:hAnsi="Courier New"/>
                <w:color w:val="222222"/>
                <w:sz w:val="18"/>
                <w:szCs w:val="18"/>
              </w:rPr>
              <w:t xml:space="preserve">    |</w:t>
            </w:r>
          </w:p>
          <w:p>
            <w:pPr>
              <w:spacing w:after="40"/>
            </w:pPr>
            <w:r>
              <w:rPr>
                <w:rFonts w:ascii="Courier New" w:cs="Courier New" w:eastAsia="Courier New" w:hAnsi="Courier New"/>
                <w:color w:val="222222"/>
                <w:sz w:val="18"/>
                <w:szCs w:val="18"/>
              </w:rPr>
              <w:t xml:space="preserve">    v</w:t>
            </w:r>
          </w:p>
          <w:p>
            <w:pPr>
              <w:spacing w:after="40"/>
            </w:pPr>
            <w:r>
              <w:rPr>
                <w:rFonts w:ascii="Courier New" w:cs="Courier New" w:eastAsia="Courier New" w:hAnsi="Courier New"/>
                <w:color w:val="222222"/>
                <w:sz w:val="18"/>
                <w:szCs w:val="18"/>
              </w:rPr>
              <w:t xml:space="preserve">BUILD APPROVAL EMAIL ... Génération liens Approuver / Rejeter</w:t>
            </w:r>
          </w:p>
          <w:p>
            <w:pPr>
              <w:spacing w:after="40"/>
            </w:pPr>
            <w:r>
              <w:rPr>
                <w:rFonts w:ascii="Courier New" w:cs="Courier New" w:eastAsia="Courier New" w:hAnsi="Courier New"/>
                <w:color w:val="222222"/>
                <w:sz w:val="18"/>
                <w:szCs w:val="18"/>
              </w:rPr>
              <w:t xml:space="preserve">    |</w:t>
            </w:r>
          </w:p>
          <w:p>
            <w:pPr>
              <w:spacing w:after="40"/>
            </w:pPr>
            <w:r>
              <w:rPr>
                <w:rFonts w:ascii="Courier New" w:cs="Courier New" w:eastAsia="Courier New" w:hAnsi="Courier New"/>
                <w:color w:val="222222"/>
                <w:sz w:val="18"/>
                <w:szCs w:val="18"/>
              </w:rPr>
              <w:t xml:space="preserve">    v</w:t>
            </w:r>
          </w:p>
          <w:p>
            <w:pPr>
              <w:spacing w:after="40"/>
            </w:pPr>
            <w:r>
              <w:rPr>
                <w:rFonts w:ascii="Courier New" w:cs="Courier New" w:eastAsia="Courier New" w:hAnsi="Courier New"/>
                <w:color w:val="222222"/>
                <w:sz w:val="18"/>
                <w:szCs w:val="18"/>
              </w:rPr>
              <w:t xml:space="preserve">SEND TO contact@transferai.ci .......... Email d'approbation interne</w:t>
            </w:r>
          </w:p>
          <w:p>
            <w:pPr>
              <w:spacing w:after="40"/>
            </w:pPr>
            <w:r>
              <w:rPr>
                <w:rFonts w:ascii="Courier New" w:cs="Courier New" w:eastAsia="Courier New" w:hAnsi="Courier New"/>
                <w:color w:val="222222"/>
                <w:sz w:val="18"/>
                <w:szCs w:val="18"/>
              </w:rPr>
              <w:t xml:space="preserve">    |</w:t>
            </w:r>
          </w:p>
          <w:p>
            <w:pPr>
              <w:spacing w:after="40"/>
            </w:pPr>
            <w:r>
              <w:rPr>
                <w:rFonts w:ascii="Courier New" w:cs="Courier New" w:eastAsia="Courier New" w:hAnsi="Courier New"/>
                <w:color w:val="222222"/>
                <w:sz w:val="18"/>
                <w:szCs w:val="18"/>
              </w:rPr>
              <w:t xml:space="preserve">    ~  [Reviewer reçoit l'email et clique Approuver ou Rejeter]</w:t>
            </w:r>
          </w:p>
          <w:p>
            <w:pPr>
              <w:spacing w:after="40"/>
            </w:pPr>
            <w:r>
              <w:rPr>
                <w:rFonts w:ascii="Courier New" w:cs="Courier New" w:eastAsia="Courier New" w:hAnsi="Courier New"/>
                <w:color w:val="222222"/>
                <w:sz w:val="18"/>
                <w:szCs w:val="18"/>
              </w:rPr>
              <w:t xml:space="preserve">    |</w:t>
            </w:r>
          </w:p>
          <w:p>
            <w:pPr>
              <w:spacing w:after="40"/>
            </w:pPr>
            <w:r>
              <w:rPr>
                <w:rFonts w:ascii="Courier New" w:cs="Courier New" w:eastAsia="Courier New" w:hAnsi="Courier New"/>
                <w:color w:val="222222"/>
                <w:sz w:val="18"/>
                <w:szCs w:val="18"/>
              </w:rPr>
              <w:t xml:space="preserve">    v</w:t>
            </w:r>
          </w:p>
          <w:p>
            <w:pPr>
              <w:spacing w:after="40"/>
            </w:pPr>
            <w:r>
              <w:rPr>
                <w:rFonts w:ascii="Courier New" w:cs="Courier New" w:eastAsia="Courier New" w:hAnsi="Courier New"/>
                <w:color w:val="222222"/>
                <w:sz w:val="18"/>
                <w:szCs w:val="18"/>
              </w:rPr>
              <w:t xml:space="preserve">APPROVAL WEBHOOK ....... Réception de la decision (GET ?decision=...&amp;pack_id=...)</w:t>
            </w:r>
          </w:p>
          <w:p>
            <w:pPr>
              <w:spacing w:after="40"/>
            </w:pPr>
            <w:r>
              <w:rPr>
                <w:rFonts w:ascii="Courier New" w:cs="Courier New" w:eastAsia="Courier New" w:hAnsi="Courier New"/>
                <w:color w:val="222222"/>
                <w:sz w:val="18"/>
                <w:szCs w:val="18"/>
              </w:rPr>
              <w:t xml:space="preserve">    |</w:t>
            </w:r>
          </w:p>
          <w:p>
            <w:pPr>
              <w:spacing w:after="40"/>
            </w:pPr>
            <w:r>
              <w:rPr>
                <w:rFonts w:ascii="Courier New" w:cs="Courier New" w:eastAsia="Courier New" w:hAnsi="Courier New"/>
                <w:color w:val="222222"/>
                <w:sz w:val="18"/>
                <w:szCs w:val="18"/>
              </w:rPr>
              <w:t xml:space="preserve">    v</w:t>
            </w:r>
          </w:p>
          <w:p>
            <w:pPr>
              <w:spacing w:after="40"/>
            </w:pPr>
            <w:r>
              <w:rPr>
                <w:rFonts w:ascii="Courier New" w:cs="Courier New" w:eastAsia="Courier New" w:hAnsi="Courier New"/>
                <w:color w:val="222222"/>
                <w:sz w:val="18"/>
                <w:szCs w:val="18"/>
              </w:rPr>
              <w:t xml:space="preserve">PARSE QUERY -&gt; GET PACK -&gt; EXTRACT PAYLOAD</w:t>
            </w:r>
          </w:p>
          <w:p>
            <w:pPr>
              <w:spacing w:after="40"/>
            </w:pPr>
            <w:r>
              <w:rPr>
                <w:rFonts w:ascii="Courier New" w:cs="Courier New" w:eastAsia="Courier New" w:hAnsi="Courier New"/>
                <w:color w:val="222222"/>
                <w:sz w:val="18"/>
                <w:szCs w:val="18"/>
              </w:rPr>
              <w:t xml:space="preserve">    |</w:t>
            </w:r>
          </w:p>
          <w:p>
            <w:pPr>
              <w:spacing w:after="40"/>
            </w:pPr>
            <w:r>
              <w:rPr>
                <w:rFonts w:ascii="Courier New" w:cs="Courier New" w:eastAsia="Courier New" w:hAnsi="Courier New"/>
                <w:color w:val="222222"/>
                <w:sz w:val="18"/>
                <w:szCs w:val="18"/>
              </w:rPr>
              <w:t xml:space="preserve">    v</w:t>
            </w:r>
          </w:p>
          <w:p>
            <w:pPr>
              <w:spacing w:after="40"/>
            </w:pPr>
            <w:r>
              <w:rPr>
                <w:rFonts w:ascii="Courier New" w:cs="Courier New" w:eastAsia="Courier New" w:hAnsi="Courier New"/>
                <w:color w:val="222222"/>
                <w:sz w:val="18"/>
                <w:szCs w:val="18"/>
              </w:rPr>
              <w:t xml:space="preserve">IF APPROVED?</w:t>
            </w:r>
          </w:p>
          <w:p>
            <w:pPr>
              <w:spacing w:after="40"/>
            </w:pPr>
            <w:r>
              <w:rPr>
                <w:rFonts w:ascii="Courier New" w:cs="Courier New" w:eastAsia="Courier New" w:hAnsi="Courier New"/>
                <w:color w:val="222222"/>
                <w:sz w:val="18"/>
                <w:szCs w:val="18"/>
              </w:rPr>
              <w:t xml:space="preserve">    |</w:t>
            </w:r>
          </w:p>
          <w:p>
            <w:pPr>
              <w:spacing w:after="40"/>
            </w:pPr>
            <w:r>
              <w:rPr>
                <w:rFonts w:ascii="Courier New" w:cs="Courier New" w:eastAsia="Courier New" w:hAnsi="Courier New"/>
                <w:color w:val="222222"/>
                <w:sz w:val="18"/>
                <w:szCs w:val="18"/>
              </w:rPr>
              <w:t xml:space="preserve">    +-- OUI --&gt; BUILD SEND CONTEXT --&gt; IF READY TO SEND?</w:t>
            </w:r>
          </w:p>
          <w:p>
            <w:pPr>
              <w:spacing w:after="40"/>
            </w:pPr>
            <w:r>
              <w:rPr>
                <w:rFonts w:ascii="Courier New" w:cs="Courier New" w:eastAsia="Courier New" w:hAnsi="Courier New"/>
                <w:color w:val="222222"/>
                <w:sz w:val="18"/>
                <w:szCs w:val="18"/>
              </w:rPr>
              <w:t xml:space="preserve">    |                                      |</w:t>
            </w:r>
          </w:p>
          <w:p>
            <w:pPr>
              <w:spacing w:after="40"/>
            </w:pPr>
            <w:r>
              <w:rPr>
                <w:rFonts w:ascii="Courier New" w:cs="Courier New" w:eastAsia="Courier New" w:hAnsi="Courier New"/>
                <w:color w:val="222222"/>
                <w:sz w:val="18"/>
                <w:szCs w:val="18"/>
              </w:rPr>
              <w:t xml:space="preserve">    |                          +-----------+-----------+</w:t>
            </w:r>
          </w:p>
          <w:p>
            <w:pPr>
              <w:spacing w:after="40"/>
            </w:pPr>
            <w:r>
              <w:rPr>
                <w:rFonts w:ascii="Courier New" w:cs="Courier New" w:eastAsia="Courier New" w:hAnsi="Courier New"/>
                <w:color w:val="222222"/>
                <w:sz w:val="18"/>
                <w:szCs w:val="18"/>
              </w:rPr>
              <w:t xml:space="preserve">    |                          |                       |</w:t>
            </w:r>
          </w:p>
          <w:p>
            <w:pPr>
              <w:spacing w:after="40"/>
            </w:pPr>
            <w:r>
              <w:rPr>
                <w:rFonts w:ascii="Courier New" w:cs="Courier New" w:eastAsia="Courier New" w:hAnsi="Courier New"/>
                <w:color w:val="222222"/>
                <w:sz w:val="18"/>
                <w:szCs w:val="18"/>
              </w:rPr>
              <w:t xml:space="preserve">    |                         OUI                     NON</w:t>
            </w:r>
          </w:p>
          <w:p>
            <w:pPr>
              <w:spacing w:after="40"/>
            </w:pPr>
            <w:r>
              <w:rPr>
                <w:rFonts w:ascii="Courier New" w:cs="Courier New" w:eastAsia="Courier New" w:hAnsi="Courier New"/>
                <w:color w:val="222222"/>
                <w:sz w:val="18"/>
                <w:szCs w:val="18"/>
              </w:rPr>
              <w:t xml:space="preserve">    |                          |                       |</w:t>
            </w:r>
          </w:p>
          <w:p>
            <w:pPr>
              <w:spacing w:after="40"/>
            </w:pPr>
            <w:r>
              <w:rPr>
                <w:rFonts w:ascii="Courier New" w:cs="Courier New" w:eastAsia="Courier New" w:hAnsi="Courier New"/>
                <w:color w:val="222222"/>
                <w:sz w:val="18"/>
                <w:szCs w:val="18"/>
              </w:rPr>
              <w:t xml:space="preserve">    |                 MARK APPROVED           MARK APPROVAL ERROR</w:t>
            </w:r>
          </w:p>
          <w:p>
            <w:pPr>
              <w:spacing w:after="40"/>
            </w:pPr>
            <w:r>
              <w:rPr>
                <w:rFonts w:ascii="Courier New" w:cs="Courier New" w:eastAsia="Courier New" w:hAnsi="Courier New"/>
                <w:color w:val="222222"/>
                <w:sz w:val="18"/>
                <w:szCs w:val="18"/>
              </w:rPr>
              <w:t xml:space="preserve">    |                 SEND TO PROSPECT        UPDATE PROSPECT (paused)</w:t>
            </w:r>
          </w:p>
          <w:p>
            <w:pPr>
              <w:spacing w:after="40"/>
            </w:pPr>
            <w:r>
              <w:rPr>
                <w:rFonts w:ascii="Courier New" w:cs="Courier New" w:eastAsia="Courier New" w:hAnsi="Courier New"/>
                <w:color w:val="222222"/>
                <w:sz w:val="18"/>
                <w:szCs w:val="18"/>
              </w:rPr>
              <w:t xml:space="preserve">    |                 PARSE RESULT            APPROVAL ERROR RESPONSE</w:t>
            </w:r>
          </w:p>
          <w:p>
            <w:pPr>
              <w:spacing w:after="40"/>
            </w:pPr>
            <w:r>
              <w:rPr>
                <w:rFonts w:ascii="Courier New" w:cs="Courier New" w:eastAsia="Courier New" w:hAnsi="Courier New"/>
                <w:color w:val="222222"/>
                <w:sz w:val="18"/>
                <w:szCs w:val="18"/>
              </w:rPr>
              <w:t xml:space="preserve">    |                 MARK SENT</w:t>
            </w:r>
          </w:p>
          <w:p>
            <w:pPr>
              <w:spacing w:after="40"/>
            </w:pPr>
            <w:r>
              <w:rPr>
                <w:rFonts w:ascii="Courier New" w:cs="Courier New" w:eastAsia="Courier New" w:hAnsi="Courier New"/>
                <w:color w:val="222222"/>
                <w:sz w:val="18"/>
                <w:szCs w:val="18"/>
              </w:rPr>
              <w:t xml:space="preserve">    |                 LOG OUTREACH</w:t>
            </w:r>
          </w:p>
          <w:p>
            <w:pPr>
              <w:spacing w:after="40"/>
            </w:pPr>
            <w:r>
              <w:rPr>
                <w:rFonts w:ascii="Courier New" w:cs="Courier New" w:eastAsia="Courier New" w:hAnsi="Courier New"/>
                <w:color w:val="222222"/>
                <w:sz w:val="18"/>
                <w:szCs w:val="18"/>
              </w:rPr>
              <w:t xml:space="preserve">    |                 UPDATE CRM (active)</w:t>
            </w:r>
          </w:p>
          <w:p>
            <w:pPr>
              <w:spacing w:after="40"/>
            </w:pPr>
            <w:r>
              <w:rPr>
                <w:rFonts w:ascii="Courier New" w:cs="Courier New" w:eastAsia="Courier New" w:hAnsi="Courier New"/>
                <w:color w:val="222222"/>
                <w:sz w:val="18"/>
                <w:szCs w:val="18"/>
              </w:rPr>
              <w:t xml:space="preserve">    |                 SEND CONFIRMATION</w:t>
            </w:r>
          </w:p>
          <w:p>
            <w:pPr>
              <w:spacing w:after="40"/>
            </w:pPr>
            <w:r>
              <w:rPr>
                <w:rFonts w:ascii="Courier New" w:cs="Courier New" w:eastAsia="Courier New" w:hAnsi="Courier New"/>
                <w:color w:val="222222"/>
                <w:sz w:val="18"/>
                <w:szCs w:val="18"/>
              </w:rPr>
              <w:t xml:space="preserve">    |                 SUCCESS RESPONSE</w:t>
            </w:r>
          </w:p>
          <w:p>
            <w:pPr>
              <w:spacing w:after="40"/>
            </w:pPr>
            <w:r>
              <w:rPr>
                <w:rFonts w:ascii="Courier New" w:cs="Courier New" w:eastAsia="Courier New" w:hAnsi="Courier New"/>
                <w:color w:val="222222"/>
                <w:sz w:val="18"/>
                <w:szCs w:val="18"/>
              </w:rPr>
              <w:t xml:space="preserve">    |</w:t>
            </w:r>
          </w:p>
          <w:p>
            <w:pPr>
              <w:spacing w:after="40"/>
            </w:pPr>
            <w:r>
              <w:rPr>
                <w:rFonts w:ascii="Courier New" w:cs="Courier New" w:eastAsia="Courier New" w:hAnsi="Courier New"/>
                <w:color w:val="222222"/>
                <w:sz w:val="18"/>
                <w:szCs w:val="18"/>
              </w:rPr>
              <w:t xml:space="preserve">    +-- NON --&gt; MARK REJECTED</w:t>
            </w:r>
          </w:p>
          <w:p>
            <w:pPr>
              <w:spacing w:after="40"/>
            </w:pPr>
            <w:r>
              <w:rPr>
                <w:rFonts w:ascii="Courier New" w:cs="Courier New" w:eastAsia="Courier New" w:hAnsi="Courier New"/>
                <w:color w:val="222222"/>
                <w:sz w:val="18"/>
                <w:szCs w:val="18"/>
              </w:rPr>
              <w:t xml:space="preserve">                UPDATE PROSPECT (ready)</w:t>
            </w:r>
          </w:p>
          <w:p>
            <w:pPr>
              <w:spacing w:after="40"/>
            </w:pPr>
            <w:r>
              <w:rPr>
                <w:rFonts w:ascii="Courier New" w:cs="Courier New" w:eastAsia="Courier New" w:hAnsi="Courier New"/>
                <w:color w:val="222222"/>
                <w:sz w:val="18"/>
                <w:szCs w:val="18"/>
              </w:rPr>
              <w:t xml:space="preserve">                REJECTION RESPONSE</w:t>
            </w:r>
          </w:p>
        </w:tc>
      </w:tr>
    </w:tbl>
    <w:sectPr>
      <w:headerReference w:type="default" r:id="rId7"/>
      <w:footerReference w:type="default" r:id="rId8"/>
      <w:pgSz w:w="12240" w:h="15840" w:orient="portrait"/>
      <w:pgMar w:top="1440" w:right="1260" w:bottom="144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E8630A" w:sz="4" w:space="4"/>
      </w:pBdr>
      <w:tabs>
        <w:tab w:val="right" w:pos="9360"/>
      </w:tabs>
      <w:spacing w:after="0"/>
    </w:pPr>
    <w:r>
      <w:rPr>
        <w:rFonts w:ascii="Arial" w:cs="Arial" w:eastAsia="Arial" w:hAnsi="Arial"/>
        <w:color w:val="888888"/>
        <w:sz w:val="18"/>
        <w:szCs w:val="18"/>
      </w:rPr>
      <w:t xml:space="preserve">TransferAI Africa — 2026</w:t>
    </w:r>
    <w:r>
      <w:rPr>
        <w:rFonts w:ascii="Arial" w:cs="Arial" w:eastAsia="Arial" w:hAnsi="Arial"/>
        <w:color w:val="888888"/>
        <w:sz w:val="18"/>
        <w:szCs w:val="18"/>
      </w:rPr>
      <w:t xml:space="preserve">	Page </w:t>
    </w:r>
    <w:r>
      <w:rPr>
        <w:rFonts w:ascii="Arial" w:cs="Arial" w:eastAsia="Arial" w:hAnsi="Arial"/>
        <w:color w:val="1F3864"/>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E8630A" w:sz="4" w:space="4"/>
      </w:pBdr>
      <w:tabs>
        <w:tab w:val="right" w:pos="9360"/>
      </w:tabs>
      <w:spacing w:after="0"/>
    </w:pPr>
    <w:r>
      <w:rPr>
        <w:rFonts w:ascii="Arial" w:cs="Arial" w:eastAsia="Arial" w:hAnsi="Arial"/>
        <w:color w:val="888888"/>
        <w:sz w:val="18"/>
        <w:szCs w:val="18"/>
      </w:rPr>
      <w:t xml:space="preserve">TransferAI — Guide V3 Nœud par Nœud</w:t>
    </w:r>
    <w:r>
      <w:rPr>
        <w:rFonts w:ascii="Arial" w:cs="Arial" w:eastAsia="Arial" w:hAnsi="Arial"/>
        <w:color w:val="AAAAAA"/>
        <w:sz w:val="18"/>
        <w:szCs w:val="18"/>
      </w:rPr>
      <w:t xml:space="preserve">	62_n8n_Prospection_V3_CRM_final.json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E8630A" w:sz="4" w:space="4"/>
      </w:pBdr>
      <w:spacing w:after="200" w:before="360"/>
      <w:outlineLvl w:val="0"/>
    </w:pPr>
    <w:rPr>
      <w:rFonts w:ascii="Arial" w:cs="Arial" w:eastAsia="Arial" w:hAnsi="Arial"/>
      <w:b/>
      <w:bCs/>
      <w:color w:val="1F3864"/>
      <w:sz w:val="32"/>
      <w:szCs w:val="32"/>
    </w:rPr>
  </w:style>
  <w:style w:type="paragraph" w:styleId="Heading2">
    <w:name w:val="Heading 2"/>
    <w:basedOn w:val="Normal"/>
    <w:next w:val="Normal"/>
    <w:qFormat/>
    <w:pPr>
      <w:spacing w:after="120" w:before="240"/>
      <w:outlineLvl w:val="1"/>
    </w:pPr>
    <w:rPr>
      <w:rFonts w:ascii="Arial" w:cs="Arial" w:eastAsia="Arial" w:hAnsi="Arial"/>
      <w:b/>
      <w:bCs/>
      <w:color w:val="E8630A"/>
      <w:sz w:val="26"/>
      <w:szCs w:val="26"/>
    </w:rPr>
  </w:style>
  <w:style w:type="paragraph" w:styleId="Heading3">
    <w:name w:val="Heading 3"/>
    <w:basedOn w:val="Normal"/>
    <w:next w:val="Normal"/>
    <w:qFormat/>
    <w:pPr>
      <w:spacing w:after="100" w:before="200"/>
      <w:outlineLvl w:val="2"/>
    </w:pPr>
    <w:rPr>
      <w:rFonts w:ascii="Arial" w:cs="Arial" w:eastAsia="Arial" w:hAnsi="Arial"/>
      <w:b/>
      <w:bCs/>
      <w:color w:val="1F3864"/>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2026-05-29T18:05:24.939Z</dcterms:created>
  <dcterms:modified xsi:type="dcterms:W3CDTF">2026-05-29T18:05:24.940Z</dcterms:modified>
</cp:coreProperties>
</file>

<file path=docProps/custom.xml><?xml version="1.0" encoding="utf-8"?>
<Properties xmlns="http://schemas.openxmlformats.org/officeDocument/2006/custom-properties" xmlns:vt="http://schemas.openxmlformats.org/officeDocument/2006/docPropsVTypes"/>
</file>