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4C"/>
          <w:sz w:val="40"/>
        </w:rPr>
        <w:t>Inventaire des donnees prospects / clients - Version Word</w:t>
      </w:r>
    </w:p>
    <w:p>
      <w:pPr>
        <w:jc w:val="center"/>
      </w:pPr>
      <w:r>
        <w:rPr>
          <w:i/>
          <w:color w:val="555555"/>
          <w:sz w:val="21"/>
        </w:rPr>
        <w:t>Version Word generee le 2026-05-22</w:t>
      </w:r>
    </w:p>
    <w:p/>
    <w:p>
      <w:pPr>
        <w:pStyle w:val="Title"/>
      </w:pPr>
      <w:r>
        <w:rPr>
          <w:b/>
        </w:rPr>
        <w:t>Inventaire des donnees prospects / clients - Data Governance &amp; conformite RGPD</w:t>
      </w:r>
    </w:p>
    <w:p/>
    <w:p>
      <w:pPr>
        <w:jc w:val="both"/>
      </w:pPr>
      <w:r>
        <w:t>Date d'analyse: 2026-05-22</w:t>
      </w:r>
    </w:p>
    <w:p/>
    <w:p>
      <w:pPr>
        <w:pStyle w:val="Heading1"/>
      </w:pPr>
      <w:r>
        <w:rPr>
          <w:b/>
          <w:color w:val="0F3D4C"/>
        </w:rPr>
        <w:t>Objectif</w:t>
      </w:r>
    </w:p>
    <w:p/>
    <w:p>
      <w:pPr>
        <w:jc w:val="both"/>
      </w:pPr>
      <w:r>
        <w:t>Ce document recense, a partir du code du site web et des schemas de stockage Supabase, l'ensemble des donnees prospects / clients effectivement collectees, stockees ou derivees afin de:</w:t>
      </w:r>
    </w:p>
    <w:p/>
    <w:p>
      <w:pPr>
        <w:pStyle w:val="ListBullet"/>
      </w:pPr>
      <w:r>
        <w:t>identifier les donnees personnelles et les donnees potentiellement sensibles;</w:t>
      </w:r>
    </w:p>
    <w:p>
      <w:pPr>
        <w:pStyle w:val="ListBullet"/>
      </w:pPr>
      <w:r>
        <w:t>definir les donnees a exclure des LLM;</w:t>
      </w:r>
    </w:p>
    <w:p>
      <w:pPr>
        <w:pStyle w:val="ListBullet"/>
      </w:pPr>
      <w:r>
        <w:t>cadrer les mesures de chiffrement, de controle d'acces et de minimisation.</w:t>
      </w:r>
    </w:p>
    <w:p/>
    <w:p>
      <w:pPr>
        <w:pStyle w:val="Heading1"/>
      </w:pPr>
      <w:r>
        <w:rPr>
          <w:b/>
          <w:color w:val="0F3D4C"/>
        </w:rPr>
        <w:t>Portee</w:t>
      </w:r>
    </w:p>
    <w:p/>
    <w:p>
      <w:pPr>
        <w:jc w:val="both"/>
      </w:pPr>
      <w:r>
        <w:t>Analyse realisee sur le depot local connect-ia-bloom.</w:t>
      </w:r>
    </w:p>
    <w:p/>
    <w:p>
      <w:pPr>
        <w:jc w:val="both"/>
      </w:pPr>
      <w:r>
        <w:t>Sources principales:</w:t>
      </w:r>
    </w:p>
    <w:p/>
    <w:p>
      <w:pPr>
        <w:pStyle w:val="ListBullet"/>
      </w:pPr>
      <w:r>
        <w:t>src/pages/Contact.tsx</w:t>
      </w:r>
    </w:p>
    <w:p>
      <w:pPr>
        <w:pStyle w:val="ListBullet"/>
      </w:pPr>
      <w:r>
        <w:t>src/pages/ProspectRequestPage.tsx</w:t>
      </w:r>
    </w:p>
    <w:p>
      <w:pPr>
        <w:pStyle w:val="ListBullet"/>
      </w:pPr>
      <w:r>
        <w:t>src/pages/Inscription.tsx</w:t>
      </w:r>
    </w:p>
    <w:p>
      <w:pPr>
        <w:pStyle w:val="ListBullet"/>
      </w:pPr>
      <w:r>
        <w:t>src/pages/WebinarRegistration.tsx</w:t>
      </w:r>
    </w:p>
    <w:p>
      <w:pPr>
        <w:pStyle w:val="ListBullet"/>
      </w:pPr>
      <w:r>
        <w:t>src/pages/WebinarSeatRequest.tsx</w:t>
      </w:r>
    </w:p>
    <w:p>
      <w:pPr>
        <w:pStyle w:val="ListBullet"/>
      </w:pPr>
      <w:r>
        <w:t>src/components/BlogNewsletterSignup.tsx</w:t>
      </w:r>
    </w:p>
    <w:p>
      <w:pPr>
        <w:pStyle w:val="ListBullet"/>
      </w:pPr>
      <w:r>
        <w:t>src/pages/LeadFormsPreview.tsx</w:t>
      </w:r>
    </w:p>
    <w:p>
      <w:pPr>
        <w:pStyle w:val="ListBullet"/>
      </w:pPr>
      <w:r>
        <w:t>src/components/CatalogueDownloadModal.tsx</w:t>
      </w:r>
    </w:p>
    <w:p>
      <w:pPr>
        <w:pStyle w:val="ListBullet"/>
      </w:pPr>
      <w:r>
        <w:t>supabase/functions/newsletter-subscribe/index.ts</w:t>
      </w:r>
    </w:p>
    <w:p>
      <w:pPr>
        <w:pStyle w:val="ListBullet"/>
      </w:pPr>
      <w:r>
        <w:t>supabase/functions/save-form-response/index.ts</w:t>
      </w:r>
    </w:p>
    <w:p>
      <w:pPr>
        <w:pStyle w:val="ListBullet"/>
      </w:pPr>
      <w:r>
        <w:t>supabase/migrations/20260404223000_create_lead_submission_tables.sql</w:t>
      </w:r>
    </w:p>
    <w:p>
      <w:pPr>
        <w:pStyle w:val="ListBullet"/>
      </w:pPr>
      <w:r>
        <w:t>supabase/migrations/20260405133000_secure_public_data_flows.sql</w:t>
      </w:r>
    </w:p>
    <w:p>
      <w:pPr>
        <w:pStyle w:val="ListBullet"/>
      </w:pPr>
      <w:r>
        <w:t>supabase/migrations/20260411163000_create_partner_listing_pipeline.sql</w:t>
      </w:r>
    </w:p>
    <w:p>
      <w:pPr>
        <w:pStyle w:val="ListBullet"/>
      </w:pPr>
      <w:r>
        <w:t>supabase/migrations/20260417170000_secure_audit_prospect_portal.sql</w:t>
      </w:r>
    </w:p>
    <w:p>
      <w:pPr>
        <w:pStyle w:val="ListBullet"/>
      </w:pPr>
      <w:r>
        <w:t>supabase/migrations/20260417173000_add_prospect_type_to_contact_requests.sql</w:t>
      </w:r>
    </w:p>
    <w:p>
      <w:pPr>
        <w:pStyle w:val="ListBullet"/>
      </w:pPr>
      <w:r>
        <w:t>supabase/migrations/20260419150436_8f66b427-529f-4a2b-9b66-9a7c6774cd57.sql</w:t>
      </w:r>
    </w:p>
    <w:p>
      <w:pPr>
        <w:pStyle w:val="ListBullet"/>
      </w:pPr>
      <w:r>
        <w:t>supabase/migrations/20260419185451_b9e9a3fe-7688-4685-954c-1ea005a128fe.sql</w:t>
      </w:r>
    </w:p>
    <w:p>
      <w:pPr>
        <w:pStyle w:val="ListBullet"/>
      </w:pPr>
      <w:r>
        <w:t>supabase/migrations/20260427110000_enable_webinar_registration_flow.sql</w:t>
      </w:r>
    </w:p>
    <w:p>
      <w:pPr>
        <w:pStyle w:val="ListBullet"/>
      </w:pPr>
      <w:r>
        <w:t>public/formulaire-audit-ia/assets/index-E2-00_3j.js</w:t>
      </w:r>
    </w:p>
    <w:p/>
    <w:p>
      <w:pPr>
        <w:jc w:val="both"/>
      </w:pPr>
      <w:r>
        <w:t>Note: ce document se base sur le code et les schemas. Il ne valide pas le contenu reel de la base de production.</w:t>
      </w:r>
    </w:p>
    <w:p/>
    <w:p>
      <w:pPr>
        <w:pStyle w:val="Heading1"/>
      </w:pPr>
      <w:r>
        <w:rPr>
          <w:b/>
          <w:color w:val="0F3D4C"/>
        </w:rPr>
        <w:t>Regles de classification retenues</w:t>
      </w:r>
    </w:p>
    <w:p/>
    <w:p>
      <w:pPr>
        <w:pStyle w:val="ListBullet"/>
      </w:pPr>
      <w:r>
        <w:t>PII directe: nom, email, telephone, ville, pays, entreprise, fonction, identifiants de connexion.</w:t>
      </w:r>
    </w:p>
    <w:p>
      <w:pPr>
        <w:pStyle w:val="ListBullet"/>
      </w:pPr>
      <w:r>
        <w:t>Confidentiel metier: texte libre, priorites, irritants, processus, usages, contraintes techniques, outils, systemes, budgets, horizon de projet.</w:t>
      </w:r>
    </w:p>
    <w:p>
      <w:pPr>
        <w:pStyle w:val="ListBullet"/>
      </w:pPr>
      <w:r>
        <w:t>Secret / authentification: mot de passe, hash, token d'invitation, session id, identifiant de reponse.</w:t>
      </w:r>
    </w:p>
    <w:p>
      <w:pPr>
        <w:pStyle w:val="ListBullet"/>
      </w:pPr>
      <w:r>
        <w:t>Meta technique: statut, date de suivi, source_page, language, champs de routage email.</w:t>
      </w:r>
    </w:p>
    <w:p/>
    <w:p>
      <w:pPr>
        <w:pStyle w:val="Heading1"/>
      </w:pPr>
      <w:r>
        <w:rPr>
          <w:b/>
          <w:color w:val="0F3D4C"/>
        </w:rPr>
        <w:t>Regle LLM par defaut</w:t>
      </w:r>
    </w:p>
    <w:p/>
    <w:p>
      <w:pPr>
        <w:jc w:val="both"/>
      </w:pPr>
      <w:r>
        <w:t>Par defaut, les champs suivants doivent etre exclus de tout prompt LLM:</w:t>
      </w:r>
    </w:p>
    <w:p/>
    <w:p>
      <w:pPr>
        <w:pStyle w:val="ListBullet"/>
      </w:pPr>
      <w:r>
        <w:t>tous les identifiants directs;</w:t>
      </w:r>
    </w:p>
    <w:p>
      <w:pPr>
        <w:pStyle w:val="ListBullet"/>
      </w:pPr>
      <w:r>
        <w:t>tous les secrets et jetons;</w:t>
      </w:r>
    </w:p>
    <w:p>
      <w:pPr>
        <w:pStyle w:val="ListBullet"/>
      </w:pPr>
      <w:r>
        <w:t>tous les champs texte libres;</w:t>
      </w:r>
    </w:p>
    <w:p>
      <w:pPr>
        <w:pStyle w:val="ListBullet"/>
      </w:pPr>
      <w:r>
        <w:t>tous les champs de gouvernance, securite, conformite, infrastructure ou systemes internes;</w:t>
      </w:r>
    </w:p>
    <w:p>
      <w:pPr>
        <w:pStyle w:val="ListBullet"/>
      </w:pPr>
      <w:r>
        <w:t>tout contenu exportable du formulaire d'audit;</w:t>
      </w:r>
    </w:p>
    <w:p>
      <w:pPr>
        <w:pStyle w:val="ListBullet"/>
      </w:pPr>
      <w:r>
        <w:t>tout champ de routage email interne.</w:t>
      </w:r>
    </w:p>
    <w:p/>
    <w:p>
      <w:pPr>
        <w:jc w:val="both"/>
      </w:pPr>
      <w:r>
        <w:t>Ne peuvent etre envoyes aux LLM que des donnees:</w:t>
      </w:r>
    </w:p>
    <w:p/>
    <w:p>
      <w:pPr>
        <w:pStyle w:val="ListBullet"/>
      </w:pPr>
      <w:r>
        <w:t>minimisées;</w:t>
      </w:r>
    </w:p>
    <w:p>
      <w:pPr>
        <w:pStyle w:val="ListBullet"/>
      </w:pPr>
      <w:r>
        <w:t>pseudonymisées;</w:t>
      </w:r>
    </w:p>
    <w:p>
      <w:pPr>
        <w:pStyle w:val="ListBullet"/>
      </w:pPr>
      <w:r>
        <w:t>agregees;</w:t>
      </w:r>
    </w:p>
    <w:p>
      <w:pPr>
        <w:pStyle w:val="ListBullet"/>
      </w:pPr>
      <w:r>
        <w:t>non reversibles vers une personne ou une organisation precise.</w:t>
      </w:r>
    </w:p>
    <w:p/>
    <w:p>
      <w:pPr>
        <w:pStyle w:val="Heading1"/>
      </w:pPr>
      <w:r>
        <w:rPr>
          <w:b/>
          <w:color w:val="0F3D4C"/>
        </w:rPr>
        <w:t>Inventaire par point de collecte</w:t>
      </w:r>
    </w:p>
    <w:p/>
    <w:p>
      <w:pPr>
        <w:pStyle w:val="Heading2"/>
      </w:pPr>
      <w:r>
        <w:rPr>
          <w:b/>
          <w:color w:val="2E5C6E"/>
        </w:rPr>
        <w:t>1. Contact / devis / catalogue / renseignement / brief solution IA</w:t>
      </w:r>
    </w:p>
    <w:p/>
    <w:p>
      <w:pPr>
        <w:jc w:val="both"/>
      </w:pPr>
      <w:r>
        <w:t>Route: /contact</w:t>
      </w:r>
    </w:p>
    <w:p/>
    <w:p>
      <w:pPr>
        <w:jc w:val="both"/>
      </w:pPr>
      <w:r>
        <w:t>Stockage principal: contact_requests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</w:t>
      </w:r>
    </w:p>
    <w:p>
      <w:pPr>
        <w:pStyle w:val="ListBullet"/>
      </w:pPr>
      <w:r>
        <w:t>formations</w:t>
      </w:r>
    </w:p>
    <w:p>
      <w:pPr>
        <w:pStyle w:val="ListBullet"/>
      </w:pPr>
      <w:r>
        <w:t>sector</w:t>
      </w:r>
    </w:p>
    <w:p>
      <w:pPr>
        <w:pStyle w:val="ListBullet"/>
      </w:pPr>
      <w:r>
        <w:t>city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message</w:t>
      </w:r>
    </w:p>
    <w:p>
      <w:pPr>
        <w:pStyle w:val="ListBullet"/>
      </w:pPr>
      <w:r>
        <w:t>privacyAccepted</w:t>
      </w:r>
    </w:p>
    <w:p>
      <w:pPr>
        <w:pStyle w:val="ListBullet"/>
      </w:pPr>
      <w:r>
        <w:t>botField</w:t>
      </w:r>
    </w:p>
    <w:p>
      <w:pPr>
        <w:pStyle w:val="ListBullet"/>
      </w:pPr>
      <w:r>
        <w:t>aiMaturity</w:t>
      </w:r>
    </w:p>
    <w:p>
      <w:pPr>
        <w:pStyle w:val="ListBullet"/>
      </w:pPr>
      <w:r>
        <w:t>useCases[]</w:t>
      </w:r>
    </w:p>
    <w:p>
      <w:pPr>
        <w:pStyle w:val="ListBullet"/>
      </w:pPr>
      <w:r>
        <w:t>scopingHorizon</w:t>
      </w:r>
    </w:p>
    <w:p>
      <w:pPr>
        <w:pStyle w:val="ListBullet"/>
      </w:pPr>
      <w:r>
        <w:t>engagementFormat[]</w:t>
      </w:r>
    </w:p>
    <w:p>
      <w:pPr>
        <w:pStyle w:val="ListBullet"/>
      </w:pPr>
      <w:r>
        <w:t>budgetRange</w:t>
      </w:r>
    </w:p>
    <w:p>
      <w:pPr>
        <w:pStyle w:val="ListBullet"/>
      </w:pPr>
      <w:r>
        <w:t>solutionTypes[]</w:t>
      </w:r>
    </w:p>
    <w:p>
      <w:pPr>
        <w:pStyle w:val="ListBullet"/>
      </w:pPr>
      <w:r>
        <w:t>processFrequency</w:t>
      </w:r>
    </w:p>
    <w:p>
      <w:pPr>
        <w:pStyle w:val="ListBullet"/>
      </w:pPr>
      <w:r>
        <w:t>existingTools[]</w:t>
      </w:r>
    </w:p>
    <w:p>
      <w:pPr>
        <w:pStyle w:val="ListBullet"/>
      </w:pPr>
      <w:r>
        <w:t>dataAvailability[]</w:t>
      </w:r>
    </w:p>
    <w:p>
      <w:pPr>
        <w:pStyle w:val="ListBullet"/>
      </w:pPr>
      <w:r>
        <w:t>hasTechReferent</w:t>
      </w:r>
    </w:p>
    <w:p/>
    <w:p>
      <w:pPr>
        <w:jc w:val="both"/>
      </w:pPr>
      <w:r>
        <w:t>Colonnes stockees ou derivees:</w:t>
      </w:r>
    </w:p>
    <w:p/>
    <w:p>
      <w:pPr>
        <w:pStyle w:val="ListBullet"/>
      </w:pPr>
      <w:r>
        <w:t>full_name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</w:t>
      </w:r>
    </w:p>
    <w:p>
      <w:pPr>
        <w:pStyle w:val="ListBullet"/>
      </w:pPr>
      <w:r>
        <w:t>sector</w:t>
      </w:r>
    </w:p>
    <w:p>
      <w:pPr>
        <w:pStyle w:val="ListBullet"/>
      </w:pPr>
      <w:r>
        <w:t>city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requested_formations</w:t>
      </w:r>
    </w:p>
    <w:p>
      <w:pPr>
        <w:pStyle w:val="ListBullet"/>
      </w:pPr>
      <w:r>
        <w:t>message</w:t>
      </w:r>
    </w:p>
    <w:p>
      <w:pPr>
        <w:pStyle w:val="ListBullet"/>
      </w:pPr>
      <w:r>
        <w:t>source_page</w:t>
      </w:r>
    </w:p>
    <w:p>
      <w:pPr>
        <w:pStyle w:val="ListBullet"/>
      </w:pPr>
      <w:r>
        <w:t>language</w:t>
      </w:r>
    </w:p>
    <w:p>
      <w:pPr>
        <w:pStyle w:val="ListBullet"/>
      </w:pPr>
      <w:r>
        <w:t>request_intent</w:t>
      </w:r>
    </w:p>
    <w:p>
      <w:pPr>
        <w:pStyle w:val="ListBullet"/>
      </w:pPr>
      <w:r>
        <w:t>requested_domain</w:t>
      </w:r>
    </w:p>
    <w:p>
      <w:pPr>
        <w:pStyle w:val="ListBullet"/>
      </w:pPr>
      <w:r>
        <w:t>privacy_consent</w:t>
      </w:r>
    </w:p>
    <w:p>
      <w:pPr>
        <w:pStyle w:val="ListBullet"/>
      </w:pPr>
      <w:r>
        <w:t>ai_maturity</w:t>
      </w:r>
    </w:p>
    <w:p>
      <w:pPr>
        <w:pStyle w:val="ListBullet"/>
      </w:pPr>
      <w:r>
        <w:t>use_cases</w:t>
      </w:r>
    </w:p>
    <w:p>
      <w:pPr>
        <w:pStyle w:val="ListBullet"/>
      </w:pPr>
      <w:r>
        <w:t>scoping_horizon</w:t>
      </w:r>
    </w:p>
    <w:p>
      <w:pPr>
        <w:pStyle w:val="ListBullet"/>
      </w:pPr>
      <w:r>
        <w:t>engagement_format</w:t>
      </w:r>
    </w:p>
    <w:p>
      <w:pPr>
        <w:pStyle w:val="ListBullet"/>
      </w:pPr>
      <w:r>
        <w:t>budget_range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full_name, email, phone, company, city</w:t>
      </w:r>
    </w:p>
    <w:p>
      <w:pPr>
        <w:pStyle w:val="ListBullet"/>
      </w:pPr>
      <w:r>
        <w:t>Confidentiel metier: message, requested_formations, requested_domain, ai_maturity, use_cases, scoping_horizon, engagement_format, budget_range, solutionTypes, existingTools, dataAvailability, hasTechReferent</w:t>
      </w:r>
    </w:p>
    <w:p>
      <w:pPr>
        <w:pStyle w:val="ListBullet"/>
      </w:pPr>
      <w:r>
        <w:t>A exclure des LLM: tous les champs ci-dessus sauf eventuellement des tags agregees et anonymises</w:t>
      </w:r>
    </w:p>
    <w:p/>
    <w:p>
      <w:pPr>
        <w:pStyle w:val="Heading2"/>
      </w:pPr>
      <w:r>
        <w:rPr>
          <w:b/>
          <w:color w:val="2E5C6E"/>
        </w:rPr>
        <w:t>2. Demande d'audit gratuit</w:t>
      </w:r>
    </w:p>
    <w:p/>
    <w:p>
      <w:pPr>
        <w:jc w:val="both"/>
      </w:pPr>
      <w:r>
        <w:t>Route: /demande-audit-gratuit</w:t>
      </w:r>
    </w:p>
    <w:p/>
    <w:p>
      <w:pPr>
        <w:jc w:val="both"/>
      </w:pPr>
      <w:r>
        <w:t>Stockage principal: contact_requests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fullName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profession</w:t>
      </w:r>
    </w:p>
    <w:p>
      <w:pPr>
        <w:pStyle w:val="ListBullet"/>
      </w:pPr>
      <w:r>
        <w:t>country</w:t>
      </w:r>
    </w:p>
    <w:p>
      <w:pPr>
        <w:pStyle w:val="ListBullet"/>
      </w:pPr>
      <w:r>
        <w:t>sector</w:t>
      </w:r>
    </w:p>
    <w:p>
      <w:pPr>
        <w:pStyle w:val="ListBullet"/>
      </w:pPr>
      <w:r>
        <w:t>city</w:t>
      </w:r>
    </w:p>
    <w:p>
      <w:pPr>
        <w:pStyle w:val="ListBullet"/>
      </w:pPr>
      <w:r>
        <w:t>message</w:t>
      </w:r>
    </w:p>
    <w:p>
      <w:pPr>
        <w:pStyle w:val="ListBullet"/>
      </w:pPr>
      <w:r>
        <w:t>password</w:t>
      </w:r>
    </w:p>
    <w:p>
      <w:pPr>
        <w:pStyle w:val="ListBullet"/>
      </w:pPr>
      <w:r>
        <w:t>confirmPassword</w:t>
      </w:r>
    </w:p>
    <w:p>
      <w:pPr>
        <w:pStyle w:val="ListBullet"/>
      </w:pPr>
      <w:r>
        <w:t>wantsExpertAppointment</w:t>
      </w:r>
    </w:p>
    <w:p>
      <w:pPr>
        <w:pStyle w:val="ListBullet"/>
      </w:pPr>
      <w:r>
        <w:t>privacyAccepted</w:t>
      </w:r>
    </w:p>
    <w:p>
      <w:pPr>
        <w:pStyle w:val="ListBullet"/>
      </w:pPr>
      <w:r>
        <w:t>botField</w:t>
      </w:r>
    </w:p>
    <w:p/>
    <w:p>
      <w:pPr>
        <w:jc w:val="both"/>
      </w:pPr>
      <w:r>
        <w:t>Colonnes stockees ou derivees:</w:t>
      </w:r>
    </w:p>
    <w:p/>
    <w:p>
      <w:pPr>
        <w:pStyle w:val="ListBullet"/>
      </w:pPr>
      <w:r>
        <w:t>full_name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 (alimente depuis profession)</w:t>
      </w:r>
    </w:p>
    <w:p>
      <w:pPr>
        <w:pStyle w:val="ListBullet"/>
      </w:pPr>
      <w:r>
        <w:t>profession</w:t>
      </w:r>
    </w:p>
    <w:p>
      <w:pPr>
        <w:pStyle w:val="ListBullet"/>
      </w:pPr>
      <w:r>
        <w:t>country</w:t>
      </w:r>
    </w:p>
    <w:p>
      <w:pPr>
        <w:pStyle w:val="ListBullet"/>
      </w:pPr>
      <w:r>
        <w:t>city</w:t>
      </w:r>
    </w:p>
    <w:p>
      <w:pPr>
        <w:pStyle w:val="ListBullet"/>
      </w:pPr>
      <w:r>
        <w:t>sector</w:t>
      </w:r>
    </w:p>
    <w:p>
      <w:pPr>
        <w:pStyle w:val="ListBullet"/>
      </w:pPr>
      <w:r>
        <w:t>message</w:t>
      </w:r>
    </w:p>
    <w:p>
      <w:pPr>
        <w:pStyle w:val="ListBullet"/>
      </w:pPr>
      <w:r>
        <w:t>request_intent = demande-audit</w:t>
      </w:r>
    </w:p>
    <w:p>
      <w:pPr>
        <w:pStyle w:val="ListBullet"/>
      </w:pPr>
      <w:r>
        <w:t>requested_domain = Audit IA gratuit</w:t>
      </w:r>
    </w:p>
    <w:p>
      <w:pPr>
        <w:pStyle w:val="ListBullet"/>
      </w:pPr>
      <w:r>
        <w:t>privacy_consent</w:t>
      </w:r>
    </w:p>
    <w:p>
      <w:pPr>
        <w:pStyle w:val="ListBullet"/>
      </w:pPr>
      <w:r>
        <w:t>wants_expert_appointment</w:t>
      </w:r>
    </w:p>
    <w:p>
      <w:pPr>
        <w:pStyle w:val="ListBullet"/>
      </w:pPr>
      <w:r>
        <w:t>prospect_username</w:t>
      </w:r>
    </w:p>
    <w:p>
      <w:pPr>
        <w:pStyle w:val="ListBullet"/>
      </w:pPr>
      <w:r>
        <w:t>prospect_password_hash</w:t>
      </w:r>
    </w:p>
    <w:p>
      <w:pPr>
        <w:pStyle w:val="ListBullet"/>
      </w:pPr>
      <w:r>
        <w:t>prospect_portal_status</w:t>
      </w:r>
    </w:p>
    <w:p>
      <w:pPr>
        <w:pStyle w:val="ListBullet"/>
      </w:pPr>
      <w:r>
        <w:t>audit_followup_status</w:t>
      </w:r>
    </w:p>
    <w:p>
      <w:pPr>
        <w:pStyle w:val="ListBullet"/>
      </w:pPr>
      <w:r>
        <w:t>audit_followup_scheduled_at</w:t>
      </w:r>
    </w:p>
    <w:p>
      <w:pPr>
        <w:pStyle w:val="ListBullet"/>
      </w:pPr>
      <w:r>
        <w:t>audit_followup_sent_at</w:t>
      </w:r>
    </w:p>
    <w:p>
      <w:pPr>
        <w:pStyle w:val="ListBullet"/>
      </w:pPr>
      <w:r>
        <w:t>audit_followup_error</w:t>
      </w:r>
    </w:p>
    <w:p>
      <w:pPr>
        <w:pStyle w:val="ListBullet"/>
      </w:pPr>
      <w:r>
        <w:t>prospect_type</w:t>
      </w:r>
    </w:p>
    <w:p>
      <w:pPr>
        <w:pStyle w:val="ListBullet"/>
      </w:pPr>
      <w:r>
        <w:t>selon migrations du portail: audit_invite_token, audit_invite_expires_at, last_portal_login_at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full_name, email, phone, profession, country, city, sector</w:t>
      </w:r>
    </w:p>
    <w:p>
      <w:pPr>
        <w:pStyle w:val="ListBullet"/>
      </w:pPr>
      <w:r>
        <w:t>Secret / authentification: password, confirmPassword, prospect_username, prospect_password_hash, audit_invite_token</w:t>
      </w:r>
    </w:p>
    <w:p>
      <w:pPr>
        <w:pStyle w:val="ListBullet"/>
      </w:pPr>
      <w:r>
        <w:t>Confidentiel metier: message, demande d'echange expert</w:t>
      </w:r>
    </w:p>
    <w:p>
      <w:pPr>
        <w:pStyle w:val="ListBullet"/>
      </w:pPr>
      <w:r>
        <w:t>A exclure des LLM: tous les champs sauf statistiques agregees</w:t>
      </w:r>
    </w:p>
    <w:p/>
    <w:p>
      <w:pPr>
        <w:pStyle w:val="Heading2"/>
      </w:pPr>
      <w:r>
        <w:rPr>
          <w:b/>
          <w:color w:val="2E5C6E"/>
        </w:rPr>
        <w:t>3. Inscription formation</w:t>
      </w:r>
    </w:p>
    <w:p/>
    <w:p>
      <w:pPr>
        <w:jc w:val="both"/>
      </w:pPr>
      <w:r>
        <w:t>Route: /inscription</w:t>
      </w:r>
    </w:p>
    <w:p/>
    <w:p>
      <w:pPr>
        <w:jc w:val="both"/>
      </w:pPr>
      <w:r>
        <w:t>Stockage principal: registration_requests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firstName</w:t>
      </w:r>
    </w:p>
    <w:p>
      <w:pPr>
        <w:pStyle w:val="ListBullet"/>
      </w:pPr>
      <w:r>
        <w:t>lastName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</w:t>
      </w:r>
    </w:p>
    <w:p>
      <w:pPr>
        <w:pStyle w:val="ListBullet"/>
      </w:pPr>
      <w:r>
        <w:t>position</w:t>
      </w:r>
    </w:p>
    <w:p>
      <w:pPr>
        <w:pStyle w:val="ListBullet"/>
      </w:pPr>
      <w:r>
        <w:t>formation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message</w:t>
      </w:r>
    </w:p>
    <w:p>
      <w:pPr>
        <w:pStyle w:val="ListBullet"/>
      </w:pPr>
      <w:r>
        <w:t>privacyAccepted</w:t>
      </w:r>
    </w:p>
    <w:p>
      <w:pPr>
        <w:pStyle w:val="ListBullet"/>
      </w:pPr>
      <w:r>
        <w:t>botField</w:t>
      </w:r>
    </w:p>
    <w:p/>
    <w:p>
      <w:pPr>
        <w:jc w:val="both"/>
      </w:pPr>
      <w:r>
        <w:t>Colonnes stockees:</w:t>
      </w:r>
    </w:p>
    <w:p/>
    <w:p>
      <w:pPr>
        <w:pStyle w:val="ListBullet"/>
      </w:pPr>
      <w:r>
        <w:t>first_name</w:t>
      </w:r>
    </w:p>
    <w:p>
      <w:pPr>
        <w:pStyle w:val="ListBullet"/>
      </w:pPr>
      <w:r>
        <w:t>last_name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</w:t>
      </w:r>
    </w:p>
    <w:p>
      <w:pPr>
        <w:pStyle w:val="ListBullet"/>
      </w:pPr>
      <w:r>
        <w:t>position</w:t>
      </w:r>
    </w:p>
    <w:p>
      <w:pPr>
        <w:pStyle w:val="ListBullet"/>
      </w:pPr>
      <w:r>
        <w:t>formation_id</w:t>
      </w:r>
    </w:p>
    <w:p>
      <w:pPr>
        <w:pStyle w:val="ListBullet"/>
      </w:pPr>
      <w:r>
        <w:t>formation_title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message</w:t>
      </w:r>
    </w:p>
    <w:p>
      <w:pPr>
        <w:pStyle w:val="ListBullet"/>
      </w:pPr>
      <w:r>
        <w:t>source_page</w:t>
      </w:r>
    </w:p>
    <w:p>
      <w:pPr>
        <w:pStyle w:val="ListBullet"/>
      </w:pPr>
      <w:r>
        <w:t>language</w:t>
      </w:r>
    </w:p>
    <w:p>
      <w:pPr>
        <w:pStyle w:val="ListBullet"/>
      </w:pPr>
      <w:r>
        <w:t>privacy_consent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first_name, last_name, email, phone, company, position</w:t>
      </w:r>
    </w:p>
    <w:p>
      <w:pPr>
        <w:pStyle w:val="ListBullet"/>
      </w:pPr>
      <w:r>
        <w:t>Confidentiel metier: formation_title, message, participants</w:t>
      </w:r>
    </w:p>
    <w:p>
      <w:pPr>
        <w:pStyle w:val="ListBullet"/>
      </w:pPr>
      <w:r>
        <w:t>A exclure des LLM: tous les champs individuels</w:t>
      </w:r>
    </w:p>
    <w:p/>
    <w:p>
      <w:pPr>
        <w:pStyle w:val="Heading2"/>
      </w:pPr>
      <w:r>
        <w:rPr>
          <w:b/>
          <w:color w:val="2E5C6E"/>
        </w:rPr>
        <w:t>4. Webinaire gratuit</w:t>
      </w:r>
    </w:p>
    <w:p/>
    <w:p>
      <w:pPr>
        <w:jc w:val="both"/>
      </w:pPr>
      <w:r>
        <w:t>Route: /webinars/register</w:t>
      </w:r>
    </w:p>
    <w:p/>
    <w:p>
      <w:pPr>
        <w:jc w:val="both"/>
      </w:pPr>
      <w:r>
        <w:t>Stockage principal: webinar_registrations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full_name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country</w:t>
      </w:r>
    </w:p>
    <w:p>
      <w:pPr>
        <w:pStyle w:val="ListBullet"/>
      </w:pPr>
      <w:r>
        <w:t>city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position</w:t>
      </w:r>
    </w:p>
    <w:p>
      <w:pPr>
        <w:pStyle w:val="ListBullet"/>
      </w:pPr>
      <w:r>
        <w:t>sector</w:t>
      </w:r>
    </w:p>
    <w:p>
      <w:pPr>
        <w:pStyle w:val="ListBullet"/>
      </w:pPr>
      <w:r>
        <w:t>sector_other</w:t>
      </w:r>
    </w:p>
    <w:p>
      <w:pPr>
        <w:pStyle w:val="ListBullet"/>
      </w:pPr>
      <w:r>
        <w:t>domain_key</w:t>
      </w:r>
    </w:p>
    <w:p>
      <w:pPr>
        <w:pStyle w:val="ListBullet"/>
      </w:pPr>
      <w:r>
        <w:t>domain_other</w:t>
      </w:r>
    </w:p>
    <w:p>
      <w:pPr>
        <w:pStyle w:val="ListBullet"/>
      </w:pPr>
      <w:r>
        <w:t>formation_id</w:t>
      </w:r>
    </w:p>
    <w:p>
      <w:pPr>
        <w:pStyle w:val="ListBullet"/>
      </w:pPr>
      <w:r>
        <w:t>formation_other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language</w:t>
      </w:r>
    </w:p>
    <w:p>
      <w:pPr>
        <w:pStyle w:val="ListBullet"/>
      </w:pPr>
      <w:r>
        <w:t>motivation</w:t>
      </w:r>
    </w:p>
    <w:p>
      <w:pPr>
        <w:pStyle w:val="ListBullet"/>
      </w:pPr>
      <w:r>
        <w:t>privacy_consent</w:t>
      </w:r>
    </w:p>
    <w:p>
      <w:pPr>
        <w:pStyle w:val="ListBullet"/>
      </w:pPr>
      <w:r>
        <w:t>honeypot</w:t>
      </w:r>
    </w:p>
    <w:p/>
    <w:p>
      <w:pPr>
        <w:jc w:val="both"/>
      </w:pPr>
      <w:r>
        <w:t>Colonnes stockees ou derivees:</w:t>
      </w:r>
    </w:p>
    <w:p/>
    <w:p>
      <w:pPr>
        <w:pStyle w:val="ListBullet"/>
      </w:pPr>
      <w:r>
        <w:t>full_name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country</w:t>
      </w:r>
    </w:p>
    <w:p>
      <w:pPr>
        <w:pStyle w:val="ListBullet"/>
      </w:pPr>
      <w:r>
        <w:t>city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position</w:t>
      </w:r>
    </w:p>
    <w:p>
      <w:pPr>
        <w:pStyle w:val="ListBullet"/>
      </w:pPr>
      <w:r>
        <w:t>sector</w:t>
      </w:r>
    </w:p>
    <w:p>
      <w:pPr>
        <w:pStyle w:val="ListBullet"/>
      </w:pPr>
      <w:r>
        <w:t>sector_other</w:t>
      </w:r>
    </w:p>
    <w:p>
      <w:pPr>
        <w:pStyle w:val="ListBullet"/>
      </w:pPr>
      <w:r>
        <w:t>domain_key</w:t>
      </w:r>
    </w:p>
    <w:p>
      <w:pPr>
        <w:pStyle w:val="ListBullet"/>
      </w:pPr>
      <w:r>
        <w:t>domain_other</w:t>
      </w:r>
    </w:p>
    <w:p>
      <w:pPr>
        <w:pStyle w:val="ListBullet"/>
      </w:pPr>
      <w:r>
        <w:t>formation_id</w:t>
      </w:r>
    </w:p>
    <w:p>
      <w:pPr>
        <w:pStyle w:val="ListBullet"/>
      </w:pPr>
      <w:r>
        <w:t>formation_title</w:t>
      </w:r>
    </w:p>
    <w:p>
      <w:pPr>
        <w:pStyle w:val="ListBullet"/>
      </w:pPr>
      <w:r>
        <w:t>formation_other</w:t>
      </w:r>
    </w:p>
    <w:p>
      <w:pPr>
        <w:pStyle w:val="ListBullet"/>
      </w:pPr>
      <w:r>
        <w:t>participants</w:t>
      </w:r>
    </w:p>
    <w:p>
      <w:pPr>
        <w:pStyle w:val="ListBullet"/>
      </w:pPr>
      <w:r>
        <w:t>language</w:t>
      </w:r>
    </w:p>
    <w:p>
      <w:pPr>
        <w:pStyle w:val="ListBullet"/>
      </w:pPr>
      <w:r>
        <w:t>motivation</w:t>
      </w:r>
    </w:p>
    <w:p>
      <w:pPr>
        <w:pStyle w:val="ListBullet"/>
      </w:pPr>
      <w:r>
        <w:t>source_page</w:t>
      </w:r>
    </w:p>
    <w:p>
      <w:pPr>
        <w:pStyle w:val="ListBullet"/>
      </w:pPr>
      <w:r>
        <w:t>privacy_consent</w:t>
      </w:r>
    </w:p>
    <w:p>
      <w:pPr>
        <w:pStyle w:val="ListBullet"/>
      </w:pPr>
      <w:r>
        <w:t>scheduled_date</w:t>
      </w:r>
    </w:p>
    <w:p>
      <w:pPr>
        <w:pStyle w:val="ListBullet"/>
      </w:pPr>
      <w:r>
        <w:t>status</w:t>
      </w:r>
    </w:p>
    <w:p>
      <w:pPr>
        <w:pStyle w:val="ListBullet"/>
      </w:pPr>
      <w:r>
        <w:t>admin_notes</w:t>
      </w:r>
    </w:p>
    <w:p>
      <w:pPr>
        <w:pStyle w:val="ListBullet"/>
      </w:pPr>
      <w:r>
        <w:t>date_confirmed_at</w:t>
      </w:r>
    </w:p>
    <w:p>
      <w:pPr>
        <w:pStyle w:val="ListBullet"/>
      </w:pPr>
      <w:r>
        <w:t>reminder_sent_at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full_name, email, phone, country, city, organization, position</w:t>
      </w:r>
    </w:p>
    <w:p>
      <w:pPr>
        <w:pStyle w:val="ListBullet"/>
      </w:pPr>
      <w:r>
        <w:t>Confidentiel metier: motivation, sector, domain_key, formation_title</w:t>
      </w:r>
    </w:p>
    <w:p>
      <w:pPr>
        <w:pStyle w:val="ListBullet"/>
      </w:pPr>
      <w:r>
        <w:t>A exclure des LLM: texte libre et identifiants directs</w:t>
      </w:r>
    </w:p>
    <w:p/>
    <w:p>
      <w:pPr>
        <w:pStyle w:val="Heading2"/>
      </w:pPr>
      <w:r>
        <w:rPr>
          <w:b/>
          <w:color w:val="2E5C6E"/>
        </w:rPr>
        <w:t>5. Demande de place a un webinaire premium</w:t>
      </w:r>
    </w:p>
    <w:p/>
    <w:p>
      <w:pPr>
        <w:jc w:val="both"/>
      </w:pPr>
      <w:r>
        <w:t>Route: /webinars/seat-request</w:t>
      </w:r>
    </w:p>
    <w:p/>
    <w:p>
      <w:pPr>
        <w:jc w:val="both"/>
      </w:pPr>
      <w:r>
        <w:t>Stockage principal: webinar_registrations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identiques au webinaire gratuit</w:t>
      </w:r>
    </w:p>
    <w:p/>
    <w:p>
      <w:pPr>
        <w:jc w:val="both"/>
      </w:pPr>
      <w:r>
        <w:t>Particularite:</w:t>
      </w:r>
    </w:p>
    <w:p/>
    <w:p>
      <w:pPr>
        <w:pStyle w:val="ListBullet"/>
      </w:pPr>
      <w:r>
        <w:t>motivation est enrichi avec un marqueur de contexte DEMANDE DE PLACE - WEBINAIRE PAYANT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identique au webinaire gratuit</w:t>
      </w:r>
    </w:p>
    <w:p>
      <w:pPr>
        <w:pStyle w:val="ListBullet"/>
      </w:pPr>
      <w:r>
        <w:t>A exclure des LLM: identique, avec attention supplementaire sur motivation</w:t>
      </w:r>
    </w:p>
    <w:p/>
    <w:p>
      <w:pPr>
        <w:pStyle w:val="Heading2"/>
      </w:pPr>
      <w:r>
        <w:rPr>
          <w:b/>
          <w:color w:val="2E5C6E"/>
        </w:rPr>
        <w:t>6. Newsletter</w:t>
      </w:r>
    </w:p>
    <w:p/>
    <w:p>
      <w:pPr>
        <w:jc w:val="both"/>
      </w:pPr>
      <w:r>
        <w:t>Point d'entree: BlogNewsletterSignup</w:t>
      </w:r>
    </w:p>
    <w:p/>
    <w:p>
      <w:pPr>
        <w:jc w:val="both"/>
      </w:pPr>
      <w:r>
        <w:t>Stockage principal: newsletter_subscriptions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email</w:t>
      </w:r>
    </w:p>
    <w:p>
      <w:pPr>
        <w:pStyle w:val="ListBullet"/>
      </w:pPr>
      <w:r>
        <w:t>language</w:t>
      </w:r>
    </w:p>
    <w:p>
      <w:pPr>
        <w:pStyle w:val="ListBullet"/>
      </w:pPr>
      <w:r>
        <w:t>subscribed_domains[]</w:t>
      </w:r>
    </w:p>
    <w:p>
      <w:pPr>
        <w:pStyle w:val="ListBullet"/>
      </w:pPr>
      <w:r>
        <w:t>source_page</w:t>
      </w:r>
    </w:p>
    <w:p/>
    <w:p>
      <w:pPr>
        <w:jc w:val="both"/>
      </w:pPr>
      <w:r>
        <w:t>Colonnes stockees:</w:t>
      </w:r>
    </w:p>
    <w:p/>
    <w:p>
      <w:pPr>
        <w:pStyle w:val="ListBullet"/>
      </w:pPr>
      <w:r>
        <w:t>email</w:t>
      </w:r>
    </w:p>
    <w:p>
      <w:pPr>
        <w:pStyle w:val="ListBullet"/>
      </w:pPr>
      <w:r>
        <w:t>language</w:t>
      </w:r>
    </w:p>
    <w:p>
      <w:pPr>
        <w:pStyle w:val="ListBullet"/>
      </w:pPr>
      <w:r>
        <w:t>source_page</w:t>
      </w:r>
    </w:p>
    <w:p>
      <w:pPr>
        <w:pStyle w:val="ListBullet"/>
      </w:pPr>
      <w:r>
        <w:t>subscribed_domains</w:t>
      </w:r>
    </w:p>
    <w:p>
      <w:pPr>
        <w:pStyle w:val="ListBullet"/>
      </w:pPr>
      <w:r>
        <w:t>status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email</w:t>
      </w:r>
    </w:p>
    <w:p>
      <w:pPr>
        <w:pStyle w:val="ListBullet"/>
      </w:pPr>
      <w:r>
        <w:t>Profilage marketing: subscribed_domains, language, source_page</w:t>
      </w:r>
    </w:p>
    <w:p>
      <w:pPr>
        <w:pStyle w:val="ListBullet"/>
      </w:pPr>
      <w:r>
        <w:t>A exclure des LLM: email; subscribed_domains uniquement en agrege</w:t>
      </w:r>
    </w:p>
    <w:p/>
    <w:p>
      <w:pPr>
        <w:pStyle w:val="Heading2"/>
      </w:pPr>
      <w:r>
        <w:rPr>
          <w:b/>
          <w:color w:val="2E5C6E"/>
        </w:rPr>
        <w:t>7. Demande de referencement partenaire</w:t>
      </w:r>
    </w:p>
    <w:p/>
    <w:p>
      <w:pPr>
        <w:jc w:val="both"/>
      </w:pPr>
      <w:r>
        <w:t>Routes: LeadFormsPreview, flux de type demande-referencement</w:t>
      </w:r>
    </w:p>
    <w:p/>
    <w:p>
      <w:pPr>
        <w:jc w:val="both"/>
      </w:pPr>
      <w:r>
        <w:t>Stockage principal: partner_listing_reviews et contact_requests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fullName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company</w:t>
      </w:r>
    </w:p>
    <w:p>
      <w:pPr>
        <w:pStyle w:val="ListBullet"/>
      </w:pPr>
      <w:r>
        <w:t>website</w:t>
      </w:r>
    </w:p>
    <w:p>
      <w:pPr>
        <w:pStyle w:val="ListBullet"/>
      </w:pPr>
      <w:r>
        <w:t>role</w:t>
      </w:r>
    </w:p>
    <w:p>
      <w:pPr>
        <w:pStyle w:val="ListBullet"/>
      </w:pPr>
      <w:r>
        <w:t>country</w:t>
      </w:r>
    </w:p>
    <w:p>
      <w:pPr>
        <w:pStyle w:val="ListBullet"/>
      </w:pPr>
      <w:r>
        <w:t>domain</w:t>
      </w:r>
    </w:p>
    <w:p>
      <w:pPr>
        <w:pStyle w:val="ListBullet"/>
      </w:pPr>
      <w:r>
        <w:t>format</w:t>
      </w:r>
    </w:p>
    <w:p>
      <w:pPr>
        <w:pStyle w:val="ListBullet"/>
      </w:pPr>
      <w:r>
        <w:t>timeline</w:t>
      </w:r>
    </w:p>
    <w:p>
      <w:pPr>
        <w:pStyle w:val="ListBullet"/>
      </w:pPr>
      <w:r>
        <w:t>message</w:t>
      </w:r>
    </w:p>
    <w:p>
      <w:pPr>
        <w:pStyle w:val="ListBullet"/>
      </w:pPr>
      <w:r>
        <w:t>privacyAccepted</w:t>
      </w:r>
    </w:p>
    <w:p>
      <w:pPr>
        <w:pStyle w:val="ListBullet"/>
      </w:pPr>
      <w:r>
        <w:t>botField</w:t>
      </w:r>
    </w:p>
    <w:p/>
    <w:p>
      <w:pPr>
        <w:jc w:val="both"/>
      </w:pPr>
      <w:r>
        <w:t>Colonnes stockees ou derivees dans partner_listing_reviews:</w:t>
      </w:r>
    </w:p>
    <w:p/>
    <w:p>
      <w:pPr>
        <w:pStyle w:val="ListBullet"/>
      </w:pPr>
      <w:r>
        <w:t>prospect_name</w:t>
      </w:r>
    </w:p>
    <w:p>
      <w:pPr>
        <w:pStyle w:val="ListBullet"/>
      </w:pPr>
      <w:r>
        <w:t>prospect_email</w:t>
      </w:r>
    </w:p>
    <w:p>
      <w:pPr>
        <w:pStyle w:val="ListBullet"/>
      </w:pPr>
      <w:r>
        <w:t>company</w:t>
      </w:r>
    </w:p>
    <w:p>
      <w:pPr>
        <w:pStyle w:val="ListBullet"/>
      </w:pPr>
      <w:r>
        <w:t>website</w:t>
      </w:r>
    </w:p>
    <w:p>
      <w:pPr>
        <w:pStyle w:val="ListBullet"/>
      </w:pPr>
      <w:r>
        <w:t>role</w:t>
      </w:r>
    </w:p>
    <w:p>
      <w:pPr>
        <w:pStyle w:val="ListBullet"/>
      </w:pPr>
      <w:r>
        <w:t>city</w:t>
      </w:r>
    </w:p>
    <w:p>
      <w:pPr>
        <w:pStyle w:val="ListBullet"/>
      </w:pPr>
      <w:r>
        <w:t>sector_activity</w:t>
      </w:r>
    </w:p>
    <w:p>
      <w:pPr>
        <w:pStyle w:val="ListBullet"/>
      </w:pPr>
      <w:r>
        <w:t>requested_visibility_type</w:t>
      </w:r>
    </w:p>
    <w:p>
      <w:pPr>
        <w:pStyle w:val="ListBullet"/>
      </w:pPr>
      <w:r>
        <w:t>requested_timeline</w:t>
      </w:r>
    </w:p>
    <w:p>
      <w:pPr>
        <w:pStyle w:val="ListBullet"/>
      </w:pPr>
      <w:r>
        <w:t>request_message</w:t>
      </w:r>
    </w:p>
    <w:p>
      <w:pPr>
        <w:pStyle w:val="ListBullet"/>
      </w:pPr>
      <w:r>
        <w:t>review_status</w:t>
      </w:r>
    </w:p>
    <w:p>
      <w:pPr>
        <w:pStyle w:val="ListBullet"/>
      </w:pPr>
      <w:r>
        <w:t>response_due_at</w:t>
      </w:r>
    </w:p>
    <w:p>
      <w:pPr>
        <w:pStyle w:val="ListBullet"/>
      </w:pPr>
      <w:r>
        <w:t>champs IA / metier derives: ai_score, ai_recommendation, ai_provider, ai_reasoning, recommended_offer_key, recommended_duration_months, recommended_price_fcfa, recommended_deliverables, response_email_subject, response_email_body_fr, response_email_body_en, assigned_to, admin_notes, meta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prospect_name, prospect_email, phone, company, website, role, city</w:t>
      </w:r>
    </w:p>
    <w:p>
      <w:pPr>
        <w:pStyle w:val="ListBullet"/>
      </w:pPr>
      <w:r>
        <w:t>Confidentiel metier: request_message, sector_activity, requested_visibility_type, requested_timeline, champs d'evaluation IA</w:t>
      </w:r>
    </w:p>
    <w:p>
      <w:pPr>
        <w:pStyle w:val="ListBullet"/>
      </w:pPr>
      <w:r>
        <w:t>A exclure des LLM: toute la fiche brute, surtout request_message, ai_reasoning, admin_notes</w:t>
      </w:r>
    </w:p>
    <w:p/>
    <w:p>
      <w:pPr>
        <w:pStyle w:val="Heading2"/>
      </w:pPr>
      <w:r>
        <w:rPr>
          <w:b/>
          <w:color w:val="2E5C6E"/>
        </w:rPr>
        <w:t>8. Formulaire d'audit IA multi-sectoriel</w:t>
      </w:r>
    </w:p>
    <w:p/>
    <w:p>
      <w:pPr>
        <w:jc w:val="both"/>
      </w:pPr>
      <w:r>
        <w:t>Route publique: /formulaire-audit-ia/index.html</w:t>
      </w:r>
    </w:p>
    <w:p/>
    <w:p>
      <w:pPr>
        <w:jc w:val="both"/>
      </w:pPr>
      <w:r>
        <w:t>Stockage principal: form_responses</w:t>
      </w:r>
    </w:p>
    <w:p/>
    <w:p>
      <w:pPr>
        <w:jc w:val="both"/>
      </w:pPr>
      <w:r>
        <w:t>Colonnes stockees:</w:t>
      </w:r>
    </w:p>
    <w:p/>
    <w:p>
      <w:pPr>
        <w:pStyle w:val="ListBullet"/>
      </w:pPr>
      <w:r>
        <w:t>user_name</w:t>
      </w:r>
    </w:p>
    <w:p>
      <w:pPr>
        <w:pStyle w:val="ListBullet"/>
      </w:pPr>
      <w:r>
        <w:t>user_email</w:t>
      </w:r>
    </w:p>
    <w:p>
      <w:pPr>
        <w:pStyle w:val="ListBullet"/>
      </w:pPr>
      <w:r>
        <w:t>user_position</w:t>
      </w:r>
    </w:p>
    <w:p>
      <w:pPr>
        <w:pStyle w:val="ListBullet"/>
      </w:pPr>
      <w:r>
        <w:t>user_entity</w:t>
      </w:r>
    </w:p>
    <w:p>
      <w:pPr>
        <w:pStyle w:val="ListBullet"/>
      </w:pPr>
      <w:r>
        <w:t>form_data (JSON complet)</w:t>
      </w:r>
    </w:p>
    <w:p>
      <w:pPr>
        <w:pStyle w:val="ListBullet"/>
      </w:pPr>
      <w:r>
        <w:t>is_completed</w:t>
      </w:r>
    </w:p>
    <w:p>
      <w:pPr>
        <w:pStyle w:val="ListBullet"/>
      </w:pPr>
      <w:r>
        <w:t>completion_percentage</w:t>
      </w:r>
    </w:p>
    <w:p>
      <w:pPr>
        <w:pStyle w:val="ListBullet"/>
      </w:pPr>
      <w:r>
        <w:t>session_id</w:t>
      </w:r>
    </w:p>
    <w:p>
      <w:pPr>
        <w:pStyle w:val="ListBullet"/>
      </w:pPr>
      <w:r>
        <w:t>invitation_token</w:t>
      </w:r>
    </w:p>
    <w:p/>
    <w:p>
      <w:pPr>
        <w:jc w:val="both"/>
      </w:pPr>
      <w:r>
        <w:t>Sous-ensemble de form_data identifie dans le build livre:</w:t>
      </w:r>
    </w:p>
    <w:p/>
    <w:p>
      <w:pPr>
        <w:pStyle w:val="ListBullet"/>
      </w:pPr>
      <w:r>
        <w:t>Identite et cadrage:</w:t>
      </w:r>
    </w:p>
    <w:p>
      <w:pPr>
        <w:pStyle w:val="ListBullet"/>
      </w:pPr>
      <w:r>
        <w:t>c_nom</w:t>
      </w:r>
    </w:p>
    <w:p>
      <w:pPr>
        <w:pStyle w:val="ListBullet"/>
      </w:pPr>
      <w:r>
        <w:t>c_email</w:t>
      </w:r>
    </w:p>
    <w:p>
      <w:pPr>
        <w:pStyle w:val="ListBullet"/>
      </w:pPr>
      <w:r>
        <w:t>c_poste</w:t>
      </w:r>
    </w:p>
    <w:p>
      <w:pPr>
        <w:pStyle w:val="ListBullet"/>
      </w:pPr>
      <w:r>
        <w:t>c_entite</w:t>
      </w:r>
    </w:p>
    <w:p>
      <w:pPr>
        <w:pStyle w:val="ListBullet"/>
      </w:pPr>
      <w:r>
        <w:t>c_domaine</w:t>
      </w:r>
    </w:p>
    <w:p>
      <w:pPr>
        <w:pStyle w:val="ListBullet"/>
      </w:pPr>
      <w:r>
        <w:t>c_domaines_associes</w:t>
      </w:r>
    </w:p>
    <w:p>
      <w:pPr>
        <w:pStyle w:val="ListBullet"/>
      </w:pPr>
      <w:r>
        <w:t>eng1</w:t>
      </w:r>
    </w:p>
    <w:p>
      <w:pPr>
        <w:pStyle w:val="ListBullet"/>
      </w:pPr>
      <w:r>
        <w:t>eng2</w:t>
      </w:r>
    </w:p>
    <w:p>
      <w:pPr>
        <w:pStyle w:val="ListBullet"/>
      </w:pPr>
      <w:r>
        <w:t>eng3</w:t>
      </w:r>
    </w:p>
    <w:p>
      <w:pPr>
        <w:pStyle w:val="ListBullet"/>
      </w:pPr>
      <w:r>
        <w:t>eng4</w:t>
      </w:r>
    </w:p>
    <w:p/>
    <w:p>
      <w:pPr>
        <w:pStyle w:val="ListBullet"/>
      </w:pPr>
      <w:r>
        <w:t>Charge de travail:</w:t>
      </w:r>
    </w:p>
    <w:p>
      <w:pPr>
        <w:pStyle w:val="ListBullet"/>
      </w:pPr>
      <w:r>
        <w:t>ch1_h a ch8_h</w:t>
      </w:r>
    </w:p>
    <w:p>
      <w:pPr>
        <w:pStyle w:val="ListBullet"/>
      </w:pPr>
      <w:r>
        <w:t>ch1_r a ch8_r</w:t>
      </w:r>
    </w:p>
    <w:p>
      <w:pPr>
        <w:pStyle w:val="ListBullet"/>
      </w:pPr>
      <w:r>
        <w:t>a_emails</w:t>
      </w:r>
    </w:p>
    <w:p>
      <w:pPr>
        <w:pStyle w:val="ListBullet"/>
      </w:pPr>
      <w:r>
        <w:t>a_reunions</w:t>
      </w:r>
    </w:p>
    <w:p>
      <w:pPr>
        <w:pStyle w:val="ListBullet"/>
      </w:pPr>
      <w:r>
        <w:t>a_rapports</w:t>
      </w:r>
    </w:p>
    <w:p>
      <w:pPr>
        <w:pStyle w:val="ListBullet"/>
      </w:pPr>
      <w:r>
        <w:t>a_sources</w:t>
      </w:r>
    </w:p>
    <w:p>
      <w:pPr>
        <w:pStyle w:val="ListBullet"/>
      </w:pPr>
      <w:r>
        <w:t>a_dossiers</w:t>
      </w:r>
    </w:p>
    <w:p>
      <w:pPr>
        <w:pStyle w:val="ListBullet"/>
      </w:pPr>
      <w:r>
        <w:t>a_missions</w:t>
      </w:r>
    </w:p>
    <w:p>
      <w:pPr>
        <w:pStyle w:val="ListBullet"/>
      </w:pPr>
      <w:r>
        <w:t>a_perdues</w:t>
      </w:r>
    </w:p>
    <w:p/>
    <w:p>
      <w:pPr>
        <w:pStyle w:val="ListBullet"/>
      </w:pPr>
      <w:r>
        <w:t>Ajustements et priorites:</w:t>
      </w:r>
    </w:p>
    <w:p>
      <w:pPr>
        <w:pStyle w:val="ListBullet"/>
      </w:pPr>
      <w:r>
        <w:t>c_inexact</w:t>
      </w:r>
    </w:p>
    <w:p>
      <w:pPr>
        <w:pStyle w:val="ListBullet"/>
      </w:pPr>
      <w:r>
        <w:t>c_exclure</w:t>
      </w:r>
    </w:p>
    <w:p>
      <w:pPr>
        <w:pStyle w:val="ListBullet"/>
      </w:pPr>
      <w:r>
        <w:t>c_prio1</w:t>
      </w:r>
    </w:p>
    <w:p>
      <w:pPr>
        <w:pStyle w:val="ListBullet"/>
      </w:pPr>
      <w:r>
        <w:t>c_prio2</w:t>
      </w:r>
    </w:p>
    <w:p>
      <w:pPr>
        <w:pStyle w:val="ListBullet"/>
      </w:pPr>
      <w:r>
        <w:t>c_prio3</w:t>
      </w:r>
    </w:p>
    <w:p>
      <w:pPr>
        <w:pStyle w:val="ListBullet"/>
      </w:pPr>
      <w:r>
        <w:t>c_attentes</w:t>
      </w:r>
    </w:p>
    <w:p/>
    <w:p>
      <w:pPr>
        <w:pStyle w:val="ListBullet"/>
      </w:pPr>
      <w:r>
        <w:t>Maturite / early adopter:</w:t>
      </w:r>
    </w:p>
    <w:p>
      <w:pPr>
        <w:pStyle w:val="ListBullet"/>
      </w:pPr>
      <w:r>
        <w:t>sc1</w:t>
      </w:r>
    </w:p>
    <w:p>
      <w:pPr>
        <w:pStyle w:val="ListBullet"/>
      </w:pPr>
      <w:r>
        <w:t>sc2</w:t>
      </w:r>
    </w:p>
    <w:p>
      <w:pPr>
        <w:pStyle w:val="ListBullet"/>
      </w:pPr>
      <w:r>
        <w:t>sc3</w:t>
      </w:r>
    </w:p>
    <w:p>
      <w:pPr>
        <w:pStyle w:val="ListBullet"/>
      </w:pPr>
      <w:r>
        <w:t>sc4</w:t>
      </w:r>
    </w:p>
    <w:p>
      <w:pPr>
        <w:pStyle w:val="ListBullet"/>
      </w:pPr>
      <w:r>
        <w:t>sc5</w:t>
      </w:r>
    </w:p>
    <w:p>
      <w:pPr>
        <w:pStyle w:val="ListBullet"/>
      </w:pPr>
      <w:r>
        <w:t>d_outils</w:t>
      </w:r>
    </w:p>
    <w:p>
      <w:pPr>
        <w:pStyle w:val="ListBullet"/>
      </w:pPr>
      <w:r>
        <w:t>d_usage</w:t>
      </w:r>
    </w:p>
    <w:p>
      <w:pPr>
        <w:pStyle w:val="ListBullet"/>
      </w:pPr>
      <w:r>
        <w:t>d_plus</w:t>
      </w:r>
    </w:p>
    <w:p>
      <w:pPr>
        <w:pStyle w:val="ListBullet"/>
      </w:pPr>
      <w:r>
        <w:t>d_moins</w:t>
      </w:r>
    </w:p>
    <w:p>
      <w:pPr>
        <w:pStyle w:val="ListBullet"/>
      </w:pPr>
      <w:r>
        <w:t>fmt1</w:t>
      </w:r>
    </w:p>
    <w:p>
      <w:pPr>
        <w:pStyle w:val="ListBullet"/>
      </w:pPr>
      <w:r>
        <w:t>fmt2</w:t>
      </w:r>
    </w:p>
    <w:p>
      <w:pPr>
        <w:pStyle w:val="ListBullet"/>
      </w:pPr>
      <w:r>
        <w:t>fmt3</w:t>
      </w:r>
    </w:p>
    <w:p>
      <w:pPr>
        <w:pStyle w:val="ListBullet"/>
      </w:pPr>
      <w:r>
        <w:t>fmt4</w:t>
      </w:r>
    </w:p>
    <w:p>
      <w:pPr>
        <w:pStyle w:val="ListBullet"/>
      </w:pPr>
      <w:r>
        <w:t>fmt5</w:t>
      </w:r>
    </w:p>
    <w:p>
      <w:pPr>
        <w:pStyle w:val="ListBullet"/>
      </w:pPr>
      <w:r>
        <w:t>d_format_autre</w:t>
      </w:r>
    </w:p>
    <w:p/>
    <w:p>
      <w:pPr>
        <w:pStyle w:val="ListBullet"/>
      </w:pPr>
      <w:r>
        <w:t>Inventaire libre et routines:</w:t>
      </w:r>
    </w:p>
    <w:p>
      <w:pPr>
        <w:pStyle w:val="ListBullet"/>
      </w:pPr>
      <w:r>
        <w:t>f_matin</w:t>
      </w:r>
    </w:p>
    <w:p>
      <w:pPr>
        <w:pStyle w:val="ListBullet"/>
      </w:pPr>
      <w:r>
        <w:t>f_matinee</w:t>
      </w:r>
    </w:p>
    <w:p>
      <w:pPr>
        <w:pStyle w:val="ListBullet"/>
      </w:pPr>
      <w:r>
        <w:t>f_apm</w:t>
      </w:r>
    </w:p>
    <w:p>
      <w:pPr>
        <w:pStyle w:val="ListBullet"/>
      </w:pPr>
      <w:r>
        <w:t>f_soir</w:t>
      </w:r>
    </w:p>
    <w:p>
      <w:pPr>
        <w:pStyle w:val="ListBullet"/>
      </w:pPr>
      <w:r>
        <w:t>f_lundi</w:t>
      </w:r>
    </w:p>
    <w:p>
      <w:pPr>
        <w:pStyle w:val="ListBullet"/>
      </w:pPr>
      <w:r>
        <w:t>f_vendredi</w:t>
      </w:r>
    </w:p>
    <w:p>
      <w:pPr>
        <w:pStyle w:val="ListBullet"/>
      </w:pPr>
      <w:r>
        <w:t>f_mois</w:t>
      </w:r>
    </w:p>
    <w:p>
      <w:pPr>
        <w:pStyle w:val="ListBullet"/>
      </w:pPr>
      <w:r>
        <w:t>f_trim</w:t>
      </w:r>
    </w:p>
    <w:p>
      <w:pPr>
        <w:pStyle w:val="ListBullet"/>
      </w:pPr>
      <w:r>
        <w:t>f_annuel</w:t>
      </w:r>
    </w:p>
    <w:p>
      <w:pPr>
        <w:pStyle w:val="ListBullet"/>
      </w:pPr>
      <w:r>
        <w:t>f_deplac</w:t>
      </w:r>
    </w:p>
    <w:p>
      <w:pPr>
        <w:pStyle w:val="ListBullet"/>
      </w:pPr>
      <w:r>
        <w:t>g_doublons</w:t>
      </w:r>
    </w:p>
    <w:p>
      <w:pPr>
        <w:pStyle w:val="ListBullet"/>
      </w:pPr>
      <w:r>
        <w:t>g_nuit</w:t>
      </w:r>
    </w:p>
    <w:p/>
    <w:p>
      <w:pPr>
        <w:pStyle w:val="ListBullet"/>
      </w:pPr>
      <w:r>
        <w:t>Vision cible:</w:t>
      </w:r>
    </w:p>
    <w:p>
      <w:pPr>
        <w:pStyle w:val="ListBullet"/>
      </w:pPr>
      <w:r>
        <w:t>h_une</w:t>
      </w:r>
    </w:p>
    <w:p>
      <w:pPr>
        <w:pStyle w:val="ListBullet"/>
      </w:pPr>
      <w:r>
        <w:t>h_pourquoi</w:t>
      </w:r>
    </w:p>
    <w:p>
      <w:pPr>
        <w:pStyle w:val="ListBullet"/>
      </w:pPr>
      <w:r>
        <w:t>h_vision</w:t>
      </w:r>
    </w:p>
    <w:p>
      <w:pPr>
        <w:pStyle w:val="ListBullet"/>
      </w:pPr>
      <w:r>
        <w:t>h_delegate</w:t>
      </w:r>
    </w:p>
    <w:p>
      <w:pPr>
        <w:pStyle w:val="ListBullet"/>
      </w:pPr>
      <w:r>
        <w:t>h_humain</w:t>
      </w:r>
    </w:p>
    <w:p>
      <w:pPr>
        <w:pStyle w:val="ListBullet"/>
      </w:pPr>
      <w:r>
        <w:t>h_awa</w:t>
      </w:r>
    </w:p>
    <w:p>
      <w:pPr>
        <w:pStyle w:val="ListBullet"/>
      </w:pPr>
      <w:r>
        <w:t>h_kpi</w:t>
      </w:r>
    </w:p>
    <w:p/>
    <w:p>
      <w:pPr>
        <w:pStyle w:val="ListBullet"/>
      </w:pPr>
      <w:r>
        <w:t>Contraintes et conformite:</w:t>
      </w:r>
    </w:p>
    <w:p>
      <w:pPr>
        <w:pStyle w:val="ListBullet"/>
      </w:pPr>
      <w:r>
        <w:t>i_conf</w:t>
      </w:r>
    </w:p>
    <w:p>
      <w:pPr>
        <w:pStyle w:val="ListBullet"/>
      </w:pPr>
      <w:r>
        <w:t>i_rgpd</w:t>
      </w:r>
    </w:p>
    <w:p>
      <w:pPr>
        <w:pStyle w:val="ListBullet"/>
      </w:pPr>
      <w:r>
        <w:t>i_heberg</w:t>
      </w:r>
    </w:p>
    <w:p>
      <w:pPr>
        <w:pStyle w:val="ListBullet"/>
      </w:pPr>
      <w:r>
        <w:t>i_appro</w:t>
      </w:r>
    </w:p>
    <w:p>
      <w:pPr>
        <w:pStyle w:val="ListBullet"/>
      </w:pPr>
      <w:r>
        <w:t>i_sys</w:t>
      </w:r>
    </w:p>
    <w:p>
      <w:pPr>
        <w:pStyle w:val="ListBullet"/>
      </w:pPr>
      <w:r>
        <w:t>i_cal</w:t>
      </w:r>
    </w:p>
    <w:p>
      <w:pPr>
        <w:pStyle w:val="ListBullet"/>
      </w:pPr>
      <w:r>
        <w:t>i_pol</w:t>
      </w:r>
    </w:p>
    <w:p>
      <w:pPr>
        <w:pStyle w:val="ListBullet"/>
      </w:pPr>
      <w:r>
        <w:t>i_autres</w:t>
      </w:r>
    </w:p>
    <w:p/>
    <w:p>
      <w:pPr>
        <w:pStyle w:val="ListBullet"/>
      </w:pPr>
      <w:r>
        <w:t>Champs dynamiques:</w:t>
      </w:r>
    </w:p>
    <w:p>
      <w:pPr>
        <w:pStyle w:val="ListBullet"/>
      </w:pPr>
      <w:r>
        <w:t>tb-&lt;domainKey&gt;-&lt;groupIndex&gt;_f&lt;taskIndex&gt;</w:t>
      </w:r>
    </w:p>
    <w:p>
      <w:pPr>
        <w:pStyle w:val="ListBullet"/>
      </w:pPr>
      <w:r>
        <w:t>tb-&lt;domainKey&gt;-&lt;groupIndex&gt;_t&lt;taskIndex&gt;</w:t>
      </w:r>
    </w:p>
    <w:p>
      <w:pPr>
        <w:pStyle w:val="ListBullet"/>
      </w:pPr>
      <w:r>
        <w:t>tb-&lt;domainKey&gt;-&lt;groupIndex&gt;_c&lt;taskIndex&gt;</w:t>
      </w:r>
    </w:p>
    <w:p>
      <w:pPr>
        <w:pStyle w:val="ListBullet"/>
      </w:pPr>
      <w:r>
        <w:t>lib_d&lt;N&gt;</w:t>
      </w:r>
    </w:p>
    <w:p>
      <w:pPr>
        <w:pStyle w:val="ListBullet"/>
      </w:pPr>
      <w:r>
        <w:t>lib_f&lt;N&gt;</w:t>
      </w:r>
    </w:p>
    <w:p>
      <w:pPr>
        <w:pStyle w:val="ListBullet"/>
      </w:pPr>
      <w:r>
        <w:t>lib_t&lt;N&gt;</w:t>
      </w:r>
    </w:p>
    <w:p>
      <w:pPr>
        <w:pStyle w:val="ListBullet"/>
      </w:pPr>
      <w:r>
        <w:t>lib_a&lt;N&gt;</w:t>
      </w:r>
    </w:p>
    <w:p>
      <w:pPr>
        <w:pStyle w:val="ListBullet"/>
      </w:pPr>
      <w:r>
        <w:t>irr&lt;N&gt;_desc</w:t>
      </w:r>
    </w:p>
    <w:p>
      <w:pPr>
        <w:pStyle w:val="ListBullet"/>
      </w:pPr>
      <w:r>
        <w:t>irr&lt;N&gt;_t</w:t>
      </w:r>
    </w:p>
    <w:p>
      <w:pPr>
        <w:pStyle w:val="ListBullet"/>
      </w:pPr>
      <w:r>
        <w:t>irr&lt;N&gt;_s</w:t>
      </w:r>
    </w:p>
    <w:p>
      <w:pPr>
        <w:pStyle w:val="ListBullet"/>
      </w:pPr>
      <w:r>
        <w:t>libreRowCount</w:t>
      </w:r>
    </w:p>
    <w:p>
      <w:pPr>
        <w:pStyle w:val="ListBullet"/>
      </w:pPr>
      <w:r>
        <w:t>lib_rowcount</w:t>
      </w:r>
    </w:p>
    <w:p/>
    <w:p>
      <w:pPr>
        <w:pStyle w:val="ListBullet"/>
      </w:pPr>
      <w:r>
        <w:t>Champs de routage / export internes presents dans form_data:</w:t>
      </w:r>
    </w:p>
    <w:p>
      <w:pPr>
        <w:pStyle w:val="ListBullet"/>
      </w:pPr>
      <w:r>
        <w:t>email_dest</w:t>
      </w:r>
    </w:p>
    <w:p>
      <w:pPr>
        <w:pStyle w:val="ListBullet"/>
      </w:pPr>
      <w:r>
        <w:t>email_cc</w:t>
      </w:r>
    </w:p>
    <w:p>
      <w:pPr>
        <w:pStyle w:val="ListBullet"/>
      </w:pPr>
      <w:r>
        <w:t>email_msg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c_nom, c_email, c_poste, c_entite</w:t>
      </w:r>
    </w:p>
    <w:p>
      <w:pPr>
        <w:pStyle w:val="ListBullet"/>
      </w:pPr>
      <w:r>
        <w:t>Confidentiel metier eleve: presque tous les champs a_*, c_*, d_*, f_*, g_*, h_*, i_*, tb-*, lib_*, irr*</w:t>
      </w:r>
    </w:p>
    <w:p>
      <w:pPr>
        <w:pStyle w:val="ListBullet"/>
      </w:pPr>
      <w:r>
        <w:t>Secret / authentification: session_id, invitation_token, response_id si reutilise dans le flux</w:t>
      </w:r>
    </w:p>
    <w:p>
      <w:pPr>
        <w:pStyle w:val="ListBullet"/>
      </w:pPr>
      <w:r>
        <w:t>A exclure des LLM: le JSON form_data complet par defaut</w:t>
      </w:r>
    </w:p>
    <w:p/>
    <w:p>
      <w:pPr>
        <w:jc w:val="both"/>
      </w:pPr>
      <w:r>
        <w:t>Observation critique:</w:t>
      </w:r>
    </w:p>
    <w:p/>
    <w:p>
      <w:pPr>
        <w:pStyle w:val="ListBullet"/>
      </w:pPr>
      <w:r>
        <w:t>le formulaire d'audit collecte des textes libres pouvant contenir des donnees sensibles au sens operationnel, voire des categories particulieres RGPD selon les reponses des utilisateurs;</w:t>
      </w:r>
    </w:p>
    <w:p>
      <w:pPr>
        <w:pStyle w:val="ListBullet"/>
      </w:pPr>
      <w:r>
        <w:t>i_conf, i_rgpd, i_heberg, i_sys, i_pol et email_* doivent etre traites comme hautement sensibles;</w:t>
      </w:r>
    </w:p>
    <w:p>
      <w:pPr>
        <w:pStyle w:val="ListBullet"/>
      </w:pPr>
      <w:r>
        <w:t>le stockage en jsonb augmente le risque d'exfiltration non maitrisee si le filtrage LLM est permissif.</w:t>
      </w:r>
    </w:p>
    <w:p/>
    <w:p>
      <w:pPr>
        <w:pStyle w:val="Heading2"/>
      </w:pPr>
      <w:r>
        <w:rPr>
          <w:b/>
          <w:color w:val="2E5C6E"/>
        </w:rPr>
        <w:t>9. Invitations d'audit</w:t>
      </w:r>
    </w:p>
    <w:p/>
    <w:p>
      <w:pPr>
        <w:jc w:val="both"/>
      </w:pPr>
      <w:r>
        <w:t>Stockage principal: form_invitations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invitee_name</w:t>
      </w:r>
    </w:p>
    <w:p>
      <w:pPr>
        <w:pStyle w:val="ListBullet"/>
      </w:pPr>
      <w:r>
        <w:t>invitee_email</w:t>
      </w:r>
    </w:p>
    <w:p>
      <w:pPr>
        <w:pStyle w:val="ListBullet"/>
      </w:pPr>
      <w:r>
        <w:t>invite_token</w:t>
      </w:r>
    </w:p>
    <w:p>
      <w:pPr>
        <w:pStyle w:val="ListBullet"/>
      </w:pPr>
      <w:r>
        <w:t>expires_at</w:t>
      </w:r>
    </w:p>
    <w:p>
      <w:pPr>
        <w:pStyle w:val="ListBullet"/>
      </w:pPr>
      <w:r>
        <w:t>status</w:t>
      </w:r>
    </w:p>
    <w:p>
      <w:pPr>
        <w:pStyle w:val="ListBullet"/>
      </w:pPr>
      <w:r>
        <w:t>draft_form_data</w:t>
      </w:r>
    </w:p>
    <w:p>
      <w:pPr>
        <w:pStyle w:val="ListBullet"/>
      </w:pPr>
      <w:r>
        <w:t>response_id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invitee_name, invitee_email</w:t>
      </w:r>
    </w:p>
    <w:p>
      <w:pPr>
        <w:pStyle w:val="ListBullet"/>
      </w:pPr>
      <w:r>
        <w:t>Secret / authentification: invite_token</w:t>
      </w:r>
    </w:p>
    <w:p>
      <w:pPr>
        <w:pStyle w:val="ListBullet"/>
      </w:pPr>
      <w:r>
        <w:t>Confidentiel metier: draft_form_data</w:t>
      </w:r>
    </w:p>
    <w:p>
      <w:pPr>
        <w:pStyle w:val="ListBullet"/>
      </w:pPr>
      <w:r>
        <w:t>A exclure des LLM: tous les champs</w:t>
      </w:r>
    </w:p>
    <w:p/>
    <w:p>
      <w:pPr>
        <w:pStyle w:val="Heading2"/>
      </w:pPr>
      <w:r>
        <w:rPr>
          <w:b/>
          <w:color w:val="2E5C6E"/>
        </w:rPr>
        <w:t>10. Modal de telechargement catalogue</w:t>
      </w:r>
    </w:p>
    <w:p/>
    <w:p>
      <w:pPr>
        <w:jc w:val="both"/>
      </w:pPr>
      <w:r>
        <w:t>Composant: CatalogueDownloadModal</w:t>
      </w:r>
    </w:p>
    <w:p/>
    <w:p>
      <w:pPr>
        <w:jc w:val="both"/>
      </w:pPr>
      <w:r>
        <w:t>Champs saisis:</w:t>
      </w:r>
    </w:p>
    <w:p/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company</w:t>
      </w:r>
    </w:p>
    <w:p/>
    <w:p>
      <w:pPr>
        <w:jc w:val="both"/>
      </w:pPr>
      <w:r>
        <w:t>Observation:</w:t>
      </w:r>
    </w:p>
    <w:p/>
    <w:p>
      <w:pPr>
        <w:pStyle w:val="ListBullet"/>
      </w:pPr>
      <w:r>
        <w:t>dans le code actuel, ces champs declenchent un toast local mais ne sont pas persistes cote backend;</w:t>
      </w:r>
    </w:p>
    <w:p>
      <w:pPr>
        <w:pStyle w:val="ListBullet"/>
      </w:pPr>
      <w:r>
        <w:t>le composant doit etre surveille si une persistence est ajoutee plus tard.</w:t>
      </w:r>
    </w:p>
    <w:p/>
    <w:p>
      <w:pPr>
        <w:pStyle w:val="Heading2"/>
      </w:pPr>
      <w:r>
        <w:rPr>
          <w:b/>
          <w:color w:val="2E5C6E"/>
        </w:rPr>
        <w:t>11. Logs d'emails prospects / clients</w:t>
      </w:r>
    </w:p>
    <w:p/>
    <w:p>
      <w:pPr>
        <w:jc w:val="both"/>
      </w:pPr>
      <w:r>
        <w:t>Stockage principal: prospect_email_delivery_logs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request_id ou contact_request_id selon migration / fonction</w:t>
      </w:r>
    </w:p>
    <w:p>
      <w:pPr>
        <w:pStyle w:val="ListBullet"/>
      </w:pPr>
      <w:r>
        <w:t>intent</w:t>
      </w:r>
    </w:p>
    <w:p>
      <w:pPr>
        <w:pStyle w:val="ListBullet"/>
      </w:pPr>
      <w:r>
        <w:t>recipient_email</w:t>
      </w:r>
    </w:p>
    <w:p>
      <w:pPr>
        <w:pStyle w:val="ListBullet"/>
      </w:pPr>
      <w:r>
        <w:t>recipient_type</w:t>
      </w:r>
    </w:p>
    <w:p>
      <w:pPr>
        <w:pStyle w:val="ListBullet"/>
      </w:pPr>
      <w:r>
        <w:t>subject</w:t>
      </w:r>
    </w:p>
    <w:p>
      <w:pPr>
        <w:pStyle w:val="ListBullet"/>
      </w:pPr>
      <w:r>
        <w:t>status</w:t>
      </w:r>
    </w:p>
    <w:p>
      <w:pPr>
        <w:pStyle w:val="ListBullet"/>
      </w:pPr>
      <w:r>
        <w:t>provider_message_id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language</w:t>
      </w:r>
    </w:p>
    <w:p>
      <w:pPr>
        <w:pStyle w:val="ListBullet"/>
      </w:pPr>
      <w:r>
        <w:t>sent_at</w:t>
      </w:r>
    </w:p>
    <w:p>
      <w:pPr>
        <w:pStyle w:val="ListBullet"/>
      </w:pPr>
      <w:r>
        <w:t>meta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recipient_email</w:t>
      </w:r>
    </w:p>
    <w:p>
      <w:pPr>
        <w:pStyle w:val="ListBullet"/>
      </w:pPr>
      <w:r>
        <w:t>Confidentiel metier: subject, error_message, meta, intent</w:t>
      </w:r>
    </w:p>
    <w:p>
      <w:pPr>
        <w:pStyle w:val="ListBullet"/>
      </w:pPr>
      <w:r>
        <w:t>A exclure des LLM: tous les champs</w:t>
      </w:r>
    </w:p>
    <w:p/>
    <w:p>
      <w:pPr>
        <w:pStyle w:val="Heading2"/>
      </w:pPr>
      <w:r>
        <w:rPr>
          <w:b/>
          <w:color w:val="2E5C6E"/>
        </w:rPr>
        <w:t>12. Logs de diffusion newsletter</w:t>
      </w:r>
    </w:p>
    <w:p/>
    <w:p>
      <w:pPr>
        <w:jc w:val="both"/>
      </w:pPr>
      <w:r>
        <w:t>Stockage principal: newsletter_delivery_logs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newsletter_issue_id</w:t>
      </w:r>
    </w:p>
    <w:p>
      <w:pPr>
        <w:pStyle w:val="ListBullet"/>
      </w:pPr>
      <w:r>
        <w:t>recipient_email</w:t>
      </w:r>
    </w:p>
    <w:p>
      <w:pPr>
        <w:pStyle w:val="ListBullet"/>
      </w:pPr>
      <w:r>
        <w:t>delivery_type</w:t>
      </w:r>
    </w:p>
    <w:p>
      <w:pPr>
        <w:pStyle w:val="ListBullet"/>
      </w:pPr>
      <w:r>
        <w:t>status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provider_message_id</w:t>
      </w:r>
    </w:p>
    <w:p>
      <w:pPr>
        <w:pStyle w:val="ListBullet"/>
      </w:pPr>
      <w:r>
        <w:t>language</w:t>
      </w:r>
    </w:p>
    <w:p>
      <w:pPr>
        <w:pStyle w:val="ListBullet"/>
      </w:pPr>
      <w:r>
        <w:t>subscribed_domains</w:t>
      </w:r>
    </w:p>
    <w:p>
      <w:pPr>
        <w:pStyle w:val="ListBullet"/>
      </w:pPr>
      <w:r>
        <w:t>sent_at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payload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recipient_email</w:t>
      </w:r>
    </w:p>
    <w:p>
      <w:pPr>
        <w:pStyle w:val="ListBullet"/>
      </w:pPr>
      <w:r>
        <w:t>Profilage marketing: subscribed_domains, language</w:t>
      </w:r>
    </w:p>
    <w:p>
      <w:pPr>
        <w:pStyle w:val="ListBullet"/>
      </w:pPr>
      <w:r>
        <w:t>Confidentiel technique: provider_message_id, payload, error_message</w:t>
      </w:r>
    </w:p>
    <w:p>
      <w:pPr>
        <w:pStyle w:val="ListBullet"/>
      </w:pPr>
      <w:r>
        <w:t>A exclure des LLM: tous les champs individuels</w:t>
      </w:r>
    </w:p>
    <w:p/>
    <w:p>
      <w:pPr>
        <w:pStyle w:val="Heading2"/>
      </w:pPr>
      <w:r>
        <w:rPr>
          <w:b/>
          <w:color w:val="2E5C6E"/>
        </w:rPr>
        <w:t>13. Logs de livraison catalogue</w:t>
      </w:r>
    </w:p>
    <w:p/>
    <w:p>
      <w:pPr>
        <w:jc w:val="both"/>
      </w:pPr>
      <w:r>
        <w:t>Stockage principal: catalogue_delivery_logs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contact_request_id</w:t>
      </w:r>
    </w:p>
    <w:p>
      <w:pPr>
        <w:pStyle w:val="ListBullet"/>
      </w:pPr>
      <w:r>
        <w:t>domain_key</w:t>
      </w:r>
    </w:p>
    <w:p>
      <w:pPr>
        <w:pStyle w:val="ListBullet"/>
      </w:pPr>
      <w:r>
        <w:t>recipient_email</w:t>
      </w:r>
    </w:p>
    <w:p>
      <w:pPr>
        <w:pStyle w:val="ListBullet"/>
      </w:pPr>
      <w:r>
        <w:t>delivery_channel</w:t>
      </w:r>
    </w:p>
    <w:p>
      <w:pPr>
        <w:pStyle w:val="ListBullet"/>
      </w:pPr>
      <w:r>
        <w:t>asset_id</w:t>
      </w:r>
    </w:p>
    <w:p>
      <w:pPr>
        <w:pStyle w:val="ListBullet"/>
      </w:pPr>
      <w:r>
        <w:t>status</w:t>
      </w:r>
    </w:p>
    <w:p>
      <w:pPr>
        <w:pStyle w:val="ListBullet"/>
      </w:pPr>
      <w:r>
        <w:t>delivery_context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sent_at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recipient_email</w:t>
      </w:r>
    </w:p>
    <w:p>
      <w:pPr>
        <w:pStyle w:val="ListBullet"/>
      </w:pPr>
      <w:r>
        <w:t>Confidentiel metier: domain_key, delivery_context</w:t>
      </w:r>
    </w:p>
    <w:p>
      <w:pPr>
        <w:pStyle w:val="ListBullet"/>
      </w:pPr>
      <w:r>
        <w:t>Confidentiel technique: error_message</w:t>
      </w:r>
    </w:p>
    <w:p>
      <w:pPr>
        <w:pStyle w:val="ListBullet"/>
      </w:pPr>
      <w:r>
        <w:t>A exclure des LLM: tous les champs individuels</w:t>
      </w:r>
    </w:p>
    <w:p/>
    <w:p>
      <w:pPr>
        <w:pStyle w:val="Heading2"/>
      </w:pPr>
      <w:r>
        <w:rPr>
          <w:b/>
          <w:color w:val="2E5C6E"/>
        </w:rPr>
        <w:t>14. Messages entrants WhatsApp</w:t>
      </w:r>
    </w:p>
    <w:p/>
    <w:p>
      <w:pPr>
        <w:jc w:val="both"/>
      </w:pPr>
      <w:r>
        <w:t>Stockage principal: whatsapp_inbound_messages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message_sid</w:t>
      </w:r>
    </w:p>
    <w:p>
      <w:pPr>
        <w:pStyle w:val="ListBullet"/>
      </w:pPr>
      <w:r>
        <w:t>account_sid</w:t>
      </w:r>
    </w:p>
    <w:p>
      <w:pPr>
        <w:pStyle w:val="ListBullet"/>
      </w:pPr>
      <w:r>
        <w:t>from_number</w:t>
      </w:r>
    </w:p>
    <w:p>
      <w:pPr>
        <w:pStyle w:val="ListBullet"/>
      </w:pPr>
      <w:r>
        <w:t>to_number</w:t>
      </w:r>
    </w:p>
    <w:p>
      <w:pPr>
        <w:pStyle w:val="ListBullet"/>
      </w:pPr>
      <w:r>
        <w:t>profile_name</w:t>
      </w:r>
    </w:p>
    <w:p>
      <w:pPr>
        <w:pStyle w:val="ListBullet"/>
      </w:pPr>
      <w:r>
        <w:t>body</w:t>
      </w:r>
    </w:p>
    <w:p>
      <w:pPr>
        <w:pStyle w:val="ListBullet"/>
      </w:pPr>
      <w:r>
        <w:t>num_media</w:t>
      </w:r>
    </w:p>
    <w:p>
      <w:pPr>
        <w:pStyle w:val="ListBullet"/>
      </w:pPr>
      <w:r>
        <w:t>message_status</w:t>
      </w:r>
    </w:p>
    <w:p>
      <w:pPr>
        <w:pStyle w:val="ListBullet"/>
      </w:pPr>
      <w:r>
        <w:t>wa_id</w:t>
      </w:r>
    </w:p>
    <w:p>
      <w:pPr>
        <w:pStyle w:val="ListBullet"/>
      </w:pPr>
      <w:r>
        <w:t>raw_payload</w:t>
      </w:r>
    </w:p>
    <w:p>
      <w:pPr>
        <w:pStyle w:val="ListBullet"/>
      </w:pPr>
      <w:r>
        <w:t>is_read</w:t>
      </w:r>
    </w:p>
    <w:p>
      <w:pPr>
        <w:pStyle w:val="ListBullet"/>
      </w:pPr>
      <w:r>
        <w:t>status</w:t>
      </w:r>
    </w:p>
    <w:p>
      <w:pPr>
        <w:pStyle w:val="ListBullet"/>
      </w:pPr>
      <w:r>
        <w:t>category</w:t>
      </w:r>
    </w:p>
    <w:p>
      <w:pPr>
        <w:pStyle w:val="ListBullet"/>
      </w:pPr>
      <w:r>
        <w:t>internal_notes</w:t>
      </w:r>
    </w:p>
    <w:p>
      <w:pPr>
        <w:pStyle w:val="ListBullet"/>
      </w:pPr>
      <w:r>
        <w:t>handled_at</w:t>
      </w:r>
    </w:p>
    <w:p>
      <w:pPr>
        <w:pStyle w:val="ListBullet"/>
      </w:pPr>
      <w:r>
        <w:t>last_action_at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from_number, to_number, profile_name, wa_id</w:t>
      </w:r>
    </w:p>
    <w:p>
      <w:pPr>
        <w:pStyle w:val="ListBullet"/>
      </w:pPr>
      <w:r>
        <w:t>Confidentiel metier: body, internal_notes, category</w:t>
      </w:r>
    </w:p>
    <w:p>
      <w:pPr>
        <w:pStyle w:val="ListBullet"/>
      </w:pPr>
      <w:r>
        <w:t>Secret / technique: message_sid, account_sid, raw_payload</w:t>
      </w:r>
    </w:p>
    <w:p>
      <w:pPr>
        <w:pStyle w:val="ListBullet"/>
      </w:pPr>
      <w:r>
        <w:t>A exclure des LLM: body, raw_payload, internal_notes et tout identifiant</w:t>
      </w:r>
    </w:p>
    <w:p/>
    <w:p>
      <w:pPr>
        <w:pStyle w:val="Heading2"/>
      </w:pPr>
      <w:r>
        <w:rPr>
          <w:b/>
          <w:color w:val="2E5C6E"/>
        </w:rPr>
        <w:t>15. Logs de notification email depuis WhatsApp</w:t>
      </w:r>
    </w:p>
    <w:p/>
    <w:p>
      <w:pPr>
        <w:jc w:val="both"/>
      </w:pPr>
      <w:r>
        <w:t>Stockage principal: whatsapp_email_notification_logs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whatsapp_message_id</w:t>
      </w:r>
    </w:p>
    <w:p>
      <w:pPr>
        <w:pStyle w:val="ListBullet"/>
      </w:pPr>
      <w:r>
        <w:t>message_sid</w:t>
      </w:r>
    </w:p>
    <w:p>
      <w:pPr>
        <w:pStyle w:val="ListBullet"/>
      </w:pPr>
      <w:r>
        <w:t>recipient_email</w:t>
      </w:r>
    </w:p>
    <w:p>
      <w:pPr>
        <w:pStyle w:val="ListBullet"/>
      </w:pPr>
      <w:r>
        <w:t>notification_type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provider_message_id</w:t>
      </w:r>
    </w:p>
    <w:p>
      <w:pPr>
        <w:pStyle w:val="ListBullet"/>
      </w:pPr>
      <w:r>
        <w:t>status</w:t>
      </w:r>
    </w:p>
    <w:p>
      <w:pPr>
        <w:pStyle w:val="ListBullet"/>
      </w:pPr>
      <w:r>
        <w:t>subject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meta</w:t>
      </w:r>
    </w:p>
    <w:p>
      <w:pPr>
        <w:pStyle w:val="ListBullet"/>
      </w:pPr>
      <w:r>
        <w:t>sent_at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PII directe: recipient_email</w:t>
      </w:r>
    </w:p>
    <w:p>
      <w:pPr>
        <w:pStyle w:val="ListBullet"/>
      </w:pPr>
      <w:r>
        <w:t>Confidentiel metier: subject, meta</w:t>
      </w:r>
    </w:p>
    <w:p>
      <w:pPr>
        <w:pStyle w:val="ListBullet"/>
      </w:pPr>
      <w:r>
        <w:t>Secret / technique: message_sid, provider_message_id</w:t>
      </w:r>
    </w:p>
    <w:p>
      <w:pPr>
        <w:pStyle w:val="ListBullet"/>
      </w:pPr>
      <w:r>
        <w:t>A exclure des LLM: tous les champs</w:t>
      </w:r>
    </w:p>
    <w:p/>
    <w:p>
      <w:pPr>
        <w:pStyle w:val="Heading2"/>
      </w:pPr>
      <w:r>
        <w:rPr>
          <w:b/>
          <w:color w:val="2E5C6E"/>
        </w:rPr>
        <w:t>16. Jobs de relance partenaire</w:t>
      </w:r>
    </w:p>
    <w:p/>
    <w:p>
      <w:pPr>
        <w:jc w:val="both"/>
      </w:pPr>
      <w:r>
        <w:t>Stockage principal: partner_followup_jobs</w:t>
      </w:r>
    </w:p>
    <w:p/>
    <w:p>
      <w:pPr>
        <w:jc w:val="both"/>
      </w:pPr>
      <w:r>
        <w:t>Champs stockes:</w:t>
      </w:r>
    </w:p>
    <w:p/>
    <w:p>
      <w:pPr>
        <w:pStyle w:val="ListBullet"/>
      </w:pPr>
      <w:r>
        <w:t>partner_listing_review_id</w:t>
      </w:r>
    </w:p>
    <w:p>
      <w:pPr>
        <w:pStyle w:val="ListBullet"/>
      </w:pPr>
      <w:r>
        <w:t>job_status</w:t>
      </w:r>
    </w:p>
    <w:p>
      <w:pPr>
        <w:pStyle w:val="ListBullet"/>
      </w:pPr>
      <w:r>
        <w:t>scheduled_for</w:t>
      </w:r>
    </w:p>
    <w:p>
      <w:pPr>
        <w:pStyle w:val="ListBullet"/>
      </w:pPr>
      <w:r>
        <w:t>sent_at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provider_message_id</w:t>
      </w:r>
    </w:p>
    <w:p>
      <w:pPr>
        <w:pStyle w:val="ListBullet"/>
      </w:pPr>
      <w:r>
        <w:t>attempt_count</w:t>
      </w:r>
    </w:p>
    <w:p>
      <w:pPr>
        <w:pStyle w:val="ListBullet"/>
      </w:pPr>
      <w:r>
        <w:t>last_error</w:t>
      </w:r>
    </w:p>
    <w:p>
      <w:pPr>
        <w:pStyle w:val="ListBullet"/>
      </w:pPr>
      <w:r>
        <w:t>meta</w:t>
      </w:r>
    </w:p>
    <w:p/>
    <w:p>
      <w:pPr>
        <w:jc w:val="both"/>
      </w:pPr>
      <w:r>
        <w:t>Classification:</w:t>
      </w:r>
    </w:p>
    <w:p/>
    <w:p>
      <w:pPr>
        <w:pStyle w:val="ListBullet"/>
      </w:pPr>
      <w:r>
        <w:t>Meta operationnelle: job_status, scheduled_for, sent_at, attempt_count</w:t>
      </w:r>
    </w:p>
    <w:p>
      <w:pPr>
        <w:pStyle w:val="ListBullet"/>
      </w:pPr>
      <w:r>
        <w:t>Confidentiel technique: provider_message_id, last_error, meta</w:t>
      </w:r>
    </w:p>
    <w:p>
      <w:pPr>
        <w:pStyle w:val="ListBullet"/>
      </w:pPr>
      <w:r>
        <w:t>A exclure des LLM: meta et tout champ rattachable a un prospect si joint avec d'autres tables</w:t>
      </w:r>
    </w:p>
    <w:p/>
    <w:p>
      <w:pPr>
        <w:pStyle w:val="Heading1"/>
      </w:pPr>
      <w:r>
        <w:rPr>
          <w:b/>
          <w:color w:val="0F3D4C"/>
        </w:rPr>
        <w:t>Donnees les plus critiques a sortir du perimetre LLM</w:t>
      </w:r>
    </w:p>
    <w:p/>
    <w:p>
      <w:pPr>
        <w:jc w:val="both"/>
      </w:pPr>
      <w:r>
        <w:t>Liste prioritaire:</w:t>
      </w:r>
    </w:p>
    <w:p/>
    <w:p>
      <w:pPr>
        <w:pStyle w:val="ListBullet"/>
      </w:pPr>
      <w:r>
        <w:t>full_name, first_name, last_name, email, phone, company, organization, position, profession, city, country</w:t>
      </w:r>
    </w:p>
    <w:p>
      <w:pPr>
        <w:pStyle w:val="ListBullet"/>
      </w:pPr>
      <w:r>
        <w:t>prospect_username, prospect_password_hash, audit_invite_token, invite_token, session_id, response_id</w:t>
      </w:r>
    </w:p>
    <w:p>
      <w:pPr>
        <w:pStyle w:val="ListBullet"/>
      </w:pPr>
      <w:r>
        <w:t>message, motivation, request_message, admin_notes, ai_reasoning, response_email_body_fr, response_email_body_en</w:t>
      </w:r>
    </w:p>
    <w:p>
      <w:pPr>
        <w:pStyle w:val="ListBullet"/>
      </w:pPr>
      <w:r>
        <w:t>tout form_responses.form_data</w:t>
      </w:r>
    </w:p>
    <w:p>
      <w:pPr>
        <w:pStyle w:val="ListBullet"/>
      </w:pPr>
      <w:r>
        <w:t>i_conf, i_rgpd, i_heberg, i_sys, i_pol, i_appro</w:t>
      </w:r>
    </w:p>
    <w:p>
      <w:pPr>
        <w:pStyle w:val="ListBullet"/>
      </w:pPr>
      <w:r>
        <w:t>recipient_email dans tous les logs de diffusion / livraison</w:t>
      </w:r>
    </w:p>
    <w:p>
      <w:pPr>
        <w:pStyle w:val="ListBullet"/>
      </w:pPr>
      <w:r>
        <w:t>from_number, to_number, profile_name, body, raw_payload, internal_notes des flux WhatsApp</w:t>
      </w:r>
    </w:p>
    <w:p>
      <w:pPr>
        <w:pStyle w:val="ListBullet"/>
      </w:pPr>
      <w:r>
        <w:t>email_dest, email_cc, email_msg</w:t>
      </w:r>
    </w:p>
    <w:p/>
    <w:p>
      <w:pPr>
        <w:pStyle w:val="Heading1"/>
      </w:pPr>
      <w:r>
        <w:rPr>
          <w:b/>
          <w:color w:val="0F3D4C"/>
        </w:rPr>
        <w:t>Actions prioritaires recommandees</w:t>
      </w:r>
    </w:p>
    <w:p/>
    <w:p>
      <w:pPr>
        <w:pStyle w:val="ListBullet"/>
      </w:pPr>
      <w:r>
        <w:t>Creer une politique explicite LLM_ALLOWED_FIELDS par formulaire et interdire tout le reste par defaut.</w:t>
      </w:r>
    </w:p>
    <w:p>
      <w:pPr>
        <w:pStyle w:val="ListBullet"/>
      </w:pPr>
      <w:r>
        <w:t>Sortir form_responses.form_data du perimetre LLM, sauf extraction prealable vers un schema pseudonymise et approuve.</w:t>
      </w:r>
    </w:p>
    <w:p>
      <w:pPr>
        <w:pStyle w:val="ListBullet"/>
      </w:pPr>
      <w:r>
        <w:t>Chiffrer au repos ou au minimum par champ les secrets et les donnees de portail prospect.</w:t>
      </w:r>
    </w:p>
    <w:p>
      <w:pPr>
        <w:pStyle w:val="ListBullet"/>
      </w:pPr>
      <w:r>
        <w:t>Mettre sous acces restreint les tables contact_requests, form_responses, form_invitations, partner_listing_reviews, webinar_registrations, newsletter_subscriptions.</w:t>
      </w:r>
    </w:p>
    <w:p>
      <w:pPr>
        <w:pStyle w:val="ListBullet"/>
      </w:pPr>
      <w:r>
        <w:t>Ajouter une regle de purge / retention pour form_responses, form_invitations, prospect_email_delivery_logs, newsletter_delivery_logs.</w:t>
      </w:r>
    </w:p>
    <w:p>
      <w:pPr>
        <w:pStyle w:val="ListBullet"/>
      </w:pPr>
      <w:r>
        <w:t>Ajouter un controle de redaction avant tout appel LLM sur les champs texte libres.</w:t>
      </w:r>
    </w:p>
    <w:p>
      <w:pPr>
        <w:pStyle w:val="ListBullet"/>
      </w:pPr>
      <w:r>
        <w:t>Documenter une base PIA specifique pour le formulaire d'audit, car il concentre donnees metier, gouvernance et signaux potentiellement sensibles.</w:t>
      </w:r>
    </w:p>
    <w:p/>
    <w:p>
      <w:pPr>
        <w:pStyle w:val="Heading1"/>
      </w:pPr>
      <w:r>
        <w:rPr>
          <w:b/>
          <w:color w:val="0F3D4C"/>
        </w:rPr>
        <w:t>Limites</w:t>
      </w:r>
    </w:p>
    <w:p/>
    <w:p>
      <w:pPr>
        <w:pStyle w:val="ListBullet"/>
      </w:pPr>
      <w:r>
        <w:t>aucun dump de production n'a ete inspecte;</w:t>
      </w:r>
    </w:p>
    <w:p>
      <w:pPr>
        <w:pStyle w:val="ListBullet"/>
      </w:pPr>
      <w:r>
        <w:t>la structure dynamique de la section B du formulaire d'audit depend du domaine choisi et cree des cles additionnelles a l'execution;</w:t>
      </w:r>
    </w:p>
    <w:p>
      <w:pPr>
        <w:pStyle w:val="ListBullet"/>
      </w:pPr>
      <w:r>
        <w:t>les textes libres peuvent contenir des donnees sensibles non prevues par le schema.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