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#01</w:t>
      </w:r>
    </w:p>
    <w:p>
      <w:pPr>
        <w:spacing w:after="280" w:before="0"/>
        <w:jc w:val="center"/>
      </w:pPr>
      <w:r>
        <w:rPr>
          <w:rFonts w:ascii="Arial" w:cs="Arial" w:eastAsia="Arial" w:hAnsi="Arial"/>
          <w:b/>
          <w:bCs/>
          <w:color w:val="1A3A5C"/>
          <w:sz w:val="42"/>
          <w:szCs w:val="42"/>
        </w:rPr>
        <w:t xml:space="preserve">Cold Start Noise — Timing Chain Tensioner Aus</w:t>
      </w:r>
    </w:p>
    <w:p>
      <w:pPr>
        <w:spacing w:after="0" w:before="0"/>
        <w:jc w:val="center"/>
      </w:pPr>
      <w:r>
        <w:rPr>
          <w:rFonts w:ascii="Arial" w:cs="Arial" w:eastAsia="Arial" w:hAnsi="Arial"/>
          <w:b/>
          <w:bCs/>
          <w:color w:val="2E6DA4"/>
          <w:sz w:val="22"/>
          <w:szCs w:val="22"/>
        </w:rPr>
        <w:t xml:space="preserve">Fuso Canter FE 74 HD</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Fuso Canter FE 74 HD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±67.000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Workshop Bengkel Resmi KTB, Samarinda, Kalimantan Timur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Operasi normal, distribusi perkotaan, jalan beraspal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Pengemudi melaporkan bunyi aneh sejak 3 minggu, bengkel tidak menemukan masalah</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Terdengar bunyi ketukan halus berirama dari area mesin saat cold start, mirip suara "tuk-tuk-tuk" pelan</w:t>
      </w:r>
    </w:p>
    <w:p>
      <w:pPr>
        <w:pStyle w:val="ListParagraph"/>
        <w:numPr>
          <w:ilvl w:val="0"/>
          <w:numId w:val="2"/>
        </w:numPr>
        <w:spacing w:after="50" w:before="0"/>
      </w:pPr>
      <w:r>
        <w:rPr>
          <w:rFonts w:ascii="Arial" w:cs="Arial" w:eastAsia="Arial" w:hAnsi="Arial"/>
          <w:color w:val="333333"/>
          <w:sz w:val="20"/>
          <w:szCs w:val="20"/>
        </w:rPr>
        <w:t xml:space="preserve">Bunyi muncul sejak mesin pertama dihidupkan di pagi hari</w:t>
      </w:r>
    </w:p>
    <w:p>
      <w:pPr>
        <w:pStyle w:val="ListParagraph"/>
        <w:numPr>
          <w:ilvl w:val="0"/>
          <w:numId w:val="2"/>
        </w:numPr>
        <w:spacing w:after="50" w:before="0"/>
      </w:pPr>
      <w:r>
        <w:rPr>
          <w:rFonts w:ascii="Arial" w:cs="Arial" w:eastAsia="Arial" w:hAnsi="Arial"/>
          <w:color w:val="333333"/>
          <w:sz w:val="20"/>
          <w:szCs w:val="20"/>
        </w:rPr>
        <w:t xml:space="preserve">Bunyi menghilang sendiri setelah mesin warm-up sekitar 8-10 menit</w:t>
      </w:r>
    </w:p>
    <w:p>
      <w:pPr>
        <w:pStyle w:val="ListParagraph"/>
        <w:numPr>
          <w:ilvl w:val="0"/>
          <w:numId w:val="2"/>
        </w:numPr>
        <w:spacing w:after="50" w:before="0"/>
      </w:pPr>
      <w:r>
        <w:rPr>
          <w:rFonts w:ascii="Arial" w:cs="Arial" w:eastAsia="Arial" w:hAnsi="Arial"/>
          <w:color w:val="333333"/>
          <w:sz w:val="20"/>
          <w:szCs w:val="20"/>
        </w:rPr>
        <w:t xml:space="preserve">Tidak ada bunyi sama sekali saat mesin sudah panas dan beroperasi normal</w:t>
      </w:r>
    </w:p>
    <w:p>
      <w:pPr>
        <w:pStyle w:val="ListParagraph"/>
        <w:numPr>
          <w:ilvl w:val="0"/>
          <w:numId w:val="2"/>
        </w:numPr>
        <w:spacing w:after="50" w:before="0"/>
      </w:pPr>
      <w:r>
        <w:rPr>
          <w:rFonts w:ascii="Arial" w:cs="Arial" w:eastAsia="Arial" w:hAnsi="Arial"/>
          <w:color w:val="333333"/>
          <w:sz w:val="20"/>
          <w:szCs w:val="20"/>
        </w:rPr>
        <w:t xml:space="preserve">Tidak ada penurunan performa, tenaga, atau konsumsi oli yang signifikan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Celah katup (valve clearance) — diukur dan dalam batas normal sesuai spesifikasi</w:t>
      </w:r>
    </w:p>
    <w:p>
      <w:pPr>
        <w:pStyle w:val="ListParagraph"/>
        <w:numPr>
          <w:ilvl w:val="0"/>
          <w:numId w:val="2"/>
        </w:numPr>
        <w:spacing w:after="50" w:before="0"/>
      </w:pPr>
      <w:r>
        <w:rPr>
          <w:rFonts w:ascii="Arial" w:cs="Arial" w:eastAsia="Arial" w:hAnsi="Arial"/>
          <w:color w:val="333333"/>
          <w:sz w:val="20"/>
          <w:szCs w:val="20"/>
        </w:rPr>
        <w:t xml:space="preserve">Level oli mesin — normal, tidak ada penurunan</w:t>
      </w:r>
    </w:p>
    <w:p>
      <w:pPr>
        <w:pStyle w:val="ListParagraph"/>
        <w:numPr>
          <w:ilvl w:val="0"/>
          <w:numId w:val="2"/>
        </w:numPr>
        <w:spacing w:after="50" w:before="0"/>
      </w:pPr>
      <w:r>
        <w:rPr>
          <w:rFonts w:ascii="Arial" w:cs="Arial" w:eastAsia="Arial" w:hAnsi="Arial"/>
          <w:color w:val="333333"/>
          <w:sz w:val="20"/>
          <w:szCs w:val="20"/>
        </w:rPr>
        <w:t xml:space="preserve">Tekanan oli — diukur dengan gauge, normal di semua RPM</w:t>
      </w:r>
    </w:p>
    <w:p>
      <w:pPr>
        <w:pStyle w:val="ListParagraph"/>
        <w:numPr>
          <w:ilvl w:val="0"/>
          <w:numId w:val="2"/>
        </w:numPr>
        <w:spacing w:after="50" w:before="0"/>
      </w:pPr>
      <w:r>
        <w:rPr>
          <w:rFonts w:ascii="Arial" w:cs="Arial" w:eastAsia="Arial" w:hAnsi="Arial"/>
          <w:color w:val="333333"/>
          <w:sz w:val="20"/>
          <w:szCs w:val="20"/>
        </w:rPr>
        <w:t xml:space="preserve">Kondisi bearing kopling — dirasakan getaran saat kopling diinjak, tidak ada kelainan</w:t>
      </w:r>
    </w:p>
    <w:p>
      <w:pPr>
        <w:pStyle w:val="ListParagraph"/>
        <w:numPr>
          <w:ilvl w:val="0"/>
          <w:numId w:val="2"/>
        </w:numPr>
        <w:spacing w:after="50" w:before="0"/>
      </w:pPr>
      <w:r>
        <w:rPr>
          <w:rFonts w:ascii="Arial" w:cs="Arial" w:eastAsia="Arial" w:hAnsi="Arial"/>
          <w:color w:val="333333"/>
          <w:sz w:val="20"/>
          <w:szCs w:val="20"/>
        </w:rPr>
        <w:t xml:space="preserve">Pemasangan heat shield dan cover mesin — semua terpasang kencang</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Setelah membongkar cover timing chain, ditemukan bahwa spring tensioner timing chain telah melemah. Kekuatan pegas turun dari spesifikasi normal sehingga tidak mampu mempertahankan ketegangan chain secara konsisten.</w:t>
      </w:r>
    </w:p>
    <w:p>
      <w:pPr>
        <w:spacing w:after="80" w:before="0"/>
      </w:pPr>
      <w:r>
        <w:rPr>
          <w:rFonts w:ascii="Arial" w:cs="Arial" w:eastAsia="Arial" w:hAnsi="Arial"/>
          <w:color w:val="333333"/>
          <w:sz w:val="20"/>
          <w:szCs w:val="20"/>
        </w:rPr>
        <w:t xml:space="preserve">Kondisi ini menyebabkan timing chain sedikit kendur (slack) terutama saat mesin cold start — ketika tekanan oli dari oil pump belum penuh dan hydraulic tensioner belum bekerja optimal.</w:t>
      </w:r>
    </w:p>
    <w:p>
      <w:pPr>
        <w:spacing w:after="80" w:before="0"/>
      </w:pPr>
      <w:r>
        <w:rPr>
          <w:rFonts w:ascii="Arial" w:cs="Arial" w:eastAsia="Arial" w:hAnsi="Arial"/>
          <w:color w:val="333333"/>
          <w:sz w:val="20"/>
          <w:szCs w:val="20"/>
        </w:rPr>
        <w:t xml:space="preserve">Saat mesin sudah panas dan tekanan oli penuh, hydraulic tensioner bekerja dengan baik sehingga bunyi menghilang. Ini yang menyebabkan masalah sulit terdeteksi saat pemeriksaan standar.</w:t>
      </w:r>
    </w:p>
    <w:p>
      <w:pPr>
        <w:spacing w:after="80" w:before="0"/>
      </w:pPr>
      <w:r>
        <w:rPr>
          <w:rFonts w:ascii="Arial" w:cs="Arial" w:eastAsia="Arial" w:hAnsi="Arial"/>
          <w:color w:val="333333"/>
          <w:sz w:val="20"/>
          <w:szCs w:val="20"/>
        </w:rPr>
        <w:t xml:space="preserve">Timing chain itu sendiri masih dalam kondisi baik — stretch minimal, tidak perlu diganti.</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Ganti timing chain tensioner dengan komponen baru sesuai spesifikasi OEM</w:t>
      </w:r>
    </w:p>
    <w:p>
      <w:pPr>
        <w:pStyle w:val="ListParagraph"/>
        <w:numPr>
          <w:ilvl w:val="0"/>
          <w:numId w:val="2"/>
        </w:numPr>
        <w:spacing w:after="50" w:before="0"/>
      </w:pPr>
      <w:r>
        <w:rPr>
          <w:rFonts w:ascii="Arial" w:cs="Arial" w:eastAsia="Arial" w:hAnsi="Arial"/>
          <w:color w:val="333333"/>
          <w:sz w:val="20"/>
          <w:szCs w:val="20"/>
        </w:rPr>
        <w:t xml:space="preserve">Periksa kondisi guide rail timing chain — kondisi masih layak, tidak perlu diganti</w:t>
      </w:r>
    </w:p>
    <w:p>
      <w:pPr>
        <w:pStyle w:val="ListParagraph"/>
        <w:numPr>
          <w:ilvl w:val="0"/>
          <w:numId w:val="2"/>
        </w:numPr>
        <w:spacing w:after="50" w:before="0"/>
      </w:pPr>
      <w:r>
        <w:rPr>
          <w:rFonts w:ascii="Arial" w:cs="Arial" w:eastAsia="Arial" w:hAnsi="Arial"/>
          <w:color w:val="333333"/>
          <w:sz w:val="20"/>
          <w:szCs w:val="20"/>
        </w:rPr>
        <w:t xml:space="preserve">Pasang kembali semua komponen dan lakukan test drive untuk konfirmasi bunyi hilang</w:t>
      </w:r>
    </w:p>
    <w:p>
      <w:pPr>
        <w:pStyle w:val="ListParagraph"/>
        <w:numPr>
          <w:ilvl w:val="0"/>
          <w:numId w:val="2"/>
        </w:numPr>
        <w:spacing w:after="50" w:before="0"/>
      </w:pPr>
      <w:r>
        <w:rPr>
          <w:rFonts w:ascii="Arial" w:cs="Arial" w:eastAsia="Arial" w:hAnsi="Arial"/>
          <w:color w:val="333333"/>
          <w:sz w:val="20"/>
          <w:szCs w:val="20"/>
        </w:rPr>
        <w:t xml:space="preserve">Catat di service record: tensioner chain diganti di 67.000 km untuk referensi pemeriksaan berikutnya</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Pertama kali dengar laporan ini, yang kecurigaan saya langsung ke bearing atau celah katup. Wajar, karena itu yang paling umum. Tapi setelah dengar deskripsi lebih detail dari pengemudi — bunyinya hilang sendiri setelah mesin panas — saya mulai curiga tensioner.</w:t>
            </w:r>
          </w:p>
          <w:p>
            <w:pPr>
              <w:spacing w:after="80" w:before="0"/>
            </w:pPr>
            <w:r>
              <w:rPr>
                <w:rFonts w:ascii="Arial" w:cs="Arial" w:eastAsia="Arial" w:hAnsi="Arial"/>
                <w:i/>
                <w:iCs/>
                <w:color w:val="0F5132"/>
                <w:sz w:val="20"/>
                <w:szCs w:val="20"/>
              </w:rPr>
              <w:t xml:space="preserve">Kuncinya ada di pola waktu munculnya bunyi. Bearing yang aus itu bunyinya cenderung tetap ada bahkan setelah mesin panas, bahkan kadang makin keras. Kalau bunyi hanya muncul di cold start dan hilang setelah warm-up, itu sinyal kuat masalahnya ada di komponen yang bergantung pada tekanan oli atau ekspansi thermal — dan tensioner chain masuk kategori itu.</w:t>
            </w:r>
          </w:p>
          <w:p>
            <w:pPr>
              <w:spacing w:after="80" w:before="0"/>
            </w:pPr>
            <w:r>
              <w:rPr>
                <w:rFonts w:ascii="Arial" w:cs="Arial" w:eastAsia="Arial" w:hAnsi="Arial"/>
                <w:i/>
                <w:iCs/>
                <w:color w:val="0F5132"/>
                <w:sz w:val="20"/>
                <w:szCs w:val="20"/>
              </w:rPr>
              <w:t xml:space="preserve">Yang sering jadi jebakan: mekanik sudah cek celah katup, hasilnya normal, terus bilang tidak ada masalah. Padahal tensioner chain itu lokasinya berbeda, tidak ketahuan hanya dari cek celah katup. Harus buka cover timing untuk konfirmasi.</w:t>
            </w:r>
          </w:p>
          <w:p>
            <w:pPr>
              <w:spacing w:after="80" w:before="0"/>
            </w:pPr>
            <w:r>
              <w:rPr>
                <w:rFonts w:ascii="Arial" w:cs="Arial" w:eastAsia="Arial" w:hAnsi="Arial"/>
                <w:i/>
                <w:iCs/>
                <w:color w:val="0F5132"/>
                <w:sz w:val="20"/>
                <w:szCs w:val="20"/>
              </w:rPr>
              <w:t xml:space="preserve">Pelajaran dari kasus ini: kalau ada cold start noise yang hilang sendiri setelah warm-up dan semua pemeriksaan standar normal — langkah berikutnya adalah curiga ke timing chain area, bukan berhenti di "tidak ketemu masalah".</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Bunyi saat cold start yang hilang setelah mesin warm-up dan tidak ditemukan masalah pada pemeriksaan standar — langkah berikutnya periksa tensioner timing chain, bukan simpulkan kendaraan normal.</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2026-05-30T15:46:23.124Z</dcterms:created>
  <dcterms:modified xsi:type="dcterms:W3CDTF">2026-05-30T15:46:23.140Z</dcterms:modified>
</cp:coreProperties>
</file>

<file path=docProps/custom.xml><?xml version="1.0" encoding="utf-8"?>
<Properties xmlns="http://schemas.openxmlformats.org/officeDocument/2006/custom-properties" xmlns:vt="http://schemas.openxmlformats.org/officeDocument/2006/docPropsVTypes"/>
</file>