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2193" w14:textId="77777777" w:rsidR="0045328C" w:rsidRDefault="0045328C" w:rsidP="0045328C">
      <w:pPr>
        <w:pStyle w:val="ab"/>
        <w:ind w:right="0"/>
        <w:rPr>
          <w:rFonts w:ascii="黑体" w:eastAsia="黑体" w:hAnsi="黑体"/>
          <w:b/>
          <w:bCs/>
          <w:lang w:eastAsia="zh-CN"/>
        </w:rPr>
      </w:pPr>
    </w:p>
    <w:p w14:paraId="245D036F" w14:textId="77777777" w:rsidR="0045328C" w:rsidRDefault="0045328C" w:rsidP="0045328C">
      <w:pPr>
        <w:pStyle w:val="ab"/>
        <w:ind w:right="0"/>
        <w:rPr>
          <w:rFonts w:ascii="黑体" w:eastAsia="黑体" w:hAnsi="黑体"/>
          <w:b/>
          <w:bCs/>
          <w:lang w:eastAsia="zh-CN"/>
        </w:rPr>
      </w:pPr>
    </w:p>
    <w:p w14:paraId="481F5E92" w14:textId="77777777" w:rsidR="0045328C" w:rsidRDefault="0045328C" w:rsidP="0045328C">
      <w:pPr>
        <w:pStyle w:val="ab"/>
        <w:ind w:right="0"/>
        <w:rPr>
          <w:rFonts w:ascii="黑体" w:eastAsia="黑体" w:hAnsi="黑体"/>
          <w:b/>
          <w:bCs/>
          <w:lang w:eastAsia="zh-CN"/>
        </w:rPr>
      </w:pPr>
    </w:p>
    <w:p w14:paraId="0A1B61A7" w14:textId="77777777" w:rsidR="0045328C" w:rsidRDefault="0045328C" w:rsidP="0045328C">
      <w:pPr>
        <w:pStyle w:val="ab"/>
        <w:ind w:right="0"/>
        <w:rPr>
          <w:rFonts w:ascii="黑体" w:eastAsia="黑体" w:hAnsi="黑体"/>
          <w:b/>
          <w:bCs/>
          <w:lang w:eastAsia="zh-CN"/>
        </w:rPr>
      </w:pPr>
    </w:p>
    <w:p w14:paraId="19A3F3E8" w14:textId="77777777" w:rsidR="0045328C" w:rsidRDefault="0045328C" w:rsidP="0045328C">
      <w:pPr>
        <w:pStyle w:val="ab"/>
        <w:ind w:right="0"/>
        <w:rPr>
          <w:rFonts w:ascii="黑体" w:eastAsia="黑体" w:hAnsi="黑体"/>
          <w:b/>
          <w:bCs/>
          <w:lang w:eastAsia="zh-CN"/>
        </w:rPr>
      </w:pPr>
    </w:p>
    <w:p w14:paraId="2AE0C575" w14:textId="7FAEB018" w:rsidR="0045328C" w:rsidRDefault="0045328C" w:rsidP="0045328C">
      <w:pPr>
        <w:pStyle w:val="ab"/>
        <w:ind w:right="0"/>
        <w:rPr>
          <w:rFonts w:ascii="黑体" w:eastAsia="黑体"/>
          <w:b/>
          <w:lang w:eastAsia="zh-CN"/>
        </w:rPr>
      </w:pPr>
      <w:r w:rsidRPr="00001C00">
        <w:rPr>
          <w:rFonts w:ascii="黑体" w:eastAsia="黑体" w:hAnsi="黑体" w:hint="eastAsia"/>
          <w:b/>
          <w:bCs/>
          <w:lang w:eastAsia="zh-CN"/>
        </w:rPr>
        <w:t>OUTFITS</w:t>
      </w:r>
      <w:r>
        <w:rPr>
          <w:rFonts w:ascii="黑体" w:eastAsia="黑体" w:hint="eastAsia"/>
          <w:b/>
          <w:lang w:eastAsia="zh-CN"/>
        </w:rPr>
        <w:t>系统</w:t>
      </w:r>
    </w:p>
    <w:p w14:paraId="6BA68639" w14:textId="6E781C22" w:rsidR="0045328C" w:rsidRDefault="0045328C" w:rsidP="0045328C">
      <w:pPr>
        <w:pStyle w:val="ab"/>
        <w:ind w:right="0"/>
        <w:rPr>
          <w:rFonts w:ascii="黑体" w:eastAsia="黑体"/>
          <w:b/>
          <w:lang w:eastAsia="zh-CN"/>
        </w:rPr>
      </w:pPr>
    </w:p>
    <w:p w14:paraId="10DC460E" w14:textId="6D784ABE" w:rsidR="0045328C" w:rsidRDefault="0045328C" w:rsidP="0045328C">
      <w:pPr>
        <w:pStyle w:val="ab"/>
        <w:ind w:right="0"/>
        <w:rPr>
          <w:rFonts w:ascii="黑体" w:eastAsia="黑体"/>
          <w:b/>
          <w:lang w:eastAsia="zh-CN"/>
        </w:rPr>
      </w:pPr>
    </w:p>
    <w:p w14:paraId="19503079" w14:textId="77777777" w:rsidR="0045328C" w:rsidRDefault="0045328C" w:rsidP="0045328C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详细设计说明书</w:t>
      </w:r>
    </w:p>
    <w:p w14:paraId="3AD85C0D" w14:textId="4C7B0A7B" w:rsidR="0045328C" w:rsidRDefault="0045328C" w:rsidP="0045328C">
      <w:pPr>
        <w:pStyle w:val="ab"/>
        <w:ind w:right="0"/>
        <w:rPr>
          <w:rFonts w:ascii="黑体" w:eastAsia="黑体"/>
          <w:b/>
          <w:lang w:eastAsia="zh-CN"/>
        </w:rPr>
      </w:pPr>
    </w:p>
    <w:p w14:paraId="274DEB59" w14:textId="41D3030D" w:rsidR="0045328C" w:rsidRDefault="0045328C" w:rsidP="0045328C">
      <w:pPr>
        <w:pStyle w:val="ab"/>
        <w:ind w:right="0"/>
        <w:rPr>
          <w:rFonts w:ascii="黑体" w:eastAsia="黑体"/>
          <w:b/>
          <w:lang w:eastAsia="zh-CN"/>
        </w:rPr>
      </w:pPr>
    </w:p>
    <w:p w14:paraId="5728EA14" w14:textId="57A8F1BB" w:rsidR="00516E86" w:rsidRDefault="00516E86" w:rsidP="0045328C">
      <w:pPr>
        <w:pStyle w:val="ab"/>
        <w:ind w:right="0"/>
        <w:rPr>
          <w:rFonts w:ascii="黑体" w:eastAsia="黑体"/>
          <w:b/>
          <w:lang w:eastAsia="zh-CN"/>
        </w:rPr>
      </w:pPr>
    </w:p>
    <w:p w14:paraId="074E856E" w14:textId="6A616F0D" w:rsidR="00516E86" w:rsidRDefault="00516E86" w:rsidP="0045328C">
      <w:pPr>
        <w:pStyle w:val="ab"/>
        <w:ind w:right="0"/>
        <w:rPr>
          <w:rFonts w:ascii="黑体" w:eastAsia="黑体"/>
          <w:b/>
          <w:lang w:eastAsia="zh-CN"/>
        </w:rPr>
      </w:pPr>
    </w:p>
    <w:p w14:paraId="36EE385D" w14:textId="6BF51E2D" w:rsidR="00516E86" w:rsidRDefault="00516E86" w:rsidP="0045328C">
      <w:pPr>
        <w:pStyle w:val="ab"/>
        <w:ind w:right="0"/>
        <w:rPr>
          <w:rFonts w:ascii="黑体" w:eastAsia="黑体"/>
          <w:b/>
          <w:lang w:eastAsia="zh-CN"/>
        </w:rPr>
      </w:pPr>
    </w:p>
    <w:p w14:paraId="35938EBF" w14:textId="78D80C86" w:rsidR="00516E86" w:rsidRDefault="00516E86" w:rsidP="0045328C">
      <w:pPr>
        <w:pStyle w:val="ab"/>
        <w:ind w:right="0"/>
        <w:rPr>
          <w:rFonts w:ascii="黑体" w:eastAsia="黑体"/>
          <w:b/>
          <w:lang w:eastAsia="zh-CN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4"/>
        <w:gridCol w:w="1289"/>
        <w:gridCol w:w="5279"/>
      </w:tblGrid>
      <w:tr w:rsidR="0045328C" w14:paraId="3A7E111B" w14:textId="77777777" w:rsidTr="0045328C">
        <w:trPr>
          <w:trHeight w:val="568"/>
          <w:jc w:val="center"/>
        </w:trPr>
        <w:tc>
          <w:tcPr>
            <w:tcW w:w="2134" w:type="dxa"/>
            <w:vMerge w:val="restart"/>
          </w:tcPr>
          <w:p w14:paraId="32A4F273" w14:textId="60CC9F39" w:rsidR="0045328C" w:rsidRDefault="0045328C" w:rsidP="0045328C">
            <w:pPr>
              <w:pStyle w:val="TableParagraph"/>
              <w:spacing w:before="3" w:line="506" w:lineRule="auto"/>
              <w:ind w:firstLine="208"/>
              <w:rPr>
                <w:sz w:val="21"/>
                <w:lang w:eastAsia="zh-CN"/>
              </w:rPr>
            </w:pPr>
            <w:r>
              <w:rPr>
                <w:spacing w:val="-2"/>
                <w:sz w:val="21"/>
                <w:lang w:eastAsia="zh-CN"/>
              </w:rPr>
              <w:t xml:space="preserve">文件状态：  </w:t>
            </w:r>
            <w:r>
              <w:rPr>
                <w:spacing w:val="-1"/>
                <w:sz w:val="21"/>
                <w:lang w:eastAsia="zh-CN"/>
              </w:rPr>
              <w:t>[  ] 草 稿[√]</w:t>
            </w:r>
            <w:r>
              <w:rPr>
                <w:spacing w:val="10"/>
                <w:sz w:val="21"/>
                <w:lang w:eastAsia="zh-CN"/>
              </w:rPr>
              <w:t xml:space="preserve"> </w:t>
            </w:r>
            <w:r>
              <w:rPr>
                <w:spacing w:val="-3"/>
                <w:sz w:val="21"/>
                <w:lang w:eastAsia="zh-CN"/>
              </w:rPr>
              <w:t>正式发布[ ]正在修改</w:t>
            </w:r>
          </w:p>
        </w:tc>
        <w:tc>
          <w:tcPr>
            <w:tcW w:w="1289" w:type="dxa"/>
            <w:shd w:val="clear" w:color="auto" w:fill="D9D9D9"/>
          </w:tcPr>
          <w:p w14:paraId="7CF5F127" w14:textId="25054512" w:rsidR="0045328C" w:rsidRDefault="0045328C" w:rsidP="0045328C">
            <w:pPr>
              <w:pStyle w:val="TableParagraph"/>
              <w:spacing w:before="3"/>
              <w:rPr>
                <w:sz w:val="21"/>
              </w:rPr>
            </w:pPr>
            <w:proofErr w:type="spellStart"/>
            <w:r>
              <w:rPr>
                <w:sz w:val="21"/>
              </w:rPr>
              <w:t>文件标识</w:t>
            </w:r>
            <w:proofErr w:type="spellEnd"/>
            <w:r>
              <w:rPr>
                <w:sz w:val="21"/>
              </w:rPr>
              <w:t>：</w:t>
            </w:r>
          </w:p>
        </w:tc>
        <w:tc>
          <w:tcPr>
            <w:tcW w:w="5279" w:type="dxa"/>
          </w:tcPr>
          <w:p w14:paraId="02315B09" w14:textId="56378493" w:rsidR="0045328C" w:rsidRDefault="0045328C" w:rsidP="0045328C">
            <w:pPr>
              <w:pStyle w:val="TableParagraph"/>
              <w:spacing w:before="3"/>
              <w:rPr>
                <w:sz w:val="21"/>
              </w:rPr>
            </w:pPr>
          </w:p>
        </w:tc>
      </w:tr>
      <w:tr w:rsidR="0045328C" w14:paraId="6F0C54AA" w14:textId="77777777" w:rsidTr="0045328C">
        <w:trPr>
          <w:trHeight w:val="568"/>
          <w:jc w:val="center"/>
        </w:trPr>
        <w:tc>
          <w:tcPr>
            <w:tcW w:w="2134" w:type="dxa"/>
            <w:vMerge/>
            <w:tcBorders>
              <w:top w:val="nil"/>
            </w:tcBorders>
          </w:tcPr>
          <w:p w14:paraId="1163126E" w14:textId="77777777" w:rsidR="0045328C" w:rsidRDefault="0045328C" w:rsidP="0045328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89" w:type="dxa"/>
            <w:shd w:val="clear" w:color="auto" w:fill="D9D9D9"/>
          </w:tcPr>
          <w:p w14:paraId="20C6B35F" w14:textId="2AE5EEB8" w:rsidR="0045328C" w:rsidRDefault="0045328C" w:rsidP="0045328C">
            <w:pPr>
              <w:pStyle w:val="TableParagraph"/>
              <w:spacing w:before="3"/>
              <w:rPr>
                <w:sz w:val="21"/>
              </w:rPr>
            </w:pPr>
            <w:proofErr w:type="spellStart"/>
            <w:r>
              <w:rPr>
                <w:sz w:val="21"/>
              </w:rPr>
              <w:t>当前版本</w:t>
            </w:r>
            <w:proofErr w:type="spellEnd"/>
            <w:r>
              <w:rPr>
                <w:sz w:val="21"/>
              </w:rPr>
              <w:t>：</w:t>
            </w:r>
          </w:p>
        </w:tc>
        <w:tc>
          <w:tcPr>
            <w:tcW w:w="5279" w:type="dxa"/>
          </w:tcPr>
          <w:p w14:paraId="01DBF9D7" w14:textId="71742B3A" w:rsidR="0045328C" w:rsidRDefault="0045328C" w:rsidP="0045328C">
            <w:pPr>
              <w:pStyle w:val="TableParagraph"/>
              <w:spacing w:before="3"/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</w:tr>
      <w:tr w:rsidR="0045328C" w14:paraId="39F6541B" w14:textId="77777777" w:rsidTr="0045328C">
        <w:trPr>
          <w:trHeight w:val="568"/>
          <w:jc w:val="center"/>
        </w:trPr>
        <w:tc>
          <w:tcPr>
            <w:tcW w:w="2134" w:type="dxa"/>
            <w:vMerge/>
            <w:tcBorders>
              <w:top w:val="nil"/>
            </w:tcBorders>
          </w:tcPr>
          <w:p w14:paraId="4718FA5E" w14:textId="77777777" w:rsidR="0045328C" w:rsidRDefault="0045328C" w:rsidP="0045328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89" w:type="dxa"/>
            <w:shd w:val="clear" w:color="auto" w:fill="D9D9D9"/>
          </w:tcPr>
          <w:p w14:paraId="2449B540" w14:textId="5203D139" w:rsidR="0045328C" w:rsidRDefault="0045328C" w:rsidP="0045328C">
            <w:pPr>
              <w:pStyle w:val="TableParagraph"/>
              <w:spacing w:before="3"/>
              <w:rPr>
                <w:sz w:val="21"/>
              </w:rPr>
            </w:pPr>
            <w:r>
              <w:rPr>
                <w:sz w:val="21"/>
              </w:rPr>
              <w:t>作 者 ：</w:t>
            </w:r>
          </w:p>
        </w:tc>
        <w:tc>
          <w:tcPr>
            <w:tcW w:w="5279" w:type="dxa"/>
          </w:tcPr>
          <w:p w14:paraId="3ABB2E91" w14:textId="6FB318D5" w:rsidR="0045328C" w:rsidRDefault="0045328C" w:rsidP="0045328C">
            <w:pPr>
              <w:pStyle w:val="TableParagraph"/>
              <w:spacing w:before="3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凌</w:t>
            </w:r>
            <w:proofErr w:type="gramStart"/>
            <w:r>
              <w:rPr>
                <w:rFonts w:hint="eastAsia"/>
                <w:sz w:val="21"/>
                <w:lang w:eastAsia="zh-CN"/>
              </w:rPr>
              <w:t>铧</w:t>
            </w:r>
            <w:proofErr w:type="gramEnd"/>
            <w:r>
              <w:rPr>
                <w:rFonts w:hint="eastAsia"/>
                <w:sz w:val="21"/>
                <w:lang w:eastAsia="zh-CN"/>
              </w:rPr>
              <w:t>钦</w:t>
            </w:r>
          </w:p>
        </w:tc>
      </w:tr>
      <w:tr w:rsidR="0045328C" w14:paraId="4D4DEFB2" w14:textId="77777777" w:rsidTr="0045328C">
        <w:trPr>
          <w:trHeight w:val="568"/>
          <w:jc w:val="center"/>
        </w:trPr>
        <w:tc>
          <w:tcPr>
            <w:tcW w:w="2134" w:type="dxa"/>
            <w:vMerge/>
            <w:tcBorders>
              <w:top w:val="nil"/>
            </w:tcBorders>
          </w:tcPr>
          <w:p w14:paraId="3A056B12" w14:textId="77777777" w:rsidR="0045328C" w:rsidRDefault="0045328C" w:rsidP="0045328C">
            <w:pPr>
              <w:jc w:val="center"/>
              <w:rPr>
                <w:sz w:val="2"/>
                <w:szCs w:val="2"/>
                <w:lang w:eastAsia="zh-CN"/>
              </w:rPr>
            </w:pPr>
          </w:p>
        </w:tc>
        <w:tc>
          <w:tcPr>
            <w:tcW w:w="1289" w:type="dxa"/>
            <w:shd w:val="clear" w:color="auto" w:fill="D9D9D9"/>
          </w:tcPr>
          <w:p w14:paraId="7CE97484" w14:textId="777E6360" w:rsidR="0045328C" w:rsidRDefault="0045328C" w:rsidP="0045328C">
            <w:pPr>
              <w:pStyle w:val="TableParagraph"/>
              <w:spacing w:before="3"/>
              <w:rPr>
                <w:sz w:val="21"/>
              </w:rPr>
            </w:pPr>
            <w:proofErr w:type="spellStart"/>
            <w:r>
              <w:rPr>
                <w:sz w:val="21"/>
              </w:rPr>
              <w:t>完成日期</w:t>
            </w:r>
            <w:proofErr w:type="spellEnd"/>
            <w:r>
              <w:rPr>
                <w:sz w:val="21"/>
              </w:rPr>
              <w:t>：</w:t>
            </w:r>
          </w:p>
        </w:tc>
        <w:tc>
          <w:tcPr>
            <w:tcW w:w="5279" w:type="dxa"/>
          </w:tcPr>
          <w:p w14:paraId="2327EA22" w14:textId="46B75AC0" w:rsidR="0045328C" w:rsidRDefault="0045328C" w:rsidP="0045328C">
            <w:pPr>
              <w:pStyle w:val="TableParagraph"/>
              <w:spacing w:before="3"/>
              <w:rPr>
                <w:sz w:val="21"/>
              </w:rPr>
            </w:pPr>
            <w:r>
              <w:rPr>
                <w:sz w:val="21"/>
              </w:rPr>
              <w:t>2021/4/19</w:t>
            </w:r>
          </w:p>
        </w:tc>
      </w:tr>
    </w:tbl>
    <w:p w14:paraId="41F1553B" w14:textId="032161C7" w:rsidR="0045328C" w:rsidRDefault="0045328C" w:rsidP="0045328C">
      <w:pPr>
        <w:spacing w:before="3"/>
        <w:jc w:val="center"/>
      </w:pPr>
    </w:p>
    <w:p w14:paraId="5DBDF9C4" w14:textId="09BDA682" w:rsidR="0045328C" w:rsidRDefault="0045328C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076"/>
        <w:gridCol w:w="1205"/>
        <w:gridCol w:w="1553"/>
        <w:gridCol w:w="3142"/>
      </w:tblGrid>
      <w:tr w:rsidR="0045328C" w14:paraId="0AF02083" w14:textId="77777777" w:rsidTr="0045328C">
        <w:trPr>
          <w:trHeight w:val="568"/>
          <w:jc w:val="center"/>
        </w:trPr>
        <w:tc>
          <w:tcPr>
            <w:tcW w:w="1548" w:type="dxa"/>
            <w:shd w:val="clear" w:color="auto" w:fill="E6E6E6"/>
          </w:tcPr>
          <w:p w14:paraId="50AD15E2" w14:textId="58ADD021" w:rsidR="0045328C" w:rsidRDefault="0045328C" w:rsidP="0045328C">
            <w:pPr>
              <w:pStyle w:val="TableParagraph"/>
              <w:spacing w:before="3"/>
              <w:ind w:left="107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lastRenderedPageBreak/>
              <w:t>版本</w:t>
            </w:r>
            <w:proofErr w:type="spellEnd"/>
            <w:r>
              <w:rPr>
                <w:sz w:val="21"/>
              </w:rPr>
              <w:t>/</w:t>
            </w:r>
            <w:proofErr w:type="spellStart"/>
            <w:r>
              <w:rPr>
                <w:sz w:val="21"/>
              </w:rPr>
              <w:t>状态</w:t>
            </w:r>
            <w:proofErr w:type="spellEnd"/>
          </w:p>
        </w:tc>
        <w:tc>
          <w:tcPr>
            <w:tcW w:w="1076" w:type="dxa"/>
            <w:shd w:val="clear" w:color="auto" w:fill="E6E6E6"/>
          </w:tcPr>
          <w:p w14:paraId="1B2D6E13" w14:textId="1F1655FC" w:rsidR="0045328C" w:rsidRDefault="0045328C" w:rsidP="0045328C">
            <w:pPr>
              <w:pStyle w:val="TableParagraph"/>
              <w:spacing w:before="3"/>
              <w:ind w:left="107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作者</w:t>
            </w:r>
            <w:proofErr w:type="spellEnd"/>
          </w:p>
        </w:tc>
        <w:tc>
          <w:tcPr>
            <w:tcW w:w="1205" w:type="dxa"/>
            <w:shd w:val="clear" w:color="auto" w:fill="E6E6E6"/>
          </w:tcPr>
          <w:p w14:paraId="38E482C1" w14:textId="36ED6FC7" w:rsidR="0045328C" w:rsidRDefault="0045328C" w:rsidP="0045328C">
            <w:pPr>
              <w:pStyle w:val="TableParagraph"/>
              <w:spacing w:before="3"/>
              <w:ind w:left="107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参与者</w:t>
            </w:r>
            <w:proofErr w:type="spellEnd"/>
          </w:p>
        </w:tc>
        <w:tc>
          <w:tcPr>
            <w:tcW w:w="1553" w:type="dxa"/>
            <w:shd w:val="clear" w:color="auto" w:fill="E6E6E6"/>
          </w:tcPr>
          <w:p w14:paraId="3178F444" w14:textId="4DE5E6DB" w:rsidR="0045328C" w:rsidRDefault="0045328C" w:rsidP="0045328C">
            <w:pPr>
              <w:pStyle w:val="TableParagraph"/>
              <w:spacing w:before="3"/>
              <w:ind w:left="107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起止日期</w:t>
            </w:r>
            <w:proofErr w:type="spellEnd"/>
          </w:p>
        </w:tc>
        <w:tc>
          <w:tcPr>
            <w:tcW w:w="3142" w:type="dxa"/>
            <w:shd w:val="clear" w:color="auto" w:fill="E6E6E6"/>
          </w:tcPr>
          <w:p w14:paraId="083F997E" w14:textId="07D636EE" w:rsidR="0045328C" w:rsidRDefault="0045328C" w:rsidP="0045328C">
            <w:pPr>
              <w:pStyle w:val="TableParagraph"/>
              <w:spacing w:before="3"/>
              <w:ind w:left="107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备注</w:t>
            </w:r>
            <w:proofErr w:type="spellEnd"/>
          </w:p>
        </w:tc>
      </w:tr>
      <w:tr w:rsidR="0045328C" w14:paraId="540960A1" w14:textId="77777777" w:rsidTr="0045328C">
        <w:trPr>
          <w:trHeight w:val="568"/>
          <w:jc w:val="center"/>
        </w:trPr>
        <w:tc>
          <w:tcPr>
            <w:tcW w:w="1548" w:type="dxa"/>
          </w:tcPr>
          <w:p w14:paraId="391BFBBC" w14:textId="4005F3FF" w:rsidR="0045328C" w:rsidRDefault="0045328C" w:rsidP="0045328C">
            <w:pPr>
              <w:pStyle w:val="TableParagraph"/>
              <w:spacing w:before="3"/>
              <w:ind w:left="107"/>
              <w:jc w:val="left"/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1076" w:type="dxa"/>
          </w:tcPr>
          <w:p w14:paraId="01953357" w14:textId="5D671772" w:rsidR="0045328C" w:rsidRDefault="0000554E" w:rsidP="0045328C">
            <w:pPr>
              <w:pStyle w:val="TableParagraph"/>
              <w:spacing w:before="3"/>
              <w:ind w:left="107"/>
              <w:jc w:val="left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凌</w:t>
            </w:r>
            <w:proofErr w:type="gramStart"/>
            <w:r>
              <w:rPr>
                <w:rFonts w:hint="eastAsia"/>
                <w:sz w:val="21"/>
                <w:lang w:eastAsia="zh-CN"/>
              </w:rPr>
              <w:t>铧</w:t>
            </w:r>
            <w:proofErr w:type="gramEnd"/>
            <w:r>
              <w:rPr>
                <w:rFonts w:hint="eastAsia"/>
                <w:sz w:val="21"/>
                <w:lang w:eastAsia="zh-CN"/>
              </w:rPr>
              <w:t>钦</w:t>
            </w:r>
          </w:p>
        </w:tc>
        <w:tc>
          <w:tcPr>
            <w:tcW w:w="1205" w:type="dxa"/>
          </w:tcPr>
          <w:p w14:paraId="53DF547D" w14:textId="4C5571CB" w:rsidR="0045328C" w:rsidRDefault="0045328C" w:rsidP="0045328C">
            <w:pPr>
              <w:pStyle w:val="TableParagraph"/>
              <w:spacing w:before="3"/>
              <w:ind w:left="107"/>
              <w:jc w:val="left"/>
              <w:rPr>
                <w:sz w:val="21"/>
              </w:rPr>
            </w:pPr>
          </w:p>
        </w:tc>
        <w:tc>
          <w:tcPr>
            <w:tcW w:w="1553" w:type="dxa"/>
          </w:tcPr>
          <w:p w14:paraId="39B92EFB" w14:textId="7581B5F2" w:rsidR="0045328C" w:rsidRDefault="0045328C" w:rsidP="0045328C">
            <w:pPr>
              <w:pStyle w:val="TableParagraph"/>
              <w:spacing w:before="3"/>
              <w:ind w:left="107"/>
              <w:jc w:val="left"/>
              <w:rPr>
                <w:sz w:val="21"/>
              </w:rPr>
            </w:pPr>
            <w:r>
              <w:rPr>
                <w:sz w:val="21"/>
              </w:rPr>
              <w:t>202</w:t>
            </w:r>
            <w:r w:rsidR="0000554E">
              <w:rPr>
                <w:sz w:val="21"/>
              </w:rPr>
              <w:t>1</w:t>
            </w:r>
            <w:r>
              <w:rPr>
                <w:sz w:val="21"/>
              </w:rPr>
              <w:t>/4/</w:t>
            </w:r>
            <w:r w:rsidR="0000554E">
              <w:rPr>
                <w:sz w:val="21"/>
              </w:rPr>
              <w:t>19</w:t>
            </w:r>
            <w:r>
              <w:rPr>
                <w:sz w:val="21"/>
              </w:rPr>
              <w:t>-4/</w:t>
            </w:r>
            <w:r w:rsidR="0000554E">
              <w:rPr>
                <w:sz w:val="21"/>
              </w:rPr>
              <w:t>19</w:t>
            </w:r>
          </w:p>
        </w:tc>
        <w:tc>
          <w:tcPr>
            <w:tcW w:w="3142" w:type="dxa"/>
          </w:tcPr>
          <w:p w14:paraId="104C23E2" w14:textId="33CEB071" w:rsidR="0045328C" w:rsidRDefault="0045328C" w:rsidP="0045328C">
            <w:pPr>
              <w:pStyle w:val="TableParagraph"/>
              <w:spacing w:before="3"/>
              <w:ind w:left="107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开始编写</w:t>
            </w:r>
            <w:proofErr w:type="spellEnd"/>
            <w:r w:rsidR="0000554E">
              <w:rPr>
                <w:rFonts w:hint="eastAsia"/>
                <w:sz w:val="21"/>
                <w:lang w:eastAsia="zh-CN"/>
              </w:rPr>
              <w:t>大纲</w:t>
            </w:r>
          </w:p>
        </w:tc>
      </w:tr>
      <w:tr w:rsidR="0045328C" w14:paraId="53E2BA2B" w14:textId="77777777" w:rsidTr="0045328C">
        <w:trPr>
          <w:trHeight w:val="568"/>
          <w:jc w:val="center"/>
        </w:trPr>
        <w:tc>
          <w:tcPr>
            <w:tcW w:w="1548" w:type="dxa"/>
          </w:tcPr>
          <w:p w14:paraId="06CCDDED" w14:textId="2BBAB261" w:rsidR="0045328C" w:rsidRDefault="0045328C" w:rsidP="0045328C">
            <w:pPr>
              <w:pStyle w:val="TableParagraph"/>
              <w:spacing w:before="3"/>
              <w:ind w:left="107"/>
              <w:jc w:val="left"/>
              <w:rPr>
                <w:sz w:val="21"/>
              </w:rPr>
            </w:pPr>
          </w:p>
        </w:tc>
        <w:tc>
          <w:tcPr>
            <w:tcW w:w="1076" w:type="dxa"/>
          </w:tcPr>
          <w:p w14:paraId="7C6A93FA" w14:textId="4F05C746" w:rsidR="0045328C" w:rsidRDefault="0045328C" w:rsidP="0045328C">
            <w:pPr>
              <w:pStyle w:val="TableParagraph"/>
              <w:spacing w:before="3"/>
              <w:ind w:left="221"/>
              <w:jc w:val="left"/>
              <w:rPr>
                <w:sz w:val="21"/>
              </w:rPr>
            </w:pPr>
          </w:p>
        </w:tc>
        <w:tc>
          <w:tcPr>
            <w:tcW w:w="1205" w:type="dxa"/>
          </w:tcPr>
          <w:p w14:paraId="1FBBD795" w14:textId="4E598FF1" w:rsidR="0045328C" w:rsidRDefault="0045328C" w:rsidP="0045328C">
            <w:pPr>
              <w:pStyle w:val="TableParagraph"/>
              <w:spacing w:before="3"/>
              <w:ind w:left="107"/>
              <w:jc w:val="left"/>
              <w:rPr>
                <w:sz w:val="21"/>
              </w:rPr>
            </w:pPr>
          </w:p>
        </w:tc>
        <w:tc>
          <w:tcPr>
            <w:tcW w:w="1553" w:type="dxa"/>
          </w:tcPr>
          <w:p w14:paraId="044A290D" w14:textId="3F8EAA8B" w:rsidR="0045328C" w:rsidRDefault="0045328C" w:rsidP="0045328C">
            <w:pPr>
              <w:pStyle w:val="TableParagraph"/>
              <w:spacing w:before="3"/>
              <w:ind w:left="107"/>
              <w:jc w:val="left"/>
              <w:rPr>
                <w:sz w:val="21"/>
              </w:rPr>
            </w:pPr>
          </w:p>
        </w:tc>
        <w:tc>
          <w:tcPr>
            <w:tcW w:w="3142" w:type="dxa"/>
          </w:tcPr>
          <w:p w14:paraId="2C159ADC" w14:textId="0619EBA5" w:rsidR="0045328C" w:rsidRDefault="0045328C" w:rsidP="0045328C">
            <w:pPr>
              <w:pStyle w:val="TableParagraph"/>
              <w:spacing w:before="3"/>
              <w:ind w:left="107"/>
              <w:jc w:val="left"/>
              <w:rPr>
                <w:sz w:val="21"/>
                <w:lang w:eastAsia="zh-CN"/>
              </w:rPr>
            </w:pPr>
          </w:p>
        </w:tc>
      </w:tr>
      <w:tr w:rsidR="0045328C" w14:paraId="29F86264" w14:textId="77777777" w:rsidTr="0045328C">
        <w:trPr>
          <w:trHeight w:val="1385"/>
          <w:jc w:val="center"/>
        </w:trPr>
        <w:tc>
          <w:tcPr>
            <w:tcW w:w="1548" w:type="dxa"/>
          </w:tcPr>
          <w:p w14:paraId="3C0CF211" w14:textId="7CC8D48A" w:rsidR="0045328C" w:rsidRDefault="0045328C" w:rsidP="0045328C">
            <w:pPr>
              <w:pStyle w:val="TableParagraph"/>
              <w:spacing w:before="3"/>
              <w:ind w:left="107"/>
              <w:jc w:val="left"/>
              <w:rPr>
                <w:sz w:val="21"/>
              </w:rPr>
            </w:pPr>
          </w:p>
        </w:tc>
        <w:tc>
          <w:tcPr>
            <w:tcW w:w="1076" w:type="dxa"/>
          </w:tcPr>
          <w:p w14:paraId="57AF45F9" w14:textId="345A06EF" w:rsidR="0045328C" w:rsidRDefault="0045328C" w:rsidP="0045328C">
            <w:pPr>
              <w:pStyle w:val="TableParagraph"/>
              <w:spacing w:before="1" w:line="364" w:lineRule="auto"/>
              <w:ind w:left="107" w:right="10"/>
              <w:jc w:val="left"/>
              <w:rPr>
                <w:sz w:val="21"/>
                <w:lang w:eastAsia="zh-CN"/>
              </w:rPr>
            </w:pPr>
          </w:p>
        </w:tc>
        <w:tc>
          <w:tcPr>
            <w:tcW w:w="1205" w:type="dxa"/>
          </w:tcPr>
          <w:p w14:paraId="7A1C4C74" w14:textId="574FCE28" w:rsidR="0045328C" w:rsidRDefault="0045328C" w:rsidP="0045328C">
            <w:pPr>
              <w:pStyle w:val="TableParagraph"/>
              <w:spacing w:before="3"/>
              <w:ind w:left="107"/>
              <w:jc w:val="left"/>
              <w:rPr>
                <w:sz w:val="21"/>
                <w:lang w:eastAsia="zh-CN"/>
              </w:rPr>
            </w:pPr>
          </w:p>
        </w:tc>
        <w:tc>
          <w:tcPr>
            <w:tcW w:w="1553" w:type="dxa"/>
          </w:tcPr>
          <w:p w14:paraId="2AADE6AB" w14:textId="5F316C70" w:rsidR="0045328C" w:rsidRDefault="0045328C" w:rsidP="0045328C">
            <w:pPr>
              <w:pStyle w:val="TableParagraph"/>
              <w:spacing w:before="3"/>
              <w:ind w:left="107"/>
              <w:jc w:val="left"/>
              <w:rPr>
                <w:sz w:val="21"/>
              </w:rPr>
            </w:pPr>
          </w:p>
        </w:tc>
        <w:tc>
          <w:tcPr>
            <w:tcW w:w="3142" w:type="dxa"/>
          </w:tcPr>
          <w:p w14:paraId="6C76F095" w14:textId="692C73E3" w:rsidR="0045328C" w:rsidRDefault="0045328C" w:rsidP="0045328C">
            <w:pPr>
              <w:pStyle w:val="TableParagraph"/>
              <w:spacing w:before="3"/>
              <w:ind w:left="107"/>
              <w:jc w:val="left"/>
              <w:rPr>
                <w:sz w:val="21"/>
              </w:rPr>
            </w:pPr>
          </w:p>
        </w:tc>
      </w:tr>
      <w:tr w:rsidR="0045328C" w14:paraId="71DA8463" w14:textId="77777777" w:rsidTr="0045328C">
        <w:trPr>
          <w:trHeight w:val="570"/>
          <w:jc w:val="center"/>
        </w:trPr>
        <w:tc>
          <w:tcPr>
            <w:tcW w:w="1548" w:type="dxa"/>
          </w:tcPr>
          <w:p w14:paraId="38E35D49" w14:textId="6966B6AF" w:rsidR="0045328C" w:rsidRDefault="0045328C" w:rsidP="0045328C">
            <w:pPr>
              <w:pStyle w:val="TableParagraph"/>
              <w:spacing w:before="5"/>
              <w:ind w:left="107"/>
              <w:jc w:val="left"/>
              <w:rPr>
                <w:sz w:val="21"/>
              </w:rPr>
            </w:pPr>
          </w:p>
        </w:tc>
        <w:tc>
          <w:tcPr>
            <w:tcW w:w="1076" w:type="dxa"/>
          </w:tcPr>
          <w:p w14:paraId="057E93E3" w14:textId="247B5502" w:rsidR="0045328C" w:rsidRDefault="0045328C" w:rsidP="0045328C">
            <w:pPr>
              <w:pStyle w:val="TableParagraph"/>
              <w:spacing w:before="5"/>
              <w:ind w:left="107"/>
              <w:jc w:val="left"/>
              <w:rPr>
                <w:sz w:val="21"/>
              </w:rPr>
            </w:pPr>
          </w:p>
        </w:tc>
        <w:tc>
          <w:tcPr>
            <w:tcW w:w="1205" w:type="dxa"/>
          </w:tcPr>
          <w:p w14:paraId="63FC2130" w14:textId="2A78E3C0" w:rsidR="0045328C" w:rsidRDefault="0045328C" w:rsidP="0045328C">
            <w:pPr>
              <w:pStyle w:val="TableParagraph"/>
              <w:spacing w:before="5"/>
              <w:ind w:left="107"/>
              <w:jc w:val="left"/>
              <w:rPr>
                <w:sz w:val="21"/>
              </w:rPr>
            </w:pPr>
          </w:p>
        </w:tc>
        <w:tc>
          <w:tcPr>
            <w:tcW w:w="1553" w:type="dxa"/>
          </w:tcPr>
          <w:p w14:paraId="5A921157" w14:textId="7AC6152A" w:rsidR="0045328C" w:rsidRDefault="0045328C" w:rsidP="0045328C">
            <w:pPr>
              <w:pStyle w:val="TableParagraph"/>
              <w:spacing w:before="5"/>
              <w:ind w:left="107"/>
              <w:jc w:val="left"/>
              <w:rPr>
                <w:sz w:val="21"/>
              </w:rPr>
            </w:pPr>
          </w:p>
        </w:tc>
        <w:tc>
          <w:tcPr>
            <w:tcW w:w="3142" w:type="dxa"/>
          </w:tcPr>
          <w:p w14:paraId="30B02DD1" w14:textId="1C26D2FD" w:rsidR="0045328C" w:rsidRDefault="0045328C" w:rsidP="0045328C">
            <w:pPr>
              <w:pStyle w:val="TableParagraph"/>
              <w:spacing w:before="5"/>
              <w:ind w:left="107"/>
              <w:jc w:val="left"/>
              <w:rPr>
                <w:sz w:val="21"/>
              </w:rPr>
            </w:pPr>
          </w:p>
        </w:tc>
      </w:tr>
    </w:tbl>
    <w:p w14:paraId="4BA983AC" w14:textId="45D9EEDB" w:rsidR="0045328C" w:rsidRDefault="0045328C" w:rsidP="0045328C">
      <w:pPr>
        <w:jc w:val="center"/>
        <w:rPr>
          <w:b/>
          <w:bCs/>
        </w:rPr>
      </w:pPr>
    </w:p>
    <w:p w14:paraId="54AD1BDA" w14:textId="77777777" w:rsidR="0045328C" w:rsidRDefault="0045328C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1"/>
        <w:gridCol w:w="1170"/>
        <w:gridCol w:w="1172"/>
        <w:gridCol w:w="3398"/>
        <w:gridCol w:w="1571"/>
      </w:tblGrid>
      <w:tr w:rsidR="0045328C" w14:paraId="4CD4C8B4" w14:textId="77777777" w:rsidTr="0045328C">
        <w:trPr>
          <w:trHeight w:val="568"/>
          <w:jc w:val="center"/>
        </w:trPr>
        <w:tc>
          <w:tcPr>
            <w:tcW w:w="1181" w:type="dxa"/>
            <w:shd w:val="clear" w:color="auto" w:fill="E6E6E6"/>
          </w:tcPr>
          <w:p w14:paraId="4F2BA548" w14:textId="77777777" w:rsidR="0045328C" w:rsidRDefault="0045328C" w:rsidP="00895425">
            <w:pPr>
              <w:pStyle w:val="TableParagraph"/>
              <w:spacing w:before="3"/>
              <w:ind w:left="107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lastRenderedPageBreak/>
              <w:t>日期</w:t>
            </w:r>
            <w:proofErr w:type="spellEnd"/>
            <w:r>
              <w:rPr>
                <w:sz w:val="21"/>
              </w:rPr>
              <w:t xml:space="preserve"> </w:t>
            </w:r>
          </w:p>
        </w:tc>
        <w:tc>
          <w:tcPr>
            <w:tcW w:w="1170" w:type="dxa"/>
            <w:shd w:val="clear" w:color="auto" w:fill="E6E6E6"/>
          </w:tcPr>
          <w:p w14:paraId="58709285" w14:textId="77777777" w:rsidR="0045328C" w:rsidRDefault="0045328C" w:rsidP="00895425">
            <w:pPr>
              <w:pStyle w:val="TableParagraph"/>
              <w:spacing w:before="3"/>
              <w:ind w:left="107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修订版本</w:t>
            </w:r>
            <w:proofErr w:type="spellEnd"/>
            <w:r>
              <w:rPr>
                <w:sz w:val="21"/>
              </w:rPr>
              <w:t xml:space="preserve"> </w:t>
            </w:r>
          </w:p>
        </w:tc>
        <w:tc>
          <w:tcPr>
            <w:tcW w:w="1172" w:type="dxa"/>
            <w:shd w:val="clear" w:color="auto" w:fill="E6E6E6"/>
          </w:tcPr>
          <w:p w14:paraId="71B1F093" w14:textId="77777777" w:rsidR="0045328C" w:rsidRDefault="0045328C" w:rsidP="00895425">
            <w:pPr>
              <w:pStyle w:val="TableParagraph"/>
              <w:spacing w:before="3"/>
              <w:ind w:left="106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修改章节</w:t>
            </w:r>
            <w:proofErr w:type="spellEnd"/>
            <w:r>
              <w:rPr>
                <w:sz w:val="21"/>
              </w:rPr>
              <w:t xml:space="preserve"> </w:t>
            </w:r>
          </w:p>
        </w:tc>
        <w:tc>
          <w:tcPr>
            <w:tcW w:w="3398" w:type="dxa"/>
            <w:shd w:val="clear" w:color="auto" w:fill="E6E6E6"/>
          </w:tcPr>
          <w:p w14:paraId="526725B2" w14:textId="77777777" w:rsidR="0045328C" w:rsidRDefault="0045328C" w:rsidP="00895425">
            <w:pPr>
              <w:pStyle w:val="TableParagraph"/>
              <w:spacing w:before="3"/>
              <w:ind w:left="103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修改描述</w:t>
            </w:r>
            <w:proofErr w:type="spellEnd"/>
            <w:r>
              <w:rPr>
                <w:sz w:val="21"/>
              </w:rPr>
              <w:t xml:space="preserve"> </w:t>
            </w:r>
          </w:p>
        </w:tc>
        <w:tc>
          <w:tcPr>
            <w:tcW w:w="1571" w:type="dxa"/>
            <w:shd w:val="clear" w:color="auto" w:fill="E6E6E6"/>
          </w:tcPr>
          <w:p w14:paraId="5A1E05E3" w14:textId="77777777" w:rsidR="0045328C" w:rsidRDefault="0045328C" w:rsidP="00895425">
            <w:pPr>
              <w:pStyle w:val="TableParagraph"/>
              <w:spacing w:before="3"/>
              <w:ind w:left="105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作者</w:t>
            </w:r>
            <w:proofErr w:type="spellEnd"/>
            <w:r>
              <w:rPr>
                <w:sz w:val="21"/>
              </w:rPr>
              <w:t xml:space="preserve"> </w:t>
            </w:r>
          </w:p>
        </w:tc>
      </w:tr>
      <w:tr w:rsidR="0045328C" w14:paraId="3308123A" w14:textId="77777777" w:rsidTr="0045328C">
        <w:trPr>
          <w:trHeight w:val="568"/>
          <w:jc w:val="center"/>
        </w:trPr>
        <w:tc>
          <w:tcPr>
            <w:tcW w:w="1181" w:type="dxa"/>
          </w:tcPr>
          <w:p w14:paraId="1A24892B" w14:textId="0172B61A" w:rsidR="0045328C" w:rsidRDefault="0045328C" w:rsidP="00895425">
            <w:pPr>
              <w:pStyle w:val="TableParagraph"/>
              <w:spacing w:before="3"/>
              <w:ind w:left="107"/>
              <w:jc w:val="left"/>
              <w:rPr>
                <w:sz w:val="21"/>
              </w:rPr>
            </w:pPr>
            <w:r>
              <w:rPr>
                <w:sz w:val="21"/>
              </w:rPr>
              <w:t>202</w:t>
            </w:r>
            <w:r w:rsidR="0000554E">
              <w:rPr>
                <w:sz w:val="21"/>
              </w:rPr>
              <w:t>1</w:t>
            </w:r>
            <w:r>
              <w:rPr>
                <w:sz w:val="21"/>
              </w:rPr>
              <w:t>/4/</w:t>
            </w:r>
            <w:r w:rsidR="0000554E">
              <w:rPr>
                <w:sz w:val="21"/>
              </w:rPr>
              <w:t>19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170" w:type="dxa"/>
          </w:tcPr>
          <w:p w14:paraId="06AF000E" w14:textId="77777777" w:rsidR="0045328C" w:rsidRDefault="0045328C" w:rsidP="00895425">
            <w:pPr>
              <w:pStyle w:val="TableParagraph"/>
              <w:spacing w:before="3"/>
              <w:ind w:left="107"/>
              <w:jc w:val="left"/>
              <w:rPr>
                <w:sz w:val="21"/>
              </w:rPr>
            </w:pPr>
            <w:r>
              <w:rPr>
                <w:sz w:val="21"/>
              </w:rPr>
              <w:t xml:space="preserve">1.0 </w:t>
            </w:r>
          </w:p>
        </w:tc>
        <w:tc>
          <w:tcPr>
            <w:tcW w:w="1172" w:type="dxa"/>
          </w:tcPr>
          <w:p w14:paraId="02A1CCDE" w14:textId="61A2380A" w:rsidR="0045328C" w:rsidRDefault="0000554E" w:rsidP="00895425">
            <w:pPr>
              <w:pStyle w:val="TableParagraph"/>
              <w:spacing w:before="3"/>
              <w:ind w:left="106"/>
              <w:jc w:val="left"/>
              <w:rPr>
                <w:rFonts w:hint="eastAsia"/>
                <w:sz w:val="21"/>
                <w:lang w:eastAsia="zh-CN"/>
              </w:rPr>
            </w:pPr>
            <w:r>
              <w:rPr>
                <w:sz w:val="21"/>
              </w:rPr>
              <w:t>1</w:t>
            </w:r>
            <w:r>
              <w:rPr>
                <w:rFonts w:hint="eastAsia"/>
                <w:sz w:val="21"/>
                <w:lang w:eastAsia="zh-CN"/>
              </w:rPr>
              <w:t>、2、3、4、5</w:t>
            </w:r>
          </w:p>
        </w:tc>
        <w:tc>
          <w:tcPr>
            <w:tcW w:w="3398" w:type="dxa"/>
          </w:tcPr>
          <w:p w14:paraId="143D0178" w14:textId="2BA45909" w:rsidR="0045328C" w:rsidRDefault="0045328C" w:rsidP="00895425">
            <w:pPr>
              <w:pStyle w:val="TableParagraph"/>
              <w:spacing w:before="3"/>
              <w:ind w:left="103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编写</w:t>
            </w:r>
            <w:proofErr w:type="spellEnd"/>
            <w:r w:rsidR="0000554E">
              <w:rPr>
                <w:rFonts w:hint="eastAsia"/>
                <w:sz w:val="21"/>
                <w:lang w:eastAsia="zh-CN"/>
              </w:rPr>
              <w:t>大纲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571" w:type="dxa"/>
          </w:tcPr>
          <w:p w14:paraId="036E2181" w14:textId="62E77A11" w:rsidR="0045328C" w:rsidRDefault="0000554E" w:rsidP="00895425">
            <w:pPr>
              <w:pStyle w:val="TableParagraph"/>
              <w:spacing w:before="3"/>
              <w:ind w:left="105"/>
              <w:jc w:val="left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凌</w:t>
            </w:r>
            <w:proofErr w:type="gramStart"/>
            <w:r>
              <w:rPr>
                <w:rFonts w:hint="eastAsia"/>
                <w:sz w:val="21"/>
                <w:lang w:eastAsia="zh-CN"/>
              </w:rPr>
              <w:t>铧</w:t>
            </w:r>
            <w:proofErr w:type="gramEnd"/>
            <w:r>
              <w:rPr>
                <w:rFonts w:hint="eastAsia"/>
                <w:sz w:val="21"/>
                <w:lang w:eastAsia="zh-CN"/>
              </w:rPr>
              <w:t>钦</w:t>
            </w:r>
            <w:r w:rsidR="0045328C">
              <w:rPr>
                <w:sz w:val="21"/>
              </w:rPr>
              <w:t xml:space="preserve"> </w:t>
            </w:r>
          </w:p>
        </w:tc>
      </w:tr>
      <w:tr w:rsidR="0045328C" w14:paraId="78165874" w14:textId="77777777" w:rsidTr="0045328C">
        <w:trPr>
          <w:trHeight w:val="568"/>
          <w:jc w:val="center"/>
        </w:trPr>
        <w:tc>
          <w:tcPr>
            <w:tcW w:w="1181" w:type="dxa"/>
          </w:tcPr>
          <w:p w14:paraId="57B01608" w14:textId="4ED7FCB0" w:rsidR="0045328C" w:rsidRDefault="0045328C" w:rsidP="00895425">
            <w:pPr>
              <w:pStyle w:val="TableParagraph"/>
              <w:spacing w:before="3"/>
              <w:ind w:left="107"/>
              <w:jc w:val="left"/>
              <w:rPr>
                <w:sz w:val="21"/>
              </w:rPr>
            </w:pPr>
          </w:p>
        </w:tc>
        <w:tc>
          <w:tcPr>
            <w:tcW w:w="1170" w:type="dxa"/>
          </w:tcPr>
          <w:p w14:paraId="194A1E61" w14:textId="6D9A2DB2" w:rsidR="0045328C" w:rsidRDefault="0045328C" w:rsidP="00895425">
            <w:pPr>
              <w:pStyle w:val="TableParagraph"/>
              <w:spacing w:before="3"/>
              <w:ind w:left="107"/>
              <w:jc w:val="left"/>
              <w:rPr>
                <w:sz w:val="21"/>
              </w:rPr>
            </w:pPr>
          </w:p>
        </w:tc>
        <w:tc>
          <w:tcPr>
            <w:tcW w:w="1172" w:type="dxa"/>
          </w:tcPr>
          <w:p w14:paraId="4B7C312D" w14:textId="15026813" w:rsidR="0045328C" w:rsidRDefault="0045328C" w:rsidP="00895425">
            <w:pPr>
              <w:pStyle w:val="TableParagraph"/>
              <w:spacing w:before="3"/>
              <w:ind w:left="106"/>
              <w:jc w:val="left"/>
              <w:rPr>
                <w:sz w:val="21"/>
              </w:rPr>
            </w:pPr>
          </w:p>
        </w:tc>
        <w:tc>
          <w:tcPr>
            <w:tcW w:w="3398" w:type="dxa"/>
          </w:tcPr>
          <w:p w14:paraId="76775F30" w14:textId="28C0ABAF" w:rsidR="0045328C" w:rsidRDefault="0045328C" w:rsidP="00895425">
            <w:pPr>
              <w:pStyle w:val="TableParagraph"/>
              <w:spacing w:before="3"/>
              <w:ind w:left="103"/>
              <w:jc w:val="left"/>
              <w:rPr>
                <w:sz w:val="21"/>
                <w:lang w:eastAsia="zh-CN"/>
              </w:rPr>
            </w:pPr>
          </w:p>
        </w:tc>
        <w:tc>
          <w:tcPr>
            <w:tcW w:w="1571" w:type="dxa"/>
          </w:tcPr>
          <w:p w14:paraId="5C8BBE74" w14:textId="5E5DCC05" w:rsidR="0045328C" w:rsidRDefault="0045328C" w:rsidP="00895425">
            <w:pPr>
              <w:pStyle w:val="TableParagraph"/>
              <w:spacing w:before="3"/>
              <w:ind w:left="105"/>
              <w:jc w:val="left"/>
              <w:rPr>
                <w:sz w:val="21"/>
              </w:rPr>
            </w:pPr>
          </w:p>
        </w:tc>
      </w:tr>
      <w:tr w:rsidR="0045328C" w14:paraId="109546D6" w14:textId="77777777" w:rsidTr="0045328C">
        <w:trPr>
          <w:trHeight w:val="568"/>
          <w:jc w:val="center"/>
        </w:trPr>
        <w:tc>
          <w:tcPr>
            <w:tcW w:w="1181" w:type="dxa"/>
          </w:tcPr>
          <w:p w14:paraId="0C4C6510" w14:textId="77777777" w:rsidR="0045328C" w:rsidRDefault="0045328C" w:rsidP="00895425">
            <w:pPr>
              <w:pStyle w:val="TableParagraph"/>
              <w:spacing w:before="3"/>
              <w:ind w:left="107"/>
              <w:jc w:val="lef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170" w:type="dxa"/>
          </w:tcPr>
          <w:p w14:paraId="69CDC14B" w14:textId="77777777" w:rsidR="0045328C" w:rsidRDefault="0045328C" w:rsidP="00895425">
            <w:pPr>
              <w:pStyle w:val="TableParagraph"/>
              <w:spacing w:before="3"/>
              <w:ind w:left="107"/>
              <w:jc w:val="lef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172" w:type="dxa"/>
          </w:tcPr>
          <w:p w14:paraId="157D5A14" w14:textId="77777777" w:rsidR="0045328C" w:rsidRDefault="0045328C" w:rsidP="00895425">
            <w:pPr>
              <w:pStyle w:val="TableParagraph"/>
              <w:spacing w:before="3"/>
              <w:ind w:left="106"/>
              <w:jc w:val="lef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398" w:type="dxa"/>
          </w:tcPr>
          <w:p w14:paraId="04F5601A" w14:textId="77777777" w:rsidR="0045328C" w:rsidRDefault="0045328C" w:rsidP="00895425">
            <w:pPr>
              <w:pStyle w:val="TableParagraph"/>
              <w:spacing w:before="3"/>
              <w:ind w:left="103"/>
              <w:jc w:val="lef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571" w:type="dxa"/>
          </w:tcPr>
          <w:p w14:paraId="547466B6" w14:textId="77777777" w:rsidR="0045328C" w:rsidRDefault="0045328C" w:rsidP="00895425">
            <w:pPr>
              <w:pStyle w:val="TableParagraph"/>
              <w:spacing w:before="3"/>
              <w:ind w:left="105"/>
              <w:jc w:val="lef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</w:tr>
      <w:tr w:rsidR="0045328C" w14:paraId="3AEDC89A" w14:textId="77777777" w:rsidTr="0045328C">
        <w:trPr>
          <w:trHeight w:val="569"/>
          <w:jc w:val="center"/>
        </w:trPr>
        <w:tc>
          <w:tcPr>
            <w:tcW w:w="1181" w:type="dxa"/>
          </w:tcPr>
          <w:p w14:paraId="49CB36BD" w14:textId="77777777" w:rsidR="0045328C" w:rsidRDefault="0045328C" w:rsidP="00895425">
            <w:pPr>
              <w:pStyle w:val="TableParagraph"/>
              <w:spacing w:before="4"/>
              <w:ind w:left="107"/>
              <w:jc w:val="lef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170" w:type="dxa"/>
          </w:tcPr>
          <w:p w14:paraId="13FFD6F1" w14:textId="77777777" w:rsidR="0045328C" w:rsidRDefault="0045328C" w:rsidP="00895425">
            <w:pPr>
              <w:pStyle w:val="TableParagraph"/>
              <w:spacing w:before="4"/>
              <w:ind w:left="107"/>
              <w:jc w:val="lef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172" w:type="dxa"/>
          </w:tcPr>
          <w:p w14:paraId="58E58CB4" w14:textId="77777777" w:rsidR="0045328C" w:rsidRDefault="0045328C" w:rsidP="00895425">
            <w:pPr>
              <w:pStyle w:val="TableParagraph"/>
              <w:spacing w:before="4"/>
              <w:ind w:left="106"/>
              <w:jc w:val="lef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398" w:type="dxa"/>
          </w:tcPr>
          <w:p w14:paraId="7953B539" w14:textId="77777777" w:rsidR="0045328C" w:rsidRDefault="0045328C" w:rsidP="00895425">
            <w:pPr>
              <w:pStyle w:val="TableParagraph"/>
              <w:spacing w:before="4"/>
              <w:ind w:left="103"/>
              <w:jc w:val="lef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571" w:type="dxa"/>
          </w:tcPr>
          <w:p w14:paraId="1B5C31C3" w14:textId="77777777" w:rsidR="0045328C" w:rsidRDefault="0045328C" w:rsidP="00895425">
            <w:pPr>
              <w:pStyle w:val="TableParagraph"/>
              <w:spacing w:before="4"/>
              <w:ind w:left="105"/>
              <w:jc w:val="lef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</w:tr>
    </w:tbl>
    <w:p w14:paraId="0B7C06B7" w14:textId="77777777" w:rsidR="00516E86" w:rsidRDefault="00516E86" w:rsidP="0045328C">
      <w:pPr>
        <w:ind w:right="840"/>
        <w:rPr>
          <w:rFonts w:hint="eastAsia"/>
          <w:b/>
          <w:bCs/>
        </w:rPr>
      </w:pPr>
    </w:p>
    <w:p w14:paraId="7D5E33F7" w14:textId="6AE793B3" w:rsidR="00B01C71" w:rsidRDefault="00B01C71" w:rsidP="00B01C71">
      <w:pPr>
        <w:tabs>
          <w:tab w:val="left" w:pos="4161"/>
        </w:tabs>
        <w:rPr>
          <w:b/>
          <w:bCs/>
        </w:rPr>
      </w:pPr>
      <w:r>
        <w:rPr>
          <w:b/>
          <w:bCs/>
        </w:rPr>
        <w:tab/>
      </w:r>
    </w:p>
    <w:p w14:paraId="19555260" w14:textId="76318C02" w:rsidR="00B01C71" w:rsidRDefault="00B01C71" w:rsidP="00B01C71">
      <w:pPr>
        <w:tabs>
          <w:tab w:val="left" w:pos="4161"/>
        </w:tabs>
        <w:rPr>
          <w:b/>
          <w:bCs/>
        </w:rPr>
      </w:pPr>
    </w:p>
    <w:p w14:paraId="65D52B8D" w14:textId="77777777" w:rsidR="00B01C71" w:rsidRDefault="00B01C71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sdt>
      <w:sdtPr>
        <w:rPr>
          <w:lang w:val="zh-CN"/>
        </w:rPr>
        <w:id w:val="-39250941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AB77048" w14:textId="0F66C2D9" w:rsidR="00B01C71" w:rsidRPr="00FA73D1" w:rsidRDefault="00B01C71" w:rsidP="00FA73D1">
          <w:pPr>
            <w:pStyle w:val="TOC"/>
            <w:spacing w:afterLines="100" w:after="312"/>
            <w:jc w:val="center"/>
            <w:rPr>
              <w:rFonts w:ascii="黑体" w:eastAsia="黑体" w:hAnsi="黑体"/>
              <w:b/>
              <w:bCs/>
              <w:color w:val="auto"/>
            </w:rPr>
          </w:pPr>
          <w:r w:rsidRPr="00FA73D1">
            <w:rPr>
              <w:rFonts w:ascii="黑体" w:eastAsia="黑体" w:hAnsi="黑体"/>
              <w:b/>
              <w:bCs/>
              <w:color w:val="auto"/>
              <w:lang w:val="zh-CN"/>
            </w:rPr>
            <w:t>目录</w:t>
          </w:r>
        </w:p>
        <w:p w14:paraId="53519569" w14:textId="4BBB27B3" w:rsidR="00FA73D1" w:rsidRDefault="00895425">
          <w:pPr>
            <w:pStyle w:val="TOC1"/>
            <w:rPr>
              <w:rFonts w:eastAsiaTheme="minorEastAsia"/>
              <w:b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747114" w:history="1">
            <w:r w:rsidR="00FA73D1" w:rsidRPr="00913A2E">
              <w:rPr>
                <w:rStyle w:val="af4"/>
                <w:noProof/>
              </w:rPr>
              <w:t>一、</w:t>
            </w:r>
            <w:r w:rsidR="00FA73D1" w:rsidRPr="00913A2E">
              <w:rPr>
                <w:rStyle w:val="af4"/>
                <w:noProof/>
              </w:rPr>
              <w:t xml:space="preserve"> </w:t>
            </w:r>
            <w:r w:rsidR="00FA73D1" w:rsidRPr="00913A2E">
              <w:rPr>
                <w:rStyle w:val="af4"/>
                <w:noProof/>
              </w:rPr>
              <w:t>引言</w:t>
            </w:r>
            <w:r w:rsidR="00FA73D1">
              <w:rPr>
                <w:noProof/>
                <w:webHidden/>
              </w:rPr>
              <w:tab/>
            </w:r>
            <w:r w:rsidR="00FA73D1">
              <w:rPr>
                <w:noProof/>
                <w:webHidden/>
              </w:rPr>
              <w:fldChar w:fldCharType="begin"/>
            </w:r>
            <w:r w:rsidR="00FA73D1">
              <w:rPr>
                <w:noProof/>
                <w:webHidden/>
              </w:rPr>
              <w:instrText xml:space="preserve"> PAGEREF _Toc69747114 \h </w:instrText>
            </w:r>
            <w:r w:rsidR="00FA73D1">
              <w:rPr>
                <w:noProof/>
                <w:webHidden/>
              </w:rPr>
            </w:r>
            <w:r w:rsidR="00FA73D1">
              <w:rPr>
                <w:noProof/>
                <w:webHidden/>
              </w:rPr>
              <w:fldChar w:fldCharType="separate"/>
            </w:r>
            <w:r w:rsidR="00FA73D1">
              <w:rPr>
                <w:noProof/>
                <w:webHidden/>
              </w:rPr>
              <w:t>1</w:t>
            </w:r>
            <w:r w:rsidR="00FA73D1">
              <w:rPr>
                <w:noProof/>
                <w:webHidden/>
              </w:rPr>
              <w:fldChar w:fldCharType="end"/>
            </w:r>
          </w:hyperlink>
        </w:p>
        <w:p w14:paraId="7BDDC66A" w14:textId="4DF2A897" w:rsidR="00FA73D1" w:rsidRDefault="00FA73D1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747115" w:history="1">
            <w:r w:rsidRPr="00913A2E">
              <w:rPr>
                <w:rStyle w:val="af4"/>
                <w:noProof/>
              </w:rPr>
              <w:t xml:space="preserve">1.1 </w:t>
            </w:r>
            <w:r w:rsidRPr="00913A2E">
              <w:rPr>
                <w:rStyle w:val="af4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1D895" w14:textId="2E640562" w:rsidR="00FA73D1" w:rsidRDefault="00FA73D1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747116" w:history="1">
            <w:r w:rsidRPr="00913A2E">
              <w:rPr>
                <w:rStyle w:val="af4"/>
                <w:noProof/>
              </w:rPr>
              <w:t xml:space="preserve">1.2 </w:t>
            </w:r>
            <w:r w:rsidRPr="00913A2E">
              <w:rPr>
                <w:rStyle w:val="af4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E7A35" w14:textId="4B68B5EF" w:rsidR="00FA73D1" w:rsidRDefault="00FA73D1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747117" w:history="1">
            <w:r w:rsidRPr="00913A2E">
              <w:rPr>
                <w:rStyle w:val="af4"/>
                <w:noProof/>
              </w:rPr>
              <w:t xml:space="preserve">1.3 </w:t>
            </w:r>
            <w:r w:rsidRPr="00913A2E">
              <w:rPr>
                <w:rStyle w:val="af4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3384B" w14:textId="5EB7711D" w:rsidR="00FA73D1" w:rsidRDefault="00FA73D1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747118" w:history="1">
            <w:r w:rsidRPr="00913A2E">
              <w:rPr>
                <w:rStyle w:val="af4"/>
                <w:noProof/>
              </w:rPr>
              <w:t xml:space="preserve">1.4 </w:t>
            </w:r>
            <w:r w:rsidRPr="00913A2E">
              <w:rPr>
                <w:rStyle w:val="af4"/>
                <w:noProof/>
              </w:rPr>
              <w:t>术语定义及说明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36498" w14:textId="03FC84AE" w:rsidR="00FA73D1" w:rsidRDefault="00FA73D1">
          <w:pPr>
            <w:pStyle w:val="TOC1"/>
            <w:rPr>
              <w:rFonts w:eastAsiaTheme="minorEastAsia"/>
              <w:b w:val="0"/>
              <w:noProof/>
            </w:rPr>
          </w:pPr>
          <w:hyperlink w:anchor="_Toc69747119" w:history="1">
            <w:r w:rsidRPr="00913A2E">
              <w:rPr>
                <w:rStyle w:val="af4"/>
                <w:noProof/>
              </w:rPr>
              <w:t>二、</w:t>
            </w:r>
            <w:r w:rsidRPr="00913A2E">
              <w:rPr>
                <w:rStyle w:val="af4"/>
                <w:noProof/>
              </w:rPr>
              <w:t xml:space="preserve"> </w:t>
            </w:r>
            <w:r w:rsidRPr="00913A2E">
              <w:rPr>
                <w:rStyle w:val="af4"/>
                <w:noProof/>
              </w:rPr>
              <w:t>设计概述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702C4" w14:textId="425DACC8" w:rsidR="00FA73D1" w:rsidRDefault="00FA73D1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747120" w:history="1">
            <w:r w:rsidRPr="00913A2E">
              <w:rPr>
                <w:rStyle w:val="af4"/>
                <w:noProof/>
              </w:rPr>
              <w:t xml:space="preserve">2.1 </w:t>
            </w:r>
            <w:r w:rsidRPr="00913A2E">
              <w:rPr>
                <w:rStyle w:val="af4"/>
                <w:noProof/>
              </w:rPr>
              <w:t>系统运行环境设计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21A75" w14:textId="271599D5" w:rsidR="00FA73D1" w:rsidRDefault="00FA73D1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747121" w:history="1">
            <w:r w:rsidRPr="00913A2E">
              <w:rPr>
                <w:rStyle w:val="af4"/>
                <w:noProof/>
              </w:rPr>
              <w:t xml:space="preserve">2.1.1 </w:t>
            </w:r>
            <w:r w:rsidRPr="00913A2E">
              <w:rPr>
                <w:rStyle w:val="af4"/>
                <w:noProof/>
              </w:rPr>
              <w:t>硬件设备配置清单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DBAB8" w14:textId="5F819B7F" w:rsidR="00FA73D1" w:rsidRDefault="00FA73D1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747122" w:history="1">
            <w:r w:rsidRPr="00913A2E">
              <w:rPr>
                <w:rStyle w:val="af4"/>
                <w:noProof/>
              </w:rPr>
              <w:t xml:space="preserve">2.1.2 </w:t>
            </w:r>
            <w:r w:rsidRPr="00913A2E">
              <w:rPr>
                <w:rStyle w:val="af4"/>
                <w:noProof/>
              </w:rPr>
              <w:t>软件平台配置清单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0F1DF" w14:textId="5F1274D9" w:rsidR="00FA73D1" w:rsidRDefault="00FA73D1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747123" w:history="1">
            <w:r w:rsidRPr="00913A2E">
              <w:rPr>
                <w:rStyle w:val="af4"/>
                <w:noProof/>
              </w:rPr>
              <w:t xml:space="preserve">2.2 </w:t>
            </w:r>
            <w:r w:rsidRPr="00913A2E">
              <w:rPr>
                <w:rStyle w:val="af4"/>
                <w:noProof/>
              </w:rPr>
              <w:t>系统开发环境设计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BC75C" w14:textId="78C11CAD" w:rsidR="00FA73D1" w:rsidRDefault="00FA73D1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747124" w:history="1">
            <w:r w:rsidRPr="00913A2E">
              <w:rPr>
                <w:rStyle w:val="af4"/>
                <w:noProof/>
              </w:rPr>
              <w:t xml:space="preserve">2.3 </w:t>
            </w:r>
            <w:r w:rsidRPr="00913A2E">
              <w:rPr>
                <w:rStyle w:val="af4"/>
                <w:noProof/>
              </w:rPr>
              <w:t>软件结构设计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BFBF8" w14:textId="503BD020" w:rsidR="00FA73D1" w:rsidRDefault="00FA73D1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747125" w:history="1">
            <w:r w:rsidRPr="00913A2E">
              <w:rPr>
                <w:rStyle w:val="af4"/>
                <w:noProof/>
              </w:rPr>
              <w:t xml:space="preserve">2.3.1 </w:t>
            </w:r>
            <w:r w:rsidRPr="00913A2E">
              <w:rPr>
                <w:rStyle w:val="af4"/>
                <w:noProof/>
              </w:rPr>
              <w:t>软件总体结构设计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E5A58" w14:textId="3366642F" w:rsidR="00FA73D1" w:rsidRDefault="00FA73D1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747126" w:history="1">
            <w:r w:rsidRPr="00913A2E">
              <w:rPr>
                <w:rStyle w:val="af4"/>
                <w:noProof/>
              </w:rPr>
              <w:t xml:space="preserve">2.3.2 </w:t>
            </w:r>
            <w:r w:rsidRPr="00913A2E">
              <w:rPr>
                <w:rStyle w:val="af4"/>
                <w:noProof/>
              </w:rPr>
              <w:t>软件技术架构设计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CC88C" w14:textId="1DA3BEDB" w:rsidR="00FA73D1" w:rsidRDefault="00FA73D1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747127" w:history="1">
            <w:r w:rsidRPr="00913A2E">
              <w:rPr>
                <w:rStyle w:val="af4"/>
                <w:noProof/>
              </w:rPr>
              <w:t xml:space="preserve">2.3.3 </w:t>
            </w:r>
            <w:r w:rsidRPr="00913A2E">
              <w:rPr>
                <w:rStyle w:val="af4"/>
                <w:noProof/>
              </w:rPr>
              <w:t>软件功能结构设计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66FF6" w14:textId="0B5ABE8E" w:rsidR="00FA73D1" w:rsidRDefault="00FA73D1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747128" w:history="1">
            <w:r w:rsidRPr="00913A2E">
              <w:rPr>
                <w:rStyle w:val="af4"/>
                <w:noProof/>
              </w:rPr>
              <w:t xml:space="preserve">2.3.4 </w:t>
            </w:r>
            <w:r w:rsidRPr="00913A2E">
              <w:rPr>
                <w:rStyle w:val="af4"/>
                <w:noProof/>
              </w:rPr>
              <w:t>设计类图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206B0" w14:textId="6008BDE8" w:rsidR="00FA73D1" w:rsidRDefault="00FA73D1">
          <w:pPr>
            <w:pStyle w:val="TOC1"/>
            <w:rPr>
              <w:rFonts w:eastAsiaTheme="minorEastAsia"/>
              <w:b w:val="0"/>
              <w:noProof/>
            </w:rPr>
          </w:pPr>
          <w:hyperlink w:anchor="_Toc69747129" w:history="1">
            <w:r w:rsidRPr="00913A2E">
              <w:rPr>
                <w:rStyle w:val="af4"/>
                <w:noProof/>
              </w:rPr>
              <w:t>三、</w:t>
            </w:r>
            <w:r w:rsidRPr="00913A2E">
              <w:rPr>
                <w:rStyle w:val="af4"/>
                <w:noProof/>
              </w:rPr>
              <w:t xml:space="preserve"> </w:t>
            </w:r>
            <w:r w:rsidRPr="00913A2E">
              <w:rPr>
                <w:rStyle w:val="af4"/>
                <w:noProof/>
              </w:rPr>
              <w:t>系统详细需求分析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74B01" w14:textId="2FFC8AFB" w:rsidR="00FA73D1" w:rsidRDefault="00FA73D1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747130" w:history="1">
            <w:r w:rsidRPr="00913A2E">
              <w:rPr>
                <w:rStyle w:val="af4"/>
                <w:noProof/>
              </w:rPr>
              <w:t xml:space="preserve">3.1 </w:t>
            </w:r>
            <w:r w:rsidRPr="00913A2E">
              <w:rPr>
                <w:rStyle w:val="af4"/>
                <w:noProof/>
              </w:rPr>
              <w:t>详细功能需求分析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540A0" w14:textId="62F20C0C" w:rsidR="00FA73D1" w:rsidRDefault="00FA73D1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747131" w:history="1">
            <w:r w:rsidRPr="00913A2E">
              <w:rPr>
                <w:rStyle w:val="af4"/>
                <w:noProof/>
              </w:rPr>
              <w:t xml:space="preserve">3.2 </w:t>
            </w:r>
            <w:r w:rsidRPr="00913A2E">
              <w:rPr>
                <w:rStyle w:val="af4"/>
                <w:noProof/>
              </w:rPr>
              <w:t>详细性能需求分析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D1D1B" w14:textId="24DABE34" w:rsidR="00FA73D1" w:rsidRDefault="00FA73D1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747132" w:history="1">
            <w:r w:rsidRPr="00913A2E">
              <w:rPr>
                <w:rStyle w:val="af4"/>
                <w:noProof/>
              </w:rPr>
              <w:t xml:space="preserve">3.3 </w:t>
            </w:r>
            <w:r w:rsidRPr="00913A2E">
              <w:rPr>
                <w:rStyle w:val="af4"/>
                <w:noProof/>
              </w:rPr>
              <w:t>详细资源需求分析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26CA1" w14:textId="0C0353F9" w:rsidR="00FA73D1" w:rsidRDefault="00FA73D1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747133" w:history="1">
            <w:r w:rsidRPr="00913A2E">
              <w:rPr>
                <w:rStyle w:val="af4"/>
                <w:noProof/>
              </w:rPr>
              <w:t xml:space="preserve">3.4 </w:t>
            </w:r>
            <w:r w:rsidRPr="00913A2E">
              <w:rPr>
                <w:rStyle w:val="af4"/>
                <w:noProof/>
              </w:rPr>
              <w:t>详细系统运行环境及限制条件分析、接口需求分析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E0B79" w14:textId="2D25C2C9" w:rsidR="00FA73D1" w:rsidRDefault="00FA73D1">
          <w:pPr>
            <w:pStyle w:val="TOC1"/>
            <w:rPr>
              <w:rFonts w:eastAsiaTheme="minorEastAsia"/>
              <w:b w:val="0"/>
              <w:noProof/>
            </w:rPr>
          </w:pPr>
          <w:hyperlink w:anchor="_Toc69747134" w:history="1">
            <w:r w:rsidRPr="00913A2E">
              <w:rPr>
                <w:rStyle w:val="af4"/>
                <w:noProof/>
              </w:rPr>
              <w:t>四、</w:t>
            </w:r>
            <w:r w:rsidRPr="00913A2E">
              <w:rPr>
                <w:rStyle w:val="af4"/>
                <w:noProof/>
              </w:rPr>
              <w:t xml:space="preserve"> </w:t>
            </w:r>
            <w:r w:rsidRPr="00913A2E">
              <w:rPr>
                <w:rStyle w:val="af4"/>
                <w:noProof/>
              </w:rPr>
              <w:t>系统详细设计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AD029" w14:textId="7D6F2DF3" w:rsidR="00FA73D1" w:rsidRDefault="00FA73D1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747135" w:history="1">
            <w:r w:rsidRPr="00913A2E">
              <w:rPr>
                <w:rStyle w:val="af4"/>
                <w:noProof/>
              </w:rPr>
              <w:t xml:space="preserve">4.1 </w:t>
            </w:r>
            <w:r w:rsidRPr="00913A2E">
              <w:rPr>
                <w:rStyle w:val="af4"/>
                <w:noProof/>
              </w:rPr>
              <w:t>衣柜模块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09F5E" w14:textId="3C831A24" w:rsidR="00FA73D1" w:rsidRDefault="00FA73D1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747136" w:history="1">
            <w:r w:rsidRPr="00913A2E">
              <w:rPr>
                <w:rStyle w:val="af4"/>
                <w:noProof/>
              </w:rPr>
              <w:t xml:space="preserve">4.1.1 </w:t>
            </w:r>
            <w:r w:rsidRPr="00913A2E">
              <w:rPr>
                <w:rStyle w:val="af4"/>
                <w:noProof/>
              </w:rPr>
              <w:t>模块功能描述以及划分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EB743" w14:textId="20D5B442" w:rsidR="00FA73D1" w:rsidRDefault="00FA73D1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747137" w:history="1">
            <w:r w:rsidRPr="00913A2E">
              <w:rPr>
                <w:rStyle w:val="af4"/>
                <w:noProof/>
              </w:rPr>
              <w:t xml:space="preserve">4.1.2 </w:t>
            </w:r>
            <w:r w:rsidRPr="00913A2E">
              <w:rPr>
                <w:rStyle w:val="af4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93E35" w14:textId="4067F45F" w:rsidR="00FA73D1" w:rsidRDefault="00FA73D1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747138" w:history="1">
            <w:r w:rsidRPr="00913A2E">
              <w:rPr>
                <w:rStyle w:val="af4"/>
                <w:noProof/>
              </w:rPr>
              <w:t xml:space="preserve">4.1.3 </w:t>
            </w:r>
            <w:r w:rsidRPr="00913A2E">
              <w:rPr>
                <w:rStyle w:val="af4"/>
                <w:noProof/>
              </w:rPr>
              <w:t>输入数据项及格式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47249" w14:textId="344B02CE" w:rsidR="00FA73D1" w:rsidRDefault="00FA73D1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747139" w:history="1">
            <w:r w:rsidRPr="00913A2E">
              <w:rPr>
                <w:rStyle w:val="af4"/>
                <w:noProof/>
              </w:rPr>
              <w:t xml:space="preserve">4.1.4 </w:t>
            </w:r>
            <w:r w:rsidRPr="00913A2E">
              <w:rPr>
                <w:rStyle w:val="af4"/>
                <w:noProof/>
              </w:rPr>
              <w:t>输出数据项及格式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13E40" w14:textId="353377D2" w:rsidR="00FA73D1" w:rsidRDefault="00FA73D1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747140" w:history="1">
            <w:r w:rsidRPr="00913A2E">
              <w:rPr>
                <w:rStyle w:val="af4"/>
                <w:noProof/>
              </w:rPr>
              <w:t xml:space="preserve">4.1.5 </w:t>
            </w:r>
            <w:r w:rsidRPr="00913A2E">
              <w:rPr>
                <w:rStyle w:val="af4"/>
                <w:noProof/>
              </w:rPr>
              <w:t>流程处理逻辑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DEE06" w14:textId="02296883" w:rsidR="00FA73D1" w:rsidRDefault="00FA73D1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747141" w:history="1">
            <w:r w:rsidRPr="00913A2E">
              <w:rPr>
                <w:rStyle w:val="af4"/>
                <w:noProof/>
              </w:rPr>
              <w:t xml:space="preserve">4.1.6 </w:t>
            </w:r>
            <w:r w:rsidRPr="00913A2E">
              <w:rPr>
                <w:rStyle w:val="af4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12EAD" w14:textId="26B9F553" w:rsidR="00FA73D1" w:rsidRDefault="00FA73D1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747142" w:history="1">
            <w:r w:rsidRPr="00913A2E">
              <w:rPr>
                <w:rStyle w:val="af4"/>
                <w:noProof/>
              </w:rPr>
              <w:t xml:space="preserve">4.1.7 </w:t>
            </w:r>
            <w:r w:rsidRPr="00913A2E">
              <w:rPr>
                <w:rStyle w:val="af4"/>
                <w:noProof/>
              </w:rPr>
              <w:t>异常处理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87C2A" w14:textId="1F4712D0" w:rsidR="00FA73D1" w:rsidRDefault="00FA73D1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747143" w:history="1">
            <w:r w:rsidRPr="00913A2E">
              <w:rPr>
                <w:rStyle w:val="af4"/>
                <w:noProof/>
              </w:rPr>
              <w:t xml:space="preserve">4.1.8 </w:t>
            </w:r>
            <w:r w:rsidRPr="00913A2E">
              <w:rPr>
                <w:rStyle w:val="af4"/>
                <w:noProof/>
              </w:rPr>
              <w:t>注释设计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01E85" w14:textId="4BC1E305" w:rsidR="00FA73D1" w:rsidRDefault="00FA73D1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747144" w:history="1">
            <w:r w:rsidRPr="00913A2E">
              <w:rPr>
                <w:rStyle w:val="af4"/>
                <w:noProof/>
              </w:rPr>
              <w:t xml:space="preserve">4.1.9 </w:t>
            </w:r>
            <w:r w:rsidRPr="00913A2E">
              <w:rPr>
                <w:rStyle w:val="af4"/>
                <w:noProof/>
              </w:rPr>
              <w:t>限制条件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F7DD3" w14:textId="793FA980" w:rsidR="00FA73D1" w:rsidRDefault="00FA73D1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747145" w:history="1">
            <w:r w:rsidRPr="00913A2E">
              <w:rPr>
                <w:rStyle w:val="af4"/>
                <w:noProof/>
              </w:rPr>
              <w:t xml:space="preserve">4.1.10 </w:t>
            </w:r>
            <w:r w:rsidRPr="00913A2E">
              <w:rPr>
                <w:rStyle w:val="af4"/>
                <w:noProof/>
              </w:rPr>
              <w:t>验收标准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AF99F" w14:textId="4BADAC15" w:rsidR="00FA73D1" w:rsidRDefault="00FA73D1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747146" w:history="1">
            <w:r w:rsidRPr="00913A2E">
              <w:rPr>
                <w:rStyle w:val="af4"/>
                <w:noProof/>
              </w:rPr>
              <w:t xml:space="preserve">4.2 </w:t>
            </w:r>
            <w:r w:rsidRPr="00913A2E">
              <w:rPr>
                <w:rStyle w:val="af4"/>
                <w:noProof/>
              </w:rPr>
              <w:t>搭配模块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71DCD" w14:textId="563B6B26" w:rsidR="00FA73D1" w:rsidRDefault="00FA73D1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747147" w:history="1">
            <w:r w:rsidRPr="00913A2E">
              <w:rPr>
                <w:rStyle w:val="af4"/>
                <w:noProof/>
              </w:rPr>
              <w:t xml:space="preserve">4.3 </w:t>
            </w:r>
            <w:r w:rsidRPr="00913A2E">
              <w:rPr>
                <w:rStyle w:val="af4"/>
                <w:noProof/>
              </w:rPr>
              <w:t>社区模块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F47E4" w14:textId="3C75E04E" w:rsidR="00FA73D1" w:rsidRDefault="00FA73D1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747148" w:history="1">
            <w:r w:rsidRPr="00913A2E">
              <w:rPr>
                <w:rStyle w:val="af4"/>
                <w:noProof/>
              </w:rPr>
              <w:t xml:space="preserve">4.4 </w:t>
            </w:r>
            <w:r w:rsidRPr="00913A2E">
              <w:rPr>
                <w:rStyle w:val="af4"/>
                <w:noProof/>
              </w:rPr>
              <w:t>我的模块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5F0F0" w14:textId="2666B39F" w:rsidR="00FA73D1" w:rsidRDefault="00FA73D1">
          <w:pPr>
            <w:pStyle w:val="TOC1"/>
            <w:rPr>
              <w:rFonts w:eastAsiaTheme="minorEastAsia"/>
              <w:b w:val="0"/>
              <w:noProof/>
            </w:rPr>
          </w:pPr>
          <w:hyperlink w:anchor="_Toc69747149" w:history="1">
            <w:r w:rsidRPr="00913A2E">
              <w:rPr>
                <w:rStyle w:val="af4"/>
                <w:noProof/>
              </w:rPr>
              <w:t>五、</w:t>
            </w:r>
            <w:r w:rsidRPr="00913A2E">
              <w:rPr>
                <w:rStyle w:val="af4"/>
                <w:noProof/>
              </w:rPr>
              <w:t xml:space="preserve"> </w:t>
            </w:r>
            <w:r w:rsidRPr="00913A2E">
              <w:rPr>
                <w:rStyle w:val="af4"/>
                <w:noProof/>
              </w:rPr>
              <w:t>系统安全和权限设计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8EB60" w14:textId="275AF34F" w:rsidR="00FA73D1" w:rsidRDefault="00FA73D1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747150" w:history="1">
            <w:r w:rsidRPr="00913A2E">
              <w:rPr>
                <w:rStyle w:val="af4"/>
                <w:noProof/>
              </w:rPr>
              <w:t xml:space="preserve">5.1 </w:t>
            </w:r>
            <w:r w:rsidRPr="00913A2E">
              <w:rPr>
                <w:rStyle w:val="af4"/>
                <w:noProof/>
              </w:rPr>
              <w:t>系统安全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A8096" w14:textId="1543CBBE" w:rsidR="00FA73D1" w:rsidRDefault="00FA73D1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747151" w:history="1">
            <w:r w:rsidRPr="00913A2E">
              <w:rPr>
                <w:rStyle w:val="af4"/>
                <w:noProof/>
              </w:rPr>
              <w:t xml:space="preserve">5.2 </w:t>
            </w:r>
            <w:r w:rsidRPr="00913A2E">
              <w:rPr>
                <w:rStyle w:val="af4"/>
                <w:noProof/>
              </w:rPr>
              <w:t>用户登录认证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3FBF7" w14:textId="5F493F4F" w:rsidR="00FA73D1" w:rsidRDefault="00FA73D1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747152" w:history="1">
            <w:r w:rsidRPr="00913A2E">
              <w:rPr>
                <w:rStyle w:val="af4"/>
                <w:noProof/>
              </w:rPr>
              <w:t xml:space="preserve">5.3 </w:t>
            </w:r>
            <w:r w:rsidRPr="00913A2E">
              <w:rPr>
                <w:rStyle w:val="af4"/>
                <w:noProof/>
              </w:rPr>
              <w:t>跨站点请求伪造（</w:t>
            </w:r>
            <w:r w:rsidRPr="00913A2E">
              <w:rPr>
                <w:rStyle w:val="af4"/>
                <w:noProof/>
              </w:rPr>
              <w:t>CSRF</w:t>
            </w:r>
            <w:r w:rsidRPr="00913A2E">
              <w:rPr>
                <w:rStyle w:val="af4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62E23" w14:textId="20A6FC92" w:rsidR="00FA73D1" w:rsidRDefault="00FA73D1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69747153" w:history="1">
            <w:r w:rsidRPr="00913A2E">
              <w:rPr>
                <w:rStyle w:val="af4"/>
                <w:noProof/>
              </w:rPr>
              <w:t xml:space="preserve">5.4 </w:t>
            </w:r>
            <w:r w:rsidRPr="00913A2E">
              <w:rPr>
                <w:rStyle w:val="af4"/>
                <w:noProof/>
              </w:rPr>
              <w:t>权限控制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B6143" w14:textId="0ED4D4C7" w:rsidR="00B01C71" w:rsidRDefault="00895425">
          <w:r>
            <w:rPr>
              <w:rFonts w:eastAsia="黑体"/>
            </w:rPr>
            <w:fldChar w:fldCharType="end"/>
          </w:r>
        </w:p>
      </w:sdtContent>
    </w:sdt>
    <w:p w14:paraId="0C32068A" w14:textId="77777777" w:rsidR="00B01C71" w:rsidRDefault="00B01C71" w:rsidP="00B01C71">
      <w:pPr>
        <w:tabs>
          <w:tab w:val="left" w:pos="4161"/>
        </w:tabs>
        <w:rPr>
          <w:rFonts w:hint="eastAsia"/>
          <w:b/>
          <w:bCs/>
        </w:rPr>
      </w:pPr>
    </w:p>
    <w:p w14:paraId="12CCA0BF" w14:textId="5FEAA405" w:rsidR="00B01C71" w:rsidRPr="00B01C71" w:rsidRDefault="00B01C71" w:rsidP="00B01C71">
      <w:pPr>
        <w:tabs>
          <w:tab w:val="left" w:pos="4161"/>
        </w:tabs>
        <w:sectPr w:rsidR="00B01C71" w:rsidRPr="00B01C71" w:rsidSect="0045328C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717F9091" w14:textId="3C1BD524" w:rsidR="0045328C" w:rsidRDefault="0045328C" w:rsidP="0045328C">
      <w:pPr>
        <w:ind w:right="840"/>
        <w:rPr>
          <w:rFonts w:hint="eastAsia"/>
          <w:b/>
          <w:bCs/>
        </w:rPr>
      </w:pPr>
    </w:p>
    <w:p w14:paraId="6F6F28F8" w14:textId="035B758A" w:rsidR="004B12EB" w:rsidRPr="0045328C" w:rsidRDefault="004B12EB" w:rsidP="00FA73D1">
      <w:pPr>
        <w:pStyle w:val="a"/>
      </w:pPr>
      <w:bookmarkStart w:id="0" w:name="_Toc69747114"/>
      <w:r>
        <w:t>引言</w:t>
      </w:r>
      <w:bookmarkEnd w:id="0"/>
    </w:p>
    <w:p w14:paraId="7AE1D87D" w14:textId="44B8554D" w:rsidR="00380FED" w:rsidRPr="00380FED" w:rsidRDefault="004B12EB" w:rsidP="00FA73D1">
      <w:pPr>
        <w:pStyle w:val="a0"/>
        <w:spacing w:before="156" w:after="156"/>
        <w:rPr>
          <w:rFonts w:hint="eastAsia"/>
        </w:rPr>
      </w:pPr>
      <w:bookmarkStart w:id="1" w:name="_Toc69747115"/>
      <w:r>
        <w:t>编写目的</w:t>
      </w:r>
      <w:bookmarkEnd w:id="1"/>
    </w:p>
    <w:p w14:paraId="543F4C15" w14:textId="77777777" w:rsidR="004B12EB" w:rsidRDefault="004B12EB" w:rsidP="00FA73D1">
      <w:pPr>
        <w:pStyle w:val="a0"/>
        <w:spacing w:before="156" w:after="156"/>
      </w:pPr>
      <w:bookmarkStart w:id="2" w:name="_Toc69747116"/>
      <w:r>
        <w:t>背景</w:t>
      </w:r>
      <w:bookmarkEnd w:id="2"/>
    </w:p>
    <w:p w14:paraId="1B56B35F" w14:textId="77777777" w:rsidR="004B12EB" w:rsidRDefault="004B12EB" w:rsidP="00FA73D1">
      <w:pPr>
        <w:pStyle w:val="a0"/>
        <w:spacing w:before="156" w:after="156"/>
      </w:pPr>
      <w:bookmarkStart w:id="3" w:name="_Toc69747117"/>
      <w:r>
        <w:t>参考资料</w:t>
      </w:r>
      <w:bookmarkEnd w:id="3"/>
    </w:p>
    <w:p w14:paraId="682C1302" w14:textId="77777777" w:rsidR="004B12EB" w:rsidRDefault="004B12EB" w:rsidP="00FA73D1">
      <w:pPr>
        <w:pStyle w:val="a0"/>
        <w:spacing w:before="156" w:after="156"/>
      </w:pPr>
      <w:bookmarkStart w:id="4" w:name="_Toc69747118"/>
      <w:r>
        <w:t>术语定义及说明</w:t>
      </w:r>
      <w:bookmarkEnd w:id="4"/>
    </w:p>
    <w:p w14:paraId="7DE22936" w14:textId="77777777" w:rsidR="004B12EB" w:rsidRDefault="004B12EB" w:rsidP="00FA73D1">
      <w:pPr>
        <w:pStyle w:val="a"/>
      </w:pPr>
      <w:bookmarkStart w:id="5" w:name="_Toc69747119"/>
      <w:r>
        <w:t>设计概述</w:t>
      </w:r>
      <w:bookmarkEnd w:id="5"/>
    </w:p>
    <w:p w14:paraId="65CE67D7" w14:textId="3C3BF1C1" w:rsidR="00895425" w:rsidRDefault="00895425" w:rsidP="00FA73D1">
      <w:pPr>
        <w:pStyle w:val="a0"/>
        <w:spacing w:before="156" w:after="156"/>
      </w:pPr>
      <w:bookmarkStart w:id="6" w:name="_Toc69747120"/>
      <w:r>
        <w:t>系统运行环境设计</w:t>
      </w:r>
      <w:bookmarkEnd w:id="6"/>
    </w:p>
    <w:p w14:paraId="3A728629" w14:textId="62B64550" w:rsidR="00895425" w:rsidRDefault="00895425" w:rsidP="00FA73D1">
      <w:pPr>
        <w:pStyle w:val="a1"/>
      </w:pPr>
      <w:bookmarkStart w:id="7" w:name="_Toc69747121"/>
      <w:r>
        <w:t>硬件设备配置清单</w:t>
      </w:r>
      <w:bookmarkEnd w:id="7"/>
    </w:p>
    <w:p w14:paraId="5691B1AE" w14:textId="058E03DB" w:rsidR="00895425" w:rsidRDefault="00895425" w:rsidP="00FA73D1">
      <w:pPr>
        <w:pStyle w:val="a1"/>
      </w:pPr>
      <w:bookmarkStart w:id="8" w:name="_Toc69747122"/>
      <w:r>
        <w:t>软件平台配置清单</w:t>
      </w:r>
      <w:bookmarkEnd w:id="8"/>
    </w:p>
    <w:p w14:paraId="2E5A316F" w14:textId="34368A5A" w:rsidR="00895425" w:rsidRDefault="00895425" w:rsidP="00FA73D1">
      <w:pPr>
        <w:pStyle w:val="a0"/>
        <w:spacing w:before="156" w:after="156"/>
      </w:pPr>
      <w:bookmarkStart w:id="9" w:name="_Toc69747123"/>
      <w:r>
        <w:t>系统开发环境设计</w:t>
      </w:r>
      <w:bookmarkEnd w:id="9"/>
    </w:p>
    <w:p w14:paraId="55274544" w14:textId="2B667577" w:rsidR="00895425" w:rsidRDefault="00895425" w:rsidP="00FA73D1">
      <w:pPr>
        <w:pStyle w:val="a0"/>
        <w:spacing w:before="156" w:after="156"/>
      </w:pPr>
      <w:bookmarkStart w:id="10" w:name="_Toc69747124"/>
      <w:r>
        <w:t>软件结构设计</w:t>
      </w:r>
      <w:bookmarkEnd w:id="10"/>
    </w:p>
    <w:p w14:paraId="5E9928A7" w14:textId="14B516BF" w:rsidR="00895425" w:rsidRDefault="00895425" w:rsidP="00FA73D1">
      <w:pPr>
        <w:pStyle w:val="a1"/>
      </w:pPr>
      <w:bookmarkStart w:id="11" w:name="_Toc69747125"/>
      <w:r>
        <w:t>软件总体结构设计</w:t>
      </w:r>
      <w:bookmarkEnd w:id="11"/>
    </w:p>
    <w:p w14:paraId="34B97E89" w14:textId="02365FED" w:rsidR="00895425" w:rsidRDefault="00895425" w:rsidP="00FA73D1">
      <w:pPr>
        <w:pStyle w:val="a1"/>
      </w:pPr>
      <w:bookmarkStart w:id="12" w:name="_Toc69747126"/>
      <w:r>
        <w:t>软件技术架构设计</w:t>
      </w:r>
      <w:bookmarkEnd w:id="12"/>
    </w:p>
    <w:p w14:paraId="4B382EE0" w14:textId="7B0AC5F6" w:rsidR="00895425" w:rsidRDefault="00895425" w:rsidP="00FA73D1">
      <w:pPr>
        <w:pStyle w:val="a1"/>
      </w:pPr>
      <w:bookmarkStart w:id="13" w:name="_Toc69747127"/>
      <w:r>
        <w:t>软件功能结构设计</w:t>
      </w:r>
      <w:bookmarkEnd w:id="13"/>
    </w:p>
    <w:p w14:paraId="356F0C52" w14:textId="6759576B" w:rsidR="00895425" w:rsidRPr="00895425" w:rsidRDefault="00895425" w:rsidP="00FA73D1">
      <w:pPr>
        <w:pStyle w:val="a1"/>
        <w:rPr>
          <w:rFonts w:hint="eastAsia"/>
        </w:rPr>
      </w:pPr>
      <w:bookmarkStart w:id="14" w:name="_Toc69747128"/>
      <w:r>
        <w:t>设计类图</w:t>
      </w:r>
      <w:bookmarkEnd w:id="14"/>
    </w:p>
    <w:p w14:paraId="0657CF8E" w14:textId="4407199A" w:rsidR="004B12EB" w:rsidRDefault="004B12EB" w:rsidP="00FA73D1">
      <w:pPr>
        <w:pStyle w:val="a"/>
      </w:pPr>
      <w:bookmarkStart w:id="15" w:name="_Toc69747129"/>
      <w:r>
        <w:t>系统详细需求分析</w:t>
      </w:r>
      <w:bookmarkEnd w:id="15"/>
    </w:p>
    <w:p w14:paraId="71C22D3C" w14:textId="77777777" w:rsidR="004B12EB" w:rsidRDefault="004B12EB" w:rsidP="00FA73D1">
      <w:pPr>
        <w:pStyle w:val="a0"/>
        <w:spacing w:before="156" w:after="156"/>
      </w:pPr>
      <w:bookmarkStart w:id="16" w:name="_Toc69747130"/>
      <w:r>
        <w:lastRenderedPageBreak/>
        <w:t>详细功能需求分析</w:t>
      </w:r>
      <w:bookmarkEnd w:id="16"/>
    </w:p>
    <w:p w14:paraId="414E4EE8" w14:textId="77777777" w:rsidR="004B12EB" w:rsidRDefault="004B12EB" w:rsidP="00FA73D1">
      <w:pPr>
        <w:pStyle w:val="a0"/>
        <w:spacing w:before="156" w:after="156"/>
      </w:pPr>
      <w:bookmarkStart w:id="17" w:name="_Toc69747131"/>
      <w:r>
        <w:t>详细性能需求分析</w:t>
      </w:r>
      <w:bookmarkEnd w:id="17"/>
    </w:p>
    <w:p w14:paraId="0DC189CB" w14:textId="77777777" w:rsidR="004B12EB" w:rsidRDefault="004B12EB" w:rsidP="00FA73D1">
      <w:pPr>
        <w:pStyle w:val="a0"/>
        <w:spacing w:before="156" w:after="156"/>
      </w:pPr>
      <w:bookmarkStart w:id="18" w:name="_Toc69747132"/>
      <w:r>
        <w:t>详细资源需求分析</w:t>
      </w:r>
      <w:bookmarkEnd w:id="18"/>
    </w:p>
    <w:p w14:paraId="486759E0" w14:textId="7F148721" w:rsidR="004B12EB" w:rsidRDefault="004B12EB" w:rsidP="00FA73D1">
      <w:pPr>
        <w:pStyle w:val="a0"/>
        <w:spacing w:before="156" w:after="156"/>
      </w:pPr>
      <w:bookmarkStart w:id="19" w:name="_Toc69747133"/>
      <w:r>
        <w:t>详细系统运行环境及限制条件分析、接口需求分析</w:t>
      </w:r>
      <w:bookmarkEnd w:id="19"/>
    </w:p>
    <w:p w14:paraId="607AA180" w14:textId="1641E68D" w:rsidR="0045328C" w:rsidRDefault="004B12EB" w:rsidP="00FA73D1">
      <w:pPr>
        <w:pStyle w:val="a"/>
      </w:pPr>
      <w:bookmarkStart w:id="20" w:name="_Toc69747134"/>
      <w:r>
        <w:t>系统详细设计</w:t>
      </w:r>
      <w:bookmarkEnd w:id="20"/>
    </w:p>
    <w:p w14:paraId="5BB8A753" w14:textId="7A79E743" w:rsidR="00175751" w:rsidRDefault="00175751" w:rsidP="00FA73D1">
      <w:pPr>
        <w:pStyle w:val="a0"/>
        <w:spacing w:before="156" w:after="156"/>
      </w:pPr>
      <w:bookmarkStart w:id="21" w:name="_Toc69747135"/>
      <w:r>
        <w:rPr>
          <w:rFonts w:hint="eastAsia"/>
        </w:rPr>
        <w:t>衣柜模块</w:t>
      </w:r>
      <w:bookmarkEnd w:id="21"/>
    </w:p>
    <w:p w14:paraId="5FBEC66E" w14:textId="505379B0" w:rsidR="002F29DB" w:rsidRDefault="002F29DB" w:rsidP="00FA73D1">
      <w:pPr>
        <w:pStyle w:val="a1"/>
      </w:pPr>
      <w:bookmarkStart w:id="22" w:name="_Toc69747136"/>
      <w:r>
        <w:rPr>
          <w:rFonts w:hint="eastAsia"/>
        </w:rPr>
        <w:t>模块功能描述以及划分</w:t>
      </w:r>
      <w:bookmarkEnd w:id="22"/>
    </w:p>
    <w:p w14:paraId="1112227F" w14:textId="1E3AB989" w:rsidR="002F29DB" w:rsidRDefault="002F29DB" w:rsidP="00FA73D1">
      <w:pPr>
        <w:pStyle w:val="a1"/>
      </w:pPr>
      <w:bookmarkStart w:id="23" w:name="_Toc69747137"/>
      <w:r>
        <w:rPr>
          <w:rFonts w:hint="eastAsia"/>
        </w:rPr>
        <w:t>性能</w:t>
      </w:r>
      <w:bookmarkEnd w:id="23"/>
    </w:p>
    <w:p w14:paraId="56CEF6A9" w14:textId="066966B9" w:rsidR="002F29DB" w:rsidRDefault="002F29DB" w:rsidP="00FA73D1">
      <w:pPr>
        <w:pStyle w:val="a1"/>
      </w:pPr>
      <w:bookmarkStart w:id="24" w:name="_Toc69747138"/>
      <w:r>
        <w:rPr>
          <w:rFonts w:hint="eastAsia"/>
        </w:rPr>
        <w:t>输入数据项及格式</w:t>
      </w:r>
      <w:bookmarkEnd w:id="24"/>
    </w:p>
    <w:p w14:paraId="200D167D" w14:textId="6977D991" w:rsidR="002F29DB" w:rsidRDefault="002F29DB" w:rsidP="00FA73D1">
      <w:pPr>
        <w:pStyle w:val="a1"/>
      </w:pPr>
      <w:bookmarkStart w:id="25" w:name="_Toc69747139"/>
      <w:r>
        <w:rPr>
          <w:rFonts w:hint="eastAsia"/>
        </w:rPr>
        <w:t>输出数据项及格式</w:t>
      </w:r>
      <w:bookmarkEnd w:id="25"/>
    </w:p>
    <w:p w14:paraId="612C6733" w14:textId="4CEABC9D" w:rsidR="002F29DB" w:rsidRDefault="002F29DB" w:rsidP="00FA73D1">
      <w:pPr>
        <w:pStyle w:val="a1"/>
      </w:pPr>
      <w:bookmarkStart w:id="26" w:name="_Toc69747140"/>
      <w:r>
        <w:rPr>
          <w:rFonts w:hint="eastAsia"/>
        </w:rPr>
        <w:t>流程处理逻辑</w:t>
      </w:r>
      <w:bookmarkEnd w:id="26"/>
    </w:p>
    <w:p w14:paraId="588FFEC2" w14:textId="77777777" w:rsidR="002F29DB" w:rsidRDefault="002F29DB" w:rsidP="00FA73D1">
      <w:pPr>
        <w:pStyle w:val="a1"/>
      </w:pPr>
      <w:bookmarkStart w:id="27" w:name="_Toc69747141"/>
      <w:r>
        <w:rPr>
          <w:rFonts w:hint="eastAsia"/>
        </w:rPr>
        <w:t>接口设计</w:t>
      </w:r>
      <w:bookmarkEnd w:id="27"/>
    </w:p>
    <w:p w14:paraId="25F43C2C" w14:textId="272D3803" w:rsidR="002F29DB" w:rsidRDefault="002F29DB" w:rsidP="00FA73D1">
      <w:pPr>
        <w:pStyle w:val="a1"/>
      </w:pPr>
      <w:bookmarkStart w:id="28" w:name="_Toc69747142"/>
      <w:r>
        <w:rPr>
          <w:rFonts w:hint="eastAsia"/>
        </w:rPr>
        <w:t>异常处理</w:t>
      </w:r>
      <w:bookmarkEnd w:id="28"/>
    </w:p>
    <w:p w14:paraId="32A1D564" w14:textId="28C94E98" w:rsidR="002F29DB" w:rsidRDefault="002F29DB" w:rsidP="00FA73D1">
      <w:pPr>
        <w:pStyle w:val="a1"/>
      </w:pPr>
      <w:bookmarkStart w:id="29" w:name="_Toc69747143"/>
      <w:r>
        <w:rPr>
          <w:rFonts w:hint="eastAsia"/>
        </w:rPr>
        <w:t>注释设计</w:t>
      </w:r>
      <w:bookmarkEnd w:id="29"/>
    </w:p>
    <w:p w14:paraId="383D4CB9" w14:textId="4DD8E9DF" w:rsidR="002F29DB" w:rsidRDefault="002F29DB" w:rsidP="00FA73D1">
      <w:pPr>
        <w:pStyle w:val="a1"/>
      </w:pPr>
      <w:bookmarkStart w:id="30" w:name="_Toc69747144"/>
      <w:r>
        <w:rPr>
          <w:rFonts w:hint="eastAsia"/>
        </w:rPr>
        <w:t>限制条件</w:t>
      </w:r>
      <w:bookmarkEnd w:id="30"/>
    </w:p>
    <w:p w14:paraId="31A9EAAE" w14:textId="6D53A334" w:rsidR="002F29DB" w:rsidRPr="002F29DB" w:rsidRDefault="002F29DB" w:rsidP="00FA73D1">
      <w:pPr>
        <w:pStyle w:val="a1"/>
        <w:rPr>
          <w:rFonts w:hint="eastAsia"/>
        </w:rPr>
      </w:pPr>
      <w:bookmarkStart w:id="31" w:name="_Toc69747145"/>
      <w:r>
        <w:rPr>
          <w:rFonts w:hint="eastAsia"/>
        </w:rPr>
        <w:t>验收标准</w:t>
      </w:r>
      <w:bookmarkEnd w:id="31"/>
    </w:p>
    <w:p w14:paraId="2ADDA6C7" w14:textId="0DB3EB63" w:rsidR="00175751" w:rsidRDefault="00175751" w:rsidP="00FA73D1">
      <w:pPr>
        <w:pStyle w:val="a0"/>
        <w:spacing w:before="156" w:after="156"/>
      </w:pPr>
      <w:bookmarkStart w:id="32" w:name="_Toc69747146"/>
      <w:r>
        <w:rPr>
          <w:rFonts w:hint="eastAsia"/>
        </w:rPr>
        <w:t>搭配模块</w:t>
      </w:r>
      <w:bookmarkEnd w:id="32"/>
    </w:p>
    <w:p w14:paraId="4A59EB1A" w14:textId="6C5BFAAC" w:rsidR="00175751" w:rsidRDefault="00175751" w:rsidP="00FA73D1">
      <w:pPr>
        <w:pStyle w:val="a0"/>
        <w:spacing w:before="156" w:after="156"/>
      </w:pPr>
      <w:bookmarkStart w:id="33" w:name="_Toc69747147"/>
      <w:r>
        <w:rPr>
          <w:rFonts w:hint="eastAsia"/>
        </w:rPr>
        <w:t>社区模块</w:t>
      </w:r>
      <w:bookmarkEnd w:id="33"/>
    </w:p>
    <w:p w14:paraId="1FAC7D44" w14:textId="10334508" w:rsidR="00175751" w:rsidRDefault="00175751" w:rsidP="00FA73D1">
      <w:pPr>
        <w:pStyle w:val="a0"/>
        <w:spacing w:before="156" w:after="156"/>
      </w:pPr>
      <w:bookmarkStart w:id="34" w:name="_Toc69747148"/>
      <w:r>
        <w:rPr>
          <w:rFonts w:hint="eastAsia"/>
        </w:rPr>
        <w:lastRenderedPageBreak/>
        <w:t>我的模块</w:t>
      </w:r>
      <w:bookmarkEnd w:id="34"/>
    </w:p>
    <w:p w14:paraId="5C3441F2" w14:textId="532EF6AB" w:rsidR="00D100CF" w:rsidRDefault="00D100CF" w:rsidP="00FA73D1">
      <w:pPr>
        <w:pStyle w:val="a"/>
        <w:rPr>
          <w:rFonts w:hint="eastAsia"/>
        </w:rPr>
      </w:pPr>
      <w:bookmarkStart w:id="35" w:name="_Toc69747149"/>
      <w:r>
        <w:rPr>
          <w:rFonts w:hint="eastAsia"/>
        </w:rPr>
        <w:t>系统安全和权限设计</w:t>
      </w:r>
      <w:bookmarkEnd w:id="35"/>
    </w:p>
    <w:p w14:paraId="5BD2D414" w14:textId="7583FF4B" w:rsidR="00D100CF" w:rsidRDefault="00D100CF" w:rsidP="00FA73D1">
      <w:pPr>
        <w:pStyle w:val="a0"/>
        <w:spacing w:before="156" w:after="156"/>
      </w:pPr>
      <w:bookmarkStart w:id="36" w:name="_Toc69747150"/>
      <w:r>
        <w:rPr>
          <w:rFonts w:hint="eastAsia"/>
        </w:rPr>
        <w:t>系统安全</w:t>
      </w:r>
      <w:bookmarkEnd w:id="36"/>
    </w:p>
    <w:p w14:paraId="421EE413" w14:textId="5204D7AC" w:rsidR="00D100CF" w:rsidRDefault="00D100CF" w:rsidP="00FA73D1">
      <w:pPr>
        <w:pStyle w:val="a0"/>
        <w:spacing w:before="156" w:after="156"/>
      </w:pPr>
      <w:bookmarkStart w:id="37" w:name="_Toc69747151"/>
      <w:r>
        <w:t>用户登录认证</w:t>
      </w:r>
      <w:bookmarkEnd w:id="37"/>
    </w:p>
    <w:p w14:paraId="17068DE8" w14:textId="50FC6E54" w:rsidR="00D100CF" w:rsidRDefault="00D100CF" w:rsidP="00FA73D1">
      <w:pPr>
        <w:pStyle w:val="a0"/>
        <w:spacing w:before="156" w:after="156"/>
        <w:rPr>
          <w:rFonts w:hint="eastAsia"/>
        </w:rPr>
      </w:pPr>
      <w:bookmarkStart w:id="38" w:name="_Toc69747152"/>
      <w:r>
        <w:t>跨站点请求伪造（CSRF）</w:t>
      </w:r>
      <w:bookmarkEnd w:id="38"/>
    </w:p>
    <w:p w14:paraId="619CE89B" w14:textId="0B25159B" w:rsidR="00D100CF" w:rsidRPr="00D100CF" w:rsidRDefault="00D100CF" w:rsidP="00FA73D1">
      <w:pPr>
        <w:pStyle w:val="a0"/>
        <w:spacing w:before="156" w:after="156"/>
        <w:rPr>
          <w:rFonts w:hint="eastAsia"/>
        </w:rPr>
      </w:pPr>
      <w:bookmarkStart w:id="39" w:name="_Toc69747153"/>
      <w:r>
        <w:rPr>
          <w:rFonts w:hint="eastAsia"/>
        </w:rPr>
        <w:t>权限控制</w:t>
      </w:r>
      <w:bookmarkEnd w:id="39"/>
    </w:p>
    <w:sectPr w:rsidR="00D100CF" w:rsidRPr="00D100CF" w:rsidSect="0015089B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C978F" w14:textId="77777777" w:rsidR="00C43CB7" w:rsidRDefault="00C43CB7" w:rsidP="0045328C">
      <w:r>
        <w:separator/>
      </w:r>
    </w:p>
  </w:endnote>
  <w:endnote w:type="continuationSeparator" w:id="0">
    <w:p w14:paraId="2410C805" w14:textId="77777777" w:rsidR="00C43CB7" w:rsidRDefault="00C43CB7" w:rsidP="00453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1573568"/>
      <w:docPartObj>
        <w:docPartGallery w:val="Page Numbers (Bottom of Page)"/>
        <w:docPartUnique/>
      </w:docPartObj>
    </w:sdtPr>
    <w:sdtContent>
      <w:p w14:paraId="7B0CD954" w14:textId="31C341C0" w:rsidR="00895425" w:rsidRDefault="00895425" w:rsidP="005F4B30">
        <w:pPr>
          <w:pStyle w:val="a9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40F1D" w14:textId="77777777" w:rsidR="00C43CB7" w:rsidRDefault="00C43CB7" w:rsidP="0045328C">
      <w:r>
        <w:separator/>
      </w:r>
    </w:p>
  </w:footnote>
  <w:footnote w:type="continuationSeparator" w:id="0">
    <w:p w14:paraId="706D2E02" w14:textId="77777777" w:rsidR="00C43CB7" w:rsidRDefault="00C43CB7" w:rsidP="004532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4F407" w14:textId="77777777" w:rsidR="00895425" w:rsidRDefault="0089542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579"/>
    <w:multiLevelType w:val="multilevel"/>
    <w:tmpl w:val="8736ACCE"/>
    <w:lvl w:ilvl="0">
      <w:start w:val="1"/>
      <w:numFmt w:val="chineseCountingThousand"/>
      <w:pStyle w:val="a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0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1"/>
      <w:isLgl/>
      <w:suff w:val="space"/>
      <w:lvlText w:val="%1.%2.%3"/>
      <w:lvlJc w:val="left"/>
      <w:pPr>
        <w:ind w:left="0" w:firstLine="0"/>
      </w:pPr>
      <w:rPr>
        <w:rFonts w:hint="eastAsia"/>
        <w:sz w:val="28"/>
        <w:szCs w:val="32"/>
      </w:rPr>
    </w:lvl>
    <w:lvl w:ilvl="3">
      <w:start w:val="1"/>
      <w:numFmt w:val="lowerLetter"/>
      <w:pStyle w:val="a2"/>
      <w:suff w:val="space"/>
      <w:lvlText w:val="%4)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1AC5AF9"/>
    <w:multiLevelType w:val="hybridMultilevel"/>
    <w:tmpl w:val="FE689884"/>
    <w:lvl w:ilvl="0" w:tplc="0AA0E310">
      <w:start w:val="1"/>
      <w:numFmt w:val="chineseCountingThousand"/>
      <w:lvlText w:val="%1、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607D651B"/>
    <w:multiLevelType w:val="multilevel"/>
    <w:tmpl w:val="455E7272"/>
    <w:lvl w:ilvl="0">
      <w:start w:val="1"/>
      <w:numFmt w:val="chineseCountingThousand"/>
      <w:lvlText w:val="%1、"/>
      <w:lvlJc w:val="left"/>
      <w:pPr>
        <w:ind w:left="822" w:hanging="663"/>
      </w:pPr>
      <w:rPr>
        <w:rFonts w:hint="default"/>
        <w:b/>
        <w:bCs/>
        <w:w w:val="99"/>
      </w:rPr>
    </w:lvl>
    <w:lvl w:ilvl="1">
      <w:start w:val="1"/>
      <w:numFmt w:val="decimal"/>
      <w:isLgl/>
      <w:lvlText w:val="%1.%2"/>
      <w:lvlJc w:val="left"/>
      <w:pPr>
        <w:ind w:left="1182" w:hanging="663"/>
      </w:pPr>
      <w:rPr>
        <w:rFonts w:ascii="黑体" w:eastAsia="黑体" w:hAnsi="黑体" w:hint="eastAsia"/>
        <w:b/>
        <w:bCs/>
        <w:i w:val="0"/>
        <w:w w:val="100"/>
      </w:rPr>
    </w:lvl>
    <w:lvl w:ilvl="2">
      <w:start w:val="1"/>
      <w:numFmt w:val="decimal"/>
      <w:isLgl/>
      <w:lvlText w:val="%1.%2.%3"/>
      <w:lvlJc w:val="left"/>
      <w:pPr>
        <w:ind w:left="1121" w:hanging="663"/>
      </w:pPr>
      <w:rPr>
        <w:rFonts w:ascii="黑体" w:eastAsia="黑体" w:hAnsi="宋体" w:cs="宋体" w:hint="eastAsia"/>
        <w:b/>
        <w:i w:val="0"/>
        <w:w w:val="100"/>
        <w:sz w:val="22"/>
        <w:szCs w:val="22"/>
      </w:rPr>
    </w:lvl>
    <w:lvl w:ilvl="3">
      <w:start w:val="1"/>
      <w:numFmt w:val="lowerLetter"/>
      <w:lvlText w:val="%4)"/>
      <w:lvlJc w:val="left"/>
      <w:pPr>
        <w:ind w:left="1900" w:hanging="663"/>
      </w:pPr>
      <w:rPr>
        <w:rFonts w:hint="default"/>
      </w:rPr>
    </w:lvl>
    <w:lvl w:ilvl="4">
      <w:numFmt w:val="bullet"/>
      <w:lvlText w:val="•"/>
      <w:lvlJc w:val="left"/>
      <w:pPr>
        <w:ind w:left="3145" w:hanging="663"/>
      </w:pPr>
      <w:rPr>
        <w:rFonts w:hint="default"/>
      </w:rPr>
    </w:lvl>
    <w:lvl w:ilvl="5">
      <w:numFmt w:val="bullet"/>
      <w:lvlText w:val="•"/>
      <w:lvlJc w:val="left"/>
      <w:pPr>
        <w:ind w:left="4391" w:hanging="663"/>
      </w:pPr>
      <w:rPr>
        <w:rFonts w:hint="default"/>
      </w:rPr>
    </w:lvl>
    <w:lvl w:ilvl="6">
      <w:numFmt w:val="bullet"/>
      <w:lvlText w:val="•"/>
      <w:lvlJc w:val="left"/>
      <w:pPr>
        <w:ind w:left="5636" w:hanging="663"/>
      </w:pPr>
      <w:rPr>
        <w:rFonts w:hint="default"/>
      </w:rPr>
    </w:lvl>
    <w:lvl w:ilvl="7">
      <w:numFmt w:val="bullet"/>
      <w:lvlText w:val="•"/>
      <w:lvlJc w:val="left"/>
      <w:pPr>
        <w:ind w:left="6882" w:hanging="663"/>
      </w:pPr>
      <w:rPr>
        <w:rFonts w:hint="default"/>
      </w:rPr>
    </w:lvl>
    <w:lvl w:ilvl="8">
      <w:numFmt w:val="bullet"/>
      <w:lvlText w:val="•"/>
      <w:lvlJc w:val="left"/>
      <w:pPr>
        <w:ind w:left="8128" w:hanging="663"/>
      </w:pPr>
      <w:rPr>
        <w:rFonts w:hint="default"/>
      </w:rPr>
    </w:lvl>
  </w:abstractNum>
  <w:abstractNum w:abstractNumId="3" w15:restartNumberingAfterBreak="0">
    <w:nsid w:val="6AAE7289"/>
    <w:multiLevelType w:val="multilevel"/>
    <w:tmpl w:val="6FB8861E"/>
    <w:lvl w:ilvl="0">
      <w:start w:val="1"/>
      <w:numFmt w:val="chineseCountingThousand"/>
      <w:pStyle w:val="a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737B0952"/>
    <w:multiLevelType w:val="hybridMultilevel"/>
    <w:tmpl w:val="E752C686"/>
    <w:lvl w:ilvl="0" w:tplc="2084F216">
      <w:start w:val="1"/>
      <w:numFmt w:val="chineseCountingThousand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F83E216E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AF"/>
    <w:rsid w:val="0000554E"/>
    <w:rsid w:val="001256CF"/>
    <w:rsid w:val="0015089B"/>
    <w:rsid w:val="00175751"/>
    <w:rsid w:val="002F29DB"/>
    <w:rsid w:val="00380FED"/>
    <w:rsid w:val="0045328C"/>
    <w:rsid w:val="004B12EB"/>
    <w:rsid w:val="00516E86"/>
    <w:rsid w:val="005F4B30"/>
    <w:rsid w:val="00673CE4"/>
    <w:rsid w:val="006B5308"/>
    <w:rsid w:val="00895425"/>
    <w:rsid w:val="008D3EAF"/>
    <w:rsid w:val="00A2135B"/>
    <w:rsid w:val="00B01C71"/>
    <w:rsid w:val="00C43CB7"/>
    <w:rsid w:val="00D100CF"/>
    <w:rsid w:val="00FA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A0D7D"/>
  <w15:chartTrackingRefBased/>
  <w15:docId w15:val="{F883F8A2-E701-487C-BE08-00369C30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pPr>
      <w:widowControl w:val="0"/>
      <w:jc w:val="both"/>
    </w:pPr>
  </w:style>
  <w:style w:type="paragraph" w:styleId="1">
    <w:name w:val="heading 1"/>
    <w:basedOn w:val="a3"/>
    <w:next w:val="a3"/>
    <w:link w:val="10"/>
    <w:uiPriority w:val="9"/>
    <w:qFormat/>
    <w:rsid w:val="00B01C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453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45328C"/>
    <w:rPr>
      <w:sz w:val="18"/>
      <w:szCs w:val="18"/>
    </w:rPr>
  </w:style>
  <w:style w:type="paragraph" w:styleId="a9">
    <w:name w:val="footer"/>
    <w:basedOn w:val="a3"/>
    <w:link w:val="aa"/>
    <w:uiPriority w:val="99"/>
    <w:unhideWhenUsed/>
    <w:rsid w:val="00453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45328C"/>
    <w:rPr>
      <w:sz w:val="18"/>
      <w:szCs w:val="18"/>
    </w:rPr>
  </w:style>
  <w:style w:type="paragraph" w:styleId="ab">
    <w:name w:val="Title"/>
    <w:basedOn w:val="a3"/>
    <w:link w:val="ac"/>
    <w:uiPriority w:val="10"/>
    <w:qFormat/>
    <w:rsid w:val="0045328C"/>
    <w:pPr>
      <w:autoSpaceDE w:val="0"/>
      <w:autoSpaceDN w:val="0"/>
      <w:spacing w:before="100"/>
      <w:ind w:right="1275"/>
      <w:jc w:val="center"/>
    </w:pPr>
    <w:rPr>
      <w:rFonts w:ascii="Arial Black" w:eastAsia="Arial Black" w:hAnsi="Arial Black" w:cs="Arial Black"/>
      <w:kern w:val="0"/>
      <w:sz w:val="48"/>
      <w:szCs w:val="48"/>
      <w:lang w:eastAsia="en-US"/>
    </w:rPr>
  </w:style>
  <w:style w:type="character" w:customStyle="1" w:styleId="ac">
    <w:name w:val="标题 字符"/>
    <w:basedOn w:val="a4"/>
    <w:link w:val="ab"/>
    <w:uiPriority w:val="10"/>
    <w:rsid w:val="0045328C"/>
    <w:rPr>
      <w:rFonts w:ascii="Arial Black" w:eastAsia="Arial Black" w:hAnsi="Arial Black" w:cs="Arial Black"/>
      <w:kern w:val="0"/>
      <w:sz w:val="48"/>
      <w:szCs w:val="48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45328C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3"/>
    <w:uiPriority w:val="1"/>
    <w:qFormat/>
    <w:rsid w:val="0045328C"/>
    <w:pPr>
      <w:autoSpaceDE w:val="0"/>
      <w:autoSpaceDN w:val="0"/>
      <w:spacing w:before="178"/>
      <w:jc w:val="center"/>
    </w:pPr>
    <w:rPr>
      <w:rFonts w:ascii="宋体" w:eastAsia="宋体" w:hAnsi="宋体" w:cs="宋体"/>
      <w:kern w:val="0"/>
      <w:sz w:val="22"/>
      <w:lang w:eastAsia="en-US"/>
    </w:rPr>
  </w:style>
  <w:style w:type="paragraph" w:customStyle="1" w:styleId="a0">
    <w:name w:val="二级标题"/>
    <w:basedOn w:val="ad"/>
    <w:next w:val="a3"/>
    <w:link w:val="ae"/>
    <w:autoRedefine/>
    <w:qFormat/>
    <w:rsid w:val="00380FED"/>
    <w:pPr>
      <w:numPr>
        <w:ilvl w:val="1"/>
        <w:numId w:val="8"/>
      </w:numPr>
      <w:spacing w:beforeLines="50" w:before="50" w:afterLines="50" w:after="50"/>
      <w:ind w:firstLineChars="0"/>
      <w:jc w:val="left"/>
      <w:outlineLvl w:val="1"/>
    </w:pPr>
    <w:rPr>
      <w:rFonts w:ascii="黑体" w:eastAsia="黑体" w:hAnsi="黑体"/>
      <w:sz w:val="30"/>
      <w:szCs w:val="30"/>
    </w:rPr>
  </w:style>
  <w:style w:type="character" w:customStyle="1" w:styleId="ae">
    <w:name w:val="二级标题 字符"/>
    <w:basedOn w:val="a4"/>
    <w:link w:val="a0"/>
    <w:rsid w:val="00380FED"/>
    <w:rPr>
      <w:rFonts w:ascii="黑体" w:eastAsia="黑体" w:hAnsi="黑体"/>
      <w:sz w:val="30"/>
      <w:szCs w:val="30"/>
    </w:rPr>
  </w:style>
  <w:style w:type="paragraph" w:styleId="ad">
    <w:name w:val="List Paragraph"/>
    <w:basedOn w:val="a3"/>
    <w:uiPriority w:val="34"/>
    <w:qFormat/>
    <w:rsid w:val="0045328C"/>
    <w:pPr>
      <w:ind w:firstLineChars="200" w:firstLine="420"/>
    </w:pPr>
  </w:style>
  <w:style w:type="paragraph" w:customStyle="1" w:styleId="af">
    <w:name w:val="普通正文"/>
    <w:basedOn w:val="a3"/>
    <w:link w:val="af0"/>
    <w:qFormat/>
    <w:rsid w:val="0045328C"/>
    <w:rPr>
      <w:rFonts w:ascii="Times New Roman" w:eastAsia="宋体" w:hAnsi="Times New Roman"/>
    </w:rPr>
  </w:style>
  <w:style w:type="character" w:customStyle="1" w:styleId="af0">
    <w:name w:val="普通正文 字符"/>
    <w:basedOn w:val="a4"/>
    <w:link w:val="af"/>
    <w:rsid w:val="0045328C"/>
    <w:rPr>
      <w:rFonts w:ascii="Times New Roman" w:eastAsia="宋体" w:hAnsi="Times New Roman"/>
    </w:rPr>
  </w:style>
  <w:style w:type="paragraph" w:customStyle="1" w:styleId="a1">
    <w:name w:val="三级标题"/>
    <w:basedOn w:val="ad"/>
    <w:next w:val="a3"/>
    <w:link w:val="af1"/>
    <w:autoRedefine/>
    <w:qFormat/>
    <w:rsid w:val="00380FED"/>
    <w:pPr>
      <w:numPr>
        <w:ilvl w:val="2"/>
        <w:numId w:val="8"/>
      </w:numPr>
      <w:spacing w:before="120" w:after="120"/>
      <w:ind w:firstLineChars="0"/>
      <w:jc w:val="left"/>
      <w:outlineLvl w:val="2"/>
    </w:pPr>
    <w:rPr>
      <w:rFonts w:ascii="黑体" w:eastAsia="黑体" w:hAnsi="黑体"/>
      <w:sz w:val="24"/>
      <w:szCs w:val="24"/>
    </w:rPr>
  </w:style>
  <w:style w:type="character" w:customStyle="1" w:styleId="af1">
    <w:name w:val="三级标题 字符"/>
    <w:basedOn w:val="a4"/>
    <w:link w:val="a1"/>
    <w:rsid w:val="00380FED"/>
    <w:rPr>
      <w:rFonts w:ascii="黑体" w:eastAsia="黑体" w:hAnsi="黑体"/>
      <w:sz w:val="24"/>
      <w:szCs w:val="24"/>
    </w:rPr>
  </w:style>
  <w:style w:type="paragraph" w:customStyle="1" w:styleId="a2">
    <w:name w:val="四级标题"/>
    <w:basedOn w:val="ad"/>
    <w:link w:val="af2"/>
    <w:qFormat/>
    <w:rsid w:val="0045328C"/>
    <w:pPr>
      <w:numPr>
        <w:ilvl w:val="3"/>
        <w:numId w:val="8"/>
      </w:numPr>
      <w:ind w:firstLineChars="0"/>
      <w:jc w:val="left"/>
      <w:outlineLvl w:val="3"/>
    </w:pPr>
    <w:rPr>
      <w:rFonts w:ascii="黑体" w:eastAsia="黑体" w:hAnsi="黑体"/>
      <w:szCs w:val="21"/>
    </w:rPr>
  </w:style>
  <w:style w:type="character" w:customStyle="1" w:styleId="af2">
    <w:name w:val="四级标题 字符"/>
    <w:basedOn w:val="a4"/>
    <w:link w:val="a2"/>
    <w:rsid w:val="0045328C"/>
    <w:rPr>
      <w:rFonts w:ascii="黑体" w:eastAsia="黑体" w:hAnsi="黑体"/>
      <w:szCs w:val="21"/>
    </w:rPr>
  </w:style>
  <w:style w:type="paragraph" w:customStyle="1" w:styleId="a">
    <w:name w:val="一级标题"/>
    <w:basedOn w:val="ad"/>
    <w:next w:val="a3"/>
    <w:link w:val="af3"/>
    <w:autoRedefine/>
    <w:qFormat/>
    <w:rsid w:val="00895425"/>
    <w:pPr>
      <w:numPr>
        <w:numId w:val="8"/>
      </w:numPr>
      <w:spacing w:beforeLines="100" w:before="312" w:afterLines="100" w:after="312"/>
      <w:ind w:firstLineChars="0"/>
      <w:jc w:val="left"/>
      <w:outlineLvl w:val="0"/>
    </w:pPr>
    <w:rPr>
      <w:rFonts w:ascii="黑体" w:eastAsia="黑体" w:hAnsi="黑体"/>
      <w:sz w:val="36"/>
      <w:szCs w:val="36"/>
    </w:rPr>
  </w:style>
  <w:style w:type="character" w:customStyle="1" w:styleId="af3">
    <w:name w:val="一级标题 字符"/>
    <w:basedOn w:val="a4"/>
    <w:link w:val="a"/>
    <w:rsid w:val="00895425"/>
    <w:rPr>
      <w:rFonts w:ascii="黑体" w:eastAsia="黑体" w:hAnsi="黑体"/>
      <w:sz w:val="36"/>
      <w:szCs w:val="36"/>
    </w:rPr>
  </w:style>
  <w:style w:type="character" w:customStyle="1" w:styleId="10">
    <w:name w:val="标题 1 字符"/>
    <w:basedOn w:val="a4"/>
    <w:link w:val="1"/>
    <w:uiPriority w:val="9"/>
    <w:rsid w:val="00B01C71"/>
    <w:rPr>
      <w:b/>
      <w:bCs/>
      <w:kern w:val="44"/>
      <w:sz w:val="44"/>
      <w:szCs w:val="44"/>
    </w:rPr>
  </w:style>
  <w:style w:type="paragraph" w:styleId="TOC">
    <w:name w:val="TOC Heading"/>
    <w:basedOn w:val="1"/>
    <w:next w:val="a3"/>
    <w:uiPriority w:val="39"/>
    <w:unhideWhenUsed/>
    <w:qFormat/>
    <w:rsid w:val="00B01C7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3"/>
    <w:next w:val="a3"/>
    <w:autoRedefine/>
    <w:uiPriority w:val="39"/>
    <w:unhideWhenUsed/>
    <w:rsid w:val="00895425"/>
    <w:pPr>
      <w:tabs>
        <w:tab w:val="left" w:pos="840"/>
        <w:tab w:val="right" w:leader="dot" w:pos="9736"/>
      </w:tabs>
    </w:pPr>
    <w:rPr>
      <w:rFonts w:eastAsia="黑体"/>
      <w:b/>
    </w:rPr>
  </w:style>
  <w:style w:type="paragraph" w:styleId="TOC2">
    <w:name w:val="toc 2"/>
    <w:basedOn w:val="a3"/>
    <w:next w:val="a3"/>
    <w:autoRedefine/>
    <w:uiPriority w:val="39"/>
    <w:unhideWhenUsed/>
    <w:rsid w:val="00895425"/>
    <w:pPr>
      <w:ind w:leftChars="200" w:left="420"/>
    </w:pPr>
    <w:rPr>
      <w:rFonts w:eastAsia="黑体"/>
    </w:rPr>
  </w:style>
  <w:style w:type="paragraph" w:styleId="TOC3">
    <w:name w:val="toc 3"/>
    <w:basedOn w:val="a3"/>
    <w:next w:val="a3"/>
    <w:autoRedefine/>
    <w:uiPriority w:val="39"/>
    <w:unhideWhenUsed/>
    <w:rsid w:val="00895425"/>
    <w:pPr>
      <w:ind w:leftChars="400" w:left="840"/>
    </w:pPr>
    <w:rPr>
      <w:rFonts w:eastAsia="黑体"/>
    </w:rPr>
  </w:style>
  <w:style w:type="character" w:styleId="af4">
    <w:name w:val="Hyperlink"/>
    <w:basedOn w:val="a4"/>
    <w:uiPriority w:val="99"/>
    <w:unhideWhenUsed/>
    <w:rsid w:val="00B01C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33065-0E36-4627-9BC4-671020FDC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Huaqin Ling</dc:creator>
  <cp:keywords/>
  <dc:description/>
  <cp:lastModifiedBy>Huaqin Ling</cp:lastModifiedBy>
  <cp:revision>7</cp:revision>
  <dcterms:created xsi:type="dcterms:W3CDTF">2021-04-18T08:29:00Z</dcterms:created>
  <dcterms:modified xsi:type="dcterms:W3CDTF">2021-04-19T09:53:00Z</dcterms:modified>
</cp:coreProperties>
</file>