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EA" w:rsidRDefault="005661EA" w:rsidP="005661E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3 - Entrega 1</w:t>
      </w:r>
    </w:p>
    <w:p w:rsidR="005661EA" w:rsidRDefault="005661EA" w:rsidP="005661EA">
      <w:pPr>
        <w:jc w:val="center"/>
        <w:rPr>
          <w:rFonts w:ascii="Arial" w:hAnsi="Arial" w:cs="Arial"/>
          <w:sz w:val="28"/>
          <w:szCs w:val="28"/>
        </w:rPr>
      </w:pPr>
    </w:p>
    <w:p w:rsidR="005661EA" w:rsidRDefault="005661EA" w:rsidP="005661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Mayra Peter da Rocha Loures</w:t>
      </w:r>
    </w:p>
    <w:p w:rsidR="005661EA" w:rsidRDefault="005661EA" w:rsidP="005661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Paulo </w:t>
      </w:r>
      <w:proofErr w:type="spellStart"/>
      <w:r>
        <w:rPr>
          <w:rFonts w:ascii="Arial" w:hAnsi="Arial" w:cs="Arial"/>
          <w:sz w:val="28"/>
          <w:szCs w:val="28"/>
        </w:rPr>
        <w:t>Thadeu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Chavarelli</w:t>
      </w:r>
      <w:proofErr w:type="spellEnd"/>
    </w:p>
    <w:p w:rsidR="005661EA" w:rsidRDefault="005661EA" w:rsidP="005661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Lucas </w:t>
      </w:r>
      <w:proofErr w:type="spellStart"/>
      <w:r>
        <w:rPr>
          <w:rFonts w:ascii="Arial" w:hAnsi="Arial" w:cs="Arial"/>
          <w:sz w:val="28"/>
          <w:szCs w:val="28"/>
        </w:rPr>
        <w:t>Noumi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Mellis</w:t>
      </w:r>
      <w:proofErr w:type="spellEnd"/>
    </w:p>
    <w:p w:rsidR="005661EA" w:rsidRDefault="005661EA" w:rsidP="005661EA">
      <w:pPr>
        <w:jc w:val="center"/>
        <w:rPr>
          <w:rFonts w:ascii="Arial" w:hAnsi="Arial" w:cs="Arial"/>
          <w:sz w:val="28"/>
          <w:szCs w:val="28"/>
        </w:rPr>
      </w:pPr>
    </w:p>
    <w:p w:rsidR="005661EA" w:rsidRDefault="005661EA" w:rsidP="005661E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Opção: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Ataques terrorista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Pergunta: </w:t>
      </w:r>
      <w:r w:rsidR="00351486">
        <w:rPr>
          <w:rFonts w:ascii="Arial" w:hAnsi="Arial" w:cs="Arial"/>
          <w:sz w:val="24"/>
          <w:szCs w:val="24"/>
        </w:rPr>
        <w:t xml:space="preserve">Dado </w:t>
      </w:r>
      <w:r w:rsidR="00087170">
        <w:rPr>
          <w:rFonts w:ascii="Arial" w:hAnsi="Arial" w:cs="Arial"/>
          <w:sz w:val="24"/>
          <w:szCs w:val="24"/>
        </w:rPr>
        <w:t>onde vai ser o ataque terrorista, quantas pessoas serão atingidas</w:t>
      </w:r>
      <w:r>
        <w:rPr>
          <w:rFonts w:ascii="Arial" w:hAnsi="Arial" w:cs="Arial"/>
          <w:sz w:val="24"/>
          <w:szCs w:val="24"/>
        </w:rPr>
        <w:t>?</w:t>
      </w:r>
    </w:p>
    <w:p w:rsidR="005661EA" w:rsidRDefault="004376C0" w:rsidP="004376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6879CD">
          <w:rPr>
            <w:rStyle w:val="Hyperlink"/>
            <w:rFonts w:ascii="Arial" w:hAnsi="Arial" w:cs="Arial"/>
            <w:sz w:val="24"/>
            <w:szCs w:val="24"/>
          </w:rPr>
          <w:t>https://www.kaggle.com/START-UMD/gtd</w:t>
        </w:r>
      </w:hyperlink>
    </w:p>
    <w:p w:rsidR="004376C0" w:rsidRDefault="004376C0" w:rsidP="004376C0">
      <w:pPr>
        <w:jc w:val="both"/>
        <w:rPr>
          <w:rFonts w:ascii="Arial" w:hAnsi="Arial" w:cs="Arial"/>
          <w:sz w:val="28"/>
          <w:szCs w:val="28"/>
        </w:rPr>
      </w:pPr>
    </w:p>
    <w:p w:rsidR="005661EA" w:rsidRDefault="005661EA" w:rsidP="005661E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° Opção: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</w:t>
      </w:r>
      <w:r>
        <w:rPr>
          <w:rFonts w:ascii="Arial" w:hAnsi="Arial" w:cs="Arial"/>
          <w:sz w:val="24"/>
          <w:szCs w:val="24"/>
        </w:rPr>
        <w:t>o: Pontos turísticos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</w:t>
      </w:r>
      <w:r>
        <w:rPr>
          <w:rFonts w:ascii="Arial" w:hAnsi="Arial" w:cs="Arial"/>
          <w:sz w:val="24"/>
          <w:szCs w:val="24"/>
        </w:rPr>
        <w:t>: D</w:t>
      </w:r>
      <w:r>
        <w:rPr>
          <w:rFonts w:ascii="Arial" w:hAnsi="Arial" w:cs="Arial"/>
          <w:sz w:val="24"/>
          <w:szCs w:val="24"/>
        </w:rPr>
        <w:t>ada uma imagem, qual o ponto turístico mostrado nela?</w:t>
      </w:r>
    </w:p>
    <w:p w:rsidR="005661EA" w:rsidRDefault="004376C0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6879CD">
          <w:rPr>
            <w:rStyle w:val="Hyperlink"/>
            <w:rFonts w:ascii="Arial" w:hAnsi="Arial" w:cs="Arial"/>
            <w:sz w:val="24"/>
            <w:szCs w:val="24"/>
          </w:rPr>
          <w:t>https://www.kaggle.com/google/google-landmarks-dataset</w:t>
        </w:r>
      </w:hyperlink>
    </w:p>
    <w:p w:rsidR="004376C0" w:rsidRPr="005661EA" w:rsidRDefault="004376C0" w:rsidP="005661EA">
      <w:pPr>
        <w:jc w:val="both"/>
        <w:rPr>
          <w:rFonts w:ascii="Arial" w:hAnsi="Arial" w:cs="Arial"/>
          <w:sz w:val="24"/>
          <w:szCs w:val="24"/>
        </w:rPr>
      </w:pPr>
    </w:p>
    <w:p w:rsidR="005661EA" w:rsidRDefault="005661EA" w:rsidP="005661E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° Opção: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Música</w:t>
      </w:r>
    </w:p>
    <w:p w:rsid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Qual vai ser a próxima música a ser escutada pelo usuário?</w:t>
      </w:r>
    </w:p>
    <w:p w:rsidR="004376C0" w:rsidRDefault="004376C0" w:rsidP="00566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6879CD">
          <w:rPr>
            <w:rStyle w:val="Hyperlink"/>
            <w:rFonts w:ascii="Arial" w:hAnsi="Arial" w:cs="Arial"/>
            <w:sz w:val="24"/>
            <w:szCs w:val="24"/>
          </w:rPr>
          <w:t>https://www.kaggle.com/c/msdchallenge/data</w:t>
        </w:r>
      </w:hyperlink>
    </w:p>
    <w:p w:rsidR="004376C0" w:rsidRPr="004376C0" w:rsidRDefault="004376C0" w:rsidP="005661EA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5661EA" w:rsidRP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</w:p>
    <w:p w:rsidR="005661EA" w:rsidRPr="005661EA" w:rsidRDefault="005661EA" w:rsidP="005661EA">
      <w:pPr>
        <w:jc w:val="both"/>
        <w:rPr>
          <w:rFonts w:ascii="Arial" w:hAnsi="Arial" w:cs="Arial"/>
          <w:sz w:val="24"/>
          <w:szCs w:val="24"/>
        </w:rPr>
      </w:pPr>
    </w:p>
    <w:sectPr w:rsidR="005661EA" w:rsidRPr="0056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A"/>
    <w:rsid w:val="00087170"/>
    <w:rsid w:val="00351486"/>
    <w:rsid w:val="004376C0"/>
    <w:rsid w:val="005661EA"/>
    <w:rsid w:val="007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C91D"/>
  <w15:chartTrackingRefBased/>
  <w15:docId w15:val="{EA3F657D-85FA-47D5-B92F-A0D8B8F1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7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msdchallenge/data" TargetMode="External"/><Relationship Id="rId5" Type="http://schemas.openxmlformats.org/officeDocument/2006/relationships/hyperlink" Target="https://www.kaggle.com/google/google-landmarks-dataset" TargetMode="External"/><Relationship Id="rId4" Type="http://schemas.openxmlformats.org/officeDocument/2006/relationships/hyperlink" Target="https://www.kaggle.com/START-UMD/gt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peter</dc:creator>
  <cp:keywords/>
  <dc:description/>
  <cp:lastModifiedBy>dani peter</cp:lastModifiedBy>
  <cp:revision>3</cp:revision>
  <dcterms:created xsi:type="dcterms:W3CDTF">2018-10-30T17:35:00Z</dcterms:created>
  <dcterms:modified xsi:type="dcterms:W3CDTF">2018-10-30T18:05:00Z</dcterms:modified>
</cp:coreProperties>
</file>