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12D57" w14:textId="62699F42" w:rsidR="00D92159" w:rsidRDefault="00D92159">
      <w:pPr>
        <w:spacing w:before="210" w:after="0" w:line="360" w:lineRule="auto"/>
      </w:pPr>
    </w:p>
    <w:p w14:paraId="1065279E" w14:textId="77777777" w:rsidR="00D92159" w:rsidRDefault="00000000">
      <w:pPr>
        <w:spacing w:before="315" w:after="105" w:line="360" w:lineRule="auto"/>
        <w:ind w:left="-30"/>
      </w:pPr>
      <w:bookmarkStart w:id="0" w:name="architettura_del_sistema"/>
      <w:r>
        <w:rPr>
          <w:rFonts w:eastAsia="Georgia" w:hAnsi="Georgia" w:cs="Georgia"/>
          <w:b/>
          <w:color w:val="000000"/>
          <w:sz w:val="24"/>
        </w:rPr>
        <w:t>Architettura del Sistema</w:t>
      </w:r>
      <w:bookmarkEnd w:id="0"/>
    </w:p>
    <w:p w14:paraId="13AD970B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La comunicazione avviene su seriale USB a </w:t>
      </w:r>
      <w:r>
        <w:rPr>
          <w:rFonts w:eastAsia="Georgia" w:hAnsi="Georgia" w:cs="Georgia"/>
          <w:b/>
          <w:color w:val="000000"/>
        </w:rPr>
        <w:t>115200 baud</w:t>
      </w:r>
      <w:r>
        <w:rPr>
          <w:rFonts w:eastAsia="Georgia" w:hAnsi="Georgia" w:cs="Georgia"/>
          <w:color w:val="000000"/>
        </w:rPr>
        <w:t xml:space="preserve"> con messaggi JSON delimitati da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\n</w:t>
      </w:r>
      <w:r>
        <w:rPr>
          <w:rFonts w:eastAsia="Georgia" w:hAnsi="Georgia" w:cs="Georgia"/>
          <w:color w:val="000000"/>
        </w:rPr>
        <w:t>. Il browser (</w:t>
      </w:r>
      <w:proofErr w:type="spellStart"/>
      <w:r>
        <w:rPr>
          <w:rFonts w:eastAsia="Georgia" w:hAnsi="Georgia" w:cs="Georgia"/>
          <w:color w:val="000000"/>
        </w:rPr>
        <w:t>PhaserJS</w:t>
      </w:r>
      <w:proofErr w:type="spellEnd"/>
      <w:r>
        <w:rPr>
          <w:rFonts w:eastAsia="Georgia" w:hAnsi="Georgia" w:cs="Georgia"/>
          <w:color w:val="000000"/>
        </w:rPr>
        <w:t xml:space="preserve">) legge/scrive la porta seriale direttamente tramite Web Serial API, senza middleware. L'Arduino invia lo stato a intervalli configurabili (default 20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 xml:space="preserve"> = 50 Hz) e risponde ai comandi in ingresso.</w:t>
      </w:r>
      <w:bookmarkStart w:id="1" w:name="fnref3"/>
      <w:bookmarkEnd w:id="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" w:name="fnref2_1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5882EC8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B7348F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776175" w14:textId="77777777" w:rsidR="00D92159" w:rsidRDefault="00000000">
      <w:pPr>
        <w:spacing w:before="315" w:after="105" w:line="360" w:lineRule="auto"/>
        <w:ind w:left="-30"/>
      </w:pPr>
      <w:bookmarkStart w:id="3" w:name="formato_messaggi"/>
      <w:r>
        <w:rPr>
          <w:rFonts w:eastAsia="Georgia" w:hAnsi="Georgia" w:cs="Georgia"/>
          <w:b/>
          <w:color w:val="000000"/>
          <w:sz w:val="24"/>
        </w:rPr>
        <w:t>Formato Messaggi</w:t>
      </w:r>
      <w:bookmarkEnd w:id="3"/>
    </w:p>
    <w:p w14:paraId="02E2A531" w14:textId="77777777" w:rsidR="00D92159" w:rsidRDefault="00000000">
      <w:pPr>
        <w:spacing w:before="315" w:after="105" w:line="360" w:lineRule="auto"/>
        <w:ind w:left="-30"/>
      </w:pPr>
      <w:bookmarkStart w:id="4" w:name="arduino_phaserjs_tx"/>
      <w:r>
        <w:rPr>
          <w:rFonts w:eastAsia="Georgia" w:hAnsi="Georgia" w:cs="Georgia"/>
          <w:b/>
          <w:color w:val="000000"/>
          <w:sz w:val="24"/>
        </w:rPr>
        <w:t xml:space="preserve">Arduino → </w:t>
      </w:r>
      <w:proofErr w:type="spellStart"/>
      <w:r>
        <w:rPr>
          <w:rFonts w:eastAsia="Georgia" w:hAnsi="Georgia" w:cs="Georgia"/>
          <w:b/>
          <w:color w:val="000000"/>
          <w:sz w:val="24"/>
        </w:rPr>
        <w:t>PhaserJS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(TX)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6"/>
        <w:gridCol w:w="2752"/>
        <w:gridCol w:w="2776"/>
      </w:tblGrid>
      <w:tr w:rsidR="00D92159" w14:paraId="08E8E4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7FA8E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3E472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Quando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DF9F23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Campi principali</w:t>
            </w:r>
          </w:p>
        </w:tc>
      </w:tr>
      <w:tr w:rsidR="00D92159" w:rsidRPr="009D4AF8" w14:paraId="418B7B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7789B" w14:textId="77777777" w:rsidR="00D92159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AD222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Ogni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heartbeat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C5DE9" w14:textId="77777777" w:rsidR="00D92159" w:rsidRPr="009D4AF8" w:rsidRDefault="00000000">
            <w:pPr>
              <w:spacing w:line="360" w:lineRule="auto"/>
              <w:rPr>
                <w:lang w:val="en-US"/>
              </w:rPr>
            </w:pPr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t</w:t>
            </w: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player</w:t>
            </w: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axes{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x,y</w:t>
            </w:r>
            <w:proofErr w:type="spellEnd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}</w:t>
            </w: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btns</w:t>
            </w:r>
            <w:proofErr w:type="spellEnd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[]</w:t>
            </w:r>
          </w:p>
        </w:tc>
      </w:tr>
      <w:tr w:rsidR="00D92159" w:rsidRPr="009D4AF8" w14:paraId="12A41D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7FF05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15B2" w14:textId="77777777" w:rsidR="00D92159" w:rsidRPr="009D4AF8" w:rsidRDefault="00000000">
            <w:pPr>
              <w:spacing w:line="360" w:lineRule="auto"/>
              <w:rPr>
                <w:lang w:val="en-US"/>
              </w:rPr>
            </w:pP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Dopo 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get_config</w:t>
            </w:r>
            <w:proofErr w:type="spellEnd"/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/ 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set_config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00DF3" w14:textId="77777777" w:rsidR="00D92159" w:rsidRPr="009D4AF8" w:rsidRDefault="00000000">
            <w:pPr>
              <w:spacing w:line="360" w:lineRule="auto"/>
              <w:rPr>
                <w:lang w:val="en-US"/>
              </w:rPr>
            </w:pP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btns</w:t>
            </w:r>
            <w:proofErr w:type="spellEnd"/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deadzone</w:t>
            </w:r>
            <w:proofErr w:type="spellEnd"/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rate</w:t>
            </w: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player</w:t>
            </w:r>
            <w:r w:rsidRPr="009D4AF8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fw</w:t>
            </w:r>
            <w:proofErr w:type="spellEnd"/>
          </w:p>
        </w:tc>
      </w:tr>
      <w:tr w:rsidR="00D92159" w14:paraId="15C674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1C185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9D3D8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Risposta a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80FF13" w14:textId="77777777" w:rsidR="00D9215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echo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del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D92159" w14:paraId="455D3C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47669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F9003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Conferma comandi (es.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rumble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746BEE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cmd</w:t>
            </w:r>
            <w:proofErr w:type="spellEnd"/>
          </w:p>
        </w:tc>
      </w:tr>
      <w:tr w:rsidR="00D92159" w14:paraId="471518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EF540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error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357A3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Errore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parsing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85FBAD" w14:textId="77777777" w:rsidR="00D9215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code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</w:t>
            </w:r>
          </w:p>
        </w:tc>
      </w:tr>
    </w:tbl>
    <w:p w14:paraId="0F5DB66C" w14:textId="77777777" w:rsidR="00D92159" w:rsidRDefault="00D92159"/>
    <w:p w14:paraId="192C04FC" w14:textId="77777777" w:rsidR="00D92159" w:rsidRDefault="00000000">
      <w:pPr>
        <w:spacing w:before="315" w:after="105" w:line="360" w:lineRule="auto"/>
        <w:ind w:left="-30"/>
      </w:pPr>
      <w:bookmarkStart w:id="5" w:name="phaserjs_arduino_rx"/>
      <w:proofErr w:type="spellStart"/>
      <w:r>
        <w:rPr>
          <w:rFonts w:eastAsia="Georgia" w:hAnsi="Georgia" w:cs="Georgia"/>
          <w:b/>
          <w:color w:val="000000"/>
          <w:sz w:val="24"/>
        </w:rPr>
        <w:t>PhaserJS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→ Arduino (RX)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0"/>
        <w:gridCol w:w="2741"/>
        <w:gridCol w:w="1904"/>
      </w:tblGrid>
      <w:tr w:rsidR="00D92159" w14:paraId="5D1A11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7F06B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F0D8A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Scopo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974AB7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Parametri opzionali</w:t>
            </w:r>
          </w:p>
        </w:tc>
      </w:tr>
      <w:tr w:rsidR="00D92159" w14:paraId="1945F1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72B2A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get_config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FC2D3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Richiede configurazione attuale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41E6F4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D92159" w14:paraId="489DBC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944A5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set_config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B28D6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Imposta parametri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A6ABD" w14:textId="77777777" w:rsidR="00D92159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btns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deadzone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rate</w:t>
            </w:r>
          </w:p>
        </w:tc>
      </w:tr>
      <w:tr w:rsidR="00D92159" w14:paraId="19FD8B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47EC3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get_state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FED95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Richiede stato immediato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A58CE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D92159" w14:paraId="0F40D3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CAF71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set_player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35897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Assegna ID giocatore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1A9131" w14:textId="77777777" w:rsidR="00D9215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(1–4)</w:t>
            </w:r>
          </w:p>
        </w:tc>
      </w:tr>
      <w:tr w:rsidR="00D92159" w14:paraId="79E4E9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C1DDF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2DF61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Misura latenza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A0979B" w14:textId="77777777" w:rsidR="00D9215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D92159" w14:paraId="2D00BA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CE04E" w14:textId="77777777" w:rsidR="00D92159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rumble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5F02A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Feedback tattile (opzionale HW)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2B87AC" w14:textId="77777777" w:rsidR="00D9215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duration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strength</w:t>
            </w:r>
            <w:proofErr w:type="spellEnd"/>
          </w:p>
        </w:tc>
      </w:tr>
    </w:tbl>
    <w:p w14:paraId="1003C685" w14:textId="77777777" w:rsidR="00D92159" w:rsidRDefault="00D92159"/>
    <w:p w14:paraId="7BE3999B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Esempi concreti:</w:t>
      </w:r>
    </w:p>
    <w:p w14:paraId="6588BF79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// Arduino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stato (ogni 20ms)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{"type":"state","t":4821,"player":1,"axes":{"x":0.47,"y":-0.12},"btns":[1,0,0,1]}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Arduino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{"type":"config","btns":4,"deadzone":0.05,"rate":20,"player":1,"fw":"1.0.0"}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→ Arduino: configura 6 bottoni, 30Hz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{"cmd":"set_config","btns":6,"deadzone":0.08,"rate":33}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→ Arduino: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{"cmd":"ping","t":13405}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Arduino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{"type":"pong","t":13405}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A268203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2E7B08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568D00" w14:textId="77777777" w:rsidR="00D92159" w:rsidRPr="009D4AF8" w:rsidRDefault="00000000">
      <w:pPr>
        <w:spacing w:before="315" w:after="105" w:line="360" w:lineRule="auto"/>
        <w:ind w:left="-30"/>
        <w:rPr>
          <w:lang w:val="en-US"/>
        </w:rPr>
      </w:pPr>
      <w:bookmarkStart w:id="6" w:name="sketch_arduino_joystick_serial_ino"/>
      <w:r w:rsidRPr="009D4AF8">
        <w:rPr>
          <w:rFonts w:eastAsia="Georgia" w:hAnsi="Georgia" w:cs="Georgia"/>
          <w:b/>
          <w:color w:val="000000"/>
          <w:sz w:val="24"/>
          <w:lang w:val="en-US"/>
        </w:rPr>
        <w:t>Sketch Arduino (</w:t>
      </w:r>
      <w:proofErr w:type="spellStart"/>
      <w:r w:rsidRPr="009D4AF8"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val="en-US"/>
        </w:rPr>
        <w:t>joystick_serial.ino</w:t>
      </w:r>
      <w:proofErr w:type="spellEnd"/>
      <w:r w:rsidRPr="009D4AF8">
        <w:rPr>
          <w:rFonts w:eastAsia="Georgia" w:hAnsi="Georgia" w:cs="Georgia"/>
          <w:b/>
          <w:color w:val="000000"/>
          <w:sz w:val="24"/>
          <w:lang w:val="en-US"/>
        </w:rPr>
        <w:t>)</w:t>
      </w:r>
      <w:bookmarkEnd w:id="6"/>
    </w:p>
    <w:p w14:paraId="0D6BFFA9" w14:textId="77777777" w:rsidR="00D92159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Dipendenza:</w:t>
      </w:r>
      <w:r>
        <w:rPr>
          <w:rFonts w:eastAsia="Georgia" w:hAnsi="Georgia" w:cs="Georgia"/>
          <w:color w:val="000000"/>
        </w:rPr>
        <w:t xml:space="preserve"> installa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ArduinoJson</w:t>
      </w:r>
      <w:proofErr w:type="spellEnd"/>
      <w:r>
        <w:rPr>
          <w:rFonts w:eastAsia="Georgia" w:hAnsi="Georgia" w:cs="Georgia"/>
          <w:color w:val="000000"/>
        </w:rPr>
        <w:t xml:space="preserve"> v6+ dal Library Manager (cerca "</w:t>
      </w:r>
      <w:proofErr w:type="spellStart"/>
      <w:r>
        <w:rPr>
          <w:rFonts w:eastAsia="Georgia" w:hAnsi="Georgia" w:cs="Georgia"/>
          <w:color w:val="000000"/>
        </w:rPr>
        <w:t>ArduinoJson</w:t>
      </w:r>
      <w:proofErr w:type="spellEnd"/>
      <w:r>
        <w:rPr>
          <w:rFonts w:eastAsia="Georgia" w:hAnsi="Georgia" w:cs="Georgia"/>
          <w:color w:val="000000"/>
        </w:rPr>
        <w:t xml:space="preserve">" di Benoit </w:t>
      </w:r>
      <w:proofErr w:type="spellStart"/>
      <w:r>
        <w:rPr>
          <w:rFonts w:eastAsia="Georgia" w:hAnsi="Georgia" w:cs="Georgia"/>
          <w:color w:val="000000"/>
        </w:rPr>
        <w:t>Blanchon</w:t>
      </w:r>
      <w:proofErr w:type="spellEnd"/>
      <w:r>
        <w:rPr>
          <w:rFonts w:eastAsia="Georgia" w:hAnsi="Georgia" w:cs="Georgia"/>
          <w:color w:val="000000"/>
        </w:rPr>
        <w:t>).</w:t>
      </w:r>
      <w:bookmarkStart w:id="7" w:name="fnref3_1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33BB4E4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============================================================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 Joystick JSON Serial — Arduino Uno R3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Compatibile con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PhaserJS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3.90 via Web Serial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Dipendenza: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v6+ (Benoit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Blanchon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============================================================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#include 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ArduinoJson.h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HARDWARE CONFIG 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#define JOY_X_PIN   A0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#define JOY_Y_PIN   A1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#define MAX_BUTTONS 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Modifica questi pin in base al tuo cablaggio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BTN_PINS[MAX_BUTTONS] = {2, 3, 4, 5, 6, 7, 8, 9};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PROTOCOLLO ──────────────────────────────────────────────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#define BAUD_RATE    115200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#define MSG_BUF_SIZE 256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STATO RUNTIME 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struct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uint8_t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numButtons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4;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float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= 0.05f;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uint16_t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= 20;    // 50 Hz default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uint8_t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playerId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= 1;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}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rxBuf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[MSG_BUF_SIZE];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uint8_t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uint32_t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UTILITY ─────────────────────────────────────────────────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Normalizza asse ADC 0-1023 → float -1.0 .. +1.0 con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float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normalizeAxis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float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dz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float v =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 511.5f) - 1.0f;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v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constrain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(v, -1.0f, 1.0f);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fabsf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(v)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dz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? 0.0f : v;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TX: STATO JOYSTICK 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&lt;220&gt; doc;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  = "state";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doc["t"] 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millis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doc["player"]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cfg.playerId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JsonObject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doc.createNestedObject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["x"]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normalizeAxis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analogRead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(JOY_X_PIN),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), 3));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["y"]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normalizeAxis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analogRead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(JOY_Y_PIN),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), 3));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JsonArray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doc.createNestedArray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for (uint8_t i = 0; i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cfg.numButtons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i++)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btns.add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digitalRead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(BTN_PINS[i]) == LOW ? 1 : 0);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(doc, Serial);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TX: CONFIGURAZIONE 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&lt;128&gt; doc;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   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cfg.numButtons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doc["rate"]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cfg.rateMs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doc["player"]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cfg.playerId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      = "1.0.0";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(doc, Serial);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TX: ERRORE ──────────────────────────────────────────────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* code)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&lt;80&gt; doc;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doc["code"] = code;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doc["t"]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millis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(doc, Serial);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RX: GESTIONE COMANDI IN ARRIVO 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handleMessage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*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&lt;200&gt; doc;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(doc,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!=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DeserializationError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::Ok)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parse_fail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*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| "";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doc.containsKey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cfg.numButtons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constrain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"], 1, MAX_BUTTONS);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doc.containsKey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constrain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((float)doc["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"], 0.0f, 0.5f);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doc.containsKey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("rate"))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cfg.rateMs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constrain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)doc["rate"], 10, 1000);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  // conferma applicazione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get_state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   // risposta sincrona immediata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set_player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cfg.playerId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constrain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)(doc["id"] | 1), 1, 4);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 xml:space="preserve">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&lt;64&gt;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["t"]    = doc["t"] | (uint32_t)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millis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Serial);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strcmp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"rumble") ==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Placeholder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collega un motore vibrante su pin PWM e attivalo qui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dur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= doc["duration"] | 100;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float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doc["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strength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| 1.0f;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StaticJsonDocument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&lt;64&gt;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=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  = "rumble";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serializeJson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Serial);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Serial.print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unknown_cmd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SETUP ───────────────────────────────────────────────────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setup()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Serial.begin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(BAUD_RATE);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(!Serial) {}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for (uint8_t i = 0; i &lt; MAX_BUTTONS; i++)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pinMode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(BTN_PINS[i], INPUT_PULLUP);  // bottoni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-LOW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  // annuncio iniziale al client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LOOP ────────────────────────────────────────────────────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void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loop()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1) Lettura seriale non-bloccante,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newline-delimited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Serial.available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 =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(c == '\n' || c == '\r')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&gt;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rxBuf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= '\0';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handleMessage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rxBuf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else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&lt; MSG_BUF_SIZE - 1)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rxBuf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++] = 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rxIdx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0;  // overflow: scarta e ricomincia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2)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Heartbeat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stato a intervallo configurato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uint32_t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millis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&gt;=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cfg.rateMs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4972EAD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6A1CC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E65DE4" w14:textId="77777777" w:rsidR="00D92159" w:rsidRDefault="00000000">
      <w:pPr>
        <w:spacing w:before="315" w:after="105" w:line="360" w:lineRule="auto"/>
        <w:ind w:left="-30"/>
      </w:pPr>
      <w:bookmarkStart w:id="8" w:name="lato_phaserjs_3_90_web_serial_bridge"/>
      <w:r>
        <w:rPr>
          <w:rFonts w:eastAsia="Georgia" w:hAnsi="Georgia" w:cs="Georgia"/>
          <w:b/>
          <w:color w:val="000000"/>
          <w:sz w:val="24"/>
        </w:rPr>
        <w:t xml:space="preserve">Lato </w:t>
      </w:r>
      <w:proofErr w:type="spellStart"/>
      <w:r>
        <w:rPr>
          <w:rFonts w:eastAsia="Georgia" w:hAnsi="Georgia" w:cs="Georgia"/>
          <w:b/>
          <w:color w:val="000000"/>
          <w:sz w:val="24"/>
        </w:rPr>
        <w:t>PhaserJS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3.90 — Web Serial Bridge</w:t>
      </w:r>
      <w:bookmarkEnd w:id="8"/>
    </w:p>
    <w:p w14:paraId="5EACE9C4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Incolla questo modulo nella tua scena </w:t>
      </w:r>
      <w:proofErr w:type="spellStart"/>
      <w:r>
        <w:rPr>
          <w:rFonts w:eastAsia="Georgia" w:hAnsi="Georgia" w:cs="Georgia"/>
          <w:color w:val="000000"/>
        </w:rPr>
        <w:t>Phaser</w:t>
      </w:r>
      <w:proofErr w:type="spellEnd"/>
      <w:r>
        <w:rPr>
          <w:rFonts w:eastAsia="Georgia" w:hAnsi="Georgia" w:cs="Georgia"/>
          <w:color w:val="000000"/>
        </w:rPr>
        <w:t xml:space="preserve">. Usa il </w:t>
      </w:r>
      <w:r>
        <w:rPr>
          <w:rFonts w:eastAsia="Georgia" w:hAnsi="Georgia" w:cs="Georgia"/>
          <w:b/>
          <w:color w:val="000000"/>
        </w:rPr>
        <w:t>Web Serial API</w:t>
      </w:r>
      <w:r>
        <w:rPr>
          <w:rFonts w:eastAsia="Georgia" w:hAnsi="Georgia" w:cs="Georgia"/>
          <w:color w:val="000000"/>
        </w:rPr>
        <w:t xml:space="preserve"> nativo, supportato da Chrome/Edge 89+.</w:t>
      </w:r>
      <w:bookmarkStart w:id="9" w:name="fnref2_2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" w:name="fnref1_1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A90DA4C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serial-bridge.js — da importare nella tua scena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3.90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constructor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'';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{}; // { "state": 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...],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": [...]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Chiama questo da un click utente (requisito browser)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115200)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navigator.serial.requestPort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this.port.open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decoder = 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TextDecoderStream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this.port.readable.pipeTo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decoder.writable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decoder.readable.getReader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this.port.writable.getWriter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readLoop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readLoop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this.reader.read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break;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nl;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((nl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this.buffer.indexOf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('\n')) !== -1)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line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this.buffer.slice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(0, nl).trim();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this.buffer.slice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(nl + 1);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(line)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catch (e)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console.warn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:', e);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msg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JSON.parse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&amp;&amp;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forEach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catch (_) {}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on(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||= []).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obj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(!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line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JSON.stringify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obj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+ '\n';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this.writer.write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TextEncoder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encode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Shortcut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comodi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   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...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        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performance.now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| 0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rumble(duration,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'rumble', duration,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strength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 INTEGRAZIONE IN UNA SCENA PHASER 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In GameScene.js: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from './serial-bridge.js';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bridge = 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// Bottone "Connetti" nella scena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connectButton.on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pointerdown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bridge.connect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bridge.setConfig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4, rate: 20,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0.05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bridge.on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('state', (msg)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msg.axes.x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msg.axes.y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→ muovi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sprite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[^1_0]             → azione bottone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player.setVelocityX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msg.axes.x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* 300);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player.setVelocityY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msg.axes.y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* 300);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[^1_0])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player.jump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bridge.on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(msg) =&gt; console.log('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ricevuta:', msg));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//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bridge.on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 (msg) =&gt; console.log('RTT:',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performance.now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- msg.t,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136423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A6A5A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F553FB" w14:textId="77777777" w:rsidR="00D92159" w:rsidRDefault="00000000">
      <w:pPr>
        <w:spacing w:before="315" w:after="105" w:line="360" w:lineRule="auto"/>
        <w:ind w:left="-30"/>
      </w:pPr>
      <w:bookmarkStart w:id="11" w:name="note_operative"/>
      <w:r>
        <w:rPr>
          <w:rFonts w:eastAsia="Georgia" w:hAnsi="Georgia" w:cs="Georgia"/>
          <w:b/>
          <w:color w:val="000000"/>
          <w:sz w:val="24"/>
        </w:rPr>
        <w:t>Note Operative</w:t>
      </w:r>
      <w:bookmarkEnd w:id="11"/>
    </w:p>
    <w:p w14:paraId="3AA37FAD" w14:textId="77777777" w:rsidR="00D921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Cablaggio bottoni</w:t>
      </w:r>
      <w:r>
        <w:rPr>
          <w:rFonts w:eastAsia="Georgia" w:hAnsi="Georgia" w:cs="Georgia"/>
          <w:color w:val="000000"/>
        </w:rPr>
        <w:t>: usa resistori pull-up interni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INPUT_PULLUP</w:t>
      </w:r>
      <w:r>
        <w:rPr>
          <w:rFonts w:eastAsia="Georgia" w:hAnsi="Georgia" w:cs="Georgia"/>
          <w:color w:val="000000"/>
        </w:rPr>
        <w:t xml:space="preserve">) — i bottoni devono collegare il pin a </w:t>
      </w:r>
      <w:r>
        <w:rPr>
          <w:rFonts w:eastAsia="Georgia" w:hAnsi="Georgia" w:cs="Georgia"/>
          <w:b/>
          <w:color w:val="000000"/>
        </w:rPr>
        <w:t>GND</w:t>
      </w:r>
      <w:r>
        <w:rPr>
          <w:rFonts w:eastAsia="Georgia" w:hAnsi="Georgia" w:cs="Georgia"/>
          <w:color w:val="000000"/>
        </w:rPr>
        <w:t xml:space="preserve"> (logica </w:t>
      </w:r>
      <w:proofErr w:type="spellStart"/>
      <w:r>
        <w:rPr>
          <w:rFonts w:eastAsia="Georgia" w:hAnsi="Georgia" w:cs="Georgia"/>
          <w:color w:val="000000"/>
        </w:rPr>
        <w:t>active</w:t>
      </w:r>
      <w:proofErr w:type="spellEnd"/>
      <w:r>
        <w:rPr>
          <w:rFonts w:eastAsia="Georgia" w:hAnsi="Georgia" w:cs="Georgia"/>
          <w:color w:val="000000"/>
        </w:rPr>
        <w:t>-LOW).</w:t>
      </w:r>
      <w:bookmarkStart w:id="12" w:name="fnref3_2"/>
      <w:bookmarkEnd w:id="1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D65F23B" w14:textId="77777777" w:rsidR="00D921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Latenza</w:t>
      </w:r>
      <w:r>
        <w:rPr>
          <w:rFonts w:eastAsia="Georgia" w:hAnsi="Georgia" w:cs="Georgia"/>
          <w:color w:val="000000"/>
        </w:rPr>
        <w:t xml:space="preserve">: a 115200 baud un messaggio state (~70 byte) impiega ~6 µs di trasmissione; il round-trip reale su USB è ~1–4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, abbondantemente sotto un frame a 60 fps.</w:t>
      </w:r>
    </w:p>
    <w:p w14:paraId="3B0A87DE" w14:textId="77777777" w:rsidR="00D921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Browser</w:t>
      </w:r>
      <w:r>
        <w:rPr>
          <w:rFonts w:eastAsia="Georgia" w:hAnsi="Georgia" w:cs="Georgia"/>
          <w:color w:val="000000"/>
        </w:rPr>
        <w:t xml:space="preserve">: Web Serial API funziona solo su </w:t>
      </w:r>
      <w:r>
        <w:rPr>
          <w:rFonts w:eastAsia="Georgia" w:hAnsi="Georgia" w:cs="Georgia"/>
          <w:b/>
          <w:color w:val="000000"/>
        </w:rPr>
        <w:t>Chrome/Edge</w:t>
      </w:r>
      <w:r>
        <w:rPr>
          <w:rFonts w:eastAsia="Georgia" w:hAnsi="Georgia" w:cs="Georgia"/>
          <w:color w:val="000000"/>
        </w:rPr>
        <w:t xml:space="preserve"> (non Firefox/Safari). La chiamata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richiede</w:t>
      </w:r>
      <w:r>
        <w:rPr>
          <w:rFonts w:eastAsia="Georgia" w:hAnsi="Georgia" w:cs="Georgia"/>
          <w:color w:val="000000"/>
        </w:rPr>
        <w:t xml:space="preserve"> un gesto utente (click).</w:t>
      </w:r>
      <w:bookmarkStart w:id="13" w:name="fnref2_3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E0B1F99" w14:textId="77777777" w:rsidR="00D921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Simulazione senza hardware</w:t>
      </w:r>
      <w:r>
        <w:rPr>
          <w:rFonts w:eastAsia="Georgia" w:hAnsi="Georgia" w:cs="Georgia"/>
          <w:color w:val="000000"/>
        </w:rPr>
        <w:t xml:space="preserve">: per testare senza joystick fisico, sostituisci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analogRead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(...)</w:t>
      </w:r>
      <w:r>
        <w:rPr>
          <w:rFonts w:eastAsia="Georgia" w:hAnsi="Georgia" w:cs="Georgia"/>
          <w:color w:val="000000"/>
        </w:rPr>
        <w:t xml:space="preserve"> con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)(512 + 200 * sin(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millis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 / 500.0))</w:t>
      </w:r>
      <w:r>
        <w:rPr>
          <w:rFonts w:eastAsia="Georgia" w:hAnsi="Georgia" w:cs="Georgia"/>
          <w:color w:val="000000"/>
        </w:rPr>
        <w:t xml:space="preserve"> per ottenere un asse sinusoidale simulato.</w:t>
      </w:r>
      <w:r>
        <w:rPr>
          <w:rFonts w:eastAsia="Georgia" w:hAnsi="Georgia" w:cs="Georgia"/>
          <w:color w:val="000000"/>
        </w:rPr>
        <w:br/>
      </w:r>
    </w:p>
    <w:p w14:paraId="2BC80328" w14:textId="77777777" w:rsidR="00D92159" w:rsidRDefault="00000000">
      <w:pPr>
        <w:spacing w:line="360" w:lineRule="auto"/>
      </w:pPr>
      <w:r>
        <w:rPr>
          <w:rFonts w:eastAsia="Georgia" w:hAnsi="Georgia" w:cs="Georgia"/>
          <w:color w:val="000000"/>
        </w:rPr>
        <w:lastRenderedPageBreak/>
        <w:t>⁂</w:t>
      </w:r>
    </w:p>
    <w:p w14:paraId="332DCF74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13624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7C5846" w14:textId="77777777" w:rsidR="00D92159" w:rsidRDefault="00000000">
      <w:pPr>
        <w:spacing w:before="157" w:after="157" w:line="270" w:lineRule="auto"/>
      </w:pPr>
      <w:bookmarkStart w:id="14" w:name="come_integro_lato_phaserjs_3_90_w_fc2876"/>
      <w:r>
        <w:rPr>
          <w:rFonts w:eastAsia="Georgia" w:hAnsi="Georgia" w:cs="Georgia"/>
          <w:b/>
          <w:color w:val="000000"/>
          <w:sz w:val="39"/>
        </w:rPr>
        <w:t xml:space="preserve">come integro Lato </w:t>
      </w:r>
      <w:proofErr w:type="spellStart"/>
      <w:r>
        <w:rPr>
          <w:rFonts w:eastAsia="Georgia" w:hAnsi="Georgia" w:cs="Georgia"/>
          <w:b/>
          <w:color w:val="000000"/>
          <w:sz w:val="39"/>
        </w:rPr>
        <w:t>PhaserJS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3.90 — Web Serial Bridge su tutte le scene ottimizzando l'uso del codice?</w:t>
      </w:r>
      <w:bookmarkEnd w:id="14"/>
    </w:p>
    <w:p w14:paraId="60536C0A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La strategia ottimale è incapsulare il bridge in un </w:t>
      </w:r>
      <w:r>
        <w:rPr>
          <w:rFonts w:eastAsia="Georgia" w:hAnsi="Georgia" w:cs="Georgia"/>
          <w:b/>
          <w:color w:val="000000"/>
        </w:rPr>
        <w:t>Global Plugin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Phaser.Plugins.BasePlugin</w:t>
      </w:r>
      <w:proofErr w:type="spellEnd"/>
      <w:r>
        <w:rPr>
          <w:rFonts w:eastAsia="Georgia" w:hAnsi="Georgia" w:cs="Georgia"/>
          <w:color w:val="000000"/>
        </w:rPr>
        <w:t xml:space="preserve">) registrato una volta sola nel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GameConfig</w:t>
      </w:r>
      <w:proofErr w:type="spellEnd"/>
      <w:r>
        <w:rPr>
          <w:rFonts w:eastAsia="Georgia" w:hAnsi="Georgia" w:cs="Georgia"/>
          <w:color w:val="000000"/>
        </w:rPr>
        <w:t xml:space="preserve">. In questo modo ogni scena riceve automaticamente il riferimento tramite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mapping</w:t>
      </w:r>
      <w:r>
        <w:rPr>
          <w:rFonts w:eastAsia="Georgia" w:hAnsi="Georgia" w:cs="Georgia"/>
          <w:color w:val="000000"/>
        </w:rPr>
        <w:t xml:space="preserve">, senza istanziazioni duplicate, e lo stato seriale viene condiviso tramite il </w:t>
      </w:r>
      <w:r>
        <w:rPr>
          <w:rFonts w:eastAsia="Georgia" w:hAnsi="Georgia" w:cs="Georgia"/>
          <w:b/>
          <w:color w:val="000000"/>
        </w:rPr>
        <w:t xml:space="preserve">Game </w:t>
      </w:r>
      <w:proofErr w:type="spellStart"/>
      <w:r>
        <w:rPr>
          <w:rFonts w:eastAsia="Georgia" w:hAnsi="Georgia" w:cs="Georgia"/>
          <w:b/>
          <w:color w:val="000000"/>
        </w:rPr>
        <w:t>Registry</w:t>
      </w:r>
      <w:proofErr w:type="spellEnd"/>
      <w:r>
        <w:rPr>
          <w:rFonts w:eastAsia="Georgia" w:hAnsi="Georgia" w:cs="Georgia"/>
          <w:color w:val="000000"/>
        </w:rPr>
        <w:t xml:space="preserve"> e l'</w:t>
      </w:r>
      <w:proofErr w:type="spellStart"/>
      <w:r>
        <w:rPr>
          <w:rFonts w:eastAsia="Georgia" w:hAnsi="Georgia" w:cs="Georgia"/>
          <w:b/>
          <w:color w:val="000000"/>
        </w:rPr>
        <w:t>EventEmitter</w:t>
      </w:r>
      <w:proofErr w:type="spellEnd"/>
      <w:r>
        <w:rPr>
          <w:rFonts w:eastAsia="Georgia" w:hAnsi="Georgia" w:cs="Georgia"/>
          <w:color w:val="000000"/>
        </w:rPr>
        <w:t xml:space="preserve"> globale di </w:t>
      </w:r>
      <w:proofErr w:type="spellStart"/>
      <w:r>
        <w:rPr>
          <w:rFonts w:eastAsia="Georgia" w:hAnsi="Georgia" w:cs="Georgia"/>
          <w:color w:val="000000"/>
        </w:rPr>
        <w:t>Phaser</w:t>
      </w:r>
      <w:proofErr w:type="spellEnd"/>
      <w:r>
        <w:rPr>
          <w:rFonts w:eastAsia="Georgia" w:hAnsi="Georgia" w:cs="Georgia"/>
          <w:color w:val="000000"/>
        </w:rPr>
        <w:t>.</w:t>
      </w:r>
      <w:bookmarkStart w:id="15" w:name="fnref16"/>
      <w:bookmarkEnd w:id="15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6" w:name="fnref17"/>
      <w:bookmarkEnd w:id="16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7" w:name="fnref18"/>
      <w:bookmarkEnd w:id="17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8" w:name="fnref19"/>
      <w:bookmarkEnd w:id="18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B64AA26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43CCF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E070EF" w14:textId="77777777" w:rsidR="00D92159" w:rsidRDefault="00000000">
      <w:pPr>
        <w:spacing w:before="315" w:after="105" w:line="360" w:lineRule="auto"/>
        <w:ind w:left="-30"/>
      </w:pPr>
      <w:bookmarkStart w:id="19" w:name="architettura_consigliata"/>
      <w:r>
        <w:rPr>
          <w:rFonts w:eastAsia="Georgia" w:hAnsi="Georgia" w:cs="Georgia"/>
          <w:b/>
          <w:color w:val="000000"/>
          <w:sz w:val="24"/>
        </w:rPr>
        <w:t>Architettura Consigliata</w:t>
      </w:r>
      <w:bookmarkEnd w:id="19"/>
    </w:p>
    <w:p w14:paraId="405967DA" w14:textId="77777777" w:rsidR="00D9215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plugins.global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← istanza unica per tutta la vita del gioco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← gestisce la porta seriale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game.registry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← espone lo stato corrente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game.events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← emette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ecc.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Ogni Scena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← mapping automatico → stessa istanza del plugin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F1E6AB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Il </w:t>
      </w:r>
      <w:proofErr w:type="spellStart"/>
      <w:r>
        <w:rPr>
          <w:rFonts w:eastAsia="Georgia" w:hAnsi="Georgia" w:cs="Georgia"/>
          <w:color w:val="000000"/>
        </w:rPr>
        <w:t>Registry</w:t>
      </w:r>
      <w:proofErr w:type="spellEnd"/>
      <w:r>
        <w:rPr>
          <w:rFonts w:eastAsia="Georgia" w:hAnsi="Georgia" w:cs="Georgia"/>
          <w:color w:val="000000"/>
        </w:rPr>
        <w:t xml:space="preserve"> serve per una </w:t>
      </w:r>
      <w:r>
        <w:rPr>
          <w:rFonts w:eastAsia="Georgia" w:hAnsi="Georgia" w:cs="Georgia"/>
          <w:b/>
          <w:color w:val="000000"/>
        </w:rPr>
        <w:t>lettura poll-</w:t>
      </w:r>
      <w:proofErr w:type="spellStart"/>
      <w:r>
        <w:rPr>
          <w:rFonts w:eastAsia="Georgia" w:hAnsi="Georgia" w:cs="Georgia"/>
          <w:b/>
          <w:color w:val="000000"/>
        </w:rPr>
        <w:t>based</w:t>
      </w:r>
      <w:proofErr w:type="spellEnd"/>
      <w:r>
        <w:rPr>
          <w:rFonts w:eastAsia="Georgia" w:hAnsi="Georgia" w:cs="Georgia"/>
          <w:color w:val="000000"/>
        </w:rPr>
        <w:t xml:space="preserve"> (es.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update()</w:t>
      </w:r>
      <w:r>
        <w:rPr>
          <w:rFonts w:eastAsia="Georgia" w:hAnsi="Georgia" w:cs="Georgia"/>
          <w:color w:val="000000"/>
        </w:rPr>
        <w:t xml:space="preserve">), mentre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game.events</w:t>
      </w:r>
      <w:proofErr w:type="spellEnd"/>
      <w:r>
        <w:rPr>
          <w:rFonts w:eastAsia="Georgia" w:hAnsi="Georgia" w:cs="Georgia"/>
          <w:color w:val="000000"/>
        </w:rPr>
        <w:t xml:space="preserve"> serve per una </w:t>
      </w:r>
      <w:r>
        <w:rPr>
          <w:rFonts w:eastAsia="Georgia" w:hAnsi="Georgia" w:cs="Georgia"/>
          <w:b/>
          <w:color w:val="000000"/>
        </w:rPr>
        <w:t>reazione event-</w:t>
      </w:r>
      <w:proofErr w:type="spellStart"/>
      <w:r>
        <w:rPr>
          <w:rFonts w:eastAsia="Georgia" w:hAnsi="Georgia" w:cs="Georgia"/>
          <w:b/>
          <w:color w:val="000000"/>
        </w:rPr>
        <w:t>driven</w:t>
      </w:r>
      <w:proofErr w:type="spellEnd"/>
      <w:r>
        <w:rPr>
          <w:rFonts w:eastAsia="Georgia" w:hAnsi="Georgia" w:cs="Georgia"/>
          <w:color w:val="000000"/>
        </w:rPr>
        <w:t xml:space="preserve"> (es. al premere un bottone).</w:t>
      </w:r>
      <w:bookmarkStart w:id="20" w:name="fnref20"/>
      <w:bookmarkEnd w:id="20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1" w:name="fnref17_1"/>
      <w:bookmarkEnd w:id="21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B2B0B1C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83C6EE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55F49B" w14:textId="77777777" w:rsidR="00D92159" w:rsidRDefault="00000000">
      <w:pPr>
        <w:spacing w:before="315" w:after="105" w:line="360" w:lineRule="auto"/>
        <w:ind w:left="-30"/>
      </w:pPr>
      <w:bookmarkStart w:id="22" w:name="bm_1_serialbridgeplugin_js_il_plu_d3a83c"/>
      <w:r>
        <w:rPr>
          <w:rFonts w:eastAsia="Georgia" w:hAnsi="Georgia" w:cs="Georgia"/>
          <w:b/>
          <w:color w:val="000000"/>
          <w:sz w:val="24"/>
        </w:rPr>
        <w:t xml:space="preserve">1.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SerialBridgePlugin.js</w:t>
      </w:r>
      <w:r>
        <w:rPr>
          <w:rFonts w:eastAsia="Georgia" w:hAnsi="Georgia" w:cs="Georgia"/>
          <w:b/>
          <w:color w:val="000000"/>
          <w:sz w:val="24"/>
        </w:rPr>
        <w:t xml:space="preserve"> — Il Plugin Globale</w:t>
      </w:r>
      <w:bookmarkEnd w:id="22"/>
    </w:p>
    <w:p w14:paraId="4595CA6E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/plugins/SerialBridgePlugin.js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from './ArduinoSerialBridge.js';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extends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Phaser.Plugins.BasePlugin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constructor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pluginManager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super(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pluginManager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false;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Chiamato automaticamente da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all'avvio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start()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Stato iniziale nel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globale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 { x: 0, y: 0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 []);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1);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false);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Smista ogni messaggio Arduino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game.events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.on('state',  (msg)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.on('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(msg)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.on('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 (msg)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serial:pong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.on('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(msg)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serial:error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.on('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  (msg)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serial:ack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─── Connessione (richiede gesto utente) 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115200)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this.bridge.disconnect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false;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false);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serial:disconnected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───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Handlers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interni 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Aggiorna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(lettura poll-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based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 update())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('serial.t',      msg.t);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Emetti evento (reazione event-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driven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this.game.registry.set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this.game.events.emit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msg);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───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Shortcut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comandi verso Arduino 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...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    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get_config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         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performance.now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| 0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rumble(duration = 200,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strength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1.0)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'rumble', duration,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strength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(id)         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this.bridge.send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cmd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set_player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id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E83BBEC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7F6D7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CD1E08" w14:textId="77777777" w:rsidR="00D92159" w:rsidRDefault="00000000">
      <w:pPr>
        <w:spacing w:before="315" w:after="105" w:line="360" w:lineRule="auto"/>
        <w:ind w:left="-30"/>
      </w:pPr>
      <w:bookmarkStart w:id="23" w:name="bm_2_arduinoserialbridge_js_class_bd7135"/>
      <w:r>
        <w:rPr>
          <w:rFonts w:eastAsia="Georgia" w:hAnsi="Georgia" w:cs="Georgia"/>
          <w:b/>
          <w:color w:val="000000"/>
          <w:sz w:val="24"/>
        </w:rPr>
        <w:t xml:space="preserve">2.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ArduinoSerialBridge.js</w:t>
      </w:r>
      <w:r>
        <w:rPr>
          <w:rFonts w:eastAsia="Georgia" w:hAnsi="Georgia" w:cs="Georgia"/>
          <w:b/>
          <w:color w:val="000000"/>
          <w:sz w:val="24"/>
        </w:rPr>
        <w:t xml:space="preserve"> — Classe Pura (invariata)</w:t>
      </w:r>
      <w:bookmarkEnd w:id="23"/>
    </w:p>
    <w:p w14:paraId="5E05F5D1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Estrai il bridge dalla risposta precedente in un file dedicato e aggiungi il metodo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disconnect</w:t>
      </w:r>
      <w:proofErr w:type="spellEnd"/>
      <w:r>
        <w:rPr>
          <w:rFonts w:eastAsia="Georgia" w:hAnsi="Georgia" w:cs="Georgia"/>
          <w:color w:val="000000"/>
        </w:rPr>
        <w:t>:</w:t>
      </w:r>
    </w:p>
    <w:p w14:paraId="25B435C2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/plugins/ArduinoSerialBridge.js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ArduinoSerialBridge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constructor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= '';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{};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115200)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navigator.serial.requestPort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this.port.open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baudRate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decoder = 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TextDecoderStream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this.port.readable.pipeTo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decoder.writable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decoder.readable.getReader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this.port.writable.getWriter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readLoop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this.reader?.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cancel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this.writer?.close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this.port?.close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catch (_) {}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null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readLoop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this.reader.read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break;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nl;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while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((nl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this.buffer.indexOf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('\n')) !== -1)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line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this.buffer.slice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(0, nl).trim();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this.buffer.slice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(nl + 1);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(line)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catch (e)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console.warn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]', e);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dispatch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msg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JSON.parse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(line);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|| []).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forEach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 catch (_) {}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on(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this.listeners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||= []).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obj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(!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this.writer.write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TextEncoder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encode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JSON.stringify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obj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+ '\n'));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7F1D5C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66E06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9609A4" w14:textId="77777777" w:rsidR="00D92159" w:rsidRDefault="00000000">
      <w:pPr>
        <w:spacing w:before="315" w:after="105" w:line="360" w:lineRule="auto"/>
        <w:ind w:left="-30"/>
      </w:pPr>
      <w:bookmarkStart w:id="24" w:name="bm_3_main_js_registrazione_nel_ga_3fc367"/>
      <w:r>
        <w:rPr>
          <w:rFonts w:eastAsia="Georgia" w:hAnsi="Georgia" w:cs="Georgia"/>
          <w:b/>
          <w:color w:val="000000"/>
          <w:sz w:val="24"/>
        </w:rPr>
        <w:lastRenderedPageBreak/>
        <w:t xml:space="preserve">3.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main.js</w:t>
      </w:r>
      <w:r>
        <w:rPr>
          <w:rFonts w:eastAsia="Georgia" w:hAnsi="Georgia" w:cs="Georgia"/>
          <w:b/>
          <w:color w:val="000000"/>
          <w:sz w:val="24"/>
        </w:rPr>
        <w:t xml:space="preserve"> — Registrazione nel </w:t>
      </w:r>
      <w:proofErr w:type="spellStart"/>
      <w:r>
        <w:rPr>
          <w:rFonts w:eastAsia="Georgia" w:hAnsi="Georgia" w:cs="Georgia"/>
          <w:b/>
          <w:color w:val="000000"/>
          <w:sz w:val="24"/>
        </w:rPr>
        <w:t>GameConfig</w:t>
      </w:r>
      <w:bookmarkEnd w:id="24"/>
      <w:proofErr w:type="spellEnd"/>
    </w:p>
    <w:p w14:paraId="76FCD3C2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Il plugin viene registrato </w:t>
      </w:r>
      <w:r>
        <w:rPr>
          <w:rFonts w:eastAsia="Georgia" w:hAnsi="Georgia" w:cs="Georgia"/>
          <w:b/>
          <w:color w:val="000000"/>
        </w:rPr>
        <w:t>una volta sola</w:t>
      </w:r>
      <w:r>
        <w:rPr>
          <w:rFonts w:eastAsia="Georgia" w:hAnsi="Georgia" w:cs="Georgia"/>
          <w:color w:val="000000"/>
        </w:rPr>
        <w:t xml:space="preserve"> con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mapping: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'</w:t>
      </w:r>
      <w:r>
        <w:rPr>
          <w:rFonts w:eastAsia="Georgia" w:hAnsi="Georgia" w:cs="Georgia"/>
          <w:color w:val="000000"/>
        </w:rPr>
        <w:t xml:space="preserve">, così ogni scena lo trova su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this.serialBridge</w:t>
      </w:r>
      <w:proofErr w:type="spellEnd"/>
      <w:r>
        <w:rPr>
          <w:rFonts w:eastAsia="Georgia" w:hAnsi="Georgia" w:cs="Georgia"/>
          <w:color w:val="000000"/>
        </w:rPr>
        <w:t>:</w:t>
      </w:r>
      <w:bookmarkStart w:id="25" w:name="fnref18_1"/>
      <w:bookmarkEnd w:id="25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6" w:name="fnref16_1"/>
      <w:bookmarkEnd w:id="26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C54AAFE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/main.js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from './plugins/SerialBridgePlugin.js';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BootScene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   from './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/BootScene.js';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MenuScene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   from './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/MenuScene.js';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   from './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/GameScene.js';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import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     from './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/UIScene.js';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Phaser.AUTO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width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1280,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height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720,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scene: 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BootScene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MenuScene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plugins: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global: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key:    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plugin: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SerialBridgePlugin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start: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          // chiama start() subito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mapping: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  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 ogni scena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new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Phaser.Game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30B34E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13738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5B99CA" w14:textId="77777777" w:rsidR="00D92159" w:rsidRDefault="00000000">
      <w:pPr>
        <w:spacing w:before="315" w:after="105" w:line="360" w:lineRule="auto"/>
        <w:ind w:left="-30"/>
      </w:pPr>
      <w:bookmarkStart w:id="27" w:name="bm_4_utilizzo_nelle_scene"/>
      <w:r>
        <w:rPr>
          <w:rFonts w:eastAsia="Georgia" w:hAnsi="Georgia" w:cs="Georgia"/>
          <w:b/>
          <w:color w:val="000000"/>
          <w:sz w:val="24"/>
        </w:rPr>
        <w:t>4. Utilizzo nelle Scene</w:t>
      </w:r>
      <w:bookmarkEnd w:id="27"/>
    </w:p>
    <w:p w14:paraId="6F27CE25" w14:textId="77777777" w:rsidR="00D92159" w:rsidRDefault="00000000">
      <w:pPr>
        <w:spacing w:before="315" w:after="105" w:line="360" w:lineRule="auto"/>
        <w:ind w:left="-30"/>
      </w:pPr>
      <w:bookmarkStart w:id="28" w:name="pattern_a_event_driven_bottoni_az_8ad66a"/>
      <w:r>
        <w:rPr>
          <w:rFonts w:eastAsia="Georgia" w:hAnsi="Georgia" w:cs="Georgia"/>
          <w:b/>
          <w:color w:val="000000"/>
          <w:sz w:val="24"/>
        </w:rPr>
        <w:t>Pattern A — Event-</w:t>
      </w:r>
      <w:proofErr w:type="spellStart"/>
      <w:r>
        <w:rPr>
          <w:rFonts w:eastAsia="Georgia" w:hAnsi="Georgia" w:cs="Georgia"/>
          <w:b/>
          <w:color w:val="000000"/>
          <w:sz w:val="24"/>
        </w:rPr>
        <w:t>driven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(bottoni, azioni discrete)</w:t>
      </w:r>
      <w:bookmarkEnd w:id="28"/>
    </w:p>
    <w:p w14:paraId="651C53A1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Ideale per sparare proiettili, saltare, cambiare scena:</w:t>
      </w:r>
      <w:bookmarkStart w:id="29" w:name="fnref21"/>
      <w:bookmarkEnd w:id="29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AC140CD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/GameScene.js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extends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create()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// Ascolta eventi globali emessi dal plugin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onSerial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', ()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this.serialBridge.setConfig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4, rate: 20,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deadzone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0.05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onSerial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(msg)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Azioni discrete sui bottoni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[^2_0])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this.player.jump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[^2_1])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this.player.fire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msg.btns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[^2_2])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this.scene.start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PauseScene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⚠️ Rimuovi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listener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quando la scena si ferma/distrugge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shutdown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this.game.events.off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serial:state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._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onSerial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DFAEDF" w14:textId="77777777" w:rsidR="00D92159" w:rsidRDefault="00000000">
      <w:pPr>
        <w:spacing w:before="315" w:after="105" w:line="360" w:lineRule="auto"/>
        <w:ind w:left="-30"/>
      </w:pPr>
      <w:bookmarkStart w:id="30" w:name="pattern_b_poll_based_movimento_co_9db58f"/>
      <w:r>
        <w:rPr>
          <w:rFonts w:eastAsia="Georgia" w:hAnsi="Georgia" w:cs="Georgia"/>
          <w:b/>
          <w:color w:val="000000"/>
          <w:sz w:val="24"/>
        </w:rPr>
        <w:t>Pattern B — Poll-</w:t>
      </w:r>
      <w:proofErr w:type="spellStart"/>
      <w:r>
        <w:rPr>
          <w:rFonts w:eastAsia="Georgia" w:hAnsi="Georgia" w:cs="Georgia"/>
          <w:b/>
          <w:color w:val="000000"/>
          <w:sz w:val="24"/>
        </w:rPr>
        <w:t>based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(movimento continuo in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update</w:t>
      </w:r>
      <w:r>
        <w:rPr>
          <w:rFonts w:eastAsia="Georgia" w:hAnsi="Georgia" w:cs="Georgia"/>
          <w:b/>
          <w:color w:val="000000"/>
          <w:sz w:val="24"/>
        </w:rPr>
        <w:t>)</w:t>
      </w:r>
      <w:bookmarkEnd w:id="30"/>
    </w:p>
    <w:p w14:paraId="4A4475E8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Ideale per movimento fluido con gli assi:</w:t>
      </w:r>
      <w:bookmarkStart w:id="31" w:name="fnref17_2"/>
      <w:bookmarkEnd w:id="31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F6C1767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/GameScene.js — dentro update()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update(time, delta)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this.registry.get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(!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speed = 300;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this.player.setVelocityX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axes.x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* speed);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this.player.setVelocityY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axes.y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* speed);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CAA741" w14:textId="77777777" w:rsidR="00D92159" w:rsidRDefault="00000000">
      <w:pPr>
        <w:spacing w:before="315" w:after="105" w:line="360" w:lineRule="auto"/>
        <w:ind w:left="-30"/>
      </w:pPr>
      <w:bookmarkStart w:id="32" w:name="pattern_c_bootscene_come_punto_di_e12250"/>
      <w:r>
        <w:rPr>
          <w:rFonts w:eastAsia="Georgia" w:hAnsi="Georgia" w:cs="Georgia"/>
          <w:b/>
          <w:color w:val="000000"/>
          <w:sz w:val="24"/>
        </w:rPr>
        <w:t xml:space="preserve">Pattern C — </w:t>
      </w:r>
      <w:proofErr w:type="spellStart"/>
      <w:r>
        <w:rPr>
          <w:rFonts w:eastAsia="Georgia" w:hAnsi="Georgia" w:cs="Georgia"/>
          <w:b/>
          <w:color w:val="000000"/>
          <w:sz w:val="24"/>
        </w:rPr>
        <w:t>BootScene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come punto di connessione</w:t>
      </w:r>
      <w:bookmarkEnd w:id="32"/>
    </w:p>
    <w:p w14:paraId="697F4479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/BootScene.js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BootScene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extends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constructor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 super('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BootScene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create()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Pulsante "Collega Joystick" — obbligatorio per Web Serial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this.add.text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(640, 360, '🎮 Connetti Joystick',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fontSize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'32px' })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setOrigin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(0.5).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setInteractive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btn.on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pointerdown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async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await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this.serialBridge.connect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();         // apre il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dialog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browser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this.serialBridge.setPlayer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(1);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this.scene.start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MenuScene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Se già connesso (hot-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reload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 debug)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this.scene.start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MenuScene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272CA52" w14:textId="77777777" w:rsidR="00D92159" w:rsidRDefault="00000000">
      <w:pPr>
        <w:spacing w:before="315" w:after="105" w:line="360" w:lineRule="auto"/>
        <w:ind w:left="-30"/>
      </w:pPr>
      <w:bookmarkStart w:id="33" w:name="pattern_d_uiscene_sempre_attiva_h_f6d54a"/>
      <w:r>
        <w:rPr>
          <w:rFonts w:eastAsia="Georgia" w:hAnsi="Georgia" w:cs="Georgia"/>
          <w:b/>
          <w:color w:val="000000"/>
          <w:sz w:val="24"/>
        </w:rPr>
        <w:t xml:space="preserve">Pattern D — </w:t>
      </w:r>
      <w:proofErr w:type="spellStart"/>
      <w:r>
        <w:rPr>
          <w:rFonts w:eastAsia="Georgia" w:hAnsi="Georgia" w:cs="Georgia"/>
          <w:b/>
          <w:color w:val="000000"/>
          <w:sz w:val="24"/>
        </w:rPr>
        <w:t>UIScene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sempre attiva (HUD overlay)</w:t>
      </w:r>
      <w:bookmarkEnd w:id="33"/>
    </w:p>
    <w:p w14:paraId="18C88901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UIScene</w:t>
      </w:r>
      <w:proofErr w:type="spellEnd"/>
      <w:r>
        <w:rPr>
          <w:rFonts w:eastAsia="Georgia" w:hAnsi="Georgia" w:cs="Georgia"/>
          <w:color w:val="000000"/>
        </w:rPr>
        <w:t xml:space="preserve"> viene lanciata in parallelo e mostra lo stato del joystick senza interferire con la scena di gioco:</w:t>
      </w:r>
      <w:bookmarkStart w:id="34" w:name="fnref20_1"/>
      <w:bookmarkEnd w:id="34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03C9D57" w14:textId="77777777" w:rsidR="00D9215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/UIScene.js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export 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extends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Phaser.Scene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constructor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 super({ key: 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active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false });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create()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this.statusText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this.add.text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(10, 10, '', 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fontSize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'14px', color: '#0f0'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Si aggiorna a ogni frame da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→ nessun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binding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di eventi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La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GameScene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lancia questa scena in parallelo: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this.scene.launch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UIScene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update()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this.registry.get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serial.axes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      || { x: 0, y: 0 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this.registry.get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      || [];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this.registry.get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serial.connected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') || false;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this.statusText.setText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connected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? '🟢 Connesso' : '🔴 Disconnesso',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`X: ${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axes.x.toFixed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(2)}  Y: ${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axes.y.toFixed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(2)}`,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`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[${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btns.join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(', ')}]`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]);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06CF25E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1ECA3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9AB8DF" w14:textId="77777777" w:rsidR="00D92159" w:rsidRDefault="00000000">
      <w:pPr>
        <w:spacing w:before="315" w:after="105" w:line="360" w:lineRule="auto"/>
        <w:ind w:left="-30"/>
      </w:pPr>
      <w:bookmarkStart w:id="35" w:name="struttura_file_finale"/>
      <w:r>
        <w:rPr>
          <w:rFonts w:eastAsia="Georgia" w:hAnsi="Georgia" w:cs="Georgia"/>
          <w:b/>
          <w:color w:val="000000"/>
          <w:sz w:val="24"/>
        </w:rPr>
        <w:t>Struttura File Finale</w:t>
      </w:r>
      <w:bookmarkEnd w:id="35"/>
    </w:p>
    <w:p w14:paraId="50B309BE" w14:textId="77777777" w:rsidR="00D9215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main.js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plugins/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├── SerialBridgePlugin.js   ← plugin globale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Phaser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 ArduinoSerialBridge.js  ←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wrapper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Web Serial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scenes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├── BootScene.js    ← gestisce connessione (click utente)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├── MenuScene.js    ← usa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this.serialBridge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this.registry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├── GameScene.js    ← event-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driven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poll-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based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└── UIScene.js      ← HUD sempre attivo, legge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F89A9D7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1733B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45ABEB" w14:textId="77777777" w:rsidR="00D92159" w:rsidRDefault="00000000">
      <w:pPr>
        <w:spacing w:before="315" w:after="105" w:line="360" w:lineRule="auto"/>
        <w:ind w:left="-30"/>
      </w:pPr>
      <w:bookmarkStart w:id="36" w:name="regola_chiave_quale_pattern_usare"/>
      <w:r>
        <w:rPr>
          <w:rFonts w:eastAsia="Georgia" w:hAnsi="Georgia" w:cs="Georgia"/>
          <w:b/>
          <w:color w:val="000000"/>
          <w:sz w:val="24"/>
        </w:rPr>
        <w:t>Regola Chiave: Quale Pattern Usare?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80"/>
        <w:gridCol w:w="3712"/>
      </w:tblGrid>
      <w:tr w:rsidR="00D92159" w14:paraId="5139F1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1384E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Caso d'uso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9CB52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Pattern consigliato</w:t>
            </w:r>
          </w:p>
        </w:tc>
      </w:tr>
      <w:tr w:rsidR="00D92159" w14:paraId="775BE2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132A1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Movimento continuo (assi X/Y)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02081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Poll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update()</w:t>
            </w:r>
          </w:p>
        </w:tc>
      </w:tr>
      <w:tr w:rsidR="00D92159" w:rsidRPr="009D4AF8" w14:paraId="26BA9B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7FE68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Azione discreta (salto, sparo)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7970E" w14:textId="77777777" w:rsidR="00D92159" w:rsidRPr="009D4AF8" w:rsidRDefault="00000000">
            <w:pPr>
              <w:spacing w:line="336" w:lineRule="auto"/>
              <w:rPr>
                <w:lang w:val="en-US"/>
              </w:rPr>
            </w:pP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game.events.on</w:t>
            </w:r>
            <w:proofErr w:type="spellEnd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('</w:t>
            </w:r>
            <w:proofErr w:type="spellStart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serial:state</w:t>
            </w:r>
            <w:proofErr w:type="spellEnd"/>
            <w:r w:rsidRPr="009D4AF8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')</w:t>
            </w:r>
          </w:p>
        </w:tc>
      </w:tr>
      <w:tr w:rsidR="00D92159" w14:paraId="29ADC8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0C653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HUD / debug overlay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2543FB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Poll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update()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della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UIScene</w:t>
            </w:r>
            <w:proofErr w:type="spellEnd"/>
          </w:p>
        </w:tc>
      </w:tr>
      <w:tr w:rsidR="00D92159" w14:paraId="0884D2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837D0" w14:textId="77777777" w:rsidR="00D9215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Cambio configurazione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B1E402" w14:textId="77777777" w:rsidR="00D92159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this.serialBridge.setConfig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(...)</w:t>
            </w:r>
          </w:p>
        </w:tc>
      </w:tr>
      <w:tr w:rsidR="00D92159" w14:paraId="41113A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D242E" w14:textId="77777777" w:rsidR="00D92159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Latency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check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E1F8C3" w14:textId="77777777" w:rsidR="00D92159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this.serialBridge.ping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()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evento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serial:pong</w:t>
            </w:r>
            <w:proofErr w:type="spellEnd"/>
          </w:p>
        </w:tc>
      </w:tr>
    </w:tbl>
    <w:p w14:paraId="4D0EEAD2" w14:textId="77777777" w:rsidR="00D92159" w:rsidRDefault="00D92159"/>
    <w:p w14:paraId="505347C4" w14:textId="77777777" w:rsidR="00D921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La rimozione dei </w:t>
      </w:r>
      <w:proofErr w:type="spellStart"/>
      <w:r>
        <w:rPr>
          <w:rFonts w:eastAsia="Georgia" w:hAnsi="Georgia" w:cs="Georgia"/>
          <w:color w:val="000000"/>
        </w:rPr>
        <w:t>listener</w:t>
      </w:r>
      <w:proofErr w:type="spellEnd"/>
      <w:r>
        <w:rPr>
          <w:rFonts w:eastAsia="Georgia" w:hAnsi="Georgia" w:cs="Georgia"/>
          <w:color w:val="000000"/>
        </w:rPr>
        <w:t xml:space="preserve"> con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game.events.off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(...)</w:t>
      </w:r>
      <w:r>
        <w:rPr>
          <w:rFonts w:eastAsia="Georgia" w:hAnsi="Georgia" w:cs="Georgia"/>
          <w:color w:val="000000"/>
        </w:rPr>
        <w:t xml:space="preserve"> nel metodo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shutdown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di ogni scena è </w:t>
      </w:r>
      <w:r>
        <w:rPr>
          <w:rFonts w:eastAsia="Georgia" w:hAnsi="Georgia" w:cs="Georgia"/>
          <w:b/>
          <w:color w:val="000000"/>
        </w:rPr>
        <w:t>obbligatoria</w:t>
      </w:r>
      <w:r>
        <w:rPr>
          <w:rFonts w:eastAsia="Georgia" w:hAnsi="Georgia" w:cs="Georgia"/>
          <w:color w:val="000000"/>
        </w:rPr>
        <w:t xml:space="preserve"> per evitare </w:t>
      </w:r>
      <w:proofErr w:type="spellStart"/>
      <w:r>
        <w:rPr>
          <w:rFonts w:eastAsia="Georgia" w:hAnsi="Georgia" w:cs="Georgia"/>
          <w:color w:val="000000"/>
        </w:rPr>
        <w:t>memory</w:t>
      </w:r>
      <w:proofErr w:type="spellEnd"/>
      <w:r>
        <w:rPr>
          <w:rFonts w:eastAsia="Georgia" w:hAnsi="Georgia" w:cs="Georgia"/>
          <w:color w:val="000000"/>
        </w:rPr>
        <w:t xml:space="preserve"> leak e doppi </w:t>
      </w:r>
      <w:proofErr w:type="spellStart"/>
      <w:r>
        <w:rPr>
          <w:rFonts w:eastAsia="Georgia" w:hAnsi="Georgia" w:cs="Georgia"/>
          <w:color w:val="000000"/>
        </w:rPr>
        <w:t>handler</w:t>
      </w:r>
      <w:proofErr w:type="spellEnd"/>
      <w:r>
        <w:rPr>
          <w:rFonts w:eastAsia="Georgia" w:hAnsi="Georgia" w:cs="Georgia"/>
          <w:color w:val="000000"/>
        </w:rPr>
        <w:t xml:space="preserve"> quando le scene vengono riavviate.</w:t>
      </w:r>
      <w:bookmarkStart w:id="37" w:name="fnref22"/>
      <w:bookmarkEnd w:id="37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>
        <w:rPr>
          <w:rFonts w:eastAsia="Georgia" w:hAnsi="Georgia" w:cs="Georgia"/>
          <w:color w:val="000000"/>
        </w:rPr>
        <w:br/>
      </w:r>
    </w:p>
    <w:p w14:paraId="25F4FD00" w14:textId="77777777" w:rsidR="00D92159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429AB7D3" w14:textId="77777777" w:rsidR="00D921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3002B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8" w:name="fn1"/>
    <w:bookmarkEnd w:id="38"/>
    <w:p w14:paraId="448AF6CA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"https://github.com/fmgrafikdesign/simplewebserial-arduino-library"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https://github.com/fmgrafikdesign/simplewebserial-arduino-library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9" w:name="fn2"/>
    <w:bookmarkEnd w:id="39"/>
    <w:p w14:paraId="222A74C2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"https://github.com/fmgrafikdesign/SimpleWebSerialJS"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https://github.com/fmgrafikdesign/SimpleWebSerialJS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40" w:name="fn3"/>
    <w:bookmarkEnd w:id="40"/>
    <w:p w14:paraId="51CDF3FE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"https://arduinojson.org/v6/how-to/do-serial-communication-between-two-boards/"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https://arduinojson.org/v6/how-to/do-serial-communication-between-two-boards/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41" w:name="fn4"/>
    <w:bookmarkEnd w:id="41"/>
    <w:p w14:paraId="651635FB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lastRenderedPageBreak/>
        <w:fldChar w:fldCharType="begin"/>
      </w:r>
      <w:r>
        <w:instrText>HYPERLINK "https://github.com/GaryStanton/phaser3-merged-input"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https://github.com/GaryStanton/phaser3-merged-input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2" w:name="fn5"/>
    <w:bookmarkEnd w:id="42"/>
    <w:p w14:paraId="2021CECE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"https://forum.arduino.cc/t/serial-communication-json/442315"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https://forum.arduino.cc/t/serial-communication-json/442315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3" w:name="fn6"/>
    <w:bookmarkEnd w:id="43"/>
    <w:p w14:paraId="4C076889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"https://stackoverflow.com/questions/38796188/display-arduino-serial-data-on-a-web-browser-via-python/53558099"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https://stackoverflow.com/questions/38796188/display-arduino-serial-data-on-a-web-browser-via-python/53558099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4" w:name="fn7"/>
    <w:bookmarkEnd w:id="44"/>
    <w:p w14:paraId="53423658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"https://docs.phaser.io/api-documentation/class/input-gamepad-gamepad"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https://docs.phaser.io/api-documentation/class/input-gamepad-gamepad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5" w:name="fn8"/>
    <w:bookmarkEnd w:id="45"/>
    <w:p w14:paraId="2E2BC15C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"https://arduino.net.pl/index.php/serial-communication/"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https://arduino.net.pl/index.php/serial-communication/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6" w:name="fn9"/>
    <w:bookmarkEnd w:id="46"/>
    <w:p w14:paraId="5FA5B5C5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"https://stackoverflow.com/questions/34323062/arduino-joystick-to-web-gamepad"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https://stackoverflow.com/questions/34323062/arduino-joystick-to-web-gamepad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7" w:name="fn10"/>
    <w:bookmarkEnd w:id="47"/>
    <w:p w14:paraId="733B2E1D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"https://forum.arduino.cc/t/serial-communication-between-arduino-and-node-mcu-giving-invalid-readings/1009698"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https://forum.arduino.cc/t/serial-communication-between-arduino-and-node-mcu-giving-invalid-readings/1009698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8" w:name="fn11"/>
    <w:bookmarkEnd w:id="48"/>
    <w:p w14:paraId="40650FC9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"https://forum.arduino.cc/t/sending-json-over-serial/1169750"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https://forum.arduino.cc/t/sending-json-over-serial/1169750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9" w:name="fn12"/>
    <w:bookmarkEnd w:id="49"/>
    <w:p w14:paraId="001B789A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"https://github.com/bblanchon/ArduinoJson/issues/60"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https://github.com/bblanchon/ArduinoJson/issues/60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0" w:name="fn13"/>
    <w:bookmarkEnd w:id="50"/>
    <w:p w14:paraId="38EE529C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"https://community.home-assistant.io/t/serial-json-communication-with-arduino/208924"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https://community.home-assistant.io/t/serial-json-communication-with-arduino/208924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1" w:name="fn14"/>
    <w:bookmarkEnd w:id="51"/>
    <w:p w14:paraId="29E3FA06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"https://www.tigoe.com/pcomp/code/arduinowiring/1109/"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https://www.tigoe.com/pcomp/code/arduinowiring/1109/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2" w:name="fn15"/>
    <w:bookmarkEnd w:id="52"/>
    <w:p w14:paraId="29FB87C1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"https://photonstorm.github.io/phaser3-docs/Phaser.Input.Gamepad.Gamepad.html"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https://photonstorm.github.io/phaser3-docs/Phaser.Input.Gamepad.Gamepad.html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3" w:name="fn16"/>
    <w:bookmarkEnd w:id="53"/>
    <w:p w14:paraId="3193CD35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"https://stackoverflow.com/questions/63213325/phaser-3-share-custom-object-data-between-scenes"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https://stackoverflow.com/questions/63213325/phaser-3-share-custom-object-data-between-scenes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4" w:name="fn17"/>
    <w:bookmarkEnd w:id="54"/>
    <w:p w14:paraId="0E3438C8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"https://app.studyraid.com/en/read/12499/404273/data-transfer-between-scenes"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https://app.studyraid.com/en/read/12499/404273/data-transfer-between-scenes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5" w:name="fn18"/>
    <w:bookmarkEnd w:id="55"/>
    <w:p w14:paraId="047311EC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"https://docs.phaser.io/api-documentation/class/plugins-pluginmanager"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https://docs.phaser.io/api-documentation/class/plugins-pluginmanager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6" w:name="fn19"/>
    <w:bookmarkEnd w:id="56"/>
    <w:p w14:paraId="4D83463A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"https://stackoverflow.com/questions/49858070/what-is-the-best-way-to-share-variables-across-phaser3-class-methods"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https://stackoverflow.com/questions/49858070/what-is-the-best-way-to-share-variables-across-phaser3-class-methods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7" w:name="fn20"/>
    <w:bookmarkEnd w:id="57"/>
    <w:p w14:paraId="402A0174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"https://docs.phaser.io/phaser/concepts/scenes"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https://docs.phaser.io/phaser/concepts/scenes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8" w:name="fn21"/>
    <w:bookmarkEnd w:id="58"/>
    <w:p w14:paraId="26868593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"https://phaser.discourse.group/t/global-plugin-with-its-own-data-manager-and-event-emitter/6453"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https://phaser.discourse.group/t/global-plugin-with-its-own-data-manager-and-event-emitter/6453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9" w:name="fn22"/>
    <w:bookmarkEnd w:id="59"/>
    <w:p w14:paraId="11BF285B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"https://github.com/sporadic-labs/phaser-lifecycle-plugin"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https://github.com/sporadic-labs/phaser-lifecycle-plugin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0" w:name="fn23"/>
    <w:bookmarkEnd w:id="60"/>
    <w:p w14:paraId="6D7BD744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"https://photonstorm.github.io/phaser3-docs/Phaser.Scene.html"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https://photonstorm.github.io/phaser3-docs/Phaser.Scene.html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1" w:name="fn24"/>
    <w:bookmarkEnd w:id="61"/>
    <w:p w14:paraId="42FE2BFC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"https://www.youtube.com/watch?v=QIr7hRFDHLA"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https://www.youtube.com/watch?v=QIr7hRFDHLA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2" w:name="fn25"/>
    <w:bookmarkEnd w:id="62"/>
    <w:p w14:paraId="2BEA4C1F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"https://github.com/phaserjs/phaser/issues/7151"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https://github.com/phaserjs/phaser/issues/7151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3" w:name="fn26"/>
    <w:bookmarkEnd w:id="63"/>
    <w:p w14:paraId="5677187A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"https://docs.phaser.io/api-documentation/api-documentation"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https://docs.phaser.io/api-documentation/api-documentation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4" w:name="fn27"/>
    <w:bookmarkEnd w:id="64"/>
    <w:p w14:paraId="31F2EAA5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lastRenderedPageBreak/>
        <w:fldChar w:fldCharType="begin"/>
      </w:r>
      <w:r>
        <w:instrText>HYPERLINK "https://docs.phaser.io/api-documentation/class/scene"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https://docs.phaser.io/api-documentation/class/scene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5" w:name="fn28"/>
    <w:bookmarkEnd w:id="65"/>
    <w:p w14:paraId="4F208C1D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"https://phaser.io/examples/v3.55.0/scenes/view/registry-data-exchange"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https://phaser.io/examples/v3.55.0/scenes/view/registry-data-exchange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6" w:name="fn29"/>
    <w:bookmarkEnd w:id="66"/>
    <w:p w14:paraId="2EAC1C03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"https://phaser.discourse.group/t/any-tips-for-making-a-cross-scene-manager-singleton/4578"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https://phaser.discourse.group/t/any-tips-for-making-a-cross-scene-manager-singleton/4578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7" w:name="fn30"/>
    <w:bookmarkEnd w:id="67"/>
    <w:p w14:paraId="1BBB7303" w14:textId="77777777" w:rsidR="00D92159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"https://stackoverflow.com/questions/78629263/how-to-access-a-custom-class-settings-global-variable-from-phaser-scene-game-i"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https://stackoverflow.com/questions/78629263/how-to-access-a-custom-class-settings-global-variable-from-phaser-scene-game-i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D9215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912FD"/>
    <w:multiLevelType w:val="hybridMultilevel"/>
    <w:tmpl w:val="2D64DB1E"/>
    <w:lvl w:ilvl="0" w:tplc="B51C82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EA85CA">
      <w:numFmt w:val="decimal"/>
      <w:lvlText w:val=""/>
      <w:lvlJc w:val="left"/>
    </w:lvl>
    <w:lvl w:ilvl="2" w:tplc="0B7CDE3A">
      <w:numFmt w:val="decimal"/>
      <w:lvlText w:val=""/>
      <w:lvlJc w:val="left"/>
    </w:lvl>
    <w:lvl w:ilvl="3" w:tplc="E250B7C2">
      <w:numFmt w:val="decimal"/>
      <w:lvlText w:val=""/>
      <w:lvlJc w:val="left"/>
    </w:lvl>
    <w:lvl w:ilvl="4" w:tplc="3252DB20">
      <w:numFmt w:val="decimal"/>
      <w:lvlText w:val=""/>
      <w:lvlJc w:val="left"/>
    </w:lvl>
    <w:lvl w:ilvl="5" w:tplc="DF185842">
      <w:numFmt w:val="decimal"/>
      <w:lvlText w:val=""/>
      <w:lvlJc w:val="left"/>
    </w:lvl>
    <w:lvl w:ilvl="6" w:tplc="2F38E94A">
      <w:numFmt w:val="decimal"/>
      <w:lvlText w:val=""/>
      <w:lvlJc w:val="left"/>
    </w:lvl>
    <w:lvl w:ilvl="7" w:tplc="69345A4C">
      <w:numFmt w:val="decimal"/>
      <w:lvlText w:val=""/>
      <w:lvlJc w:val="left"/>
    </w:lvl>
    <w:lvl w:ilvl="8" w:tplc="8516358E">
      <w:numFmt w:val="decimal"/>
      <w:lvlText w:val=""/>
      <w:lvlJc w:val="left"/>
    </w:lvl>
  </w:abstractNum>
  <w:abstractNum w:abstractNumId="1" w15:restartNumberingAfterBreak="0">
    <w:nsid w:val="1DF74AF4"/>
    <w:multiLevelType w:val="hybridMultilevel"/>
    <w:tmpl w:val="577A41A2"/>
    <w:lvl w:ilvl="0" w:tplc="48289636">
      <w:numFmt w:val="decimal"/>
      <w:lvlText w:val=""/>
      <w:lvlJc w:val="left"/>
    </w:lvl>
    <w:lvl w:ilvl="1" w:tplc="07A80574">
      <w:numFmt w:val="decimal"/>
      <w:lvlText w:val=""/>
      <w:lvlJc w:val="left"/>
    </w:lvl>
    <w:lvl w:ilvl="2" w:tplc="B61E2C2E">
      <w:numFmt w:val="decimal"/>
      <w:lvlText w:val=""/>
      <w:lvlJc w:val="left"/>
    </w:lvl>
    <w:lvl w:ilvl="3" w:tplc="2ECE1B9A">
      <w:numFmt w:val="decimal"/>
      <w:lvlText w:val=""/>
      <w:lvlJc w:val="left"/>
    </w:lvl>
    <w:lvl w:ilvl="4" w:tplc="23EA21EA">
      <w:numFmt w:val="decimal"/>
      <w:lvlText w:val=""/>
      <w:lvlJc w:val="left"/>
    </w:lvl>
    <w:lvl w:ilvl="5" w:tplc="700E5676">
      <w:numFmt w:val="decimal"/>
      <w:lvlText w:val=""/>
      <w:lvlJc w:val="left"/>
    </w:lvl>
    <w:lvl w:ilvl="6" w:tplc="86C47EB2">
      <w:numFmt w:val="decimal"/>
      <w:lvlText w:val=""/>
      <w:lvlJc w:val="left"/>
    </w:lvl>
    <w:lvl w:ilvl="7" w:tplc="D202134E">
      <w:numFmt w:val="decimal"/>
      <w:lvlText w:val=""/>
      <w:lvlJc w:val="left"/>
    </w:lvl>
    <w:lvl w:ilvl="8" w:tplc="EA0ED89C">
      <w:numFmt w:val="decimal"/>
      <w:lvlText w:val=""/>
      <w:lvlJc w:val="left"/>
    </w:lvl>
  </w:abstractNum>
  <w:abstractNum w:abstractNumId="2" w15:restartNumberingAfterBreak="0">
    <w:nsid w:val="5FCA1784"/>
    <w:multiLevelType w:val="hybridMultilevel"/>
    <w:tmpl w:val="AFF852F6"/>
    <w:lvl w:ilvl="0" w:tplc="29505D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F5CADD0">
      <w:numFmt w:val="decimal"/>
      <w:lvlText w:val=""/>
      <w:lvlJc w:val="left"/>
    </w:lvl>
    <w:lvl w:ilvl="2" w:tplc="A0B60E6E">
      <w:numFmt w:val="decimal"/>
      <w:lvlText w:val=""/>
      <w:lvlJc w:val="left"/>
    </w:lvl>
    <w:lvl w:ilvl="3" w:tplc="EBF22434">
      <w:numFmt w:val="decimal"/>
      <w:lvlText w:val=""/>
      <w:lvlJc w:val="left"/>
    </w:lvl>
    <w:lvl w:ilvl="4" w:tplc="3F2E458E">
      <w:numFmt w:val="decimal"/>
      <w:lvlText w:val=""/>
      <w:lvlJc w:val="left"/>
    </w:lvl>
    <w:lvl w:ilvl="5" w:tplc="AB64C694">
      <w:numFmt w:val="decimal"/>
      <w:lvlText w:val=""/>
      <w:lvlJc w:val="left"/>
    </w:lvl>
    <w:lvl w:ilvl="6" w:tplc="ABAC885A">
      <w:numFmt w:val="decimal"/>
      <w:lvlText w:val=""/>
      <w:lvlJc w:val="left"/>
    </w:lvl>
    <w:lvl w:ilvl="7" w:tplc="6F2C8382">
      <w:numFmt w:val="decimal"/>
      <w:lvlText w:val=""/>
      <w:lvlJc w:val="left"/>
    </w:lvl>
    <w:lvl w:ilvl="8" w:tplc="7A243C10">
      <w:numFmt w:val="decimal"/>
      <w:lvlText w:val=""/>
      <w:lvlJc w:val="left"/>
    </w:lvl>
  </w:abstractNum>
  <w:num w:numId="1" w16cid:durableId="2078547285">
    <w:abstractNumId w:val="0"/>
  </w:num>
  <w:num w:numId="2" w16cid:durableId="532688232">
    <w:abstractNumId w:val="1"/>
  </w:num>
  <w:num w:numId="3" w16cid:durableId="922184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159"/>
    <w:rsid w:val="009D4AF8"/>
    <w:rsid w:val="00D9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FBB0FF7"/>
  <w15:docId w15:val="{87A69DC2-11C9-4EF2-9F4A-82160D8B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lanorma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3908</Words>
  <Characters>22276</Characters>
  <Application>Microsoft Office Word</Application>
  <DocSecurity>0</DocSecurity>
  <Lines>185</Lines>
  <Paragraphs>52</Paragraphs>
  <ScaleCrop>false</ScaleCrop>
  <Company/>
  <LinksUpToDate>false</LinksUpToDate>
  <CharactersWithSpaces>26132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Giovanni</cp:lastModifiedBy>
  <cp:revision>2</cp:revision>
  <dcterms:created xsi:type="dcterms:W3CDTF">2026-03-06T09:18:00Z</dcterms:created>
  <dcterms:modified xsi:type="dcterms:W3CDTF">2026-03-06T09:18:00Z</dcterms:modified>
</cp:coreProperties>
</file>