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A831A" w14:textId="77777777" w:rsidR="009A48F9" w:rsidRDefault="009A48F9" w:rsidP="00073BD1"/>
    <w:p w14:paraId="05BFD9BF" w14:textId="3756F063" w:rsidR="003735B7" w:rsidRDefault="003F66D9" w:rsidP="004610F3">
      <w:pPr>
        <w:jc w:val="both"/>
        <w:rPr>
          <w:rFonts w:asciiTheme="minorHAnsi" w:hAnsiTheme="minorHAnsi"/>
        </w:rPr>
      </w:pPr>
      <w:r>
        <w:rPr>
          <w:rFonts w:asciiTheme="minorHAnsi" w:hAnsiTheme="minorHAnsi"/>
        </w:rPr>
        <w:t xml:space="preserve">May </w:t>
      </w:r>
      <w:r w:rsidR="004610F3">
        <w:rPr>
          <w:rFonts w:asciiTheme="minorHAnsi" w:hAnsiTheme="minorHAnsi"/>
        </w:rPr>
        <w:t>1</w:t>
      </w:r>
      <w:r w:rsidR="00493805">
        <w:rPr>
          <w:rFonts w:asciiTheme="minorHAnsi" w:hAnsiTheme="minorHAnsi"/>
        </w:rPr>
        <w:t>, 202</w:t>
      </w:r>
      <w:r w:rsidR="00D67744">
        <w:rPr>
          <w:rFonts w:asciiTheme="minorHAnsi" w:hAnsiTheme="minorHAnsi"/>
        </w:rPr>
        <w:t>6</w:t>
      </w:r>
    </w:p>
    <w:p w14:paraId="7BF062FD" w14:textId="77777777" w:rsidR="004610F3" w:rsidRDefault="004610F3" w:rsidP="004610F3">
      <w:pPr>
        <w:jc w:val="both"/>
      </w:pPr>
    </w:p>
    <w:p w14:paraId="3374100B" w14:textId="229298FF" w:rsidR="00FB547B" w:rsidRPr="00FB547B" w:rsidRDefault="003735B7" w:rsidP="00FB547B">
      <w:pPr>
        <w:rPr>
          <w:rFonts w:asciiTheme="minorHAnsi" w:hAnsiTheme="minorHAnsi"/>
        </w:rPr>
      </w:pPr>
      <w:r w:rsidRPr="00E46B34">
        <w:rPr>
          <w:rFonts w:asciiTheme="minorHAnsi" w:hAnsiTheme="minorHAnsi"/>
        </w:rPr>
        <w:t>TO:</w:t>
      </w:r>
      <w:r w:rsidRPr="00E46B34">
        <w:rPr>
          <w:rFonts w:asciiTheme="minorHAnsi" w:hAnsiTheme="minorHAnsi"/>
        </w:rPr>
        <w:tab/>
      </w:r>
      <w:r w:rsidRPr="00E46B34">
        <w:rPr>
          <w:rFonts w:asciiTheme="minorHAnsi" w:hAnsiTheme="minorHAnsi"/>
        </w:rPr>
        <w:tab/>
      </w:r>
      <w:r w:rsidR="0010585F">
        <w:rPr>
          <w:rFonts w:asciiTheme="minorHAnsi" w:hAnsiTheme="minorHAnsi"/>
        </w:rPr>
        <w:t>Madeline (Maddy) Ong</w:t>
      </w:r>
    </w:p>
    <w:p w14:paraId="0698529D" w14:textId="3B5C580D" w:rsidR="00FB547B" w:rsidRPr="00FB547B" w:rsidRDefault="00FB547B" w:rsidP="00FB547B">
      <w:pPr>
        <w:ind w:left="720" w:firstLine="720"/>
        <w:rPr>
          <w:rFonts w:asciiTheme="minorHAnsi" w:hAnsiTheme="minorHAnsi"/>
        </w:rPr>
      </w:pPr>
      <w:r w:rsidRPr="00FB547B">
        <w:rPr>
          <w:rFonts w:asciiTheme="minorHAnsi" w:hAnsiTheme="minorHAnsi"/>
        </w:rPr>
        <w:t>Ass</w:t>
      </w:r>
      <w:r w:rsidR="004610F3">
        <w:rPr>
          <w:rFonts w:asciiTheme="minorHAnsi" w:hAnsiTheme="minorHAnsi"/>
        </w:rPr>
        <w:t>istant</w:t>
      </w:r>
      <w:r w:rsidRPr="00FB547B">
        <w:rPr>
          <w:rFonts w:asciiTheme="minorHAnsi" w:hAnsiTheme="minorHAnsi"/>
        </w:rPr>
        <w:t xml:space="preserve"> Professor of Management </w:t>
      </w:r>
    </w:p>
    <w:p w14:paraId="57ABF7BB" w14:textId="5371C3B5" w:rsidR="00C451CA" w:rsidRDefault="00C451CA" w:rsidP="00866C0B">
      <w:pPr>
        <w:rPr>
          <w:rFonts w:asciiTheme="minorHAnsi" w:hAnsiTheme="minorHAnsi"/>
        </w:rPr>
      </w:pPr>
    </w:p>
    <w:p w14:paraId="5262BB35" w14:textId="1A11F5F3" w:rsidR="00310573" w:rsidRPr="00E46B34" w:rsidRDefault="00310573" w:rsidP="00310573">
      <w:pPr>
        <w:rPr>
          <w:rFonts w:asciiTheme="minorHAnsi" w:hAnsiTheme="minorHAnsi"/>
        </w:rPr>
      </w:pPr>
      <w:r w:rsidRPr="00E46B34">
        <w:rPr>
          <w:rFonts w:asciiTheme="minorHAnsi" w:hAnsiTheme="minorHAnsi"/>
        </w:rPr>
        <w:t>FROM:</w:t>
      </w:r>
      <w:r w:rsidRPr="00E46B34">
        <w:rPr>
          <w:rFonts w:asciiTheme="minorHAnsi" w:hAnsiTheme="minorHAnsi"/>
        </w:rPr>
        <w:tab/>
      </w:r>
      <w:r>
        <w:rPr>
          <w:rFonts w:asciiTheme="minorHAnsi" w:hAnsiTheme="minorHAnsi"/>
        </w:rPr>
        <w:tab/>
      </w:r>
      <w:r w:rsidR="00844594">
        <w:rPr>
          <w:rFonts w:asciiTheme="minorHAnsi" w:hAnsiTheme="minorHAnsi"/>
        </w:rPr>
        <w:t>Wendy Boswell</w:t>
      </w:r>
    </w:p>
    <w:p w14:paraId="30B4B96B" w14:textId="503CB4D0" w:rsidR="00310573" w:rsidRPr="00E46B34" w:rsidRDefault="00310573" w:rsidP="00310573">
      <w:pPr>
        <w:rPr>
          <w:rFonts w:asciiTheme="minorHAnsi" w:hAnsiTheme="minorHAnsi"/>
        </w:rPr>
      </w:pPr>
      <w:r w:rsidRPr="00E46B34">
        <w:rPr>
          <w:rFonts w:asciiTheme="minorHAnsi" w:hAnsiTheme="minorHAnsi"/>
        </w:rPr>
        <w:tab/>
      </w:r>
      <w:r w:rsidRPr="00E46B34">
        <w:rPr>
          <w:rFonts w:asciiTheme="minorHAnsi" w:hAnsiTheme="minorHAnsi"/>
        </w:rPr>
        <w:tab/>
      </w:r>
      <w:r w:rsidR="00844594">
        <w:rPr>
          <w:rFonts w:asciiTheme="minorHAnsi" w:hAnsiTheme="minorHAnsi"/>
        </w:rPr>
        <w:t xml:space="preserve">Interim </w:t>
      </w:r>
      <w:r>
        <w:rPr>
          <w:rFonts w:asciiTheme="minorHAnsi" w:hAnsiTheme="minorHAnsi"/>
        </w:rPr>
        <w:t xml:space="preserve">Department </w:t>
      </w:r>
      <w:r w:rsidRPr="00E46B34">
        <w:rPr>
          <w:rFonts w:asciiTheme="minorHAnsi" w:hAnsiTheme="minorHAnsi"/>
        </w:rPr>
        <w:t>Head, Department of Management</w:t>
      </w:r>
    </w:p>
    <w:p w14:paraId="203A1D8F" w14:textId="77777777" w:rsidR="00310573" w:rsidRPr="00E46B34" w:rsidRDefault="00310573" w:rsidP="00310573">
      <w:pPr>
        <w:rPr>
          <w:rFonts w:asciiTheme="minorHAnsi" w:hAnsiTheme="minorHAnsi"/>
        </w:rPr>
      </w:pPr>
    </w:p>
    <w:p w14:paraId="708CA8B3" w14:textId="77777777" w:rsidR="00310573" w:rsidRPr="00E46B34" w:rsidRDefault="00310573" w:rsidP="00310573">
      <w:pPr>
        <w:rPr>
          <w:rFonts w:asciiTheme="minorHAnsi" w:hAnsiTheme="minorHAnsi"/>
        </w:rPr>
      </w:pPr>
      <w:r w:rsidRPr="00E46B34">
        <w:rPr>
          <w:rFonts w:asciiTheme="minorHAnsi" w:hAnsiTheme="minorHAnsi"/>
        </w:rPr>
        <w:t xml:space="preserve">SUBJECT: </w:t>
      </w:r>
      <w:r w:rsidRPr="00E46B34">
        <w:rPr>
          <w:rFonts w:asciiTheme="minorHAnsi" w:hAnsiTheme="minorHAnsi"/>
        </w:rPr>
        <w:tab/>
      </w:r>
      <w:r>
        <w:rPr>
          <w:rFonts w:asciiTheme="minorHAnsi" w:hAnsiTheme="minorHAnsi"/>
        </w:rPr>
        <w:t>Annual Performance Review</w:t>
      </w:r>
    </w:p>
    <w:p w14:paraId="5F30CC3E" w14:textId="77777777" w:rsidR="00310573" w:rsidRPr="00E46B34" w:rsidRDefault="00310573" w:rsidP="00310573">
      <w:pPr>
        <w:rPr>
          <w:rFonts w:asciiTheme="minorHAnsi" w:hAnsiTheme="minorHAnsi"/>
        </w:rPr>
      </w:pPr>
    </w:p>
    <w:p w14:paraId="6E18520B" w14:textId="77777777" w:rsidR="00310573" w:rsidRPr="00591711" w:rsidRDefault="00310573" w:rsidP="00310573">
      <w:pPr>
        <w:rPr>
          <w:rFonts w:asciiTheme="minorHAnsi" w:hAnsiTheme="minorHAnsi"/>
        </w:rPr>
      </w:pPr>
      <w:r w:rsidRPr="00591711">
        <w:rPr>
          <w:rFonts w:asciiTheme="minorHAnsi" w:hAnsiTheme="minorHAnsi"/>
        </w:rPr>
        <w:t>Both Texas A&amp;M University and Mays Business School require that the performance of all faculty be reviewed on an annual basis. As noted in the Mays Faculty Promotion and Tenure Guidelines, the purposes of the annual performance review include:</w:t>
      </w:r>
    </w:p>
    <w:p w14:paraId="361062F0" w14:textId="77777777" w:rsidR="00310573" w:rsidRPr="00591711" w:rsidRDefault="00310573" w:rsidP="00310573">
      <w:pPr>
        <w:rPr>
          <w:rFonts w:asciiTheme="minorHAnsi" w:hAnsiTheme="minorHAnsi"/>
        </w:rPr>
      </w:pPr>
    </w:p>
    <w:p w14:paraId="2DB05D3E" w14:textId="77777777" w:rsidR="00310573" w:rsidRPr="00591711" w:rsidRDefault="00310573" w:rsidP="00310573">
      <w:pPr>
        <w:numPr>
          <w:ilvl w:val="0"/>
          <w:numId w:val="7"/>
        </w:numPr>
        <w:rPr>
          <w:rFonts w:asciiTheme="minorHAnsi" w:hAnsiTheme="minorHAnsi"/>
        </w:rPr>
      </w:pPr>
      <w:r w:rsidRPr="00591711">
        <w:rPr>
          <w:rFonts w:asciiTheme="minorHAnsi" w:hAnsiTheme="minorHAnsi"/>
        </w:rPr>
        <w:t>Creating a sound and logical basis for merit compensation recommendations</w:t>
      </w:r>
    </w:p>
    <w:p w14:paraId="61F5D502" w14:textId="77777777" w:rsidR="00310573" w:rsidRPr="00591711" w:rsidRDefault="00310573" w:rsidP="00310573">
      <w:pPr>
        <w:numPr>
          <w:ilvl w:val="0"/>
          <w:numId w:val="7"/>
        </w:numPr>
        <w:rPr>
          <w:rFonts w:asciiTheme="minorHAnsi" w:hAnsiTheme="minorHAnsi"/>
        </w:rPr>
      </w:pPr>
      <w:r w:rsidRPr="00591711">
        <w:rPr>
          <w:rFonts w:asciiTheme="minorHAnsi" w:hAnsiTheme="minorHAnsi"/>
        </w:rPr>
        <w:t xml:space="preserve">Providing evaluative feedback regarding how well the individual is currently performing relative to the expectations and norms for the individual's faculty position </w:t>
      </w:r>
    </w:p>
    <w:p w14:paraId="2EF9A47D" w14:textId="77777777" w:rsidR="00310573" w:rsidRDefault="00310573" w:rsidP="00310573">
      <w:pPr>
        <w:numPr>
          <w:ilvl w:val="0"/>
          <w:numId w:val="7"/>
        </w:numPr>
        <w:rPr>
          <w:rFonts w:asciiTheme="minorHAnsi" w:hAnsiTheme="minorHAnsi"/>
        </w:rPr>
      </w:pPr>
      <w:r w:rsidRPr="00591711">
        <w:rPr>
          <w:rFonts w:asciiTheme="minorHAnsi" w:hAnsiTheme="minorHAnsi"/>
        </w:rPr>
        <w:t xml:space="preserve">Providing developmental feedback regarding areas where the faculty member's contributions may be enhanced and/or improved in the future </w:t>
      </w:r>
    </w:p>
    <w:p w14:paraId="3A28256E" w14:textId="77777777" w:rsidR="00310573" w:rsidRDefault="00310573" w:rsidP="00310573">
      <w:pPr>
        <w:rPr>
          <w:rFonts w:asciiTheme="minorHAnsi" w:hAnsiTheme="minorHAnsi"/>
        </w:rPr>
      </w:pPr>
    </w:p>
    <w:p w14:paraId="3130B485" w14:textId="54CCE757" w:rsidR="00310573" w:rsidRPr="00946616" w:rsidRDefault="00310573" w:rsidP="00310573">
      <w:pPr>
        <w:rPr>
          <w:rFonts w:asciiTheme="minorHAnsi" w:hAnsiTheme="minorHAnsi"/>
        </w:rPr>
      </w:pPr>
      <w:r w:rsidRPr="00946616">
        <w:rPr>
          <w:rFonts w:asciiTheme="minorHAnsi" w:hAnsiTheme="minorHAnsi"/>
        </w:rPr>
        <w:t xml:space="preserve">Further, the Mays Faculty Promotion and Tenure Guidelines define </w:t>
      </w:r>
      <w:r w:rsidR="00FA1EFB">
        <w:rPr>
          <w:rFonts w:asciiTheme="minorHAnsi" w:hAnsiTheme="minorHAnsi"/>
        </w:rPr>
        <w:t>four</w:t>
      </w:r>
      <w:r w:rsidRPr="00946616">
        <w:rPr>
          <w:rFonts w:asciiTheme="minorHAnsi" w:hAnsiTheme="minorHAnsi"/>
        </w:rPr>
        <w:t xml:space="preserve"> levels of performance for the key dimensions across which performance is reviewed. These levels of performance are:</w:t>
      </w:r>
    </w:p>
    <w:p w14:paraId="348A17B3" w14:textId="77777777" w:rsidR="00310573" w:rsidRPr="00946616" w:rsidRDefault="00310573" w:rsidP="00310573">
      <w:pPr>
        <w:numPr>
          <w:ilvl w:val="0"/>
          <w:numId w:val="9"/>
        </w:numPr>
        <w:rPr>
          <w:rFonts w:asciiTheme="minorHAnsi" w:hAnsiTheme="minorHAnsi"/>
        </w:rPr>
      </w:pPr>
      <w:r w:rsidRPr="00946616">
        <w:rPr>
          <w:rFonts w:asciiTheme="minorHAnsi" w:hAnsiTheme="minorHAnsi"/>
          <w:i/>
        </w:rPr>
        <w:t>Excellent Performance</w:t>
      </w:r>
      <w:r w:rsidRPr="00946616">
        <w:rPr>
          <w:rFonts w:asciiTheme="minorHAnsi" w:hAnsiTheme="minorHAnsi"/>
        </w:rPr>
        <w:t>: a high level of performance that meets and exceeds norms and expectations and which is reflected by substantive indicators of performance excellence</w:t>
      </w:r>
    </w:p>
    <w:p w14:paraId="30BC0F83" w14:textId="77777777" w:rsidR="00310573" w:rsidRPr="00946616" w:rsidRDefault="00310573" w:rsidP="00310573">
      <w:pPr>
        <w:numPr>
          <w:ilvl w:val="0"/>
          <w:numId w:val="9"/>
        </w:numPr>
        <w:rPr>
          <w:rFonts w:asciiTheme="minorHAnsi" w:hAnsiTheme="minorHAnsi"/>
        </w:rPr>
      </w:pPr>
      <w:r>
        <w:rPr>
          <w:rFonts w:asciiTheme="minorHAnsi" w:hAnsiTheme="minorHAnsi"/>
          <w:i/>
        </w:rPr>
        <w:t>Effective</w:t>
      </w:r>
      <w:r w:rsidRPr="00946616">
        <w:rPr>
          <w:rFonts w:asciiTheme="minorHAnsi" w:hAnsiTheme="minorHAnsi"/>
          <w:i/>
        </w:rPr>
        <w:t xml:space="preserve"> Performance</w:t>
      </w:r>
      <w:r w:rsidRPr="00946616">
        <w:rPr>
          <w:rFonts w:asciiTheme="minorHAnsi" w:hAnsiTheme="minorHAnsi"/>
        </w:rPr>
        <w:t>: acceptable and satisfactory performance that meets norms and expectations and which is reflected by substantive indicators of performance effectiveness</w:t>
      </w:r>
    </w:p>
    <w:p w14:paraId="39ABD421" w14:textId="77777777" w:rsidR="00310573" w:rsidRDefault="00310573" w:rsidP="00310573">
      <w:pPr>
        <w:numPr>
          <w:ilvl w:val="0"/>
          <w:numId w:val="9"/>
        </w:numPr>
        <w:rPr>
          <w:rFonts w:asciiTheme="minorHAnsi" w:hAnsiTheme="minorHAnsi"/>
        </w:rPr>
      </w:pPr>
      <w:r w:rsidRPr="003B07D7">
        <w:rPr>
          <w:rFonts w:asciiTheme="minorHAnsi" w:hAnsiTheme="minorHAnsi"/>
          <w:i/>
          <w:iCs/>
        </w:rPr>
        <w:t>Needs Improvement</w:t>
      </w:r>
      <w:r w:rsidRPr="003B07D7">
        <w:rPr>
          <w:rFonts w:asciiTheme="minorHAnsi" w:hAnsiTheme="minorHAnsi"/>
        </w:rPr>
        <w:t xml:space="preserve"> Performance: performance that sporadically does not meet norms and expectations and which is reflected by an absence of indicators of performance effectiveness</w:t>
      </w:r>
    </w:p>
    <w:p w14:paraId="0FF5D108" w14:textId="77777777" w:rsidR="00310573" w:rsidRPr="00112B18" w:rsidRDefault="00310573" w:rsidP="00310573">
      <w:pPr>
        <w:numPr>
          <w:ilvl w:val="0"/>
          <w:numId w:val="9"/>
        </w:numPr>
        <w:rPr>
          <w:rFonts w:asciiTheme="minorHAnsi" w:hAnsiTheme="minorHAnsi"/>
        </w:rPr>
      </w:pPr>
      <w:r w:rsidRPr="00946616">
        <w:rPr>
          <w:rFonts w:asciiTheme="minorHAnsi" w:hAnsiTheme="minorHAnsi"/>
          <w:i/>
        </w:rPr>
        <w:t>Unsatisfactory Performance</w:t>
      </w:r>
      <w:r w:rsidRPr="00946616">
        <w:rPr>
          <w:rFonts w:asciiTheme="minorHAnsi" w:hAnsiTheme="minorHAnsi"/>
        </w:rPr>
        <w:t>: unacceptable performance that fails to meet norms and expectations and which is reflected by an absence of indicators of performance excellence or effectiveness</w:t>
      </w:r>
    </w:p>
    <w:p w14:paraId="6460C79E" w14:textId="77777777" w:rsidR="00310573" w:rsidRDefault="00310573" w:rsidP="00310573">
      <w:pPr>
        <w:rPr>
          <w:rFonts w:asciiTheme="minorHAnsi" w:hAnsiTheme="minorHAnsi"/>
        </w:rPr>
      </w:pPr>
    </w:p>
    <w:p w14:paraId="45A37C37" w14:textId="4BC7603F" w:rsidR="00294F34" w:rsidRPr="00946616" w:rsidRDefault="00294F34" w:rsidP="00294F34">
      <w:pPr>
        <w:rPr>
          <w:rFonts w:asciiTheme="minorHAnsi" w:hAnsiTheme="minorHAnsi"/>
        </w:rPr>
      </w:pPr>
      <w:r w:rsidRPr="00946616">
        <w:rPr>
          <w:rFonts w:asciiTheme="minorHAnsi" w:hAnsiTheme="minorHAnsi"/>
        </w:rPr>
        <w:t>The associate and full professors in the Department of Management and I met the evening of</w:t>
      </w:r>
      <w:r w:rsidR="00CB429B">
        <w:rPr>
          <w:rFonts w:asciiTheme="minorHAnsi" w:hAnsiTheme="minorHAnsi"/>
        </w:rPr>
        <w:t xml:space="preserve"> April 1</w:t>
      </w:r>
      <w:r>
        <w:rPr>
          <w:rFonts w:asciiTheme="minorHAnsi" w:hAnsiTheme="minorHAnsi"/>
        </w:rPr>
        <w:t>, 202</w:t>
      </w:r>
      <w:r w:rsidR="00CB429B">
        <w:rPr>
          <w:rFonts w:asciiTheme="minorHAnsi" w:hAnsiTheme="minorHAnsi"/>
        </w:rPr>
        <w:t>6</w:t>
      </w:r>
      <w:r w:rsidRPr="00946616">
        <w:rPr>
          <w:rFonts w:asciiTheme="minorHAnsi" w:hAnsiTheme="minorHAnsi"/>
        </w:rPr>
        <w:t xml:space="preserve"> to review the performance of all assistant professors. Approximately two weeks prior to the meeting, all of the tenured faculty were provided with electronic access to your current </w:t>
      </w:r>
      <w:r w:rsidRPr="00946616">
        <w:rPr>
          <w:rFonts w:asciiTheme="minorHAnsi" w:hAnsiTheme="minorHAnsi"/>
          <w:i/>
        </w:rPr>
        <w:t>Curriculum Vitae</w:t>
      </w:r>
      <w:r w:rsidRPr="00946616">
        <w:rPr>
          <w:rFonts w:asciiTheme="minorHAnsi" w:hAnsiTheme="minorHAnsi"/>
        </w:rPr>
        <w:t xml:space="preserve"> and your 202</w:t>
      </w:r>
      <w:r w:rsidR="00C6112D">
        <w:rPr>
          <w:rFonts w:asciiTheme="minorHAnsi" w:hAnsiTheme="minorHAnsi"/>
        </w:rPr>
        <w:t>5</w:t>
      </w:r>
      <w:r w:rsidRPr="00946616">
        <w:rPr>
          <w:rFonts w:asciiTheme="minorHAnsi" w:hAnsiTheme="minorHAnsi"/>
        </w:rPr>
        <w:t xml:space="preserve"> Professional Activity Report. In the sections below I will first briefly summarize the assessment of the tenured professors and then provide my own independent assessment.</w:t>
      </w:r>
    </w:p>
    <w:p w14:paraId="6FD6DC93" w14:textId="4B924665" w:rsidR="00310573" w:rsidRPr="00946616" w:rsidRDefault="00310573" w:rsidP="00294F34">
      <w:pPr>
        <w:rPr>
          <w:rFonts w:asciiTheme="minorHAnsi" w:hAnsiTheme="minorHAnsi"/>
        </w:rPr>
      </w:pPr>
    </w:p>
    <w:p w14:paraId="77391DF7" w14:textId="653F74BB" w:rsidR="00D06B62" w:rsidRDefault="00D06B62" w:rsidP="00104427">
      <w:pPr>
        <w:rPr>
          <w:rFonts w:asciiTheme="minorHAnsi" w:hAnsiTheme="minorHAnsi"/>
        </w:rPr>
      </w:pPr>
    </w:p>
    <w:p w14:paraId="708C8FAE" w14:textId="499D97A8" w:rsidR="009A1AA2" w:rsidRPr="009A1AA2" w:rsidRDefault="00F23846" w:rsidP="009A1AA2">
      <w:pPr>
        <w:rPr>
          <w:rFonts w:asciiTheme="minorHAnsi" w:hAnsiTheme="minorHAnsi"/>
        </w:rPr>
      </w:pPr>
      <w:r>
        <w:rPr>
          <w:rFonts w:asciiTheme="minorHAnsi" w:hAnsiTheme="minorHAnsi"/>
          <w:i/>
        </w:rPr>
        <w:lastRenderedPageBreak/>
        <w:t>Tenured</w:t>
      </w:r>
      <w:r w:rsidR="00D06B62" w:rsidRPr="00D06B62">
        <w:rPr>
          <w:rFonts w:asciiTheme="minorHAnsi" w:hAnsiTheme="minorHAnsi"/>
          <w:i/>
        </w:rPr>
        <w:t xml:space="preserve"> </w:t>
      </w:r>
      <w:r>
        <w:rPr>
          <w:rFonts w:asciiTheme="minorHAnsi" w:hAnsiTheme="minorHAnsi"/>
          <w:i/>
        </w:rPr>
        <w:t>Faculty</w:t>
      </w:r>
      <w:r w:rsidR="00D06B62" w:rsidRPr="00D06B62">
        <w:rPr>
          <w:rFonts w:asciiTheme="minorHAnsi" w:hAnsiTheme="minorHAnsi"/>
          <w:i/>
        </w:rPr>
        <w:t xml:space="preserve"> Assessment</w:t>
      </w:r>
      <w:r w:rsidR="00D06B62" w:rsidRPr="00D06B62">
        <w:rPr>
          <w:rFonts w:asciiTheme="minorHAnsi" w:hAnsiTheme="minorHAnsi"/>
        </w:rPr>
        <w:t xml:space="preserve">. </w:t>
      </w:r>
      <w:r w:rsidR="009A1AA2" w:rsidRPr="009A1AA2">
        <w:rPr>
          <w:rFonts w:asciiTheme="minorHAnsi" w:hAnsiTheme="minorHAnsi"/>
        </w:rPr>
        <w:t>The faculty assessed your performance across all performance dimensions (research, teaching, service) positively. The faculty highlighted your research productivity and that you are engaged in interesting work. They also noted that you have a robust pipeline of promising work in progress. The faculty commented positively on your teaching, including making note of your teaching award (Montague Scholar)</w:t>
      </w:r>
      <w:r w:rsidR="001001D7">
        <w:rPr>
          <w:rFonts w:asciiTheme="minorHAnsi" w:hAnsiTheme="minorHAnsi"/>
        </w:rPr>
        <w:t xml:space="preserve"> and your engagement with doctoral students</w:t>
      </w:r>
      <w:r w:rsidR="009A1AA2" w:rsidRPr="009A1AA2">
        <w:rPr>
          <w:rFonts w:asciiTheme="minorHAnsi" w:hAnsiTheme="minorHAnsi"/>
        </w:rPr>
        <w:t xml:space="preserve">. </w:t>
      </w:r>
      <w:r w:rsidR="0010585F">
        <w:rPr>
          <w:rFonts w:asciiTheme="minorHAnsi" w:hAnsiTheme="minorHAnsi"/>
        </w:rPr>
        <w:t xml:space="preserve">The faculty also highlighted your </w:t>
      </w:r>
      <w:r w:rsidR="009A1AA2" w:rsidRPr="009A1AA2">
        <w:rPr>
          <w:rFonts w:asciiTheme="minorHAnsi" w:hAnsiTheme="minorHAnsi"/>
        </w:rPr>
        <w:t xml:space="preserve">service contributions </w:t>
      </w:r>
      <w:r w:rsidR="0010585F">
        <w:rPr>
          <w:rFonts w:asciiTheme="minorHAnsi" w:hAnsiTheme="minorHAnsi"/>
        </w:rPr>
        <w:t xml:space="preserve">to the department </w:t>
      </w:r>
      <w:r w:rsidR="009A1AA2" w:rsidRPr="009A1AA2">
        <w:rPr>
          <w:rFonts w:asciiTheme="minorHAnsi" w:hAnsiTheme="minorHAnsi"/>
        </w:rPr>
        <w:t>and emphasized that you are a great colleague. Specific comments offered by the tenured faculty include:</w:t>
      </w:r>
    </w:p>
    <w:p w14:paraId="3E9497D0" w14:textId="15755748" w:rsidR="00E43340" w:rsidRDefault="00E43340" w:rsidP="00D06B62">
      <w:pPr>
        <w:rPr>
          <w:rFonts w:asciiTheme="minorHAnsi" w:hAnsiTheme="minorHAnsi"/>
        </w:rPr>
      </w:pPr>
    </w:p>
    <w:p w14:paraId="0100AC7A" w14:textId="2F4E7086" w:rsidR="00E43340" w:rsidRDefault="00BD0CAD" w:rsidP="00E43340">
      <w:pPr>
        <w:pStyle w:val="ListParagraph"/>
        <w:numPr>
          <w:ilvl w:val="0"/>
          <w:numId w:val="10"/>
        </w:numPr>
        <w:rPr>
          <w:rFonts w:asciiTheme="minorHAnsi" w:hAnsiTheme="minorHAnsi"/>
        </w:rPr>
      </w:pPr>
      <w:r>
        <w:rPr>
          <w:rFonts w:asciiTheme="minorHAnsi" w:hAnsiTheme="minorHAnsi"/>
        </w:rPr>
        <w:t>Great teacher; good citizen for the department</w:t>
      </w:r>
    </w:p>
    <w:p w14:paraId="0D8DAE47" w14:textId="63CA790D" w:rsidR="00E43340" w:rsidRDefault="001001D7" w:rsidP="00E43340">
      <w:pPr>
        <w:pStyle w:val="ListParagraph"/>
        <w:numPr>
          <w:ilvl w:val="0"/>
          <w:numId w:val="10"/>
        </w:numPr>
        <w:rPr>
          <w:rFonts w:asciiTheme="minorHAnsi" w:hAnsiTheme="minorHAnsi"/>
        </w:rPr>
      </w:pPr>
      <w:r>
        <w:rPr>
          <w:rFonts w:asciiTheme="minorHAnsi" w:hAnsiTheme="minorHAnsi"/>
        </w:rPr>
        <w:t>Solid research and department citizen</w:t>
      </w:r>
    </w:p>
    <w:p w14:paraId="1727285E" w14:textId="10AA91C1" w:rsidR="00C54C6E" w:rsidRDefault="001001D7" w:rsidP="00E43340">
      <w:pPr>
        <w:pStyle w:val="ListParagraph"/>
        <w:numPr>
          <w:ilvl w:val="0"/>
          <w:numId w:val="10"/>
        </w:numPr>
        <w:rPr>
          <w:rFonts w:asciiTheme="minorHAnsi" w:hAnsiTheme="minorHAnsi"/>
        </w:rPr>
      </w:pPr>
      <w:r>
        <w:rPr>
          <w:rFonts w:asciiTheme="minorHAnsi" w:hAnsiTheme="minorHAnsi"/>
        </w:rPr>
        <w:t>Actively working with students</w:t>
      </w:r>
    </w:p>
    <w:p w14:paraId="6E87C949" w14:textId="19C7D3A0" w:rsidR="00DD6E8E" w:rsidRDefault="00DD6E8E" w:rsidP="00E43340">
      <w:pPr>
        <w:pStyle w:val="ListParagraph"/>
        <w:numPr>
          <w:ilvl w:val="0"/>
          <w:numId w:val="10"/>
        </w:numPr>
        <w:rPr>
          <w:rFonts w:asciiTheme="minorHAnsi" w:hAnsiTheme="minorHAnsi"/>
        </w:rPr>
      </w:pPr>
      <w:r>
        <w:rPr>
          <w:rFonts w:asciiTheme="minorHAnsi" w:hAnsiTheme="minorHAnsi"/>
        </w:rPr>
        <w:t xml:space="preserve">Great </w:t>
      </w:r>
      <w:r w:rsidR="00BD0CAD">
        <w:rPr>
          <w:rFonts w:asciiTheme="minorHAnsi" w:hAnsiTheme="minorHAnsi"/>
        </w:rPr>
        <w:t>job on the search committee</w:t>
      </w:r>
    </w:p>
    <w:p w14:paraId="343B273F" w14:textId="77777777" w:rsidR="00206365" w:rsidRDefault="00206365" w:rsidP="0A8717B9">
      <w:pPr>
        <w:rPr>
          <w:rFonts w:asciiTheme="minorHAnsi" w:hAnsiTheme="minorHAnsi"/>
        </w:rPr>
      </w:pPr>
    </w:p>
    <w:p w14:paraId="4D21BCF9" w14:textId="74DB392D" w:rsidR="00104427" w:rsidRDefault="00D06B62" w:rsidP="0A8717B9">
      <w:pPr>
        <w:rPr>
          <w:rFonts w:asciiTheme="minorHAnsi" w:hAnsiTheme="minorHAnsi"/>
        </w:rPr>
      </w:pPr>
      <w:r w:rsidRPr="0A8717B9">
        <w:rPr>
          <w:rFonts w:asciiTheme="minorHAnsi" w:hAnsiTheme="minorHAnsi"/>
          <w:i/>
          <w:iCs/>
        </w:rPr>
        <w:t>Department Head Assessment</w:t>
      </w:r>
      <w:r w:rsidRPr="0A8717B9">
        <w:rPr>
          <w:rFonts w:asciiTheme="minorHAnsi" w:hAnsiTheme="minorHAnsi"/>
        </w:rPr>
        <w:t xml:space="preserve">. </w:t>
      </w:r>
      <w:r w:rsidR="00961A2B" w:rsidRPr="0A8717B9">
        <w:rPr>
          <w:rFonts w:asciiTheme="minorHAnsi" w:hAnsiTheme="minorHAnsi"/>
        </w:rPr>
        <w:t xml:space="preserve">I </w:t>
      </w:r>
      <w:r w:rsidR="005A7BFD" w:rsidRPr="0A8717B9">
        <w:rPr>
          <w:rFonts w:asciiTheme="minorHAnsi" w:hAnsiTheme="minorHAnsi"/>
        </w:rPr>
        <w:t xml:space="preserve">echo </w:t>
      </w:r>
      <w:r w:rsidR="00961A2B" w:rsidRPr="0A8717B9">
        <w:rPr>
          <w:rFonts w:asciiTheme="minorHAnsi" w:hAnsiTheme="minorHAnsi"/>
        </w:rPr>
        <w:t xml:space="preserve">the faculty’s assessment. </w:t>
      </w:r>
      <w:r w:rsidR="00A0080A" w:rsidRPr="0A8717B9">
        <w:rPr>
          <w:rFonts w:asciiTheme="minorHAnsi" w:hAnsiTheme="minorHAnsi"/>
        </w:rPr>
        <w:t>In</w:t>
      </w:r>
      <w:r w:rsidR="00961A2B" w:rsidRPr="0A8717B9">
        <w:rPr>
          <w:rFonts w:asciiTheme="minorHAnsi" w:hAnsiTheme="minorHAnsi"/>
        </w:rPr>
        <w:t xml:space="preserve"> the past three years, you</w:t>
      </w:r>
      <w:r w:rsidR="00A95433" w:rsidRPr="0A8717B9">
        <w:rPr>
          <w:rFonts w:asciiTheme="minorHAnsi" w:hAnsiTheme="minorHAnsi"/>
        </w:rPr>
        <w:t xml:space="preserve"> have published </w:t>
      </w:r>
      <w:r w:rsidR="00D85624" w:rsidRPr="0A8717B9">
        <w:rPr>
          <w:rFonts w:asciiTheme="minorHAnsi" w:hAnsiTheme="minorHAnsi"/>
        </w:rPr>
        <w:t>five</w:t>
      </w:r>
      <w:r w:rsidR="00A95433" w:rsidRPr="0A8717B9">
        <w:rPr>
          <w:rFonts w:asciiTheme="minorHAnsi" w:hAnsiTheme="minorHAnsi"/>
        </w:rPr>
        <w:t xml:space="preserve"> articles</w:t>
      </w:r>
      <w:r w:rsidR="00D85624" w:rsidRPr="0A8717B9">
        <w:rPr>
          <w:rFonts w:asciiTheme="minorHAnsi" w:hAnsiTheme="minorHAnsi"/>
        </w:rPr>
        <w:t xml:space="preserve">, including publications in </w:t>
      </w:r>
      <w:r w:rsidR="00D85624" w:rsidRPr="0A8717B9">
        <w:rPr>
          <w:rFonts w:asciiTheme="minorHAnsi" w:hAnsiTheme="minorHAnsi"/>
          <w:i/>
          <w:iCs/>
        </w:rPr>
        <w:t xml:space="preserve">Personnel Psychology </w:t>
      </w:r>
      <w:r w:rsidR="00D85624" w:rsidRPr="0A8717B9">
        <w:rPr>
          <w:rFonts w:asciiTheme="minorHAnsi" w:hAnsiTheme="minorHAnsi"/>
        </w:rPr>
        <w:t xml:space="preserve">and </w:t>
      </w:r>
      <w:r w:rsidR="00D85624" w:rsidRPr="0A8717B9">
        <w:rPr>
          <w:rFonts w:asciiTheme="minorHAnsi" w:hAnsiTheme="minorHAnsi"/>
          <w:i/>
          <w:iCs/>
        </w:rPr>
        <w:t>OBHDP</w:t>
      </w:r>
      <w:r w:rsidR="61521998" w:rsidRPr="0A8717B9">
        <w:rPr>
          <w:rFonts w:asciiTheme="minorHAnsi" w:hAnsiTheme="minorHAnsi"/>
        </w:rPr>
        <w:t>, thus reflecting research excellence.</w:t>
      </w:r>
      <w:r w:rsidR="00D85624" w:rsidRPr="0A8717B9">
        <w:rPr>
          <w:rFonts w:asciiTheme="minorHAnsi" w:hAnsiTheme="minorHAnsi"/>
        </w:rPr>
        <w:t xml:space="preserve"> You also have an R&amp;R at JAP</w:t>
      </w:r>
      <w:r w:rsidR="00900E7D" w:rsidRPr="0A8717B9">
        <w:rPr>
          <w:rFonts w:asciiTheme="minorHAnsi" w:hAnsiTheme="minorHAnsi"/>
        </w:rPr>
        <w:t xml:space="preserve"> and multiple papers at varying stages </w:t>
      </w:r>
      <w:r w:rsidR="00253FCC" w:rsidRPr="0A8717B9">
        <w:rPr>
          <w:rFonts w:asciiTheme="minorHAnsi" w:hAnsiTheme="minorHAnsi"/>
        </w:rPr>
        <w:t xml:space="preserve">of development. </w:t>
      </w:r>
      <w:r w:rsidR="00900E7D" w:rsidRPr="0A8717B9">
        <w:rPr>
          <w:rFonts w:asciiTheme="minorHAnsi" w:hAnsiTheme="minorHAnsi"/>
        </w:rPr>
        <w:t>Bes</w:t>
      </w:r>
      <w:r w:rsidR="00C44B88" w:rsidRPr="0A8717B9">
        <w:rPr>
          <w:rFonts w:asciiTheme="minorHAnsi" w:hAnsiTheme="minorHAnsi"/>
        </w:rPr>
        <w:t>t</w:t>
      </w:r>
      <w:r w:rsidR="00900E7D" w:rsidRPr="0A8717B9">
        <w:rPr>
          <w:rFonts w:asciiTheme="minorHAnsi" w:hAnsiTheme="minorHAnsi"/>
        </w:rPr>
        <w:t xml:space="preserve"> of luck moving thi</w:t>
      </w:r>
      <w:r w:rsidR="00C44B88" w:rsidRPr="0A8717B9">
        <w:rPr>
          <w:rFonts w:asciiTheme="minorHAnsi" w:hAnsiTheme="minorHAnsi"/>
        </w:rPr>
        <w:t xml:space="preserve">s </w:t>
      </w:r>
      <w:r w:rsidR="00900E7D" w:rsidRPr="0A8717B9">
        <w:rPr>
          <w:rFonts w:asciiTheme="minorHAnsi" w:hAnsiTheme="minorHAnsi"/>
        </w:rPr>
        <w:t xml:space="preserve">research forward successfully. </w:t>
      </w:r>
      <w:r w:rsidR="009B1471" w:rsidRPr="0A8717B9">
        <w:rPr>
          <w:rFonts w:asciiTheme="minorHAnsi" w:hAnsiTheme="minorHAnsi"/>
        </w:rPr>
        <w:t xml:space="preserve">You are also presenting your work at conferences </w:t>
      </w:r>
      <w:r w:rsidR="00C44B88" w:rsidRPr="0A8717B9">
        <w:rPr>
          <w:rFonts w:asciiTheme="minorHAnsi" w:hAnsiTheme="minorHAnsi"/>
        </w:rPr>
        <w:t xml:space="preserve">and serve </w:t>
      </w:r>
      <w:r w:rsidR="00A751EA" w:rsidRPr="0A8717B9">
        <w:rPr>
          <w:rFonts w:asciiTheme="minorHAnsi" w:hAnsiTheme="minorHAnsi"/>
        </w:rPr>
        <w:t>on the editorial board</w:t>
      </w:r>
      <w:r w:rsidR="00C44B88" w:rsidRPr="0A8717B9">
        <w:rPr>
          <w:rFonts w:asciiTheme="minorHAnsi" w:hAnsiTheme="minorHAnsi"/>
        </w:rPr>
        <w:t>s of major journals</w:t>
      </w:r>
      <w:r w:rsidR="00A751EA" w:rsidRPr="0A8717B9">
        <w:rPr>
          <w:rFonts w:asciiTheme="minorHAnsi" w:hAnsiTheme="minorHAnsi"/>
        </w:rPr>
        <w:t xml:space="preserve">. </w:t>
      </w:r>
    </w:p>
    <w:p w14:paraId="69B94BD9" w14:textId="77777777" w:rsidR="005B6BAE" w:rsidRDefault="005B6BAE" w:rsidP="00104427">
      <w:pPr>
        <w:rPr>
          <w:rFonts w:asciiTheme="minorHAnsi" w:hAnsiTheme="minorHAnsi"/>
          <w:bCs/>
        </w:rPr>
      </w:pPr>
    </w:p>
    <w:p w14:paraId="48996652" w14:textId="36A4BCD3" w:rsidR="0054703D" w:rsidRPr="00591711" w:rsidRDefault="00693670" w:rsidP="69141072">
      <w:pPr>
        <w:rPr>
          <w:rFonts w:asciiTheme="minorHAnsi" w:hAnsiTheme="minorHAnsi"/>
        </w:rPr>
      </w:pPr>
      <w:r w:rsidRPr="4D73EBC7">
        <w:rPr>
          <w:rFonts w:asciiTheme="minorHAnsi" w:hAnsiTheme="minorHAnsi"/>
        </w:rPr>
        <w:t>You</w:t>
      </w:r>
      <w:r w:rsidR="00324E1E" w:rsidRPr="4D73EBC7">
        <w:rPr>
          <w:rFonts w:asciiTheme="minorHAnsi" w:hAnsiTheme="minorHAnsi"/>
        </w:rPr>
        <w:t xml:space="preserve"> are </w:t>
      </w:r>
      <w:r w:rsidR="00BF45B9" w:rsidRPr="4D73EBC7">
        <w:rPr>
          <w:rFonts w:asciiTheme="minorHAnsi" w:hAnsiTheme="minorHAnsi"/>
        </w:rPr>
        <w:t>teaching</w:t>
      </w:r>
      <w:r w:rsidR="00C44B88" w:rsidRPr="4D73EBC7">
        <w:rPr>
          <w:rFonts w:asciiTheme="minorHAnsi" w:hAnsiTheme="minorHAnsi"/>
        </w:rPr>
        <w:t xml:space="preserve">/have taught </w:t>
      </w:r>
      <w:r w:rsidR="0013710F" w:rsidRPr="4D73EBC7">
        <w:rPr>
          <w:rFonts w:asciiTheme="minorHAnsi" w:hAnsiTheme="minorHAnsi"/>
        </w:rPr>
        <w:t xml:space="preserve">a variety of </w:t>
      </w:r>
      <w:r w:rsidR="00C44B88" w:rsidRPr="4D73EBC7">
        <w:rPr>
          <w:rFonts w:asciiTheme="minorHAnsi" w:hAnsiTheme="minorHAnsi"/>
        </w:rPr>
        <w:t>course</w:t>
      </w:r>
      <w:r w:rsidR="0013710F" w:rsidRPr="4D73EBC7">
        <w:rPr>
          <w:rFonts w:asciiTheme="minorHAnsi" w:hAnsiTheme="minorHAnsi"/>
        </w:rPr>
        <w:t xml:space="preserve"> preps</w:t>
      </w:r>
      <w:r w:rsidR="00C44B88" w:rsidRPr="4D73EBC7">
        <w:rPr>
          <w:rFonts w:asciiTheme="minorHAnsi" w:hAnsiTheme="minorHAnsi"/>
        </w:rPr>
        <w:t xml:space="preserve"> for the department</w:t>
      </w:r>
      <w:r w:rsidR="0013710F" w:rsidRPr="4D73EBC7">
        <w:rPr>
          <w:rFonts w:asciiTheme="minorHAnsi" w:hAnsiTheme="minorHAnsi"/>
        </w:rPr>
        <w:t xml:space="preserve">: </w:t>
      </w:r>
      <w:r w:rsidR="00C44B88" w:rsidRPr="4D73EBC7">
        <w:rPr>
          <w:rFonts w:asciiTheme="minorHAnsi" w:hAnsiTheme="minorHAnsi"/>
        </w:rPr>
        <w:t>Negotiations</w:t>
      </w:r>
      <w:r w:rsidR="00BF45B9" w:rsidRPr="4D73EBC7">
        <w:rPr>
          <w:rFonts w:asciiTheme="minorHAnsi" w:hAnsiTheme="minorHAnsi"/>
        </w:rPr>
        <w:t xml:space="preserve">, OB, and Leadership. </w:t>
      </w:r>
      <w:r w:rsidR="00324E1E" w:rsidRPr="4D73EBC7">
        <w:rPr>
          <w:rFonts w:asciiTheme="minorHAnsi" w:hAnsiTheme="minorHAnsi"/>
        </w:rPr>
        <w:t xml:space="preserve">Your teaching ratings are </w:t>
      </w:r>
      <w:r w:rsidR="00CB3E8C" w:rsidRPr="4D73EBC7">
        <w:rPr>
          <w:rFonts w:asciiTheme="minorHAnsi" w:hAnsiTheme="minorHAnsi"/>
        </w:rPr>
        <w:t xml:space="preserve">quite </w:t>
      </w:r>
      <w:r w:rsidR="00324E1E" w:rsidRPr="4D73EBC7">
        <w:rPr>
          <w:rFonts w:asciiTheme="minorHAnsi" w:hAnsiTheme="minorHAnsi"/>
        </w:rPr>
        <w:t>strong</w:t>
      </w:r>
      <w:r w:rsidR="00172038" w:rsidRPr="4D73EBC7">
        <w:rPr>
          <w:rFonts w:asciiTheme="minorHAnsi" w:hAnsiTheme="minorHAnsi"/>
        </w:rPr>
        <w:t xml:space="preserve"> </w:t>
      </w:r>
      <w:r w:rsidR="00C91CD9" w:rsidRPr="4D73EBC7">
        <w:rPr>
          <w:rFonts w:asciiTheme="minorHAnsi" w:hAnsiTheme="minorHAnsi"/>
        </w:rPr>
        <w:t>and the student comments reflect that you are a dedicated instructor</w:t>
      </w:r>
      <w:r w:rsidR="00172038" w:rsidRPr="4D73EBC7">
        <w:rPr>
          <w:rFonts w:asciiTheme="minorHAnsi" w:hAnsiTheme="minorHAnsi"/>
        </w:rPr>
        <w:t>.</w:t>
      </w:r>
      <w:r w:rsidR="00440FD4" w:rsidRPr="4D73EBC7">
        <w:rPr>
          <w:rFonts w:asciiTheme="minorHAnsi" w:hAnsiTheme="minorHAnsi"/>
        </w:rPr>
        <w:t xml:space="preserve"> </w:t>
      </w:r>
      <w:r w:rsidR="00C54769" w:rsidRPr="4D73EBC7">
        <w:rPr>
          <w:rFonts w:asciiTheme="minorHAnsi" w:hAnsiTheme="minorHAnsi"/>
        </w:rPr>
        <w:t>Your work with PhD students is also valued and appreciated</w:t>
      </w:r>
      <w:r w:rsidR="003F0CBD" w:rsidRPr="4D73EBC7">
        <w:rPr>
          <w:rFonts w:asciiTheme="minorHAnsi" w:hAnsiTheme="minorHAnsi"/>
        </w:rPr>
        <w:t xml:space="preserve"> – already serving on three dissertation committees is notable. </w:t>
      </w:r>
      <w:r w:rsidR="00CB3E8C" w:rsidRPr="4D73EBC7">
        <w:rPr>
          <w:rFonts w:asciiTheme="minorHAnsi" w:hAnsiTheme="minorHAnsi"/>
        </w:rPr>
        <w:t>Regarding your service contributions</w:t>
      </w:r>
      <w:r w:rsidR="003F0CBD" w:rsidRPr="4D73EBC7">
        <w:rPr>
          <w:rFonts w:asciiTheme="minorHAnsi" w:hAnsiTheme="minorHAnsi"/>
        </w:rPr>
        <w:t>,</w:t>
      </w:r>
      <w:r w:rsidR="00DB34C3" w:rsidRPr="4D73EBC7">
        <w:rPr>
          <w:rFonts w:asciiTheme="minorHAnsi" w:hAnsiTheme="minorHAnsi"/>
        </w:rPr>
        <w:t xml:space="preserve"> </w:t>
      </w:r>
      <w:r w:rsidR="003F0CBD" w:rsidRPr="4D73EBC7">
        <w:rPr>
          <w:rFonts w:asciiTheme="minorHAnsi" w:hAnsiTheme="minorHAnsi"/>
        </w:rPr>
        <w:t>y</w:t>
      </w:r>
      <w:r w:rsidR="00C54769" w:rsidRPr="4D73EBC7">
        <w:rPr>
          <w:rFonts w:asciiTheme="minorHAnsi" w:hAnsiTheme="minorHAnsi"/>
        </w:rPr>
        <w:t>ou have stepped into several valuable roles for the department, including service on the scholarship committee and the faculty recruiting committee.</w:t>
      </w:r>
      <w:r w:rsidR="003F0CBD" w:rsidRPr="4D73EBC7">
        <w:rPr>
          <w:rFonts w:asciiTheme="minorHAnsi" w:hAnsiTheme="minorHAnsi"/>
        </w:rPr>
        <w:t xml:space="preserve"> You are also engaged in the Academy and are ad-hoc reviewing for multiple journals. Congrats on the reviewer award from </w:t>
      </w:r>
      <w:r w:rsidR="003F0CBD" w:rsidRPr="4D73EBC7">
        <w:rPr>
          <w:rFonts w:asciiTheme="minorHAnsi" w:hAnsiTheme="minorHAnsi"/>
          <w:i/>
          <w:iCs/>
        </w:rPr>
        <w:t>OBHDP</w:t>
      </w:r>
      <w:r w:rsidR="003F0CBD" w:rsidRPr="4D73EBC7">
        <w:rPr>
          <w:rFonts w:asciiTheme="minorHAnsi" w:hAnsiTheme="minorHAnsi"/>
        </w:rPr>
        <w:t xml:space="preserve">.  </w:t>
      </w:r>
      <w:r w:rsidR="1B1D7956" w:rsidRPr="4D73EBC7">
        <w:rPr>
          <w:rFonts w:asciiTheme="minorHAnsi" w:hAnsiTheme="minorHAnsi"/>
        </w:rPr>
        <w:t>Taken together, your teaching and service reflects indicators of both research excellence and effectiveness.</w:t>
      </w:r>
    </w:p>
    <w:p w14:paraId="2297C6CF" w14:textId="1D473FBC" w:rsidR="4D73EBC7" w:rsidRDefault="4D73EBC7" w:rsidP="4D73EBC7">
      <w:pPr>
        <w:rPr>
          <w:rFonts w:asciiTheme="minorHAnsi" w:hAnsiTheme="minorHAnsi"/>
        </w:rPr>
      </w:pPr>
    </w:p>
    <w:p w14:paraId="33744D97" w14:textId="3083C3D5" w:rsidR="42ABB643" w:rsidRDefault="42ABB643" w:rsidP="4D73EBC7">
      <w:pPr>
        <w:rPr>
          <w:rFonts w:ascii="Calibri" w:eastAsia="Calibri" w:hAnsi="Calibri" w:cs="Calibri"/>
        </w:rPr>
      </w:pPr>
      <w:r w:rsidRPr="4D73EBC7">
        <w:rPr>
          <w:rFonts w:ascii="Calibri" w:eastAsia="Calibri" w:hAnsi="Calibri" w:cs="Calibri"/>
          <w:color w:val="000000" w:themeColor="text1"/>
        </w:rPr>
        <w:t xml:space="preserve">Overall, my assessment as department head is that you are on trajectory in your progress toward achieving tenure. </w:t>
      </w:r>
    </w:p>
    <w:p w14:paraId="3949FB6A" w14:textId="2CEFCBDF" w:rsidR="00591711" w:rsidRDefault="00591711" w:rsidP="00591711">
      <w:pPr>
        <w:spacing w:before="100" w:beforeAutospacing="1" w:after="100" w:afterAutospacing="1"/>
        <w:rPr>
          <w:rFonts w:asciiTheme="minorHAnsi" w:hAnsiTheme="minorHAnsi" w:cstheme="minorHAnsi"/>
        </w:rPr>
      </w:pPr>
      <w:r w:rsidRPr="00591711">
        <w:rPr>
          <w:rFonts w:asciiTheme="minorHAnsi" w:hAnsiTheme="minorHAnsi" w:cstheme="minorHAnsi"/>
        </w:rPr>
        <w:t>If you would like to meet and discuss this letter, please contact me at your convenience so we can schedule a meeting. Please sign and date this letter and return it to me. A signed copy of this letter will be placed in your official personnel file.</w:t>
      </w:r>
    </w:p>
    <w:p w14:paraId="066CFADD" w14:textId="1DE0A363" w:rsidR="00591711" w:rsidRDefault="00591711" w:rsidP="00591711">
      <w:pPr>
        <w:spacing w:before="100" w:beforeAutospacing="1" w:after="100" w:afterAutospacing="1"/>
        <w:rPr>
          <w:rFonts w:asciiTheme="minorHAnsi" w:hAnsiTheme="minorHAnsi" w:cstheme="minorHAnsi"/>
        </w:rPr>
      </w:pPr>
    </w:p>
    <w:p w14:paraId="7A390686" w14:textId="77777777" w:rsidR="00591711" w:rsidRDefault="00591711" w:rsidP="00591711">
      <w:r w:rsidRPr="001D7899">
        <w:t>_______________________________________</w:t>
      </w:r>
      <w:r w:rsidRPr="001D7899">
        <w:tab/>
      </w:r>
      <w:r w:rsidRPr="001D7899">
        <w:tab/>
      </w:r>
      <w:r w:rsidRPr="001D7899">
        <w:tab/>
      </w:r>
      <w:r>
        <w:t>_____</w:t>
      </w:r>
      <w:r w:rsidRPr="001D7899">
        <w:t>________________</w:t>
      </w:r>
    </w:p>
    <w:p w14:paraId="78BC3564" w14:textId="5B747535" w:rsidR="00591711" w:rsidRPr="00591711" w:rsidRDefault="009A1AA2" w:rsidP="00591711">
      <w:pPr>
        <w:rPr>
          <w:rFonts w:asciiTheme="minorHAnsi" w:hAnsiTheme="minorHAnsi" w:cstheme="minorHAnsi"/>
        </w:rPr>
      </w:pPr>
      <w:r>
        <w:rPr>
          <w:rFonts w:asciiTheme="minorHAnsi" w:hAnsiTheme="minorHAnsi" w:cstheme="minorHAnsi"/>
        </w:rPr>
        <w:t>Madeline Ong</w:t>
      </w:r>
      <w:r w:rsidR="00591711" w:rsidRPr="00591711">
        <w:rPr>
          <w:rFonts w:asciiTheme="minorHAnsi" w:hAnsiTheme="minorHAnsi" w:cstheme="minorHAnsi"/>
        </w:rPr>
        <w:tab/>
      </w:r>
      <w:r w:rsidR="00591711" w:rsidRPr="00591711">
        <w:rPr>
          <w:rFonts w:asciiTheme="minorHAnsi" w:hAnsiTheme="minorHAnsi" w:cstheme="minorHAnsi"/>
        </w:rPr>
        <w:tab/>
      </w:r>
      <w:r w:rsidR="00591711" w:rsidRPr="00591711">
        <w:rPr>
          <w:rFonts w:asciiTheme="minorHAnsi" w:hAnsiTheme="minorHAnsi" w:cstheme="minorHAnsi"/>
        </w:rPr>
        <w:tab/>
      </w:r>
      <w:r w:rsidR="00591711" w:rsidRPr="00591711">
        <w:rPr>
          <w:rFonts w:asciiTheme="minorHAnsi" w:hAnsiTheme="minorHAnsi" w:cstheme="minorHAnsi"/>
        </w:rPr>
        <w:tab/>
      </w:r>
      <w:r w:rsidR="00591711" w:rsidRPr="00591711">
        <w:rPr>
          <w:rFonts w:asciiTheme="minorHAnsi" w:hAnsiTheme="minorHAnsi" w:cstheme="minorHAnsi"/>
        </w:rPr>
        <w:tab/>
      </w:r>
      <w:r w:rsidR="00591711" w:rsidRPr="00591711">
        <w:rPr>
          <w:rFonts w:asciiTheme="minorHAnsi" w:hAnsiTheme="minorHAnsi" w:cstheme="minorHAnsi"/>
        </w:rPr>
        <w:tab/>
      </w:r>
      <w:r w:rsidR="00591711" w:rsidRPr="00591711">
        <w:rPr>
          <w:rFonts w:asciiTheme="minorHAnsi" w:hAnsiTheme="minorHAnsi" w:cstheme="minorHAnsi"/>
        </w:rPr>
        <w:tab/>
      </w:r>
      <w:r w:rsidR="006F7A4F">
        <w:rPr>
          <w:rFonts w:asciiTheme="minorHAnsi" w:hAnsiTheme="minorHAnsi" w:cstheme="minorHAnsi"/>
        </w:rPr>
        <w:tab/>
      </w:r>
      <w:r w:rsidR="00591711" w:rsidRPr="00591711">
        <w:rPr>
          <w:rFonts w:asciiTheme="minorHAnsi" w:hAnsiTheme="minorHAnsi" w:cstheme="minorHAnsi"/>
        </w:rPr>
        <w:t>Date</w:t>
      </w:r>
    </w:p>
    <w:p w14:paraId="37AEE62E" w14:textId="77777777" w:rsidR="00BC77C1" w:rsidRDefault="00BC77C1" w:rsidP="00BC77C1">
      <w:pPr>
        <w:spacing w:before="100" w:beforeAutospacing="1" w:after="100" w:afterAutospacing="1"/>
        <w:rPr>
          <w:rFonts w:asciiTheme="minorHAnsi" w:hAnsiTheme="minorHAnsi" w:cstheme="minorHAnsi"/>
        </w:rPr>
      </w:pPr>
    </w:p>
    <w:p w14:paraId="33944DB0" w14:textId="77777777" w:rsidR="00BC77C1" w:rsidRPr="00BC77C1" w:rsidRDefault="00BC77C1" w:rsidP="00BC77C1">
      <w:pPr>
        <w:spacing w:before="100" w:beforeAutospacing="1" w:after="100" w:afterAutospacing="1"/>
        <w:rPr>
          <w:rFonts w:asciiTheme="minorHAnsi" w:hAnsiTheme="minorHAnsi" w:cstheme="minorHAnsi"/>
        </w:rPr>
      </w:pPr>
    </w:p>
    <w:sectPr w:rsidR="00BC77C1" w:rsidRPr="00BC77C1" w:rsidSect="00EE214C">
      <w:headerReference w:type="first" r:id="rId10"/>
      <w:footerReference w:type="first" r:id="rId11"/>
      <w:pgSz w:w="12240" w:h="15840"/>
      <w:pgMar w:top="1080" w:right="1080" w:bottom="1080" w:left="108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CA546" w14:textId="77777777" w:rsidR="004C2AAE" w:rsidRDefault="004C2AAE">
      <w:r>
        <w:separator/>
      </w:r>
    </w:p>
  </w:endnote>
  <w:endnote w:type="continuationSeparator" w:id="0">
    <w:p w14:paraId="314D15A7" w14:textId="77777777" w:rsidR="004C2AAE" w:rsidRDefault="004C2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6AB98" w14:textId="77777777" w:rsidR="006219B9" w:rsidRDefault="006219B9" w:rsidP="006219B9">
    <w:pPr>
      <w:rPr>
        <w:rFonts w:ascii="Arial" w:hAnsi="Arial"/>
        <w:color w:val="999999"/>
        <w:sz w:val="16"/>
      </w:rPr>
    </w:pPr>
    <w:r>
      <w:rPr>
        <w:rFonts w:ascii="Arial" w:hAnsi="Arial"/>
        <w:color w:val="999999"/>
        <w:sz w:val="16"/>
      </w:rPr>
      <w:t>420C Wehner Building</w:t>
    </w:r>
  </w:p>
  <w:p w14:paraId="6521D20A" w14:textId="77777777" w:rsidR="006219B9" w:rsidRDefault="006219B9" w:rsidP="006219B9">
    <w:pPr>
      <w:rPr>
        <w:rFonts w:ascii="Arial" w:hAnsi="Arial"/>
        <w:color w:val="999999"/>
        <w:sz w:val="16"/>
      </w:rPr>
    </w:pPr>
    <w:r>
      <w:rPr>
        <w:rFonts w:ascii="Arial" w:hAnsi="Arial"/>
        <w:color w:val="999999"/>
        <w:sz w:val="16"/>
      </w:rPr>
      <w:t>4221 TAMU</w:t>
    </w:r>
  </w:p>
  <w:p w14:paraId="20569149" w14:textId="3DAB135B" w:rsidR="006219B9" w:rsidRDefault="006219B9" w:rsidP="006219B9">
    <w:pPr>
      <w:rPr>
        <w:rFonts w:ascii="Arial" w:hAnsi="Arial"/>
        <w:color w:val="999999"/>
        <w:sz w:val="16"/>
      </w:rPr>
    </w:pPr>
    <w:r>
      <w:rPr>
        <w:rFonts w:ascii="Arial" w:hAnsi="Arial"/>
        <w:color w:val="999999"/>
        <w:sz w:val="16"/>
      </w:rPr>
      <w:t>College Station, TX 77843-4221</w:t>
    </w:r>
  </w:p>
  <w:p w14:paraId="34104E73" w14:textId="11CFAF84" w:rsidR="006219B9" w:rsidRDefault="006219B9" w:rsidP="006219B9">
    <w:pPr>
      <w:rPr>
        <w:rFonts w:ascii="Arial" w:hAnsi="Arial"/>
        <w:color w:val="999999"/>
        <w:sz w:val="16"/>
      </w:rPr>
    </w:pPr>
    <w:r>
      <w:rPr>
        <w:rFonts w:ascii="Arial" w:hAnsi="Arial"/>
        <w:color w:val="999999"/>
        <w:sz w:val="16"/>
      </w:rPr>
      <w:t>Tel. 979.845-</w:t>
    </w:r>
    <w:r w:rsidR="00A40D49">
      <w:rPr>
        <w:rFonts w:ascii="Arial" w:hAnsi="Arial"/>
        <w:color w:val="999999"/>
        <w:sz w:val="16"/>
      </w:rPr>
      <w:t>4851</w:t>
    </w:r>
  </w:p>
  <w:p w14:paraId="709E5CB4" w14:textId="206EC992" w:rsidR="006219B9" w:rsidRDefault="00844594" w:rsidP="006219B9">
    <w:pPr>
      <w:rPr>
        <w:rFonts w:ascii="Arial" w:hAnsi="Arial"/>
        <w:color w:val="999999"/>
        <w:sz w:val="16"/>
      </w:rPr>
    </w:pPr>
    <w:r>
      <w:rPr>
        <w:rFonts w:ascii="Arial" w:hAnsi="Arial"/>
        <w:color w:val="999999"/>
        <w:sz w:val="16"/>
      </w:rPr>
      <w:t>wboswell</w:t>
    </w:r>
    <w:r w:rsidR="006219B9">
      <w:rPr>
        <w:rFonts w:ascii="Arial" w:hAnsi="Arial"/>
        <w:color w:val="999999"/>
        <w:sz w:val="16"/>
      </w:rPr>
      <w:t>@tamu.edu</w:t>
    </w:r>
  </w:p>
  <w:p w14:paraId="64AF2213" w14:textId="7BA7D080" w:rsidR="00FA0C1B" w:rsidRPr="006219B9" w:rsidRDefault="00FA0C1B" w:rsidP="006219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0074B" w14:textId="77777777" w:rsidR="004C2AAE" w:rsidRDefault="004C2AAE">
      <w:r>
        <w:separator/>
      </w:r>
    </w:p>
  </w:footnote>
  <w:footnote w:type="continuationSeparator" w:id="0">
    <w:p w14:paraId="51F9A9C9" w14:textId="77777777" w:rsidR="004C2AAE" w:rsidRDefault="004C2A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E0A92" w14:textId="77777777" w:rsidR="00B91E06" w:rsidRPr="00E0582B" w:rsidRDefault="00073BD1" w:rsidP="00B91E06">
    <w:pPr>
      <w:tabs>
        <w:tab w:val="left" w:pos="3240"/>
      </w:tabs>
      <w:ind w:right="1872"/>
      <w:rPr>
        <w:rFonts w:ascii="Arial" w:hAnsi="Arial"/>
        <w:sz w:val="18"/>
      </w:rPr>
    </w:pPr>
    <w:r>
      <w:rPr>
        <w:noProof/>
      </w:rPr>
      <mc:AlternateContent>
        <mc:Choice Requires="wps">
          <w:drawing>
            <wp:anchor distT="0" distB="0" distL="114300" distR="114300" simplePos="0" relativeHeight="251657728" behindDoc="0" locked="0" layoutInCell="1" allowOverlap="1" wp14:anchorId="03BDCE34" wp14:editId="239C58DD">
              <wp:simplePos x="0" y="0"/>
              <wp:positionH relativeFrom="column">
                <wp:posOffset>4852035</wp:posOffset>
              </wp:positionH>
              <wp:positionV relativeFrom="paragraph">
                <wp:posOffset>2540</wp:posOffset>
              </wp:positionV>
              <wp:extent cx="2057400" cy="45720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09E410" w14:textId="77777777" w:rsidR="00B91E06" w:rsidRDefault="00073BD1" w:rsidP="00B91E06">
                          <w:pPr>
                            <w:jc w:val="right"/>
                          </w:pPr>
                          <w:r>
                            <w:rPr>
                              <w:noProof/>
                            </w:rPr>
                            <w:drawing>
                              <wp:inline distT="0" distB="0" distL="0" distR="0" wp14:anchorId="31597B95" wp14:editId="50E6C66A">
                                <wp:extent cx="1974850" cy="482600"/>
                                <wp:effectExtent l="0" t="0" r="6350" b="0"/>
                                <wp:docPr id="1" name="Picture 2" descr="prime_wht_maroo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ime_wht_maroonbo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4850" cy="48260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BDCE34" id="_x0000_t202" coordsize="21600,21600" o:spt="202" path="m,l,21600r21600,l21600,xe">
              <v:stroke joinstyle="miter"/>
              <v:path gradientshapeok="t" o:connecttype="rect"/>
            </v:shapetype>
            <v:shape id="Text Box 2" o:spid="_x0000_s1026" type="#_x0000_t202" style="position:absolute;margin-left:382.05pt;margin-top:.2pt;width:162pt;height:3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n4O1QEAAJEDAAAOAAAAZHJzL2Uyb0RvYy54bWysU9tu2zAMfR+wfxD0vtgJ2nUw4hRdiw4D&#10;ugvQ9QNkWbKN2aJGKrGzrx8lx+nWvQ17EWhSOjznkN5eT0MvDgapA1fK9SqXwjgNdeeaUj59u3/z&#10;TgoKytWqB2dKeTQkr3evX21HX5gNtNDXBgWDOCpGX8o2BF9kGenWDIpW4I3jogUcVOBPbLIa1cjo&#10;Q59t8vxtNgLWHkEbIs7ezUW5S/jWGh2+WEsmiL6UzC2kE9NZxTPbbVXRoPJtp0801D+wGFTnuOkZ&#10;6k4FJfbY/QU1dBqBwIaVhiEDazttkgZWs85fqHlslTdJC5tD/mwT/T9Y/fnw6L+iCNN7mHiASQT5&#10;B9DfSTi4bZVrzA0ijK1RNTdeR8uy0VNxehqtpoIiSDV+gpqHrPYBEtBkcYiusE7B6DyA49l0MwWh&#10;ObnJL68uci5prl1cXvFUUwtVLK89UvhgYBAxKCXyUBO6OjxQiGxUsVyJzRzcd32fBtu7PxJ8MWYS&#10;+0h4ph6mauLbUUUF9ZF1IMx7wnvNQQv4U4qRd6SU9GOv0EjRf3TsRVyoJcAlqJZAOc1PSxmkmMPb&#10;MC/e3mPXtIw8u+3ghv2yXZLyzOLEk+eeFJ52NC7W79/p1vOftPsFAAD//wMAUEsDBBQABgAIAAAA&#10;IQAWPiXU3QAAAAgBAAAPAAAAZHJzL2Rvd25yZXYueG1sTI/BTsMwEETvSP0Haytxo3arKIQQp6oQ&#10;nJAQaThwdGI3sRqvQ+y24e/Znuhx9Eazb4vt7AZ2NlOwHiWsVwKYwdZri52Er/rtIQMWokKtBo9G&#10;wq8JsC0Xd4XKtb9gZc772DEawZArCX2MY855aHvjVFj50SCxg5+cihSnjutJXWjcDXwjRMqdskgX&#10;ejWal960x/3JSdh9Y/Vqfz6az+pQ2bp+EvieHqW8X867Z2DRzPG/DFd9UoeSnBp/Qh3YIOExTdZU&#10;lZAAu2KRZZQbApsEeFnw2wfKPwAAAP//AwBQSwECLQAUAAYACAAAACEAtoM4kv4AAADhAQAAEwAA&#10;AAAAAAAAAAAAAAAAAAAAW0NvbnRlbnRfVHlwZXNdLnhtbFBLAQItABQABgAIAAAAIQA4/SH/1gAA&#10;AJQBAAALAAAAAAAAAAAAAAAAAC8BAABfcmVscy8ucmVsc1BLAQItABQABgAIAAAAIQD5on4O1QEA&#10;AJEDAAAOAAAAAAAAAAAAAAAAAC4CAABkcnMvZTJvRG9jLnhtbFBLAQItABQABgAIAAAAIQAWPiXU&#10;3QAAAAgBAAAPAAAAAAAAAAAAAAAAAC8EAABkcnMvZG93bnJldi54bWxQSwUGAAAAAAQABADzAAAA&#10;OQUAAAAA&#10;" filled="f" stroked="f">
              <v:textbox inset="0,0,0,0">
                <w:txbxContent>
                  <w:p w14:paraId="4009E410" w14:textId="77777777" w:rsidR="00B91E06" w:rsidRDefault="00073BD1" w:rsidP="00B91E06">
                    <w:pPr>
                      <w:jc w:val="right"/>
                    </w:pPr>
                    <w:r>
                      <w:rPr>
                        <w:noProof/>
                      </w:rPr>
                      <w:drawing>
                        <wp:inline distT="0" distB="0" distL="0" distR="0" wp14:anchorId="31597B95" wp14:editId="50E6C66A">
                          <wp:extent cx="1974850" cy="482600"/>
                          <wp:effectExtent l="0" t="0" r="6350" b="0"/>
                          <wp:docPr id="1" name="Picture 2" descr="prime_wht_maroo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ime_wht_maroonbo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4850" cy="482600"/>
                                  </a:xfrm>
                                  <a:prstGeom prst="rect">
                                    <a:avLst/>
                                  </a:prstGeom>
                                  <a:noFill/>
                                  <a:ln>
                                    <a:noFill/>
                                  </a:ln>
                                </pic:spPr>
                              </pic:pic>
                            </a:graphicData>
                          </a:graphic>
                        </wp:inline>
                      </w:drawing>
                    </w:r>
                  </w:p>
                </w:txbxContent>
              </v:textbox>
            </v:shape>
          </w:pict>
        </mc:Fallback>
      </mc:AlternateContent>
    </w:r>
    <w:r w:rsidR="00B91E06">
      <w:rPr>
        <w:rFonts w:ascii="Arial" w:hAnsi="Arial"/>
        <w:sz w:val="18"/>
        <w:szCs w:val="20"/>
      </w:rPr>
      <w:t>MAYS BUSINESS SCHOOL</w:t>
    </w:r>
  </w:p>
  <w:p w14:paraId="40F838EA" w14:textId="77777777" w:rsidR="00B91E06" w:rsidRDefault="008846BD" w:rsidP="00B91E06">
    <w:pPr>
      <w:tabs>
        <w:tab w:val="left" w:pos="3240"/>
      </w:tabs>
      <w:ind w:right="1872"/>
      <w:rPr>
        <w:rFonts w:ascii="Arial" w:hAnsi="Arial"/>
        <w:color w:val="999999"/>
        <w:sz w:val="16"/>
      </w:rPr>
    </w:pPr>
    <w:r>
      <w:rPr>
        <w:rFonts w:ascii="Arial" w:hAnsi="Arial"/>
        <w:color w:val="999999"/>
        <w:sz w:val="16"/>
      </w:rPr>
      <w:t>DEPARTMENT OF MANAGEMENT</w:t>
    </w:r>
  </w:p>
  <w:p w14:paraId="0DAC4A7C" w14:textId="77777777" w:rsidR="00CD4AC0" w:rsidRDefault="00CD4AC0" w:rsidP="00B91E06">
    <w:pPr>
      <w:tabs>
        <w:tab w:val="left" w:pos="3240"/>
      </w:tabs>
      <w:ind w:right="1872"/>
      <w:rPr>
        <w:rFonts w:ascii="Arial" w:hAnsi="Arial"/>
        <w:color w:val="999999"/>
        <w:sz w:val="16"/>
      </w:rPr>
    </w:pPr>
  </w:p>
  <w:p w14:paraId="2F78E932" w14:textId="09B3EBA3" w:rsidR="00474052" w:rsidRDefault="00844594" w:rsidP="00474052">
    <w:pPr>
      <w:tabs>
        <w:tab w:val="left" w:pos="3240"/>
      </w:tabs>
      <w:ind w:right="1872"/>
      <w:rPr>
        <w:rFonts w:ascii="Arial" w:hAnsi="Arial"/>
        <w:b/>
        <w:color w:val="999999"/>
        <w:sz w:val="18"/>
        <w:szCs w:val="18"/>
      </w:rPr>
    </w:pPr>
    <w:r>
      <w:rPr>
        <w:rFonts w:ascii="Arial" w:hAnsi="Arial"/>
        <w:b/>
        <w:color w:val="999999"/>
        <w:sz w:val="18"/>
        <w:szCs w:val="18"/>
      </w:rPr>
      <w:t>Wendy Boswell</w:t>
    </w:r>
    <w:r w:rsidR="00474052">
      <w:rPr>
        <w:rFonts w:ascii="Arial" w:hAnsi="Arial"/>
        <w:b/>
        <w:color w:val="999999"/>
        <w:sz w:val="18"/>
        <w:szCs w:val="18"/>
      </w:rPr>
      <w:t>, Ph.D.</w:t>
    </w:r>
  </w:p>
  <w:p w14:paraId="4C96EA32" w14:textId="77777777" w:rsidR="00474052" w:rsidRDefault="00474052" w:rsidP="00474052">
    <w:pPr>
      <w:tabs>
        <w:tab w:val="left" w:pos="3240"/>
      </w:tabs>
      <w:ind w:right="1872"/>
      <w:rPr>
        <w:rFonts w:ascii="Arial" w:hAnsi="Arial"/>
        <w:i/>
        <w:color w:val="999999"/>
        <w:sz w:val="16"/>
      </w:rPr>
    </w:pPr>
    <w:r>
      <w:rPr>
        <w:rFonts w:ascii="Arial" w:hAnsi="Arial"/>
        <w:i/>
        <w:color w:val="999999"/>
        <w:sz w:val="16"/>
      </w:rPr>
      <w:t>Professor</w:t>
    </w:r>
  </w:p>
  <w:p w14:paraId="54A3617F" w14:textId="68C5FE08" w:rsidR="00474052" w:rsidRDefault="00844594" w:rsidP="00474052">
    <w:pPr>
      <w:tabs>
        <w:tab w:val="left" w:pos="3240"/>
      </w:tabs>
      <w:ind w:right="1872"/>
      <w:rPr>
        <w:rFonts w:ascii="Arial" w:hAnsi="Arial"/>
        <w:i/>
        <w:color w:val="999999"/>
        <w:sz w:val="16"/>
      </w:rPr>
    </w:pPr>
    <w:r>
      <w:rPr>
        <w:rFonts w:ascii="Arial" w:hAnsi="Arial"/>
        <w:i/>
        <w:color w:val="999999"/>
        <w:sz w:val="16"/>
      </w:rPr>
      <w:t>Jerry and Kay Cox Endowed Chair</w:t>
    </w:r>
  </w:p>
  <w:p w14:paraId="0A814781" w14:textId="36552378" w:rsidR="00047BF9" w:rsidRPr="00CD4AC0" w:rsidRDefault="00844594" w:rsidP="00474052">
    <w:pPr>
      <w:tabs>
        <w:tab w:val="left" w:pos="3240"/>
      </w:tabs>
      <w:ind w:right="1872"/>
      <w:rPr>
        <w:rFonts w:ascii="Arial" w:hAnsi="Arial"/>
        <w:i/>
        <w:color w:val="999999"/>
        <w:sz w:val="16"/>
      </w:rPr>
    </w:pPr>
    <w:r>
      <w:rPr>
        <w:rFonts w:ascii="Arial" w:hAnsi="Arial"/>
        <w:i/>
        <w:color w:val="999999"/>
        <w:sz w:val="16"/>
      </w:rPr>
      <w:t xml:space="preserve">Interim </w:t>
    </w:r>
    <w:r w:rsidR="00474052">
      <w:rPr>
        <w:rFonts w:ascii="Arial" w:hAnsi="Arial"/>
        <w:i/>
        <w:color w:val="999999"/>
        <w:sz w:val="16"/>
      </w:rPr>
      <w:t>Head, Department of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226E"/>
    <w:multiLevelType w:val="hybridMultilevel"/>
    <w:tmpl w:val="D988E210"/>
    <w:lvl w:ilvl="0" w:tplc="5B7E6D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367BC"/>
    <w:multiLevelType w:val="hybridMultilevel"/>
    <w:tmpl w:val="F5902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122C03"/>
    <w:multiLevelType w:val="hybridMultilevel"/>
    <w:tmpl w:val="63B80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1B41F9"/>
    <w:multiLevelType w:val="hybridMultilevel"/>
    <w:tmpl w:val="762CE9EE"/>
    <w:lvl w:ilvl="0" w:tplc="04090001">
      <w:start w:val="1"/>
      <w:numFmt w:val="bullet"/>
      <w:lvlText w:val=""/>
      <w:lvlJc w:val="left"/>
      <w:pPr>
        <w:ind w:left="1080" w:hanging="72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952E6"/>
    <w:multiLevelType w:val="multilevel"/>
    <w:tmpl w:val="F8F6B75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F2F15AA"/>
    <w:multiLevelType w:val="hybridMultilevel"/>
    <w:tmpl w:val="A6E2C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923FDC"/>
    <w:multiLevelType w:val="hybridMultilevel"/>
    <w:tmpl w:val="12EC2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AD2BC9"/>
    <w:multiLevelType w:val="hybridMultilevel"/>
    <w:tmpl w:val="FC68AC6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8A70ED4"/>
    <w:multiLevelType w:val="hybridMultilevel"/>
    <w:tmpl w:val="0B1A6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312432"/>
    <w:multiLevelType w:val="multilevel"/>
    <w:tmpl w:val="B226E47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425806677">
    <w:abstractNumId w:val="2"/>
  </w:num>
  <w:num w:numId="2" w16cid:durableId="1109200129">
    <w:abstractNumId w:val="8"/>
  </w:num>
  <w:num w:numId="3" w16cid:durableId="2101486669">
    <w:abstractNumId w:val="0"/>
  </w:num>
  <w:num w:numId="4" w16cid:durableId="311642323">
    <w:abstractNumId w:val="1"/>
  </w:num>
  <w:num w:numId="5" w16cid:durableId="374743702">
    <w:abstractNumId w:val="5"/>
  </w:num>
  <w:num w:numId="6" w16cid:durableId="160438738">
    <w:abstractNumId w:val="7"/>
  </w:num>
  <w:num w:numId="7" w16cid:durableId="1727332777">
    <w:abstractNumId w:val="4"/>
  </w:num>
  <w:num w:numId="8" w16cid:durableId="551426276">
    <w:abstractNumId w:val="3"/>
  </w:num>
  <w:num w:numId="9" w16cid:durableId="1471435205">
    <w:abstractNumId w:val="9"/>
  </w:num>
  <w:num w:numId="10" w16cid:durableId="1082802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7FB"/>
    <w:rsid w:val="00012573"/>
    <w:rsid w:val="000137C8"/>
    <w:rsid w:val="00015D39"/>
    <w:rsid w:val="00022557"/>
    <w:rsid w:val="00026EB4"/>
    <w:rsid w:val="00032C32"/>
    <w:rsid w:val="00035A55"/>
    <w:rsid w:val="00037BAF"/>
    <w:rsid w:val="00041089"/>
    <w:rsid w:val="00042351"/>
    <w:rsid w:val="00047BF9"/>
    <w:rsid w:val="00057ED5"/>
    <w:rsid w:val="00060F8D"/>
    <w:rsid w:val="0006483B"/>
    <w:rsid w:val="00066D39"/>
    <w:rsid w:val="00071DEE"/>
    <w:rsid w:val="00073BD1"/>
    <w:rsid w:val="00076ADA"/>
    <w:rsid w:val="00090362"/>
    <w:rsid w:val="00093E4E"/>
    <w:rsid w:val="00094503"/>
    <w:rsid w:val="000A495A"/>
    <w:rsid w:val="000A55E9"/>
    <w:rsid w:val="000B4F24"/>
    <w:rsid w:val="000C082C"/>
    <w:rsid w:val="000C0FB8"/>
    <w:rsid w:val="000E0EE2"/>
    <w:rsid w:val="000E1360"/>
    <w:rsid w:val="000E267A"/>
    <w:rsid w:val="000E3D21"/>
    <w:rsid w:val="000E5057"/>
    <w:rsid w:val="000E78A4"/>
    <w:rsid w:val="001001D7"/>
    <w:rsid w:val="00104427"/>
    <w:rsid w:val="0010585F"/>
    <w:rsid w:val="00111B82"/>
    <w:rsid w:val="0011753C"/>
    <w:rsid w:val="00117A8F"/>
    <w:rsid w:val="001215BA"/>
    <w:rsid w:val="00122915"/>
    <w:rsid w:val="001245F7"/>
    <w:rsid w:val="00127B58"/>
    <w:rsid w:val="00132F98"/>
    <w:rsid w:val="0013357C"/>
    <w:rsid w:val="0013710F"/>
    <w:rsid w:val="00147D9E"/>
    <w:rsid w:val="00151236"/>
    <w:rsid w:val="00172038"/>
    <w:rsid w:val="0017337B"/>
    <w:rsid w:val="00177160"/>
    <w:rsid w:val="00182F68"/>
    <w:rsid w:val="00192161"/>
    <w:rsid w:val="001D1033"/>
    <w:rsid w:val="001D144A"/>
    <w:rsid w:val="001D38BD"/>
    <w:rsid w:val="001E3186"/>
    <w:rsid w:val="002053A9"/>
    <w:rsid w:val="00206365"/>
    <w:rsid w:val="002107FB"/>
    <w:rsid w:val="002136F1"/>
    <w:rsid w:val="0021587C"/>
    <w:rsid w:val="00237AF7"/>
    <w:rsid w:val="00246337"/>
    <w:rsid w:val="0025364D"/>
    <w:rsid w:val="00253FCC"/>
    <w:rsid w:val="002632E0"/>
    <w:rsid w:val="00265178"/>
    <w:rsid w:val="00276624"/>
    <w:rsid w:val="00276F06"/>
    <w:rsid w:val="00283984"/>
    <w:rsid w:val="002909EC"/>
    <w:rsid w:val="00291692"/>
    <w:rsid w:val="0029301B"/>
    <w:rsid w:val="00294F34"/>
    <w:rsid w:val="002A3F1B"/>
    <w:rsid w:val="002A6D69"/>
    <w:rsid w:val="002B44C4"/>
    <w:rsid w:val="002B6DD4"/>
    <w:rsid w:val="002C286C"/>
    <w:rsid w:val="002D54D9"/>
    <w:rsid w:val="002D6011"/>
    <w:rsid w:val="002E0311"/>
    <w:rsid w:val="002E07A6"/>
    <w:rsid w:val="002E5790"/>
    <w:rsid w:val="002E57AC"/>
    <w:rsid w:val="0030601B"/>
    <w:rsid w:val="00310573"/>
    <w:rsid w:val="00311C5A"/>
    <w:rsid w:val="00314D03"/>
    <w:rsid w:val="00324E1E"/>
    <w:rsid w:val="00337848"/>
    <w:rsid w:val="003446F1"/>
    <w:rsid w:val="003449E3"/>
    <w:rsid w:val="00346FFE"/>
    <w:rsid w:val="00357B33"/>
    <w:rsid w:val="003735B7"/>
    <w:rsid w:val="0038074E"/>
    <w:rsid w:val="00382827"/>
    <w:rsid w:val="00386141"/>
    <w:rsid w:val="003978C3"/>
    <w:rsid w:val="003A0FC2"/>
    <w:rsid w:val="003A4FC3"/>
    <w:rsid w:val="003B3773"/>
    <w:rsid w:val="003C40CB"/>
    <w:rsid w:val="003D1A1D"/>
    <w:rsid w:val="003E21DF"/>
    <w:rsid w:val="003F0CBD"/>
    <w:rsid w:val="003F145D"/>
    <w:rsid w:val="003F2A16"/>
    <w:rsid w:val="003F66D9"/>
    <w:rsid w:val="00404951"/>
    <w:rsid w:val="00407474"/>
    <w:rsid w:val="00417E39"/>
    <w:rsid w:val="00425EBC"/>
    <w:rsid w:val="004267D7"/>
    <w:rsid w:val="00430612"/>
    <w:rsid w:val="004330FE"/>
    <w:rsid w:val="00440FD4"/>
    <w:rsid w:val="00451583"/>
    <w:rsid w:val="00451E53"/>
    <w:rsid w:val="0045495A"/>
    <w:rsid w:val="004610F3"/>
    <w:rsid w:val="00474052"/>
    <w:rsid w:val="00476727"/>
    <w:rsid w:val="004828A9"/>
    <w:rsid w:val="0048665F"/>
    <w:rsid w:val="00492CDB"/>
    <w:rsid w:val="00493805"/>
    <w:rsid w:val="0049437C"/>
    <w:rsid w:val="00494CB3"/>
    <w:rsid w:val="004A19E9"/>
    <w:rsid w:val="004A29E0"/>
    <w:rsid w:val="004A38F4"/>
    <w:rsid w:val="004A6EEC"/>
    <w:rsid w:val="004B08E0"/>
    <w:rsid w:val="004C2AAE"/>
    <w:rsid w:val="004E08E6"/>
    <w:rsid w:val="004E09F0"/>
    <w:rsid w:val="004E401F"/>
    <w:rsid w:val="004F3C8F"/>
    <w:rsid w:val="004F5F65"/>
    <w:rsid w:val="0051162F"/>
    <w:rsid w:val="00512E1F"/>
    <w:rsid w:val="00517382"/>
    <w:rsid w:val="00522E08"/>
    <w:rsid w:val="005325B9"/>
    <w:rsid w:val="00536CDF"/>
    <w:rsid w:val="00545350"/>
    <w:rsid w:val="0054703D"/>
    <w:rsid w:val="00566C10"/>
    <w:rsid w:val="00574E95"/>
    <w:rsid w:val="00580C43"/>
    <w:rsid w:val="0058143D"/>
    <w:rsid w:val="00581B73"/>
    <w:rsid w:val="005847E1"/>
    <w:rsid w:val="00591711"/>
    <w:rsid w:val="0059608D"/>
    <w:rsid w:val="005A4A41"/>
    <w:rsid w:val="005A6F1F"/>
    <w:rsid w:val="005A7BFD"/>
    <w:rsid w:val="005B6BAE"/>
    <w:rsid w:val="005C1197"/>
    <w:rsid w:val="005C1E17"/>
    <w:rsid w:val="005E6E3D"/>
    <w:rsid w:val="005E7ABC"/>
    <w:rsid w:val="005F2C6C"/>
    <w:rsid w:val="00600A03"/>
    <w:rsid w:val="00605BE2"/>
    <w:rsid w:val="006106BA"/>
    <w:rsid w:val="0062035F"/>
    <w:rsid w:val="006219B9"/>
    <w:rsid w:val="00621BA8"/>
    <w:rsid w:val="00627ECC"/>
    <w:rsid w:val="00630DB3"/>
    <w:rsid w:val="00631C21"/>
    <w:rsid w:val="006431E2"/>
    <w:rsid w:val="00644195"/>
    <w:rsid w:val="00652973"/>
    <w:rsid w:val="00671DAE"/>
    <w:rsid w:val="0067323D"/>
    <w:rsid w:val="0067476B"/>
    <w:rsid w:val="006800EC"/>
    <w:rsid w:val="006842F7"/>
    <w:rsid w:val="00686E48"/>
    <w:rsid w:val="0069169D"/>
    <w:rsid w:val="00693670"/>
    <w:rsid w:val="006B17D8"/>
    <w:rsid w:val="006B21E5"/>
    <w:rsid w:val="006C2412"/>
    <w:rsid w:val="006C696B"/>
    <w:rsid w:val="006D09E1"/>
    <w:rsid w:val="006D32EF"/>
    <w:rsid w:val="006D4448"/>
    <w:rsid w:val="006E3A0E"/>
    <w:rsid w:val="006E6AFF"/>
    <w:rsid w:val="006F24E6"/>
    <w:rsid w:val="006F2BCB"/>
    <w:rsid w:val="006F555F"/>
    <w:rsid w:val="006F7A4F"/>
    <w:rsid w:val="00711AF1"/>
    <w:rsid w:val="00723FA5"/>
    <w:rsid w:val="00734FB8"/>
    <w:rsid w:val="007421C7"/>
    <w:rsid w:val="007435EC"/>
    <w:rsid w:val="00743F57"/>
    <w:rsid w:val="00750F1D"/>
    <w:rsid w:val="00752995"/>
    <w:rsid w:val="00753AB2"/>
    <w:rsid w:val="00756246"/>
    <w:rsid w:val="007629A8"/>
    <w:rsid w:val="00766190"/>
    <w:rsid w:val="00780083"/>
    <w:rsid w:val="0078434B"/>
    <w:rsid w:val="007A0BDA"/>
    <w:rsid w:val="007A0E1A"/>
    <w:rsid w:val="007A21B5"/>
    <w:rsid w:val="007B0DF2"/>
    <w:rsid w:val="007B5D6A"/>
    <w:rsid w:val="007C4549"/>
    <w:rsid w:val="007C58C6"/>
    <w:rsid w:val="007C66C8"/>
    <w:rsid w:val="007D2001"/>
    <w:rsid w:val="007D4503"/>
    <w:rsid w:val="007D6309"/>
    <w:rsid w:val="007E5ED2"/>
    <w:rsid w:val="007F0796"/>
    <w:rsid w:val="007F7012"/>
    <w:rsid w:val="00810406"/>
    <w:rsid w:val="00822F44"/>
    <w:rsid w:val="00827B16"/>
    <w:rsid w:val="00834D82"/>
    <w:rsid w:val="008408DB"/>
    <w:rsid w:val="00841C2A"/>
    <w:rsid w:val="00842345"/>
    <w:rsid w:val="00844594"/>
    <w:rsid w:val="00851EA7"/>
    <w:rsid w:val="00860281"/>
    <w:rsid w:val="00866C0B"/>
    <w:rsid w:val="0087463A"/>
    <w:rsid w:val="008845EB"/>
    <w:rsid w:val="008846BD"/>
    <w:rsid w:val="0089027D"/>
    <w:rsid w:val="008974DE"/>
    <w:rsid w:val="008A70A1"/>
    <w:rsid w:val="008C4095"/>
    <w:rsid w:val="008D30C7"/>
    <w:rsid w:val="008E32A0"/>
    <w:rsid w:val="008E379B"/>
    <w:rsid w:val="008E4377"/>
    <w:rsid w:val="008E7353"/>
    <w:rsid w:val="008F160E"/>
    <w:rsid w:val="008F5B59"/>
    <w:rsid w:val="00900E77"/>
    <w:rsid w:val="00900E7D"/>
    <w:rsid w:val="009027F0"/>
    <w:rsid w:val="0091376F"/>
    <w:rsid w:val="0091550C"/>
    <w:rsid w:val="00923D1F"/>
    <w:rsid w:val="00931AEA"/>
    <w:rsid w:val="00934F22"/>
    <w:rsid w:val="009420C9"/>
    <w:rsid w:val="00947E9E"/>
    <w:rsid w:val="009520F3"/>
    <w:rsid w:val="00961A2B"/>
    <w:rsid w:val="009953F2"/>
    <w:rsid w:val="009A1934"/>
    <w:rsid w:val="009A1AA2"/>
    <w:rsid w:val="009A48F9"/>
    <w:rsid w:val="009A5589"/>
    <w:rsid w:val="009A7174"/>
    <w:rsid w:val="009A7BB2"/>
    <w:rsid w:val="009B1471"/>
    <w:rsid w:val="009B65D0"/>
    <w:rsid w:val="009C07B2"/>
    <w:rsid w:val="009C099F"/>
    <w:rsid w:val="009C1760"/>
    <w:rsid w:val="009C1D5E"/>
    <w:rsid w:val="009E2103"/>
    <w:rsid w:val="009F6A67"/>
    <w:rsid w:val="00A0080A"/>
    <w:rsid w:val="00A045AB"/>
    <w:rsid w:val="00A27FEE"/>
    <w:rsid w:val="00A321C6"/>
    <w:rsid w:val="00A40D49"/>
    <w:rsid w:val="00A476C3"/>
    <w:rsid w:val="00A5115C"/>
    <w:rsid w:val="00A516A1"/>
    <w:rsid w:val="00A53837"/>
    <w:rsid w:val="00A53B07"/>
    <w:rsid w:val="00A55ECD"/>
    <w:rsid w:val="00A561DE"/>
    <w:rsid w:val="00A565AF"/>
    <w:rsid w:val="00A751EA"/>
    <w:rsid w:val="00A87474"/>
    <w:rsid w:val="00A91655"/>
    <w:rsid w:val="00A93270"/>
    <w:rsid w:val="00A95433"/>
    <w:rsid w:val="00AA08D3"/>
    <w:rsid w:val="00AA161F"/>
    <w:rsid w:val="00AC77ED"/>
    <w:rsid w:val="00AD407F"/>
    <w:rsid w:val="00AD6F54"/>
    <w:rsid w:val="00AD7A60"/>
    <w:rsid w:val="00AD7E75"/>
    <w:rsid w:val="00AE625E"/>
    <w:rsid w:val="00AE6E3A"/>
    <w:rsid w:val="00AF4639"/>
    <w:rsid w:val="00B01C67"/>
    <w:rsid w:val="00B15D87"/>
    <w:rsid w:val="00B4188F"/>
    <w:rsid w:val="00B43933"/>
    <w:rsid w:val="00B52A6B"/>
    <w:rsid w:val="00B53FC1"/>
    <w:rsid w:val="00B646DC"/>
    <w:rsid w:val="00B6720C"/>
    <w:rsid w:val="00B70820"/>
    <w:rsid w:val="00B7316B"/>
    <w:rsid w:val="00B73BAA"/>
    <w:rsid w:val="00B74AC1"/>
    <w:rsid w:val="00B74F9F"/>
    <w:rsid w:val="00B76119"/>
    <w:rsid w:val="00B8622F"/>
    <w:rsid w:val="00B91E06"/>
    <w:rsid w:val="00B97935"/>
    <w:rsid w:val="00BA0A6A"/>
    <w:rsid w:val="00BA4742"/>
    <w:rsid w:val="00BA5106"/>
    <w:rsid w:val="00BA7831"/>
    <w:rsid w:val="00BC217B"/>
    <w:rsid w:val="00BC3D9F"/>
    <w:rsid w:val="00BC77C1"/>
    <w:rsid w:val="00BD0CAD"/>
    <w:rsid w:val="00BD1AD3"/>
    <w:rsid w:val="00BD1AEC"/>
    <w:rsid w:val="00BD56C2"/>
    <w:rsid w:val="00BD7695"/>
    <w:rsid w:val="00BE02A5"/>
    <w:rsid w:val="00BE3D1B"/>
    <w:rsid w:val="00BE458C"/>
    <w:rsid w:val="00BE71C8"/>
    <w:rsid w:val="00BF3344"/>
    <w:rsid w:val="00BF45B9"/>
    <w:rsid w:val="00BF4EE1"/>
    <w:rsid w:val="00C02A64"/>
    <w:rsid w:val="00C03EA7"/>
    <w:rsid w:val="00C13973"/>
    <w:rsid w:val="00C17B7C"/>
    <w:rsid w:val="00C23F19"/>
    <w:rsid w:val="00C266CC"/>
    <w:rsid w:val="00C31851"/>
    <w:rsid w:val="00C327DF"/>
    <w:rsid w:val="00C36B3C"/>
    <w:rsid w:val="00C37ACE"/>
    <w:rsid w:val="00C37ED3"/>
    <w:rsid w:val="00C44B88"/>
    <w:rsid w:val="00C451CA"/>
    <w:rsid w:val="00C47B1F"/>
    <w:rsid w:val="00C54769"/>
    <w:rsid w:val="00C54C6E"/>
    <w:rsid w:val="00C6112D"/>
    <w:rsid w:val="00C62237"/>
    <w:rsid w:val="00C63C85"/>
    <w:rsid w:val="00C72EC2"/>
    <w:rsid w:val="00C81937"/>
    <w:rsid w:val="00C905BA"/>
    <w:rsid w:val="00C91CD9"/>
    <w:rsid w:val="00CB30BB"/>
    <w:rsid w:val="00CB37C8"/>
    <w:rsid w:val="00CB3E8C"/>
    <w:rsid w:val="00CB429B"/>
    <w:rsid w:val="00CB46B5"/>
    <w:rsid w:val="00CB48EF"/>
    <w:rsid w:val="00CC083E"/>
    <w:rsid w:val="00CC224C"/>
    <w:rsid w:val="00CD19C8"/>
    <w:rsid w:val="00CD4AC0"/>
    <w:rsid w:val="00CE48AF"/>
    <w:rsid w:val="00CE591D"/>
    <w:rsid w:val="00CF28C4"/>
    <w:rsid w:val="00CF5351"/>
    <w:rsid w:val="00CF7334"/>
    <w:rsid w:val="00D035EF"/>
    <w:rsid w:val="00D06B62"/>
    <w:rsid w:val="00D114EC"/>
    <w:rsid w:val="00D13990"/>
    <w:rsid w:val="00D20794"/>
    <w:rsid w:val="00D217E5"/>
    <w:rsid w:val="00D21DF7"/>
    <w:rsid w:val="00D25B09"/>
    <w:rsid w:val="00D323D0"/>
    <w:rsid w:val="00D35941"/>
    <w:rsid w:val="00D441CF"/>
    <w:rsid w:val="00D67744"/>
    <w:rsid w:val="00D77CB1"/>
    <w:rsid w:val="00D8055A"/>
    <w:rsid w:val="00D85624"/>
    <w:rsid w:val="00D91813"/>
    <w:rsid w:val="00D9518C"/>
    <w:rsid w:val="00DA7FDE"/>
    <w:rsid w:val="00DB015A"/>
    <w:rsid w:val="00DB067D"/>
    <w:rsid w:val="00DB34C3"/>
    <w:rsid w:val="00DB476E"/>
    <w:rsid w:val="00DB6BCC"/>
    <w:rsid w:val="00DC10E8"/>
    <w:rsid w:val="00DC1EB3"/>
    <w:rsid w:val="00DC5162"/>
    <w:rsid w:val="00DC6DE5"/>
    <w:rsid w:val="00DD6E8E"/>
    <w:rsid w:val="00DD75CC"/>
    <w:rsid w:val="00DE21DA"/>
    <w:rsid w:val="00DF309E"/>
    <w:rsid w:val="00E11E53"/>
    <w:rsid w:val="00E12B60"/>
    <w:rsid w:val="00E2006B"/>
    <w:rsid w:val="00E20AE1"/>
    <w:rsid w:val="00E23946"/>
    <w:rsid w:val="00E34BF8"/>
    <w:rsid w:val="00E43340"/>
    <w:rsid w:val="00E51798"/>
    <w:rsid w:val="00E5571F"/>
    <w:rsid w:val="00E65458"/>
    <w:rsid w:val="00E6771A"/>
    <w:rsid w:val="00E81E07"/>
    <w:rsid w:val="00E94EB1"/>
    <w:rsid w:val="00EA24C6"/>
    <w:rsid w:val="00EA46E3"/>
    <w:rsid w:val="00EB390C"/>
    <w:rsid w:val="00EB750D"/>
    <w:rsid w:val="00ED671E"/>
    <w:rsid w:val="00EE1BC6"/>
    <w:rsid w:val="00EE214C"/>
    <w:rsid w:val="00EE424B"/>
    <w:rsid w:val="00EE49A3"/>
    <w:rsid w:val="00EE7813"/>
    <w:rsid w:val="00EF5110"/>
    <w:rsid w:val="00F0245E"/>
    <w:rsid w:val="00F037BB"/>
    <w:rsid w:val="00F10E77"/>
    <w:rsid w:val="00F15D72"/>
    <w:rsid w:val="00F21D82"/>
    <w:rsid w:val="00F22CF5"/>
    <w:rsid w:val="00F23846"/>
    <w:rsid w:val="00F23B51"/>
    <w:rsid w:val="00F4494C"/>
    <w:rsid w:val="00F62871"/>
    <w:rsid w:val="00F73C33"/>
    <w:rsid w:val="00F77410"/>
    <w:rsid w:val="00F8348B"/>
    <w:rsid w:val="00F8393A"/>
    <w:rsid w:val="00F9319E"/>
    <w:rsid w:val="00F935CC"/>
    <w:rsid w:val="00F9670E"/>
    <w:rsid w:val="00FA0C1B"/>
    <w:rsid w:val="00FA1B02"/>
    <w:rsid w:val="00FA1EFB"/>
    <w:rsid w:val="00FB547B"/>
    <w:rsid w:val="00FC4034"/>
    <w:rsid w:val="00FD5038"/>
    <w:rsid w:val="00FD759E"/>
    <w:rsid w:val="00FF2706"/>
    <w:rsid w:val="00FF6771"/>
    <w:rsid w:val="05CDB47C"/>
    <w:rsid w:val="0A8717B9"/>
    <w:rsid w:val="13C4229A"/>
    <w:rsid w:val="1B1D7956"/>
    <w:rsid w:val="21BB523F"/>
    <w:rsid w:val="42ABB643"/>
    <w:rsid w:val="4AB56230"/>
    <w:rsid w:val="4D73EBC7"/>
    <w:rsid w:val="613584DA"/>
    <w:rsid w:val="61521998"/>
    <w:rsid w:val="69141072"/>
    <w:rsid w:val="72207892"/>
    <w:rsid w:val="7EF4F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878A280"/>
  <w15:docId w15:val="{84A12182-A504-4568-B43F-2F885F301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4E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C64EE"/>
    <w:pPr>
      <w:tabs>
        <w:tab w:val="center" w:pos="4320"/>
        <w:tab w:val="right" w:pos="8640"/>
      </w:tabs>
    </w:pPr>
  </w:style>
  <w:style w:type="paragraph" w:styleId="Footer">
    <w:name w:val="footer"/>
    <w:basedOn w:val="Normal"/>
    <w:semiHidden/>
    <w:rsid w:val="00AC64EE"/>
    <w:pPr>
      <w:tabs>
        <w:tab w:val="center" w:pos="4320"/>
        <w:tab w:val="right" w:pos="8640"/>
      </w:tabs>
    </w:pPr>
  </w:style>
  <w:style w:type="paragraph" w:styleId="BalloonText">
    <w:name w:val="Balloon Text"/>
    <w:basedOn w:val="Normal"/>
    <w:link w:val="BalloonTextChar"/>
    <w:uiPriority w:val="99"/>
    <w:semiHidden/>
    <w:unhideWhenUsed/>
    <w:rsid w:val="00C62237"/>
    <w:rPr>
      <w:rFonts w:ascii="Tahoma" w:hAnsi="Tahoma" w:cs="Tahoma"/>
      <w:sz w:val="16"/>
      <w:szCs w:val="16"/>
    </w:rPr>
  </w:style>
  <w:style w:type="character" w:customStyle="1" w:styleId="BalloonTextChar">
    <w:name w:val="Balloon Text Char"/>
    <w:link w:val="BalloonText"/>
    <w:uiPriority w:val="99"/>
    <w:semiHidden/>
    <w:rsid w:val="00C62237"/>
    <w:rPr>
      <w:rFonts w:ascii="Tahoma" w:hAnsi="Tahoma" w:cs="Tahoma"/>
      <w:sz w:val="16"/>
      <w:szCs w:val="16"/>
    </w:rPr>
  </w:style>
  <w:style w:type="character" w:styleId="Hyperlink">
    <w:name w:val="Hyperlink"/>
    <w:basedOn w:val="DefaultParagraphFont"/>
    <w:uiPriority w:val="99"/>
    <w:unhideWhenUsed/>
    <w:rsid w:val="00FA0C1B"/>
    <w:rPr>
      <w:color w:val="0000FF" w:themeColor="hyperlink"/>
      <w:u w:val="single"/>
    </w:rPr>
  </w:style>
  <w:style w:type="paragraph" w:customStyle="1" w:styleId="Default">
    <w:name w:val="Default"/>
    <w:rsid w:val="003735B7"/>
    <w:pPr>
      <w:autoSpaceDE w:val="0"/>
      <w:autoSpaceDN w:val="0"/>
      <w:adjustRightInd w:val="0"/>
    </w:pPr>
    <w:rPr>
      <w:color w:val="000000"/>
      <w:sz w:val="24"/>
      <w:szCs w:val="24"/>
    </w:rPr>
  </w:style>
  <w:style w:type="paragraph" w:styleId="ListParagraph">
    <w:name w:val="List Paragraph"/>
    <w:basedOn w:val="Normal"/>
    <w:uiPriority w:val="34"/>
    <w:qFormat/>
    <w:rsid w:val="00B74F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338784">
      <w:bodyDiv w:val="1"/>
      <w:marLeft w:val="0"/>
      <w:marRight w:val="0"/>
      <w:marTop w:val="0"/>
      <w:marBottom w:val="0"/>
      <w:divBdr>
        <w:top w:val="none" w:sz="0" w:space="0" w:color="auto"/>
        <w:left w:val="none" w:sz="0" w:space="0" w:color="auto"/>
        <w:bottom w:val="none" w:sz="0" w:space="0" w:color="auto"/>
        <w:right w:val="none" w:sz="0" w:space="0" w:color="auto"/>
      </w:divBdr>
    </w:div>
    <w:div w:id="519975168">
      <w:bodyDiv w:val="1"/>
      <w:marLeft w:val="0"/>
      <w:marRight w:val="0"/>
      <w:marTop w:val="0"/>
      <w:marBottom w:val="0"/>
      <w:divBdr>
        <w:top w:val="none" w:sz="0" w:space="0" w:color="auto"/>
        <w:left w:val="none" w:sz="0" w:space="0" w:color="auto"/>
        <w:bottom w:val="none" w:sz="0" w:space="0" w:color="auto"/>
        <w:right w:val="none" w:sz="0" w:space="0" w:color="auto"/>
      </w:divBdr>
    </w:div>
    <w:div w:id="7168557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8F40ED36ABF94DBC76215C8AC6B744" ma:contentTypeVersion="3" ma:contentTypeDescription="Create a new document." ma:contentTypeScope="" ma:versionID="e0cef3250a19294fd3b80c16d31698d7">
  <xsd:schema xmlns:xsd="http://www.w3.org/2001/XMLSchema" xmlns:xs="http://www.w3.org/2001/XMLSchema" xmlns:p="http://schemas.microsoft.com/office/2006/metadata/properties" xmlns:ns2="cdf94607-3664-4812-8339-6bfeb63c3d21" targetNamespace="http://schemas.microsoft.com/office/2006/metadata/properties" ma:root="true" ma:fieldsID="414986c040b3b97f5485e27f86f2e579" ns2:_="">
    <xsd:import namespace="cdf94607-3664-4812-8339-6bfeb63c3d2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f94607-3664-4812-8339-6bfeb63c3d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242FA5-6638-425E-B5A3-EC20337B08C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8FD8BD0-D4C1-4666-93FB-3F7FF7A01D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f94607-3664-4812-8339-6bfeb63c3d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A5D836-CBCF-4616-8749-298B59C154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700</Words>
  <Characters>3990</Characters>
  <Application>Microsoft Office Word</Application>
  <DocSecurity>0</DocSecurity>
  <Lines>33</Lines>
  <Paragraphs>9</Paragraphs>
  <ScaleCrop>false</ScaleCrop>
  <Company>Texas A&amp;M University</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Mays Letterhead - New Logo</dc:title>
  <dc:creator>Jennifer Cutler</dc:creator>
  <cp:lastModifiedBy>Boswell, Wendy R</cp:lastModifiedBy>
  <cp:revision>2</cp:revision>
  <cp:lastPrinted>2019-02-13T18:43:00Z</cp:lastPrinted>
  <dcterms:created xsi:type="dcterms:W3CDTF">2026-05-01T19:51:00Z</dcterms:created>
  <dcterms:modified xsi:type="dcterms:W3CDTF">2026-05-01T19:51:00Z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0x010100B08F40ED36ABF94DBC76215C8AC6B744</vt:lpwstr>
  </property>
  <property fmtid="{D5CDD505-2E9C-101B-9397-08002B2CF9AE}" pid="3" name="Order">
    <vt:r8>277000</vt:r8>
  </property>
</Properties>
</file>