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A2BDCD0" w14:textId="77777777" w:rsidR="00277919" w:rsidRDefault="0027791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right" w:pos="8505"/>
        </w:tabs>
        <w:rPr>
          <w:b/>
          <w:bCs/>
        </w:rPr>
      </w:pPr>
    </w:p>
    <w:p w14:paraId="1FC2D83A" w14:textId="65E27557" w:rsidR="00277919" w:rsidRDefault="00000000">
      <w:pPr>
        <w:tabs>
          <w:tab w:val="left" w:pos="1134"/>
          <w:tab w:val="right" w:pos="8505"/>
        </w:tabs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Ofício nº XXX/202</w:t>
      </w:r>
      <w:r w:rsidR="00F93C1C">
        <w:rPr>
          <w:rFonts w:ascii="Arial" w:eastAsia="Arial" w:hAnsi="Arial" w:cs="Arial"/>
          <w:b/>
          <w:bCs/>
          <w:sz w:val="22"/>
          <w:szCs w:val="22"/>
        </w:rPr>
        <w:t>6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                                                        </w:t>
      </w:r>
    </w:p>
    <w:p w14:paraId="10EDF98C" w14:textId="2DECCE16" w:rsidR="00277919" w:rsidRDefault="00000000">
      <w:pPr>
        <w:tabs>
          <w:tab w:val="left" w:pos="1134"/>
          <w:tab w:val="right" w:pos="8505"/>
        </w:tabs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Blumenau/SC, 18 de janeiro de 202</w:t>
      </w:r>
      <w:r w:rsidR="00F93C1C">
        <w:rPr>
          <w:rFonts w:ascii="Arial" w:eastAsia="Arial" w:hAnsi="Arial" w:cs="Arial"/>
          <w:sz w:val="22"/>
          <w:szCs w:val="22"/>
        </w:rPr>
        <w:t>6</w:t>
      </w:r>
      <w:r>
        <w:rPr>
          <w:rFonts w:ascii="Arial" w:eastAsia="Arial" w:hAnsi="Arial" w:cs="Arial"/>
          <w:sz w:val="22"/>
          <w:szCs w:val="22"/>
        </w:rPr>
        <w:t>.</w:t>
      </w:r>
    </w:p>
    <w:p w14:paraId="148B267C" w14:textId="77777777" w:rsidR="00277919" w:rsidRDefault="00277919">
      <w:pPr>
        <w:tabs>
          <w:tab w:val="left" w:pos="1134"/>
          <w:tab w:val="right" w:pos="8505"/>
        </w:tabs>
        <w:jc w:val="right"/>
        <w:rPr>
          <w:rFonts w:ascii="Arial" w:eastAsia="Arial" w:hAnsi="Arial" w:cs="Arial"/>
          <w:sz w:val="22"/>
          <w:szCs w:val="22"/>
        </w:rPr>
      </w:pPr>
    </w:p>
    <w:p w14:paraId="3950267C" w14:textId="77777777" w:rsidR="00277919" w:rsidRDefault="00277919">
      <w:pPr>
        <w:tabs>
          <w:tab w:val="left" w:pos="1134"/>
          <w:tab w:val="right" w:pos="8505"/>
        </w:tabs>
        <w:jc w:val="right"/>
        <w:rPr>
          <w:rFonts w:ascii="Arial" w:eastAsia="Arial" w:hAnsi="Arial" w:cs="Arial"/>
          <w:sz w:val="22"/>
          <w:szCs w:val="22"/>
        </w:rPr>
      </w:pPr>
    </w:p>
    <w:p w14:paraId="52E128CE" w14:textId="77777777" w:rsidR="00277919" w:rsidRDefault="00277919">
      <w:pPr>
        <w:tabs>
          <w:tab w:val="left" w:pos="1134"/>
          <w:tab w:val="right" w:pos="8505"/>
        </w:tabs>
        <w:jc w:val="right"/>
        <w:rPr>
          <w:rFonts w:ascii="Arial" w:eastAsia="Arial" w:hAnsi="Arial" w:cs="Arial"/>
          <w:sz w:val="22"/>
          <w:szCs w:val="22"/>
        </w:rPr>
      </w:pPr>
    </w:p>
    <w:p w14:paraId="22E744CC" w14:textId="77777777" w:rsidR="00277919" w:rsidRDefault="00277919">
      <w:pPr>
        <w:tabs>
          <w:tab w:val="left" w:pos="1134"/>
          <w:tab w:val="right" w:pos="8505"/>
        </w:tabs>
        <w:jc w:val="right"/>
        <w:rPr>
          <w:rFonts w:ascii="Arial" w:eastAsia="Arial" w:hAnsi="Arial" w:cs="Arial"/>
          <w:sz w:val="22"/>
          <w:szCs w:val="22"/>
        </w:rPr>
      </w:pPr>
    </w:p>
    <w:p w14:paraId="1D471769" w14:textId="77777777" w:rsidR="00277919" w:rsidRDefault="00000000">
      <w:pPr>
        <w:tabs>
          <w:tab w:val="left" w:pos="1134"/>
          <w:tab w:val="right" w:pos="8505"/>
        </w:tabs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Ao Responsável</w:t>
      </w:r>
    </w:p>
    <w:p w14:paraId="4B59CDB1" w14:textId="77777777" w:rsidR="00277919" w:rsidRDefault="00000000">
      <w:pPr>
        <w:tabs>
          <w:tab w:val="left" w:pos="1134"/>
          <w:tab w:val="right" w:pos="8505"/>
        </w:tabs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Meta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Platforms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, Inc.</w:t>
      </w:r>
    </w:p>
    <w:p w14:paraId="4F34E221" w14:textId="77777777" w:rsidR="00277919" w:rsidRPr="00F93C1C" w:rsidRDefault="00000000">
      <w:pPr>
        <w:tabs>
          <w:tab w:val="left" w:pos="1134"/>
          <w:tab w:val="right" w:pos="8505"/>
        </w:tabs>
        <w:jc w:val="both"/>
        <w:rPr>
          <w:rFonts w:ascii="Arial" w:eastAsia="Arial" w:hAnsi="Arial" w:cs="Arial"/>
          <w:b/>
          <w:bCs/>
          <w:sz w:val="22"/>
          <w:szCs w:val="22"/>
          <w:lang w:val="en-US"/>
        </w:rPr>
      </w:pPr>
      <w:r w:rsidRPr="00F93C1C">
        <w:rPr>
          <w:rFonts w:ascii="Arial" w:eastAsia="Arial" w:hAnsi="Arial" w:cs="Arial"/>
          <w:b/>
          <w:bCs/>
          <w:sz w:val="22"/>
          <w:szCs w:val="22"/>
          <w:lang w:val="en-US"/>
        </w:rPr>
        <w:t>1 Meta Way,</w:t>
      </w:r>
    </w:p>
    <w:p w14:paraId="3AD3FC3B" w14:textId="77777777" w:rsidR="00277919" w:rsidRPr="00F93C1C" w:rsidRDefault="00000000">
      <w:pPr>
        <w:tabs>
          <w:tab w:val="left" w:pos="1134"/>
          <w:tab w:val="right" w:pos="8505"/>
        </w:tabs>
        <w:jc w:val="both"/>
        <w:rPr>
          <w:rFonts w:ascii="Arial" w:eastAsia="Arial" w:hAnsi="Arial" w:cs="Arial"/>
          <w:sz w:val="22"/>
          <w:szCs w:val="22"/>
          <w:lang w:val="en-US"/>
        </w:rPr>
      </w:pPr>
      <w:r w:rsidRPr="00F93C1C">
        <w:rPr>
          <w:rFonts w:ascii="Arial" w:eastAsia="Arial" w:hAnsi="Arial" w:cs="Arial"/>
          <w:b/>
          <w:bCs/>
          <w:sz w:val="22"/>
          <w:szCs w:val="22"/>
          <w:lang w:val="en-US"/>
        </w:rPr>
        <w:t>Menlo Park, CA 94025</w:t>
      </w:r>
    </w:p>
    <w:p w14:paraId="71804104" w14:textId="77777777" w:rsidR="00277919" w:rsidRPr="00F93C1C" w:rsidRDefault="00277919">
      <w:pPr>
        <w:tabs>
          <w:tab w:val="left" w:pos="1134"/>
          <w:tab w:val="right" w:pos="8505"/>
        </w:tabs>
        <w:rPr>
          <w:rFonts w:ascii="Arial" w:eastAsia="Arial" w:hAnsi="Arial" w:cs="Arial"/>
          <w:b/>
          <w:bCs/>
          <w:sz w:val="22"/>
          <w:szCs w:val="22"/>
          <w:lang w:val="en-US"/>
        </w:rPr>
      </w:pPr>
    </w:p>
    <w:p w14:paraId="604B31A2" w14:textId="77777777" w:rsidR="00277919" w:rsidRPr="00F93C1C" w:rsidRDefault="00277919">
      <w:pPr>
        <w:tabs>
          <w:tab w:val="left" w:pos="1134"/>
          <w:tab w:val="right" w:pos="8505"/>
        </w:tabs>
        <w:rPr>
          <w:rFonts w:ascii="Arial" w:eastAsia="Arial" w:hAnsi="Arial" w:cs="Arial"/>
          <w:b/>
          <w:bCs/>
          <w:sz w:val="22"/>
          <w:szCs w:val="22"/>
          <w:lang w:val="en-US"/>
        </w:rPr>
      </w:pPr>
    </w:p>
    <w:p w14:paraId="3FBC055E" w14:textId="77777777" w:rsidR="00277919" w:rsidRPr="00F93C1C" w:rsidRDefault="00277919">
      <w:pPr>
        <w:tabs>
          <w:tab w:val="left" w:pos="1134"/>
          <w:tab w:val="right" w:pos="8505"/>
        </w:tabs>
        <w:rPr>
          <w:rFonts w:ascii="Arial" w:eastAsia="Arial" w:hAnsi="Arial" w:cs="Arial"/>
          <w:b/>
          <w:bCs/>
          <w:sz w:val="22"/>
          <w:szCs w:val="22"/>
          <w:lang w:val="en-US"/>
        </w:rPr>
      </w:pPr>
    </w:p>
    <w:p w14:paraId="2B26C81B" w14:textId="77777777" w:rsidR="00277919" w:rsidRDefault="00000000">
      <w:pPr>
        <w:tabs>
          <w:tab w:val="left" w:pos="1134"/>
          <w:tab w:val="right" w:pos="8505"/>
        </w:tabs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Assunto: Solicitação de dados cadastrais</w:t>
      </w:r>
      <w:r>
        <w:rPr>
          <w:rFonts w:ascii="Arial" w:eastAsia="Arial" w:hAnsi="Arial" w:cs="Arial"/>
          <w:b/>
          <w:bCs/>
          <w:sz w:val="22"/>
          <w:szCs w:val="22"/>
        </w:rPr>
        <w:tab/>
      </w:r>
    </w:p>
    <w:p w14:paraId="09D78F4D" w14:textId="77777777" w:rsidR="00277919" w:rsidRDefault="00277919">
      <w:pPr>
        <w:spacing w:before="120" w:after="120" w:line="360" w:lineRule="auto"/>
        <w:ind w:firstLine="1701"/>
        <w:jc w:val="right"/>
        <w:rPr>
          <w:rFonts w:ascii="Arial" w:eastAsia="Arial" w:hAnsi="Arial" w:cs="Arial"/>
          <w:sz w:val="22"/>
          <w:szCs w:val="22"/>
        </w:rPr>
      </w:pPr>
    </w:p>
    <w:p w14:paraId="2DA12822" w14:textId="77777777" w:rsidR="00277919" w:rsidRDefault="00000000" w:rsidP="00F93C1C">
      <w:pPr>
        <w:tabs>
          <w:tab w:val="left" w:pos="1276"/>
          <w:tab w:val="right" w:pos="8505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Prezado Senhor,</w:t>
      </w:r>
    </w:p>
    <w:p w14:paraId="1A8D6BCF" w14:textId="77777777" w:rsidR="00277919" w:rsidRDefault="00277919">
      <w:pPr>
        <w:spacing w:before="120" w:after="120" w:line="360" w:lineRule="auto"/>
        <w:ind w:firstLine="850"/>
        <w:jc w:val="both"/>
        <w:rPr>
          <w:rFonts w:ascii="Arial" w:eastAsia="Arial" w:hAnsi="Arial" w:cs="Arial"/>
          <w:sz w:val="22"/>
          <w:szCs w:val="22"/>
        </w:rPr>
      </w:pPr>
    </w:p>
    <w:p w14:paraId="3E6D944E" w14:textId="77777777" w:rsidR="00277919" w:rsidRDefault="00000000" w:rsidP="00F93C1C">
      <w:pPr>
        <w:spacing w:before="120" w:after="240" w:line="360" w:lineRule="auto"/>
        <w:jc w:val="both"/>
        <w:rPr>
          <w:rFonts w:ascii="Arial" w:eastAsia="Arial" w:hAnsi="Arial" w:cs="Arial"/>
        </w:rPr>
      </w:pPr>
      <w:bookmarkStart w:id="0" w:name="_e3783l48u1e8" w:colFirst="0" w:colLast="0"/>
      <w:bookmarkEnd w:id="0"/>
      <w:r>
        <w:rPr>
          <w:rFonts w:ascii="Arial" w:eastAsia="Arial" w:hAnsi="Arial" w:cs="Arial"/>
          <w:sz w:val="22"/>
          <w:szCs w:val="22"/>
        </w:rPr>
        <w:t xml:space="preserve">Visando instruir procedimento investigativo em trâmite nesta unidade policial, </w:t>
      </w:r>
      <w:r>
        <w:rPr>
          <w:rFonts w:ascii="Arial" w:eastAsia="Arial" w:hAnsi="Arial" w:cs="Arial"/>
          <w:i/>
          <w:iCs/>
          <w:sz w:val="22"/>
          <w:szCs w:val="22"/>
        </w:rPr>
        <w:t>IP 111.2025.000XX</w:t>
      </w:r>
      <w:r>
        <w:rPr>
          <w:rFonts w:ascii="Arial" w:eastAsia="Arial" w:hAnsi="Arial" w:cs="Arial"/>
          <w:sz w:val="22"/>
          <w:szCs w:val="22"/>
        </w:rPr>
        <w:t xml:space="preserve">, que apura os crimes de tráfico de drogas e organização criminosa, </w:t>
      </w:r>
      <w:r>
        <w:rPr>
          <w:rFonts w:ascii="Arial" w:eastAsia="Arial" w:hAnsi="Arial" w:cs="Arial"/>
          <w:b/>
          <w:bCs/>
          <w:i/>
          <w:iCs/>
          <w:sz w:val="22"/>
          <w:szCs w:val="22"/>
        </w:rPr>
        <w:t>requisito</w:t>
      </w:r>
      <w:r>
        <w:rPr>
          <w:rFonts w:ascii="Arial" w:eastAsia="Arial" w:hAnsi="Arial" w:cs="Arial"/>
          <w:sz w:val="22"/>
          <w:szCs w:val="22"/>
        </w:rPr>
        <w:t xml:space="preserve">, com fundamento nas Leis 12.850/2013 (art. 15) e Lei 12.965/2014 - Marco Civil da Internet - (art. 10, § 3º), o fornecimento dos </w:t>
      </w:r>
      <w:r>
        <w:rPr>
          <w:rFonts w:ascii="Arial" w:eastAsia="Arial" w:hAnsi="Arial" w:cs="Arial"/>
          <w:b/>
          <w:bCs/>
          <w:sz w:val="22"/>
          <w:szCs w:val="22"/>
        </w:rPr>
        <w:t>dados cadastrais</w:t>
      </w:r>
      <w:r>
        <w:rPr>
          <w:rFonts w:ascii="Arial" w:eastAsia="Arial" w:hAnsi="Arial" w:cs="Arial"/>
          <w:sz w:val="22"/>
          <w:szCs w:val="22"/>
        </w:rPr>
        <w:t xml:space="preserve"> com qualificação pessoal (</w:t>
      </w:r>
      <w:proofErr w:type="spellStart"/>
      <w:r>
        <w:rPr>
          <w:rFonts w:ascii="Arial" w:eastAsia="Arial" w:hAnsi="Arial" w:cs="Arial"/>
          <w:sz w:val="22"/>
          <w:szCs w:val="22"/>
        </w:rPr>
        <w:t>name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vanity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name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data nascimento, IP de registro, telefones </w:t>
      </w:r>
      <w:proofErr w:type="gramStart"/>
      <w:r>
        <w:rPr>
          <w:rFonts w:ascii="Arial" w:eastAsia="Arial" w:hAnsi="Arial" w:cs="Arial"/>
          <w:sz w:val="22"/>
          <w:szCs w:val="22"/>
        </w:rPr>
        <w:t>vinculados, etc.</w:t>
      </w:r>
      <w:proofErr w:type="gramEnd"/>
      <w:r>
        <w:rPr>
          <w:rFonts w:ascii="Arial" w:eastAsia="Arial" w:hAnsi="Arial" w:cs="Arial"/>
          <w:sz w:val="22"/>
          <w:szCs w:val="22"/>
        </w:rPr>
        <w:t>) dos perfis vinculados aos identificadores:</w:t>
      </w:r>
    </w:p>
    <w:tbl>
      <w:tblPr>
        <w:tblStyle w:val="a"/>
        <w:tblW w:w="75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40"/>
        <w:gridCol w:w="3120"/>
      </w:tblGrid>
      <w:tr w:rsidR="00277919" w14:paraId="37FD40DB" w14:textId="77777777">
        <w:trPr>
          <w:jc w:val="center"/>
        </w:trPr>
        <w:tc>
          <w:tcPr>
            <w:tcW w:w="44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FEFEF"/>
            <w:tcMar>
              <w:top w:w="82" w:type="dxa"/>
              <w:left w:w="82" w:type="dxa"/>
              <w:bottom w:w="82" w:type="dxa"/>
              <w:right w:w="82" w:type="dxa"/>
            </w:tcMar>
            <w:vAlign w:val="center"/>
          </w:tcPr>
          <w:p w14:paraId="0CDF3F58" w14:textId="77777777" w:rsidR="00277919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Identificador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FEFEF"/>
            <w:tcMar>
              <w:top w:w="82" w:type="dxa"/>
              <w:left w:w="82" w:type="dxa"/>
              <w:bottom w:w="82" w:type="dxa"/>
              <w:right w:w="82" w:type="dxa"/>
            </w:tcMar>
            <w:vAlign w:val="center"/>
          </w:tcPr>
          <w:p w14:paraId="6B8DBFA0" w14:textId="77777777" w:rsidR="00277919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Período de interesse</w:t>
            </w:r>
          </w:p>
        </w:tc>
      </w:tr>
      <w:tr w:rsidR="00277919" w14:paraId="44450B15" w14:textId="77777777">
        <w:trPr>
          <w:jc w:val="center"/>
        </w:trPr>
        <w:tc>
          <w:tcPr>
            <w:tcW w:w="44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auto"/>
            <w:tcMar>
              <w:top w:w="82" w:type="dxa"/>
              <w:left w:w="82" w:type="dxa"/>
              <w:bottom w:w="82" w:type="dxa"/>
              <w:right w:w="82" w:type="dxa"/>
            </w:tcMar>
            <w:vAlign w:val="center"/>
          </w:tcPr>
          <w:p w14:paraId="09ADE269" w14:textId="77777777" w:rsidR="00277919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Facebook: +5547988630625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auto"/>
            <w:tcMar>
              <w:top w:w="82" w:type="dxa"/>
              <w:left w:w="82" w:type="dxa"/>
              <w:bottom w:w="82" w:type="dxa"/>
              <w:right w:w="82" w:type="dxa"/>
            </w:tcMar>
            <w:vAlign w:val="center"/>
          </w:tcPr>
          <w:p w14:paraId="6ED3893E" w14:textId="47CC5FF7" w:rsidR="00277919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01/05/2022 - 01/02/202</w:t>
            </w:r>
            <w:r w:rsidR="00F93C1C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</w:tr>
      <w:tr w:rsidR="00277919" w14:paraId="6FE8D78D" w14:textId="77777777">
        <w:trPr>
          <w:jc w:val="center"/>
        </w:trPr>
        <w:tc>
          <w:tcPr>
            <w:tcW w:w="44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auto"/>
            <w:tcMar>
              <w:top w:w="82" w:type="dxa"/>
              <w:left w:w="82" w:type="dxa"/>
              <w:bottom w:w="82" w:type="dxa"/>
              <w:right w:w="82" w:type="dxa"/>
            </w:tcMar>
            <w:vAlign w:val="center"/>
          </w:tcPr>
          <w:p w14:paraId="27C6EC56" w14:textId="77777777" w:rsidR="00277919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Instagram: +5547988630625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auto"/>
            <w:tcMar>
              <w:top w:w="82" w:type="dxa"/>
              <w:left w:w="82" w:type="dxa"/>
              <w:bottom w:w="82" w:type="dxa"/>
              <w:right w:w="82" w:type="dxa"/>
            </w:tcMar>
            <w:vAlign w:val="center"/>
          </w:tcPr>
          <w:p w14:paraId="15657291" w14:textId="03D027ED" w:rsidR="00277919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01/05/2022 - 01/02/202</w:t>
            </w:r>
            <w:r w:rsidR="00F93C1C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</w:tr>
    </w:tbl>
    <w:p w14:paraId="52A222E0" w14:textId="77777777" w:rsidR="00277919" w:rsidRDefault="00277919">
      <w:pPr>
        <w:widowControl/>
        <w:ind w:left="141" w:firstLine="1559"/>
        <w:jc w:val="both"/>
        <w:rPr>
          <w:rFonts w:ascii="Arial" w:eastAsia="Arial" w:hAnsi="Arial" w:cs="Arial"/>
        </w:rPr>
      </w:pPr>
    </w:p>
    <w:p w14:paraId="3120BF85" w14:textId="77777777" w:rsidR="00277919" w:rsidRDefault="00000000">
      <w:pPr>
        <w:widowControl/>
        <w:spacing w:before="240" w:line="360" w:lineRule="auto"/>
        <w:ind w:left="141" w:firstLine="708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Ressalta-se, ainda, quanto ao sigilo deste documento, que </w:t>
      </w:r>
      <w:r>
        <w:rPr>
          <w:rFonts w:ascii="Arial" w:eastAsia="Arial" w:hAnsi="Arial" w:cs="Arial"/>
          <w:b/>
          <w:bCs/>
          <w:sz w:val="22"/>
          <w:szCs w:val="22"/>
        </w:rPr>
        <w:t>não</w:t>
      </w:r>
      <w:r>
        <w:rPr>
          <w:rFonts w:ascii="Arial" w:eastAsia="Arial" w:hAnsi="Arial" w:cs="Arial"/>
          <w:sz w:val="22"/>
          <w:szCs w:val="22"/>
        </w:rPr>
        <w:t xml:space="preserve"> deve haver qualquer notificação aos usuários sobre a existência desta requisição. Caso haja necessidade de maiores informações ou esclarecimentos, favor entrar em contato com o Policial Civil </w:t>
      </w:r>
      <w:proofErr w:type="spellStart"/>
      <w:r w:rsidRPr="00F93C1C">
        <w:rPr>
          <w:rFonts w:ascii="Arial" w:eastAsia="Arial" w:hAnsi="Arial" w:cs="Arial"/>
          <w:color w:val="FF0000"/>
          <w:sz w:val="22"/>
          <w:szCs w:val="22"/>
        </w:rPr>
        <w:t>xxxxxxxxx</w:t>
      </w:r>
      <w:proofErr w:type="spellEnd"/>
      <w:r w:rsidRPr="00F93C1C">
        <w:rPr>
          <w:rFonts w:ascii="Arial" w:eastAsia="Arial" w:hAnsi="Arial" w:cs="Arial"/>
          <w:color w:val="FF000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pelo telefone </w:t>
      </w:r>
      <w:r w:rsidRPr="00F93C1C">
        <w:rPr>
          <w:rFonts w:ascii="Arial" w:eastAsia="Arial" w:hAnsi="Arial" w:cs="Arial"/>
          <w:color w:val="FF0000"/>
          <w:sz w:val="22"/>
          <w:szCs w:val="22"/>
        </w:rPr>
        <w:t>+5547xxxxxxxxx</w:t>
      </w:r>
      <w:r>
        <w:rPr>
          <w:rFonts w:ascii="Arial" w:eastAsia="Arial" w:hAnsi="Arial" w:cs="Arial"/>
          <w:sz w:val="22"/>
          <w:szCs w:val="22"/>
        </w:rPr>
        <w:t>.</w:t>
      </w:r>
    </w:p>
    <w:p w14:paraId="50602A7B" w14:textId="39071FA3" w:rsidR="00277919" w:rsidRDefault="00000000">
      <w:pPr>
        <w:spacing w:before="120" w:after="120" w:line="360" w:lineRule="auto"/>
        <w:ind w:firstLine="850"/>
        <w:jc w:val="both"/>
        <w:rPr>
          <w:rFonts w:ascii="Arial" w:eastAsia="Arial" w:hAnsi="Arial" w:cs="Arial"/>
          <w:sz w:val="22"/>
          <w:szCs w:val="22"/>
        </w:rPr>
      </w:pPr>
      <w:bookmarkStart w:id="1" w:name="_eki80nx4eu8z" w:colFirst="0" w:colLast="0"/>
      <w:bookmarkEnd w:id="1"/>
      <w:r>
        <w:rPr>
          <w:rFonts w:ascii="Arial" w:eastAsia="Arial" w:hAnsi="Arial" w:cs="Arial"/>
          <w:sz w:val="22"/>
          <w:szCs w:val="22"/>
        </w:rPr>
        <w:t xml:space="preserve">Em virtude da celeridade necessária ao caso, requeiro, ainda, que todas as informações sejam encaminhadas no </w:t>
      </w:r>
      <w:r>
        <w:rPr>
          <w:rFonts w:ascii="Arial" w:eastAsia="Arial" w:hAnsi="Arial" w:cs="Arial"/>
          <w:b/>
          <w:bCs/>
          <w:sz w:val="22"/>
          <w:szCs w:val="22"/>
        </w:rPr>
        <w:t>prazo improrrogável de três dias úteis</w:t>
      </w:r>
      <w:r>
        <w:rPr>
          <w:rFonts w:ascii="Arial" w:eastAsia="Arial" w:hAnsi="Arial" w:cs="Arial"/>
          <w:sz w:val="22"/>
          <w:szCs w:val="22"/>
        </w:rPr>
        <w:t xml:space="preserve"> para </w:t>
      </w:r>
      <w:r w:rsidR="00F93C1C">
        <w:rPr>
          <w:rFonts w:ascii="Arial" w:eastAsia="Arial" w:hAnsi="Arial" w:cs="Arial"/>
          <w:sz w:val="22"/>
          <w:szCs w:val="22"/>
        </w:rPr>
        <w:t>os e-mails institucionais</w:t>
      </w:r>
      <w:r>
        <w:rPr>
          <w:rFonts w:ascii="Arial" w:eastAsia="Arial" w:hAnsi="Arial" w:cs="Arial"/>
          <w:sz w:val="22"/>
          <w:szCs w:val="22"/>
        </w:rPr>
        <w:t xml:space="preserve"> </w:t>
      </w:r>
      <w:hyperlink r:id="rId6">
        <w:r w:rsidR="00F93C1C" w:rsidRPr="00F93C1C">
          <w:rPr>
            <w:rFonts w:ascii="Arial" w:eastAsia="Arial" w:hAnsi="Arial" w:cs="Arial"/>
            <w:color w:val="FF0000"/>
            <w:sz w:val="22"/>
            <w:szCs w:val="22"/>
            <w:u w:val="single"/>
          </w:rPr>
          <w:t>xxxxx@xxxx.gov.br</w:t>
        </w:r>
      </w:hyperlink>
      <w:r>
        <w:rPr>
          <w:rFonts w:ascii="Arial" w:eastAsia="Arial" w:hAnsi="Arial" w:cs="Arial"/>
          <w:sz w:val="22"/>
          <w:szCs w:val="22"/>
        </w:rPr>
        <w:t xml:space="preserve">, sob pena de aplicação das sanções previstas no artigo 12, incisos II, III e IV, bem como no parágrafo único da Lei nº 12.965/2014. </w:t>
      </w:r>
    </w:p>
    <w:p w14:paraId="144A905F" w14:textId="77777777" w:rsidR="00277919" w:rsidRDefault="00277919" w:rsidP="00F93C1C">
      <w:pPr>
        <w:spacing w:before="120" w:line="360" w:lineRule="auto"/>
        <w:ind w:firstLine="1215"/>
        <w:jc w:val="both"/>
        <w:rPr>
          <w:rFonts w:ascii="Arial" w:eastAsia="Arial" w:hAnsi="Arial" w:cs="Arial"/>
          <w:sz w:val="22"/>
          <w:szCs w:val="22"/>
        </w:rPr>
      </w:pPr>
    </w:p>
    <w:p w14:paraId="0B913E45" w14:textId="77777777" w:rsidR="00277919" w:rsidRDefault="00000000">
      <w:pPr>
        <w:spacing w:before="120" w:after="120" w:line="360" w:lineRule="auto"/>
        <w:ind w:firstLine="1215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Cordialmente,</w:t>
      </w:r>
    </w:p>
    <w:p w14:paraId="5E0E818E" w14:textId="77777777" w:rsidR="00277919" w:rsidRDefault="00277919">
      <w:pPr>
        <w:spacing w:before="120" w:after="120" w:line="360" w:lineRule="auto"/>
        <w:ind w:firstLine="1215"/>
        <w:jc w:val="both"/>
        <w:rPr>
          <w:rFonts w:ascii="Arial" w:eastAsia="Arial" w:hAnsi="Arial" w:cs="Arial"/>
          <w:sz w:val="22"/>
          <w:szCs w:val="22"/>
        </w:rPr>
      </w:pPr>
    </w:p>
    <w:p w14:paraId="6D8D1008" w14:textId="77777777" w:rsidR="00277919" w:rsidRDefault="00000000">
      <w:pPr>
        <w:jc w:val="center"/>
        <w:rPr>
          <w:rFonts w:ascii="Arial" w:eastAsia="Arial" w:hAnsi="Arial" w:cs="Arial"/>
          <w:b/>
          <w:bCs/>
          <w:i/>
          <w:iCs/>
          <w:sz w:val="22"/>
          <w:szCs w:val="22"/>
        </w:rPr>
      </w:pPr>
      <w:r>
        <w:rPr>
          <w:rFonts w:ascii="Arial" w:eastAsia="Arial" w:hAnsi="Arial" w:cs="Arial"/>
          <w:b/>
          <w:bCs/>
          <w:i/>
          <w:iCs/>
          <w:sz w:val="22"/>
          <w:szCs w:val="22"/>
        </w:rPr>
        <w:t>XXXXXXXXXXXXXXX</w:t>
      </w:r>
    </w:p>
    <w:p w14:paraId="57ACEEE0" w14:textId="77777777" w:rsidR="00277919" w:rsidRDefault="00000000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Delegado de Polícia</w:t>
      </w:r>
    </w:p>
    <w:sectPr w:rsidR="00277919" w:rsidSect="00F93C1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643" w:right="1286" w:bottom="794" w:left="1621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690EA0" w14:textId="77777777" w:rsidR="000D0EE8" w:rsidRDefault="000D0EE8">
      <w:r>
        <w:separator/>
      </w:r>
    </w:p>
  </w:endnote>
  <w:endnote w:type="continuationSeparator" w:id="0">
    <w:p w14:paraId="1467D8FD" w14:textId="77777777" w:rsidR="000D0EE8" w:rsidRDefault="000D0E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BC59D39-275F-3A4B-8F58-ACD5615FF89F}"/>
    <w:embedBold r:id="rId2" w:fontKey="{A8998F58-41F1-A14D-B4F4-455525F0029A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5B00A2FF-219A-A140-B513-B9197FE4E229}"/>
    <w:embedBold r:id="rId4" w:fontKey="{885C31C4-5F34-1C4A-AEDA-ED512A72CE11}"/>
    <w:embedItalic r:id="rId5" w:fontKey="{3BA1E45F-1C16-3F4D-9E3A-4A7DA262B6B0}"/>
    <w:embedBoldItalic r:id="rId6" w:fontKey="{3434E8CD-0605-2B4D-8C0A-C6771B759B1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C5B8EFD6-234B-B74E-9ADE-5649B68A527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6D6E7543-D3E2-F141-BDC2-1E700C5E611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F70B06A4-DE51-2C40-B9D9-8A709B3F28E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1FAEB0" w14:textId="77777777" w:rsidR="00F93C1C" w:rsidRDefault="00F93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07349" w14:textId="77777777" w:rsidR="00277919" w:rsidRDefault="0027791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  <w:sz w:val="20"/>
        <w:szCs w:val="20"/>
      </w:rPr>
    </w:pPr>
  </w:p>
  <w:p w14:paraId="3813A511" w14:textId="77777777" w:rsidR="00277919" w:rsidRDefault="00277919">
    <w:pPr>
      <w:widowControl/>
      <w:tabs>
        <w:tab w:val="center" w:pos="4419"/>
        <w:tab w:val="right" w:pos="9059"/>
      </w:tabs>
      <w:spacing w:line="276" w:lineRule="auto"/>
      <w:jc w:val="right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1FE143" w14:textId="77777777" w:rsidR="00F93C1C" w:rsidRDefault="00F93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A1437" w14:textId="77777777" w:rsidR="000D0EE8" w:rsidRDefault="000D0EE8">
      <w:r>
        <w:separator/>
      </w:r>
    </w:p>
  </w:footnote>
  <w:footnote w:type="continuationSeparator" w:id="0">
    <w:p w14:paraId="6F943291" w14:textId="77777777" w:rsidR="000D0EE8" w:rsidRDefault="000D0E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D6394" w14:textId="77777777" w:rsidR="00F93C1C" w:rsidRDefault="00F93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23409" w14:textId="77777777" w:rsidR="00277919" w:rsidRDefault="00000000">
    <w:pPr>
      <w:widowControl/>
      <w:spacing w:after="20"/>
      <w:jc w:val="center"/>
      <w:rPr>
        <w:b/>
        <w:bCs/>
        <w:sz w:val="19"/>
        <w:szCs w:val="19"/>
      </w:rPr>
    </w:pPr>
    <w:r>
      <w:rPr>
        <w:b/>
        <w:bCs/>
        <w:sz w:val="19"/>
        <w:szCs w:val="19"/>
      </w:rPr>
      <w:t xml:space="preserve"> 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577CB39" wp14:editId="0FBC4737">
          <wp:simplePos x="0" y="0"/>
          <wp:positionH relativeFrom="column">
            <wp:posOffset>276225</wp:posOffset>
          </wp:positionH>
          <wp:positionV relativeFrom="paragraph">
            <wp:posOffset>-1120139</wp:posOffset>
          </wp:positionV>
          <wp:extent cx="690880" cy="898525"/>
          <wp:effectExtent l="0" t="0" r="0" b="0"/>
          <wp:wrapSquare wrapText="bothSides" distT="0" distB="0" distL="114300" distR="114300"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0880" cy="8985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0030534" w14:textId="77777777" w:rsidR="00277919" w:rsidRDefault="00277919">
    <w:pPr>
      <w:widowControl/>
      <w:spacing w:after="20"/>
      <w:jc w:val="center"/>
      <w:rPr>
        <w:b/>
        <w:bCs/>
        <w:sz w:val="19"/>
        <w:szCs w:val="19"/>
      </w:rPr>
    </w:pPr>
  </w:p>
  <w:p w14:paraId="2EEB5DC1" w14:textId="77777777" w:rsidR="00277919" w:rsidRDefault="00000000">
    <w:pPr>
      <w:widowControl/>
      <w:pBdr>
        <w:top w:val="nil"/>
        <w:left w:val="nil"/>
        <w:bottom w:val="nil"/>
        <w:right w:val="nil"/>
        <w:between w:val="nil"/>
      </w:pBdr>
      <w:ind w:left="1269"/>
      <w:rPr>
        <w:color w:val="000000"/>
      </w:rPr>
    </w:pPr>
    <w:r>
      <w:rPr>
        <w:b/>
        <w:bCs/>
        <w:color w:val="000000"/>
        <w:sz w:val="19"/>
        <w:szCs w:val="19"/>
      </w:rPr>
      <w:t xml:space="preserve">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32318" w14:textId="77777777" w:rsidR="00F93C1C" w:rsidRDefault="00F93C1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919"/>
    <w:rsid w:val="000D0EE8"/>
    <w:rsid w:val="00277919"/>
    <w:rsid w:val="00F93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CCBCD59"/>
  <w15:docId w15:val="{1F2233CB-CB8E-D745-B615-D1566901F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top w:val="nil"/>
        <w:left w:val="nil"/>
        <w:bottom w:val="nil"/>
        <w:right w:val="nil"/>
        <w:between w:val="nil"/>
      </w:pBdr>
      <w:outlineLvl w:val="0"/>
    </w:pPr>
    <w:rPr>
      <w:rFonts w:ascii="Arial" w:eastAsia="Arial" w:hAnsi="Arial" w:cs="Arial"/>
      <w:color w:val="000000"/>
      <w:sz w:val="18"/>
      <w:szCs w:val="18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jc w:val="both"/>
      <w:outlineLvl w:val="1"/>
    </w:pPr>
    <w:rPr>
      <w:rFonts w:ascii="Arial" w:eastAsia="Arial" w:hAnsi="Arial" w:cs="Arial"/>
      <w:b/>
      <w:bCs/>
      <w:color w:val="000000"/>
      <w:sz w:val="18"/>
      <w:szCs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outlineLvl w:val="2"/>
    </w:pPr>
    <w:rPr>
      <w:rFonts w:ascii="Arial" w:eastAsia="Arial" w:hAnsi="Arial" w:cs="Arial"/>
      <w:b/>
      <w:bCs/>
      <w:color w:val="000000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bCs/>
      <w:color w:val="00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bCs/>
      <w:color w:val="000000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bCs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F93C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3C1C"/>
  </w:style>
  <w:style w:type="paragraph" w:styleId="Footer">
    <w:name w:val="footer"/>
    <w:basedOn w:val="Normal"/>
    <w:link w:val="FooterChar"/>
    <w:uiPriority w:val="99"/>
    <w:unhideWhenUsed/>
    <w:rsid w:val="00F93C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3C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xxxxxxxxxx@pc.sc.gov.br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Nelson Testoni Neto</cp:lastModifiedBy>
  <cp:revision>2</cp:revision>
  <dcterms:created xsi:type="dcterms:W3CDTF">2026-01-25T18:35:00Z</dcterms:created>
  <dcterms:modified xsi:type="dcterms:W3CDTF">2026-01-25T18:36:00Z</dcterms:modified>
</cp:coreProperties>
</file>