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428E" w14:textId="77777777" w:rsidR="005231D9" w:rsidRDefault="005231D9">
      <w:pPr>
        <w:spacing w:line="240" w:lineRule="auto"/>
        <w:jc w:val="both"/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231D9" w14:paraId="50AC26E5" w14:textId="77777777">
        <w:trPr>
          <w:jc w:val="center"/>
        </w:trPr>
        <w:tc>
          <w:tcPr>
            <w:tcW w:w="90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EBFF41" w14:textId="77777777" w:rsidR="005231D9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WHATSAPP</w:t>
            </w:r>
          </w:p>
        </w:tc>
      </w:tr>
    </w:tbl>
    <w:p w14:paraId="775D0790" w14:textId="77777777" w:rsidR="005231D9" w:rsidRDefault="005231D9">
      <w:pPr>
        <w:spacing w:line="240" w:lineRule="auto"/>
        <w:jc w:val="both"/>
      </w:pPr>
    </w:p>
    <w:p w14:paraId="46F8207D" w14:textId="77777777" w:rsidR="005231D9" w:rsidRDefault="00000000" w:rsidP="00372AF6">
      <w:pPr>
        <w:widowControl w:val="0"/>
        <w:spacing w:before="200" w:after="200" w:line="360" w:lineRule="auto"/>
        <w:jc w:val="both"/>
        <w:rPr>
          <w:b/>
          <w:bCs/>
        </w:rPr>
      </w:pPr>
      <w:proofErr w:type="spellStart"/>
      <w:r>
        <w:t>xx</w:t>
      </w:r>
      <w:proofErr w:type="spellEnd"/>
      <w:r>
        <w:t xml:space="preserve">) Seja determinado à empresa </w:t>
      </w:r>
      <w:r>
        <w:rPr>
          <w:b/>
          <w:bCs/>
        </w:rPr>
        <w:t>WHATSAPP LLC</w:t>
      </w:r>
      <w:r>
        <w:t xml:space="preserve"> e a sua controladora, a empresa a empresa Meta </w:t>
      </w:r>
      <w:proofErr w:type="spellStart"/>
      <w:r>
        <w:t>Platforms</w:t>
      </w:r>
      <w:proofErr w:type="spellEnd"/>
      <w:r>
        <w:t xml:space="preserve">, Inc., (1 Meta Way, </w:t>
      </w:r>
      <w:proofErr w:type="spellStart"/>
      <w:r>
        <w:t>Menlo</w:t>
      </w:r>
      <w:proofErr w:type="spellEnd"/>
      <w:r>
        <w:t xml:space="preserve"> Park, CA 94025, US), para que, promova a </w:t>
      </w:r>
      <w:r>
        <w:rPr>
          <w:b/>
          <w:bCs/>
        </w:rPr>
        <w:t>INTERCEPTAÇÃO DE DADOS TELEMÁTICOS DE CONTAS DO WHATSAPP</w:t>
      </w:r>
      <w:r>
        <w:t xml:space="preserve"> (</w:t>
      </w:r>
      <w:r>
        <w:rPr>
          <w:i/>
          <w:iCs/>
        </w:rPr>
        <w:t>Extrato diário de metadados de mensagens e ligações</w:t>
      </w:r>
      <w:r>
        <w:t xml:space="preserve">) das contas de WhatsApp associadas aos seguintes números de telefone abaixo, procedendo: </w:t>
      </w:r>
    </w:p>
    <w:tbl>
      <w:tblPr>
        <w:tblStyle w:val="a0"/>
        <w:tblW w:w="59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686"/>
      </w:tblGrid>
      <w:tr w:rsidR="005231D9" w14:paraId="66510BD0" w14:textId="77777777">
        <w:trPr>
          <w:jc w:val="center"/>
        </w:trPr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033AF2" w14:textId="77777777" w:rsidR="005231D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</w:t>
            </w:r>
          </w:p>
        </w:tc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92017" w14:textId="77777777" w:rsidR="005231D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Investigado</w:t>
            </w:r>
          </w:p>
        </w:tc>
      </w:tr>
      <w:tr w:rsidR="005231D9" w14:paraId="71918808" w14:textId="77777777">
        <w:trPr>
          <w:jc w:val="center"/>
        </w:trPr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3F1556" w14:textId="77777777" w:rsidR="005231D9" w:rsidRDefault="00000000">
            <w:pPr>
              <w:spacing w:line="300" w:lineRule="auto"/>
              <w:jc w:val="center"/>
            </w:pPr>
            <w:r>
              <w:t>+554791231234</w:t>
            </w:r>
          </w:p>
        </w:tc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2257DC" w14:textId="77777777" w:rsidR="005231D9" w:rsidRDefault="005231D9">
            <w:pPr>
              <w:spacing w:line="300" w:lineRule="auto"/>
            </w:pPr>
          </w:p>
        </w:tc>
      </w:tr>
      <w:tr w:rsidR="005231D9" w14:paraId="243D7D09" w14:textId="77777777">
        <w:trPr>
          <w:jc w:val="center"/>
        </w:trPr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1C976F" w14:textId="77777777" w:rsidR="005231D9" w:rsidRDefault="005231D9">
            <w:pPr>
              <w:spacing w:line="300" w:lineRule="auto"/>
              <w:jc w:val="center"/>
            </w:pPr>
          </w:p>
        </w:tc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A7955" w14:textId="77777777" w:rsidR="005231D9" w:rsidRDefault="005231D9">
            <w:pPr>
              <w:spacing w:line="300" w:lineRule="auto"/>
            </w:pPr>
          </w:p>
        </w:tc>
      </w:tr>
      <w:tr w:rsidR="005231D9" w14:paraId="62C34E73" w14:textId="77777777">
        <w:trPr>
          <w:jc w:val="center"/>
        </w:trPr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27CDD" w14:textId="77777777" w:rsidR="005231D9" w:rsidRDefault="005231D9">
            <w:pPr>
              <w:spacing w:line="300" w:lineRule="auto"/>
              <w:jc w:val="center"/>
            </w:pPr>
          </w:p>
        </w:tc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AD05C6" w14:textId="77777777" w:rsidR="005231D9" w:rsidRDefault="005231D9">
            <w:pPr>
              <w:spacing w:line="300" w:lineRule="auto"/>
            </w:pPr>
          </w:p>
        </w:tc>
      </w:tr>
      <w:tr w:rsidR="005231D9" w14:paraId="32100F17" w14:textId="77777777">
        <w:trPr>
          <w:jc w:val="center"/>
        </w:trPr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A58397" w14:textId="77777777" w:rsidR="005231D9" w:rsidRDefault="005231D9">
            <w:pPr>
              <w:spacing w:line="300" w:lineRule="auto"/>
              <w:jc w:val="center"/>
            </w:pPr>
          </w:p>
        </w:tc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B634AF" w14:textId="77777777" w:rsidR="005231D9" w:rsidRDefault="005231D9">
            <w:pPr>
              <w:spacing w:line="300" w:lineRule="auto"/>
            </w:pPr>
          </w:p>
        </w:tc>
      </w:tr>
    </w:tbl>
    <w:p w14:paraId="2D1FC650" w14:textId="77777777" w:rsidR="005231D9" w:rsidRDefault="005231D9">
      <w:pPr>
        <w:widowControl w:val="0"/>
        <w:spacing w:after="120" w:line="360" w:lineRule="auto"/>
        <w:ind w:left="2160"/>
        <w:jc w:val="both"/>
      </w:pPr>
    </w:p>
    <w:p w14:paraId="3707C68D" w14:textId="77777777" w:rsidR="005231D9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 xml:space="preserve">o correspondente envio dos extratos de metadados de </w:t>
      </w:r>
      <w:r>
        <w:rPr>
          <w:u w:val="single"/>
        </w:rPr>
        <w:t>mensagens</w:t>
      </w:r>
      <w:r>
        <w:t xml:space="preserve"> e </w:t>
      </w:r>
      <w:r>
        <w:rPr>
          <w:u w:val="single"/>
        </w:rPr>
        <w:t>chamadas</w:t>
      </w:r>
      <w:r>
        <w:t xml:space="preserve"> (áudio e vídeo), consistentes no envio das informações de remetente (com IP e porta lógica), destinatário (com IP e porta lógica), data e hora da mensagem ou chamada, tipo da mensagem, estilo da mensagem (individual ou grupo) e o ID do grupo com todos os destinatários, tamanho da mensagem e dispositivo utilizado; isso a cada 24 horas, contados da data de implementação da medida até os 15 (quinze) dias seguintes a ela. </w:t>
      </w:r>
    </w:p>
    <w:p w14:paraId="4058E0BF" w14:textId="078A0F52" w:rsidR="005231D9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>o fornecimento de dados cadastrais (nome do perfil [</w:t>
      </w:r>
      <w:proofErr w:type="spellStart"/>
      <w:r>
        <w:rPr>
          <w:i/>
          <w:iCs/>
        </w:rPr>
        <w:t>PushName</w:t>
      </w:r>
      <w:proofErr w:type="spellEnd"/>
      <w:r>
        <w:t xml:space="preserve">], foto do perfil e mensagem de status); logs de acesso/registros de acesso (com IP e porta lógica de origem) dos últimos </w:t>
      </w:r>
      <w:r w:rsidR="00372AF6">
        <w:rPr>
          <w:color w:val="FF0000"/>
        </w:rPr>
        <w:t>120</w:t>
      </w:r>
      <w:r>
        <w:rPr>
          <w:color w:val="FF0000"/>
        </w:rPr>
        <w:t xml:space="preserve"> dias</w:t>
      </w:r>
      <w:r>
        <w:t>; lista de contatos simétricos e assimétricos; histórico de mudança de números de celular; quais grupos o(s) alvo(s) participam (com descrição e imagem) e quais grupos o alvo administra.</w:t>
      </w:r>
    </w:p>
    <w:p w14:paraId="2CB2CAD7" w14:textId="77777777" w:rsidR="005231D9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>a autoridade policial ao ser informada dos grupos que os alvos participam poderá, a seu critério, requisitar a lista de todos os membros dos grupos (com informação discriminada de criador, admin e membros), bem como dados cadastrais (com informações do perfil e foto) destes integrantes, sem necessidade de outra ordem judicial, inclusive referente aos grupos que surgirem no decorrer da medida de "interceptação".</w:t>
      </w:r>
    </w:p>
    <w:p w14:paraId="621C7092" w14:textId="093CCED6" w:rsidR="005231D9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 xml:space="preserve">que as informações sejam disponibilizadas na plataforma </w:t>
      </w:r>
      <w:r>
        <w:rPr>
          <w:i/>
          <w:iCs/>
        </w:rPr>
        <w:t>Records</w:t>
      </w:r>
      <w:r>
        <w:t xml:space="preserve"> do WhatsApp (</w:t>
      </w:r>
      <w:r>
        <w:rPr>
          <w:i/>
          <w:iCs/>
        </w:rPr>
        <w:t>www.whatsapp.com/</w:t>
      </w:r>
      <w:proofErr w:type="spellStart"/>
      <w:r>
        <w:rPr>
          <w:i/>
          <w:iCs/>
        </w:rPr>
        <w:t>records</w:t>
      </w:r>
      <w:proofErr w:type="spellEnd"/>
      <w:r>
        <w:t xml:space="preserve">) </w:t>
      </w:r>
      <w:proofErr w:type="gramStart"/>
      <w:r>
        <w:t>e também</w:t>
      </w:r>
      <w:proofErr w:type="gramEnd"/>
      <w:r>
        <w:t xml:space="preserve"> que sejam enviadas para o e-mail institucional </w:t>
      </w:r>
      <w:r w:rsidR="00372AF6" w:rsidRPr="00372AF6">
        <w:rPr>
          <w:color w:val="FF0000"/>
        </w:rPr>
        <w:t>xxxxx@xxxxx.gov.br</w:t>
      </w:r>
    </w:p>
    <w:p w14:paraId="78178267" w14:textId="77777777" w:rsidR="005231D9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 xml:space="preserve">Que a execução da ordem judicial seja cumprida em sua totalidade no </w:t>
      </w:r>
      <w:r>
        <w:rPr>
          <w:b/>
          <w:bCs/>
        </w:rPr>
        <w:t>prazo impreterível de 15 dias úteis</w:t>
      </w:r>
      <w:r>
        <w:t>, sob pena da aplicação das sanções previstas no art. 12, II, III e IV e seu parágrafo único da Lei 12.965/2014.</w:t>
      </w:r>
    </w:p>
    <w:p w14:paraId="572C27BB" w14:textId="77FD5BEB" w:rsidR="005231D9" w:rsidRPr="00372AF6" w:rsidRDefault="00000000" w:rsidP="00372AF6">
      <w:pPr>
        <w:widowControl w:val="0"/>
        <w:numPr>
          <w:ilvl w:val="0"/>
          <w:numId w:val="1"/>
        </w:numPr>
        <w:spacing w:after="120" w:line="360" w:lineRule="auto"/>
        <w:ind w:left="0" w:firstLine="0"/>
        <w:jc w:val="both"/>
      </w:pPr>
      <w:r>
        <w:t>Que o provedor de aplicação</w:t>
      </w:r>
      <w:r>
        <w:rPr>
          <w:color w:val="FF0000"/>
        </w:rPr>
        <w:t xml:space="preserve"> WHATSAPP LLC </w:t>
      </w:r>
      <w:r>
        <w:rPr>
          <w:b/>
          <w:bCs/>
        </w:rPr>
        <w:t>NÃO NOTIFIQUE</w:t>
      </w:r>
      <w:r>
        <w:t xml:space="preserve"> os usuários em questão sobre as medidas requeridas, para que a investigação criminal não seja comprometida.</w:t>
      </w:r>
    </w:p>
    <w:sectPr w:rsidR="005231D9" w:rsidRPr="00372AF6" w:rsidSect="00372AF6">
      <w:headerReference w:type="default" r:id="rId7"/>
      <w:pgSz w:w="11909" w:h="16834"/>
      <w:pgMar w:top="544" w:right="1440" w:bottom="651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EBFBE" w14:textId="77777777" w:rsidR="007A083A" w:rsidRDefault="007A083A">
      <w:pPr>
        <w:spacing w:line="240" w:lineRule="auto"/>
      </w:pPr>
      <w:r>
        <w:separator/>
      </w:r>
    </w:p>
  </w:endnote>
  <w:endnote w:type="continuationSeparator" w:id="0">
    <w:p w14:paraId="3CA717AF" w14:textId="77777777" w:rsidR="007A083A" w:rsidRDefault="007A0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729B125-828A-BB4A-B243-40B15E180A04}"/>
    <w:embedBold r:id="rId2" w:fontKey="{09590729-2EAA-3E4E-906E-C5AD8D1E45A9}"/>
    <w:embedItalic r:id="rId3" w:fontKey="{91DD54AC-3BD3-7F4B-831D-BAF86559AA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4A235E3-F01D-634A-B86E-1D89CBD13A0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E242D00-3CAC-744B-AB93-4F7A1F1ECD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AF386FA-21F9-344B-885D-225A054EB8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1853E" w14:textId="77777777" w:rsidR="007A083A" w:rsidRDefault="007A083A">
      <w:pPr>
        <w:spacing w:line="240" w:lineRule="auto"/>
      </w:pPr>
      <w:r>
        <w:separator/>
      </w:r>
    </w:p>
  </w:footnote>
  <w:footnote w:type="continuationSeparator" w:id="0">
    <w:p w14:paraId="302A8D1F" w14:textId="77777777" w:rsidR="007A083A" w:rsidRDefault="007A08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87FC7" w14:textId="77777777" w:rsidR="005231D9" w:rsidRDefault="005231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14171"/>
    <w:multiLevelType w:val="multilevel"/>
    <w:tmpl w:val="80548704"/>
    <w:lvl w:ilvl="0">
      <w:start w:val="1"/>
      <w:numFmt w:val="lowerLetter"/>
      <w:lvlText w:val="%1)"/>
      <w:lvlJc w:val="left"/>
      <w:pPr>
        <w:ind w:left="216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29093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1D9"/>
    <w:rsid w:val="00372AF6"/>
    <w:rsid w:val="005231D9"/>
    <w:rsid w:val="007A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144C1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2026-01-25T18:08:00Z</dcterms:created>
  <dcterms:modified xsi:type="dcterms:W3CDTF">2026-01-25T18:10:00Z</dcterms:modified>
</cp:coreProperties>
</file>