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09259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</w:p>
    <w:p w14:paraId="263B4736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«Белорусский Государственные университет</w:t>
      </w:r>
    </w:p>
    <w:p w14:paraId="4B27A53A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информатики и радиоэлектроники»</w:t>
      </w:r>
    </w:p>
    <w:p w14:paraId="4AFA8E44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0ABA3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 компьютерных систем и сетей</w:t>
      </w:r>
    </w:p>
    <w:p w14:paraId="2B353308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F370D4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403C5453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7BCFCA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DF57D7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9BCAD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8366E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1CDDEB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7A76E9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3089E9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276B24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60019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7E8585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</w:p>
    <w:p w14:paraId="1BD4E8E7" w14:textId="5E6FE6DF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к курсовому проекту</w:t>
      </w:r>
    </w:p>
    <w:p w14:paraId="05F8DF25" w14:textId="73E7FEB1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«Программное средство с использованием интерпретатора кода (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Windows)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76D73B2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C36CD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62CF26B8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«Системное программное обеспечение вычислительных машин»</w:t>
      </w:r>
    </w:p>
    <w:p w14:paraId="400D4F4A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A799AE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BF9336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7F40C8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E4FB0A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7FAC49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015DE3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BA090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B78A6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CC902C" w14:textId="2E1B951B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33E933" w14:textId="77777777" w:rsidR="007A4587" w:rsidRPr="0079260F" w:rsidRDefault="007A4587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C39AA3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1030F7" w14:textId="77777777" w:rsidR="004E6876" w:rsidRPr="0079260F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Руководитель:</w:t>
      </w:r>
    </w:p>
    <w:p w14:paraId="3E3344BA" w14:textId="77777777" w:rsidR="004E6876" w:rsidRPr="0079260F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студент гр. 850505</w:t>
      </w:r>
    </w:p>
    <w:p w14:paraId="4FE07AF9" w14:textId="07A4AC0A" w:rsidR="004E6876" w:rsidRPr="0079260F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Пикиреня</w:t>
      </w:r>
      <w:proofErr w:type="spellEnd"/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Павел Иванович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Глоба А. А.</w:t>
      </w:r>
    </w:p>
    <w:p w14:paraId="71DA6F68" w14:textId="77777777" w:rsidR="004E6876" w:rsidRPr="0079260F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F0D786" w14:textId="77777777" w:rsidR="004E6876" w:rsidRPr="0079260F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891B81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F0E5F4" w14:textId="77777777" w:rsidR="004E6876" w:rsidRPr="0079260F" w:rsidRDefault="004E6876" w:rsidP="008E311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Минск, 2020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ru-RU"/>
        </w:rPr>
        <w:id w:val="1844972175"/>
        <w:docPartObj>
          <w:docPartGallery w:val="Table of Contents"/>
          <w:docPartUnique/>
        </w:docPartObj>
      </w:sdtPr>
      <w:sdtEndPr/>
      <w:sdtContent>
        <w:p w14:paraId="33B27D0F" w14:textId="73B7F01B" w:rsidR="004E6876" w:rsidRPr="0079260F" w:rsidRDefault="007A4587" w:rsidP="008E3117">
          <w:pPr>
            <w:pStyle w:val="TOCHeading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79260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14:paraId="617483DC" w14:textId="77777777" w:rsidR="004E6876" w:rsidRPr="0079260F" w:rsidRDefault="004E6876" w:rsidP="008E3117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6682032" w14:textId="485419F7" w:rsidR="00DB3B6F" w:rsidRPr="00F770C7" w:rsidRDefault="004E6876">
          <w:pPr>
            <w:pStyle w:val="TOC1"/>
            <w:rPr>
              <w:rFonts w:eastAsiaTheme="minorEastAsia"/>
              <w:noProof/>
              <w:lang w:val="ru-BY" w:eastAsia="ru-BY"/>
            </w:rPr>
          </w:pPr>
          <w:r w:rsidRPr="00F770C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F770C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F770C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1486929" w:history="1">
            <w:r w:rsidR="00DB3B6F" w:rsidRPr="00F770C7">
              <w:rPr>
                <w:rStyle w:val="Hyperlink"/>
                <w:rFonts w:ascii="Times New Roman" w:hAnsi="Times New Roman" w:cs="Times New Roman"/>
                <w:bCs/>
                <w:noProof/>
              </w:rPr>
              <w:t>ВВЕДЕНИЕ</w:t>
            </w:r>
            <w:r w:rsidR="00DB3B6F" w:rsidRPr="00F770C7">
              <w:rPr>
                <w:noProof/>
                <w:webHidden/>
              </w:rPr>
              <w:tab/>
            </w:r>
            <w:r w:rsidR="00DB3B6F" w:rsidRPr="00F770C7">
              <w:rPr>
                <w:noProof/>
                <w:webHidden/>
              </w:rPr>
              <w:fldChar w:fldCharType="begin"/>
            </w:r>
            <w:r w:rsidR="00DB3B6F" w:rsidRPr="00F770C7">
              <w:rPr>
                <w:noProof/>
                <w:webHidden/>
              </w:rPr>
              <w:instrText xml:space="preserve"> PAGEREF _Toc41486929 \h </w:instrText>
            </w:r>
            <w:r w:rsidR="00DB3B6F" w:rsidRPr="00F770C7">
              <w:rPr>
                <w:noProof/>
                <w:webHidden/>
              </w:rPr>
            </w:r>
            <w:r w:rsidR="00DB3B6F" w:rsidRPr="00F770C7">
              <w:rPr>
                <w:noProof/>
                <w:webHidden/>
              </w:rPr>
              <w:fldChar w:fldCharType="separate"/>
            </w:r>
            <w:r w:rsidR="004D367A">
              <w:rPr>
                <w:noProof/>
                <w:webHidden/>
              </w:rPr>
              <w:t>3</w:t>
            </w:r>
            <w:r w:rsidR="00DB3B6F" w:rsidRPr="00F770C7">
              <w:rPr>
                <w:noProof/>
                <w:webHidden/>
              </w:rPr>
              <w:fldChar w:fldCharType="end"/>
            </w:r>
          </w:hyperlink>
        </w:p>
        <w:p w14:paraId="23A7F1B6" w14:textId="07C6A194" w:rsidR="00DB3B6F" w:rsidRPr="00F770C7" w:rsidRDefault="00FA2FAC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1486930" w:history="1">
            <w:r w:rsidR="00DB3B6F" w:rsidRPr="00F770C7">
              <w:rPr>
                <w:rStyle w:val="Hyperlink"/>
                <w:rFonts w:ascii="Times New Roman" w:hAnsi="Times New Roman" w:cs="Times New Roman"/>
                <w:bCs/>
                <w:noProof/>
              </w:rPr>
              <w:t>ОБЗОР ИСТОЧНИКОВ</w:t>
            </w:r>
            <w:r w:rsidR="00DB3B6F" w:rsidRPr="00F770C7">
              <w:rPr>
                <w:noProof/>
                <w:webHidden/>
              </w:rPr>
              <w:tab/>
            </w:r>
            <w:r w:rsidR="00DB3B6F" w:rsidRPr="00F770C7">
              <w:rPr>
                <w:noProof/>
                <w:webHidden/>
              </w:rPr>
              <w:fldChar w:fldCharType="begin"/>
            </w:r>
            <w:r w:rsidR="00DB3B6F" w:rsidRPr="00F770C7">
              <w:rPr>
                <w:noProof/>
                <w:webHidden/>
              </w:rPr>
              <w:instrText xml:space="preserve"> PAGEREF _Toc41486930 \h </w:instrText>
            </w:r>
            <w:r w:rsidR="00DB3B6F" w:rsidRPr="00F770C7">
              <w:rPr>
                <w:noProof/>
                <w:webHidden/>
              </w:rPr>
            </w:r>
            <w:r w:rsidR="00DB3B6F" w:rsidRPr="00F770C7">
              <w:rPr>
                <w:noProof/>
                <w:webHidden/>
              </w:rPr>
              <w:fldChar w:fldCharType="separate"/>
            </w:r>
            <w:r w:rsidR="004D367A">
              <w:rPr>
                <w:noProof/>
                <w:webHidden/>
              </w:rPr>
              <w:t>4</w:t>
            </w:r>
            <w:r w:rsidR="00DB3B6F" w:rsidRPr="00F770C7">
              <w:rPr>
                <w:noProof/>
                <w:webHidden/>
              </w:rPr>
              <w:fldChar w:fldCharType="end"/>
            </w:r>
          </w:hyperlink>
        </w:p>
        <w:p w14:paraId="7CF09AE5" w14:textId="05C904B8" w:rsidR="00DB3B6F" w:rsidRPr="00F770C7" w:rsidRDefault="00FA2FAC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1486931" w:history="1">
            <w:r w:rsidR="00DB3B6F" w:rsidRPr="00F770C7">
              <w:rPr>
                <w:rStyle w:val="Hyperlink"/>
                <w:rFonts w:ascii="Times New Roman" w:hAnsi="Times New Roman" w:cs="Times New Roman"/>
                <w:bCs/>
                <w:noProof/>
                <w:lang w:val="en-US"/>
              </w:rPr>
              <w:t>1</w:t>
            </w:r>
            <w:r w:rsidR="00DB3B6F" w:rsidRPr="00F770C7">
              <w:rPr>
                <w:rFonts w:eastAsiaTheme="minorEastAsia"/>
                <w:noProof/>
                <w:lang w:val="ru-BY" w:eastAsia="ru-BY"/>
              </w:rPr>
              <w:tab/>
            </w:r>
            <w:r w:rsidR="00DB3B6F" w:rsidRPr="00F770C7">
              <w:rPr>
                <w:rStyle w:val="Hyperlink"/>
                <w:rFonts w:ascii="Times New Roman" w:hAnsi="Times New Roman" w:cs="Times New Roman"/>
                <w:bCs/>
                <w:noProof/>
              </w:rPr>
              <w:t>СТРУКТУРНОЕ ПРОЕКТИРОВАНИ</w:t>
            </w:r>
            <w:r w:rsidR="00DB3B6F" w:rsidRPr="00F770C7">
              <w:rPr>
                <w:rStyle w:val="Hyperlink"/>
                <w:rFonts w:ascii="Times New Roman" w:hAnsi="Times New Roman" w:cs="Times New Roman"/>
                <w:bCs/>
                <w:noProof/>
                <w:lang w:val="en-US"/>
              </w:rPr>
              <w:t>E</w:t>
            </w:r>
            <w:r w:rsidR="00DB3B6F" w:rsidRPr="00F770C7">
              <w:rPr>
                <w:noProof/>
                <w:webHidden/>
              </w:rPr>
              <w:tab/>
            </w:r>
            <w:r w:rsidR="00DB3B6F" w:rsidRPr="00F770C7">
              <w:rPr>
                <w:noProof/>
                <w:webHidden/>
              </w:rPr>
              <w:fldChar w:fldCharType="begin"/>
            </w:r>
            <w:r w:rsidR="00DB3B6F" w:rsidRPr="00F770C7">
              <w:rPr>
                <w:noProof/>
                <w:webHidden/>
              </w:rPr>
              <w:instrText xml:space="preserve"> PAGEREF _Toc41486931 \h </w:instrText>
            </w:r>
            <w:r w:rsidR="00DB3B6F" w:rsidRPr="00F770C7">
              <w:rPr>
                <w:noProof/>
                <w:webHidden/>
              </w:rPr>
            </w:r>
            <w:r w:rsidR="00DB3B6F" w:rsidRPr="00F770C7">
              <w:rPr>
                <w:noProof/>
                <w:webHidden/>
              </w:rPr>
              <w:fldChar w:fldCharType="separate"/>
            </w:r>
            <w:r w:rsidR="004D367A">
              <w:rPr>
                <w:noProof/>
                <w:webHidden/>
              </w:rPr>
              <w:t>5</w:t>
            </w:r>
            <w:r w:rsidR="00DB3B6F" w:rsidRPr="00F770C7">
              <w:rPr>
                <w:noProof/>
                <w:webHidden/>
              </w:rPr>
              <w:fldChar w:fldCharType="end"/>
            </w:r>
          </w:hyperlink>
        </w:p>
        <w:p w14:paraId="357343D8" w14:textId="47EDFBFF" w:rsidR="00DB3B6F" w:rsidRPr="00F770C7" w:rsidRDefault="00FA2FAC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1486932" w:history="1">
            <w:r w:rsidR="00DB3B6F" w:rsidRPr="00F770C7">
              <w:rPr>
                <w:rStyle w:val="Hyperlink"/>
                <w:rFonts w:ascii="Times New Roman" w:hAnsi="Times New Roman" w:cs="Times New Roman"/>
                <w:bCs/>
                <w:noProof/>
              </w:rPr>
              <w:t>2</w:t>
            </w:r>
            <w:r w:rsidR="00DB3B6F" w:rsidRPr="00F770C7">
              <w:rPr>
                <w:rFonts w:eastAsiaTheme="minorEastAsia"/>
                <w:noProof/>
                <w:lang w:val="ru-BY" w:eastAsia="ru-BY"/>
              </w:rPr>
              <w:tab/>
            </w:r>
            <w:r w:rsidR="00DB3B6F" w:rsidRPr="00F770C7">
              <w:rPr>
                <w:rStyle w:val="Hyperlink"/>
                <w:rFonts w:ascii="Times New Roman" w:hAnsi="Times New Roman" w:cs="Times New Roman"/>
                <w:bCs/>
                <w:noProof/>
              </w:rPr>
              <w:t>ФУНКЦИОНАЛЬНОЕ ПРОЕКТИРОВАНИЕ</w:t>
            </w:r>
            <w:r w:rsidR="00DB3B6F" w:rsidRPr="00F770C7">
              <w:rPr>
                <w:noProof/>
                <w:webHidden/>
              </w:rPr>
              <w:tab/>
            </w:r>
            <w:r w:rsidR="00DB3B6F" w:rsidRPr="00F770C7">
              <w:rPr>
                <w:noProof/>
                <w:webHidden/>
              </w:rPr>
              <w:fldChar w:fldCharType="begin"/>
            </w:r>
            <w:r w:rsidR="00DB3B6F" w:rsidRPr="00F770C7">
              <w:rPr>
                <w:noProof/>
                <w:webHidden/>
              </w:rPr>
              <w:instrText xml:space="preserve"> PAGEREF _Toc41486932 \h </w:instrText>
            </w:r>
            <w:r w:rsidR="00DB3B6F" w:rsidRPr="00F770C7">
              <w:rPr>
                <w:noProof/>
                <w:webHidden/>
              </w:rPr>
            </w:r>
            <w:r w:rsidR="00DB3B6F" w:rsidRPr="00F770C7">
              <w:rPr>
                <w:noProof/>
                <w:webHidden/>
              </w:rPr>
              <w:fldChar w:fldCharType="separate"/>
            </w:r>
            <w:r w:rsidR="004D367A">
              <w:rPr>
                <w:noProof/>
                <w:webHidden/>
              </w:rPr>
              <w:t>7</w:t>
            </w:r>
            <w:r w:rsidR="00DB3B6F" w:rsidRPr="00F770C7">
              <w:rPr>
                <w:noProof/>
                <w:webHidden/>
              </w:rPr>
              <w:fldChar w:fldCharType="end"/>
            </w:r>
          </w:hyperlink>
        </w:p>
        <w:p w14:paraId="21FE8AAA" w14:textId="4C0B9648" w:rsidR="00DB3B6F" w:rsidRPr="00F770C7" w:rsidRDefault="00FA2FAC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1486933" w:history="1">
            <w:r w:rsidR="00DB3B6F" w:rsidRPr="00F770C7">
              <w:rPr>
                <w:rStyle w:val="Hyperlink"/>
                <w:rFonts w:ascii="Times New Roman" w:hAnsi="Times New Roman" w:cs="Times New Roman"/>
                <w:bCs/>
                <w:noProof/>
              </w:rPr>
              <w:t>3</w:t>
            </w:r>
            <w:r w:rsidR="00DB3B6F" w:rsidRPr="00F770C7">
              <w:rPr>
                <w:rFonts w:eastAsiaTheme="minorEastAsia"/>
                <w:noProof/>
                <w:lang w:val="ru-BY" w:eastAsia="ru-BY"/>
              </w:rPr>
              <w:tab/>
            </w:r>
            <w:r w:rsidR="00DB3B6F" w:rsidRPr="00F770C7">
              <w:rPr>
                <w:rStyle w:val="Hyperlink"/>
                <w:rFonts w:ascii="Times New Roman" w:hAnsi="Times New Roman" w:cs="Times New Roman"/>
                <w:bCs/>
                <w:noProof/>
              </w:rPr>
              <w:t>РАЗРАБОТКА ПРОГРАММНЫХ МОДУЛЕЙ</w:t>
            </w:r>
            <w:r w:rsidR="00DB3B6F" w:rsidRPr="00F770C7">
              <w:rPr>
                <w:noProof/>
                <w:webHidden/>
              </w:rPr>
              <w:tab/>
            </w:r>
            <w:r w:rsidR="00DB3B6F" w:rsidRPr="00F770C7">
              <w:rPr>
                <w:noProof/>
                <w:webHidden/>
              </w:rPr>
              <w:fldChar w:fldCharType="begin"/>
            </w:r>
            <w:r w:rsidR="00DB3B6F" w:rsidRPr="00F770C7">
              <w:rPr>
                <w:noProof/>
                <w:webHidden/>
              </w:rPr>
              <w:instrText xml:space="preserve"> PAGEREF _Toc41486933 \h </w:instrText>
            </w:r>
            <w:r w:rsidR="00DB3B6F" w:rsidRPr="00F770C7">
              <w:rPr>
                <w:noProof/>
                <w:webHidden/>
              </w:rPr>
            </w:r>
            <w:r w:rsidR="00DB3B6F" w:rsidRPr="00F770C7">
              <w:rPr>
                <w:noProof/>
                <w:webHidden/>
              </w:rPr>
              <w:fldChar w:fldCharType="separate"/>
            </w:r>
            <w:r w:rsidR="004D367A">
              <w:rPr>
                <w:noProof/>
                <w:webHidden/>
              </w:rPr>
              <w:t>12</w:t>
            </w:r>
            <w:r w:rsidR="00DB3B6F" w:rsidRPr="00F770C7">
              <w:rPr>
                <w:noProof/>
                <w:webHidden/>
              </w:rPr>
              <w:fldChar w:fldCharType="end"/>
            </w:r>
          </w:hyperlink>
        </w:p>
        <w:p w14:paraId="3D1A6364" w14:textId="06D56363" w:rsidR="00DB3B6F" w:rsidRPr="00F770C7" w:rsidRDefault="00FA2FAC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1486934" w:history="1">
            <w:r w:rsidR="00DB3B6F" w:rsidRPr="00F770C7">
              <w:rPr>
                <w:rStyle w:val="Hyperlink"/>
                <w:rFonts w:ascii="Times New Roman" w:hAnsi="Times New Roman" w:cs="Times New Roman"/>
                <w:bCs/>
                <w:noProof/>
              </w:rPr>
              <w:t>4</w:t>
            </w:r>
            <w:r w:rsidR="00DB3B6F" w:rsidRPr="00F770C7">
              <w:rPr>
                <w:rFonts w:eastAsiaTheme="minorEastAsia"/>
                <w:noProof/>
                <w:lang w:val="ru-BY" w:eastAsia="ru-BY"/>
              </w:rPr>
              <w:tab/>
            </w:r>
            <w:r w:rsidR="00DB3B6F" w:rsidRPr="00F770C7">
              <w:rPr>
                <w:rStyle w:val="Hyperlink"/>
                <w:rFonts w:ascii="Times New Roman" w:hAnsi="Times New Roman" w:cs="Times New Roman"/>
                <w:bCs/>
                <w:noProof/>
              </w:rPr>
              <w:t>ТЕСТИРОВАНИЕ ПРОГРАММЫ И РУКОВОДСТВО ПОЛЬЗОВАТЕЛЯ</w:t>
            </w:r>
            <w:r w:rsidR="00DB3B6F" w:rsidRPr="00F770C7">
              <w:rPr>
                <w:noProof/>
                <w:webHidden/>
              </w:rPr>
              <w:tab/>
            </w:r>
            <w:r w:rsidR="00DB3B6F" w:rsidRPr="00F770C7">
              <w:rPr>
                <w:noProof/>
                <w:webHidden/>
              </w:rPr>
              <w:fldChar w:fldCharType="begin"/>
            </w:r>
            <w:r w:rsidR="00DB3B6F" w:rsidRPr="00F770C7">
              <w:rPr>
                <w:noProof/>
                <w:webHidden/>
              </w:rPr>
              <w:instrText xml:space="preserve"> PAGEREF _Toc41486934 \h </w:instrText>
            </w:r>
            <w:r w:rsidR="00DB3B6F" w:rsidRPr="00F770C7">
              <w:rPr>
                <w:noProof/>
                <w:webHidden/>
              </w:rPr>
            </w:r>
            <w:r w:rsidR="00DB3B6F" w:rsidRPr="00F770C7">
              <w:rPr>
                <w:noProof/>
                <w:webHidden/>
              </w:rPr>
              <w:fldChar w:fldCharType="separate"/>
            </w:r>
            <w:r w:rsidR="004D367A">
              <w:rPr>
                <w:noProof/>
                <w:webHidden/>
              </w:rPr>
              <w:t>14</w:t>
            </w:r>
            <w:r w:rsidR="00DB3B6F" w:rsidRPr="00F770C7">
              <w:rPr>
                <w:noProof/>
                <w:webHidden/>
              </w:rPr>
              <w:fldChar w:fldCharType="end"/>
            </w:r>
          </w:hyperlink>
        </w:p>
        <w:p w14:paraId="3863BFAE" w14:textId="13ACE657" w:rsidR="00DB3B6F" w:rsidRPr="00F770C7" w:rsidRDefault="00FA2FAC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1486935" w:history="1">
            <w:r w:rsidR="00DB3B6F" w:rsidRPr="00F770C7">
              <w:rPr>
                <w:rStyle w:val="Hyperlink"/>
                <w:rFonts w:ascii="Times New Roman" w:hAnsi="Times New Roman" w:cs="Times New Roman"/>
                <w:bCs/>
                <w:noProof/>
              </w:rPr>
              <w:t>5</w:t>
            </w:r>
            <w:r w:rsidR="00DB3B6F" w:rsidRPr="00F770C7">
              <w:rPr>
                <w:rFonts w:eastAsiaTheme="minorEastAsia"/>
                <w:noProof/>
                <w:lang w:val="ru-BY" w:eastAsia="ru-BY"/>
              </w:rPr>
              <w:tab/>
            </w:r>
            <w:r w:rsidR="00DB3B6F" w:rsidRPr="00F770C7">
              <w:rPr>
                <w:rStyle w:val="Hyperlink"/>
                <w:rFonts w:ascii="Times New Roman" w:hAnsi="Times New Roman" w:cs="Times New Roman"/>
                <w:bCs/>
                <w:noProof/>
              </w:rPr>
              <w:t>ЗАКЛЮЧЕНИЕ</w:t>
            </w:r>
            <w:r w:rsidR="00DB3B6F" w:rsidRPr="00F770C7">
              <w:rPr>
                <w:noProof/>
                <w:webHidden/>
              </w:rPr>
              <w:tab/>
            </w:r>
            <w:r w:rsidR="00DB3B6F" w:rsidRPr="00F770C7">
              <w:rPr>
                <w:noProof/>
                <w:webHidden/>
              </w:rPr>
              <w:fldChar w:fldCharType="begin"/>
            </w:r>
            <w:r w:rsidR="00DB3B6F" w:rsidRPr="00F770C7">
              <w:rPr>
                <w:noProof/>
                <w:webHidden/>
              </w:rPr>
              <w:instrText xml:space="preserve"> PAGEREF _Toc41486935 \h </w:instrText>
            </w:r>
            <w:r w:rsidR="00DB3B6F" w:rsidRPr="00F770C7">
              <w:rPr>
                <w:noProof/>
                <w:webHidden/>
              </w:rPr>
            </w:r>
            <w:r w:rsidR="00DB3B6F" w:rsidRPr="00F770C7">
              <w:rPr>
                <w:noProof/>
                <w:webHidden/>
              </w:rPr>
              <w:fldChar w:fldCharType="separate"/>
            </w:r>
            <w:r w:rsidR="004D367A">
              <w:rPr>
                <w:noProof/>
                <w:webHidden/>
              </w:rPr>
              <w:t>21</w:t>
            </w:r>
            <w:r w:rsidR="00DB3B6F" w:rsidRPr="00F770C7">
              <w:rPr>
                <w:noProof/>
                <w:webHidden/>
              </w:rPr>
              <w:fldChar w:fldCharType="end"/>
            </w:r>
          </w:hyperlink>
        </w:p>
        <w:p w14:paraId="65BD5392" w14:textId="7F937F24" w:rsidR="00DB3B6F" w:rsidRPr="00F770C7" w:rsidRDefault="00FA2FAC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1486936" w:history="1">
            <w:r w:rsidR="00DB3B6F" w:rsidRPr="00F770C7">
              <w:rPr>
                <w:rStyle w:val="Hyperlink"/>
                <w:rFonts w:ascii="Times New Roman" w:hAnsi="Times New Roman" w:cs="Times New Roman"/>
                <w:bCs/>
                <w:noProof/>
              </w:rPr>
              <w:t>6</w:t>
            </w:r>
            <w:r w:rsidR="00DB3B6F" w:rsidRPr="00F770C7">
              <w:rPr>
                <w:rFonts w:eastAsiaTheme="minorEastAsia"/>
                <w:noProof/>
                <w:lang w:val="ru-BY" w:eastAsia="ru-BY"/>
              </w:rPr>
              <w:tab/>
            </w:r>
            <w:r w:rsidR="00DB3B6F" w:rsidRPr="00F770C7">
              <w:rPr>
                <w:rStyle w:val="Hyperlink"/>
                <w:rFonts w:ascii="Times New Roman" w:hAnsi="Times New Roman" w:cs="Times New Roman"/>
                <w:bCs/>
                <w:noProof/>
              </w:rPr>
              <w:t>СПИСОК ИСТОЧНИКОВ</w:t>
            </w:r>
            <w:r w:rsidR="00DB3B6F" w:rsidRPr="00F770C7">
              <w:rPr>
                <w:noProof/>
                <w:webHidden/>
              </w:rPr>
              <w:tab/>
            </w:r>
            <w:r w:rsidR="00DB3B6F" w:rsidRPr="00F770C7">
              <w:rPr>
                <w:noProof/>
                <w:webHidden/>
              </w:rPr>
              <w:fldChar w:fldCharType="begin"/>
            </w:r>
            <w:r w:rsidR="00DB3B6F" w:rsidRPr="00F770C7">
              <w:rPr>
                <w:noProof/>
                <w:webHidden/>
              </w:rPr>
              <w:instrText xml:space="preserve"> PAGEREF _Toc41486936 \h </w:instrText>
            </w:r>
            <w:r w:rsidR="00DB3B6F" w:rsidRPr="00F770C7">
              <w:rPr>
                <w:noProof/>
                <w:webHidden/>
              </w:rPr>
            </w:r>
            <w:r w:rsidR="00DB3B6F" w:rsidRPr="00F770C7">
              <w:rPr>
                <w:noProof/>
                <w:webHidden/>
              </w:rPr>
              <w:fldChar w:fldCharType="separate"/>
            </w:r>
            <w:r w:rsidR="004D367A">
              <w:rPr>
                <w:noProof/>
                <w:webHidden/>
              </w:rPr>
              <w:t>22</w:t>
            </w:r>
            <w:r w:rsidR="00DB3B6F" w:rsidRPr="00F770C7">
              <w:rPr>
                <w:noProof/>
                <w:webHidden/>
              </w:rPr>
              <w:fldChar w:fldCharType="end"/>
            </w:r>
          </w:hyperlink>
        </w:p>
        <w:p w14:paraId="2B3BEE51" w14:textId="1111B5E6" w:rsidR="00DB3B6F" w:rsidRPr="00F770C7" w:rsidRDefault="00FA2FAC">
          <w:pPr>
            <w:pStyle w:val="TOC1"/>
            <w:rPr>
              <w:rFonts w:eastAsiaTheme="minorEastAsia"/>
              <w:noProof/>
              <w:lang w:val="ru-BY" w:eastAsia="ru-BY"/>
            </w:rPr>
          </w:pPr>
          <w:hyperlink w:anchor="_Toc41486937" w:history="1">
            <w:r w:rsidR="00DB3B6F" w:rsidRPr="00F770C7">
              <w:rPr>
                <w:rStyle w:val="Hyperlink"/>
                <w:rFonts w:ascii="Times New Roman" w:hAnsi="Times New Roman" w:cs="Times New Roman"/>
                <w:noProof/>
              </w:rPr>
              <w:t>ПРИЛОЖЕНИЯ</w:t>
            </w:r>
            <w:r w:rsidR="00DB3B6F" w:rsidRPr="00F770C7">
              <w:rPr>
                <w:noProof/>
                <w:webHidden/>
              </w:rPr>
              <w:tab/>
            </w:r>
            <w:r w:rsidR="00DB3B6F" w:rsidRPr="00F770C7">
              <w:rPr>
                <w:noProof/>
                <w:webHidden/>
              </w:rPr>
              <w:fldChar w:fldCharType="begin"/>
            </w:r>
            <w:r w:rsidR="00DB3B6F" w:rsidRPr="00F770C7">
              <w:rPr>
                <w:noProof/>
                <w:webHidden/>
              </w:rPr>
              <w:instrText xml:space="preserve"> PAGEREF _Toc41486937 \h </w:instrText>
            </w:r>
            <w:r w:rsidR="00DB3B6F" w:rsidRPr="00F770C7">
              <w:rPr>
                <w:noProof/>
                <w:webHidden/>
              </w:rPr>
            </w:r>
            <w:r w:rsidR="00DB3B6F" w:rsidRPr="00F770C7">
              <w:rPr>
                <w:noProof/>
                <w:webHidden/>
              </w:rPr>
              <w:fldChar w:fldCharType="separate"/>
            </w:r>
            <w:r w:rsidR="004D367A">
              <w:rPr>
                <w:noProof/>
                <w:webHidden/>
              </w:rPr>
              <w:t>23</w:t>
            </w:r>
            <w:r w:rsidR="00DB3B6F" w:rsidRPr="00F770C7">
              <w:rPr>
                <w:noProof/>
                <w:webHidden/>
              </w:rPr>
              <w:fldChar w:fldCharType="end"/>
            </w:r>
          </w:hyperlink>
        </w:p>
        <w:p w14:paraId="46D45C05" w14:textId="102A6B6E" w:rsidR="004E6876" w:rsidRPr="0079260F" w:rsidRDefault="004E6876" w:rsidP="008E3117">
          <w:pPr>
            <w:spacing w:after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770C7">
            <w:rPr>
              <w:rFonts w:ascii="Times New Roman" w:hAnsi="Times New Roman" w:cs="Times New Roman"/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E073D98" w14:textId="77777777" w:rsidR="004E6876" w:rsidRPr="0079260F" w:rsidRDefault="004E6876" w:rsidP="008E3117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4E6876" w:rsidRPr="0079260F" w:rsidSect="003A1188">
          <w:footerReference w:type="default" r:id="rId8"/>
          <w:pgSz w:w="11906" w:h="16838"/>
          <w:pgMar w:top="1134" w:right="851" w:bottom="1531" w:left="1701" w:header="709" w:footer="709" w:gutter="0"/>
          <w:cols w:space="720"/>
          <w:titlePg/>
          <w:docGrid w:linePitch="299"/>
        </w:sectPr>
      </w:pPr>
    </w:p>
    <w:p w14:paraId="6529FC7E" w14:textId="1A622954" w:rsidR="0079260F" w:rsidRPr="0079260F" w:rsidRDefault="0079260F" w:rsidP="00E33732">
      <w:pPr>
        <w:pStyle w:val="Heading1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41486929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26E5976D" w14:textId="634C4F2D" w:rsidR="00153751" w:rsidRDefault="00153751" w:rsidP="00E33732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Целью работы является создание языка программирования и рабочего</w:t>
      </w:r>
      <w:r w:rsidR="004D367A">
        <w:rPr>
          <w:rFonts w:ascii="Times New Roman" w:hAnsi="Times New Roman" w:cs="Times New Roman"/>
          <w:sz w:val="28"/>
          <w:szCs w:val="28"/>
          <w:lang w:eastAsia="ru-RU"/>
        </w:rPr>
        <w:t xml:space="preserve"> интерпретатора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для него.</w:t>
      </w:r>
    </w:p>
    <w:p w14:paraId="4351F2D0" w14:textId="5C6EEF77" w:rsidR="0079260F" w:rsidRPr="0079260F" w:rsidRDefault="0079260F" w:rsidP="00E33732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В данной работе планируется реализация виртуальной машины для управления «роботом» на игровом поле посредством интерпретации и выполнения исходного кода.</w:t>
      </w:r>
    </w:p>
    <w:p w14:paraId="39DCE669" w14:textId="1232B7E8" w:rsidR="0079260F" w:rsidRPr="0079260F" w:rsidRDefault="0079260F" w:rsidP="00E33732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Основной недостаток интерпретируемых языков (медленность по сравнению с компилируемыми</w:t>
      </w:r>
      <w:r w:rsidR="00867C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[2]</w:t>
      </w:r>
      <w:r w:rsidRPr="0079260F">
        <w:rPr>
          <w:rFonts w:ascii="Times New Roman" w:hAnsi="Times New Roman" w:cs="Times New Roman"/>
          <w:sz w:val="28"/>
          <w:szCs w:val="28"/>
          <w:lang w:eastAsia="ru-RU"/>
        </w:rPr>
        <w:t>) в данном случае не имеет значения</w:t>
      </w:r>
      <w:r w:rsidRPr="0079260F">
        <w:rPr>
          <w:rFonts w:ascii="Times New Roman" w:hAnsi="Times New Roman" w:cs="Times New Roman"/>
          <w:sz w:val="28"/>
          <w:szCs w:val="28"/>
          <w:lang w:val="en-US" w:eastAsia="ru-RU"/>
        </w:rPr>
        <w:t>,</w:t>
      </w:r>
      <w:r w:rsidRPr="0079260F">
        <w:rPr>
          <w:rFonts w:ascii="Times New Roman" w:hAnsi="Times New Roman" w:cs="Times New Roman"/>
          <w:sz w:val="28"/>
          <w:szCs w:val="28"/>
          <w:lang w:eastAsia="ru-RU"/>
        </w:rPr>
        <w:t xml:space="preserve"> так как для удобного восприятия пользователем не имеет смысла выполнять более нескольких команд в секунду.</w:t>
      </w:r>
    </w:p>
    <w:p w14:paraId="5BBB8108" w14:textId="7779A47E" w:rsidR="0079260F" w:rsidRPr="0079260F" w:rsidRDefault="0079260F" w:rsidP="00E33732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Также планируется процедурная генерация игрового поля для «робота», для избегания ситуации, в которой игрок создает код, специально подогнанный под конкретную ситуацию. Например – полностью линейная последовательность действий, которая перестает работать при минимальном изменении поля.</w:t>
      </w:r>
      <w:r w:rsidRPr="0079260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29BA7C5" w14:textId="31C5880F" w:rsidR="004E6876" w:rsidRDefault="004E6876" w:rsidP="00E33732">
      <w:pPr>
        <w:pStyle w:val="Heading1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41486930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ОБЗОР ИСТОЧНИКОВ</w:t>
      </w:r>
      <w:bookmarkEnd w:id="1"/>
    </w:p>
    <w:p w14:paraId="59B7F961" w14:textId="7FF5691F" w:rsidR="006D3F57" w:rsidRPr="00E81592" w:rsidRDefault="006D3F57" w:rsidP="00E33732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Из аналогов можно язык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Python</w:t>
      </w:r>
      <w:r w:rsidR="00867C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[4]</w:t>
      </w:r>
      <w:r w:rsidR="00E81592">
        <w:rPr>
          <w:rFonts w:ascii="Times New Roman" w:hAnsi="Times New Roman" w:cs="Times New Roman"/>
          <w:sz w:val="28"/>
          <w:szCs w:val="28"/>
          <w:lang w:eastAsia="ru-RU"/>
        </w:rPr>
        <w:t xml:space="preserve"> – высокоуровневый интерпретируемый язык программирования. </w:t>
      </w:r>
      <w:r w:rsidR="00E8159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Python </w:t>
      </w:r>
      <w:r w:rsidR="00E81592"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</w:t>
      </w:r>
      <w:r w:rsidR="00E81592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open source </w:t>
      </w:r>
      <w:r w:rsidR="00E81592">
        <w:rPr>
          <w:rFonts w:ascii="Times New Roman" w:hAnsi="Times New Roman" w:cs="Times New Roman"/>
          <w:sz w:val="28"/>
          <w:szCs w:val="28"/>
          <w:lang w:eastAsia="ru-RU"/>
        </w:rPr>
        <w:t>проектом. Он поддерживает модули, заранее написанные и скомпилированные на более низкоуровневых языках программирования, за счет чего сочетает простоту написания кода интерпретируемых языком и скорость выполнения компилируемых.</w:t>
      </w:r>
    </w:p>
    <w:p w14:paraId="79D4798F" w14:textId="4A829A92" w:rsidR="00E33732" w:rsidRDefault="003A1188" w:rsidP="009433FF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разработки была использована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IDE Visual Studio Community 2019</w:t>
      </w:r>
      <w:r w:rsidR="00867C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[5]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Она была выбрана благодаря наличию опыта работы с ней и поддержки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git.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Разработка проводилась с использованием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ISO C++17</w:t>
      </w:r>
      <w:r w:rsidR="00867C6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[1]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632767B8" w14:textId="04EEC989" w:rsidR="004D6189" w:rsidRPr="00E33732" w:rsidRDefault="00867C66" w:rsidP="00153751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взаимодействия с консолью был выбран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Console API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[3]</w:t>
      </w:r>
      <w:r>
        <w:rPr>
          <w:rFonts w:ascii="Times New Roman" w:hAnsi="Times New Roman" w:cs="Times New Roman"/>
          <w:sz w:val="28"/>
          <w:szCs w:val="28"/>
          <w:lang w:eastAsia="ru-RU"/>
        </w:rPr>
        <w:t>, так как он значительно превосходит по скорости вывод с стандартный поток вывода и позволяет изменять символы в заданном положении на экране, не перерисовывая при этом весь экран. Это позволяет избежать эффекта «мерцания» при частом обновлении картинки и значительно упрощает вывод данных из разных модулей.</w:t>
      </w:r>
    </w:p>
    <w:p w14:paraId="72E8D450" w14:textId="77777777" w:rsidR="00236956" w:rsidRPr="0079260F" w:rsidRDefault="00236956" w:rsidP="008E3117">
      <w:pPr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E1F4095" w14:textId="77777777" w:rsidR="004E6876" w:rsidRPr="0079260F" w:rsidRDefault="004E6876" w:rsidP="008E3117">
      <w:pPr>
        <w:pStyle w:val="ListParagraph"/>
        <w:spacing w:after="0" w:line="24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FFD51A4" w14:textId="266264DF" w:rsidR="004E6876" w:rsidRDefault="004E6876" w:rsidP="008E3117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2" w:name="_Toc41486931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СТРУКТУРНОЕ ПРОЕКТИРОВАНИ</w:t>
      </w:r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</w:t>
      </w:r>
      <w:bookmarkEnd w:id="2"/>
    </w:p>
    <w:p w14:paraId="27C4738A" w14:textId="77777777" w:rsidR="00404E1B" w:rsidRPr="00404E1B" w:rsidRDefault="00404E1B" w:rsidP="00404E1B">
      <w:pPr>
        <w:rPr>
          <w:lang w:val="en-US" w:eastAsia="ru-RU"/>
        </w:rPr>
      </w:pPr>
    </w:p>
    <w:p w14:paraId="0ECAEC0F" w14:textId="77777777" w:rsidR="00E33732" w:rsidRPr="00E33732" w:rsidRDefault="004E6876" w:rsidP="00E33732">
      <w:pPr>
        <w:pStyle w:val="ListParagraph"/>
        <w:numPr>
          <w:ilvl w:val="1"/>
          <w:numId w:val="22"/>
        </w:numPr>
        <w:spacing w:after="0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04E1B">
        <w:rPr>
          <w:rFonts w:ascii="Times New Roman" w:hAnsi="Times New Roman" w:cs="Times New Roman"/>
          <w:color w:val="000000" w:themeColor="text1"/>
          <w:sz w:val="28"/>
          <w:szCs w:val="28"/>
        </w:rPr>
        <w:t>Общее структурное описание состава программного обеспечения</w:t>
      </w:r>
    </w:p>
    <w:p w14:paraId="39C23A34" w14:textId="386CD483" w:rsidR="008E3117" w:rsidRPr="0079260F" w:rsidRDefault="008E3117" w:rsidP="003A1188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 xml:space="preserve">Данная программа состоит из </w:t>
      </w:r>
      <w:r w:rsidR="002471F1" w:rsidRPr="0079260F">
        <w:rPr>
          <w:rFonts w:ascii="Times New Roman" w:hAnsi="Times New Roman" w:cs="Times New Roman"/>
          <w:sz w:val="28"/>
          <w:szCs w:val="28"/>
          <w:lang w:eastAsia="ru-RU"/>
        </w:rPr>
        <w:t>четырех</w:t>
      </w:r>
      <w:r w:rsidRPr="0079260F">
        <w:rPr>
          <w:rFonts w:ascii="Times New Roman" w:hAnsi="Times New Roman" w:cs="Times New Roman"/>
          <w:sz w:val="28"/>
          <w:szCs w:val="28"/>
          <w:lang w:eastAsia="ru-RU"/>
        </w:rPr>
        <w:t xml:space="preserve"> модулей: управляющий модуль, модуль окружения, модуль игры</w:t>
      </w:r>
      <w:r w:rsidR="002471F1" w:rsidRPr="0079260F">
        <w:rPr>
          <w:rFonts w:ascii="Times New Roman" w:hAnsi="Times New Roman" w:cs="Times New Roman"/>
          <w:sz w:val="28"/>
          <w:szCs w:val="28"/>
          <w:lang w:eastAsia="ru-RU"/>
        </w:rPr>
        <w:t>, модуль вывода на экран</w:t>
      </w:r>
      <w:r w:rsidRPr="0079260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6F48409" w14:textId="23190810" w:rsidR="008E3117" w:rsidRPr="0079260F" w:rsidRDefault="008E3117" w:rsidP="003A1188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Управляющий модуль осуществляет инициализацию и последующее управление оставшимися модулями.</w:t>
      </w:r>
    </w:p>
    <w:p w14:paraId="125700D7" w14:textId="1F883AF5" w:rsidR="008E3117" w:rsidRPr="0079260F" w:rsidRDefault="008E3117" w:rsidP="003A1188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Модуль окружения осуществляет исполнение пользовательского кода и, следовательно, управление модулем игры.</w:t>
      </w:r>
    </w:p>
    <w:p w14:paraId="3C7D33F4" w14:textId="77777777" w:rsidR="003A1188" w:rsidRDefault="008E3117" w:rsidP="003A1188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Модуль игры отвечает за контроль игрового поля.</w:t>
      </w:r>
    </w:p>
    <w:p w14:paraId="44B1D910" w14:textId="043F0667" w:rsidR="00404E1B" w:rsidRDefault="002471F1" w:rsidP="003A1188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t>Модуль вывода на экран отвечает за показ информации пользователю.</w:t>
      </w:r>
    </w:p>
    <w:p w14:paraId="00E54DFA" w14:textId="2BC54069" w:rsidR="00DB3A30" w:rsidRDefault="00DB3A30" w:rsidP="003A1188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Схема структурная представлена в приложении 4.</w:t>
      </w:r>
    </w:p>
    <w:p w14:paraId="199A95D2" w14:textId="77777777" w:rsidR="00404E1B" w:rsidRDefault="00404E1B" w:rsidP="00404E1B">
      <w:pPr>
        <w:spacing w:before="80" w:after="80"/>
        <w:ind w:firstLine="334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39655A6" w14:textId="77777777" w:rsidR="00E33732" w:rsidRPr="00E33732" w:rsidRDefault="004E6876" w:rsidP="00E33732">
      <w:pPr>
        <w:pStyle w:val="ListParagraph"/>
        <w:numPr>
          <w:ilvl w:val="1"/>
          <w:numId w:val="22"/>
        </w:num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404E1B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деления проекта на отдельные программы, модули или другие составные части</w:t>
      </w:r>
    </w:p>
    <w:p w14:paraId="4B347E4C" w14:textId="77777777" w:rsidR="00E33732" w:rsidRDefault="008E3117" w:rsidP="00E33732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E337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Управляющий модуль получает имя файла исходного кода как аргумент командной строки и передает его </w:t>
      </w:r>
      <w:r w:rsidR="002471F1" w:rsidRPr="00E33732">
        <w:rPr>
          <w:rFonts w:ascii="Times New Roman" w:hAnsi="Times New Roman" w:cs="Times New Roman"/>
          <w:color w:val="000000" w:themeColor="text1"/>
          <w:sz w:val="28"/>
          <w:szCs w:val="28"/>
        </w:rPr>
        <w:t>для инициализации модуля окружения. Если имя файла не было передано, программа завершается. После инициализации модуля окружения, управляющий модуль в бесконечном цикле дает модулю окружения команду для выполнения следующей строки кода и выводит выполненную строку на экран. Цикл продолжается до получения первого исключения, в случае чего на экран выводится сообщение от модуля окружения и программа ожидает ввод пользователя для завершения.</w:t>
      </w:r>
    </w:p>
    <w:p w14:paraId="3D532B5A" w14:textId="7467BFC2" w:rsidR="002471F1" w:rsidRPr="00E33732" w:rsidRDefault="002471F1" w:rsidP="00E33732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окружения имеет следующие поля: форматированный исходный код, модуль игры, переменные пользовательского кода, условные точки для перехода в пользовательском коде, стек адресов возврата из функций, стек переменных, ссылки на функции в пользовательском коде, указатель на выполняемую команду. После получения названия файла исходного кода модуль </w:t>
      </w:r>
      <w:r w:rsidR="00AF42BE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загружает исходный код в форматированном виде. После загрузки исходного кода модуль обрабатывает его для нахождения адресов функций, условных точек перехода и переменных. Данные о них заносятся в соответствующие поля модуля. Также указатель на выполняемую команду инициализируется адресом точки входа. На этом инициализация заканчивается. В дальнейшем при получении команды о выполнении строки исходного кода она обрабатывается и выполняются соответствующие действия по изменению переменных, стеков, указателя на команду и флагов </w:t>
      </w:r>
      <w:r w:rsidR="00AF42BE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состояния. Подробное описание поведения модуля окружения будет описано в разделе «Руководство пользователя».</w:t>
      </w:r>
    </w:p>
    <w:p w14:paraId="2A049D95" w14:textId="554F9354" w:rsidR="00AF42BE" w:rsidRPr="0079260F" w:rsidRDefault="00B0086F" w:rsidP="003A1188">
      <w:pPr>
        <w:spacing w:before="80" w:after="8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игры имеет следующие поля: положение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а, состояние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а, счет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а, информация о игровом поле. Информация об игровом поле состоит из 8-битных значений, являющимися побитовым объединением текущих состояний клетки. При инициализации игра создает поле. В левый верхний угол помещает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а, в правый нижний – цель. Также на поле помещается некоторое число еды. По запросу от модуля окружения модуль игры может представить следующую информацию: текущий счет игрока, текущее положение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а, информация по конкретной клетке, информация о всех клетках, параметры игрового поля.</w:t>
      </w:r>
      <w:r w:rsidR="0078299D"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8299D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модуль окружения может давать запрос на перемещение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="0078299D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и получать обратную связь в виде состояния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 w:rsidR="0078299D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а. Подробное описание правил игры будет дано в разделе «Руководство пользователя».</w:t>
      </w:r>
    </w:p>
    <w:p w14:paraId="2E212DE8" w14:textId="6F45A974" w:rsidR="00404E1B" w:rsidRDefault="0078299D" w:rsidP="003A1188">
      <w:pPr>
        <w:spacing w:before="80" w:after="8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 вывода на экран представлен в виде класса со статическими методами вывода на экран. Он включает следующие методы: вывод на экран игрового поля через </w:t>
      </w:r>
      <w:proofErr w:type="gramStart"/>
      <w:r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std::</w:t>
      </w:r>
      <w:proofErr w:type="spellStart"/>
      <w:proofErr w:type="gramEnd"/>
      <w:r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вывод на экран игрового поля посредством 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Console API, 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вывод на экран сообщения посредством</w:t>
      </w:r>
      <w:r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Console API</w:t>
      </w:r>
      <w:r w:rsidR="00B2636A"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B2636A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первом вызове функции, использующей </w:t>
      </w:r>
      <w:r w:rsidR="00B2636A" w:rsidRPr="007926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Console API</w:t>
      </w:r>
      <w:r w:rsidR="00B2636A"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t>, выполняется получение дескриптора консоли. Дальнейшая работа ведется через него.</w:t>
      </w:r>
    </w:p>
    <w:p w14:paraId="57C49A2C" w14:textId="77777777" w:rsidR="00DE4BE2" w:rsidRDefault="00DE4BE2" w:rsidP="00404E1B">
      <w:pPr>
        <w:spacing w:before="80" w:after="8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C961E6" w14:textId="692D205D" w:rsidR="00404E1B" w:rsidRPr="00404E1B" w:rsidRDefault="00404E1B" w:rsidP="00404E1B">
      <w:pPr>
        <w:pStyle w:val="ListParagraph"/>
        <w:numPr>
          <w:ilvl w:val="1"/>
          <w:numId w:val="22"/>
        </w:numPr>
        <w:spacing w:before="80" w:after="8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Краткое описание сторонних программных компонент</w:t>
      </w:r>
    </w:p>
    <w:p w14:paraId="18848C8E" w14:textId="665AE3CD" w:rsidR="004E6876" w:rsidRPr="0079260F" w:rsidRDefault="00C77E4F" w:rsidP="003A1188">
      <w:pPr>
        <w:spacing w:before="80" w:after="8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260F">
        <w:rPr>
          <w:rFonts w:ascii="Times New Roman" w:hAnsi="Times New Roman" w:cs="Times New Roman"/>
          <w:sz w:val="28"/>
          <w:szCs w:val="28"/>
        </w:rPr>
        <w:t xml:space="preserve">Для вывода на экран использовалось </w:t>
      </w:r>
      <w:r w:rsidRPr="0079260F">
        <w:rPr>
          <w:rFonts w:ascii="Times New Roman" w:hAnsi="Times New Roman" w:cs="Times New Roman"/>
          <w:sz w:val="28"/>
          <w:szCs w:val="28"/>
          <w:lang w:val="en-US"/>
        </w:rPr>
        <w:t>Console API</w:t>
      </w:r>
      <w:r w:rsidR="00867C66">
        <w:rPr>
          <w:rFonts w:ascii="Times New Roman" w:hAnsi="Times New Roman" w:cs="Times New Roman"/>
          <w:sz w:val="28"/>
          <w:szCs w:val="28"/>
          <w:lang w:val="en-US"/>
        </w:rPr>
        <w:t xml:space="preserve"> [3]</w:t>
      </w:r>
      <w:r w:rsidRPr="0079260F">
        <w:rPr>
          <w:rFonts w:ascii="Times New Roman" w:hAnsi="Times New Roman" w:cs="Times New Roman"/>
          <w:sz w:val="28"/>
          <w:szCs w:val="28"/>
        </w:rPr>
        <w:t xml:space="preserve">. Также были использованы следующие коллекции из стандартной библиотеки: </w:t>
      </w:r>
      <w:proofErr w:type="gramStart"/>
      <w:r w:rsidRPr="0079260F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79260F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79260F">
        <w:rPr>
          <w:rFonts w:ascii="Times New Roman" w:hAnsi="Times New Roman" w:cs="Times New Roman"/>
          <w:sz w:val="28"/>
          <w:szCs w:val="28"/>
        </w:rPr>
        <w:t xml:space="preserve">, </w:t>
      </w:r>
      <w:r w:rsidRPr="0079260F">
        <w:rPr>
          <w:rFonts w:ascii="Times New Roman" w:hAnsi="Times New Roman" w:cs="Times New Roman"/>
          <w:sz w:val="28"/>
          <w:szCs w:val="28"/>
          <w:lang w:val="en-US"/>
        </w:rPr>
        <w:t>std::string, std::stack, std::</w:t>
      </w:r>
      <w:proofErr w:type="spellStart"/>
      <w:r w:rsidRPr="0079260F">
        <w:rPr>
          <w:rFonts w:ascii="Times New Roman" w:hAnsi="Times New Roman" w:cs="Times New Roman"/>
          <w:sz w:val="28"/>
          <w:szCs w:val="28"/>
          <w:lang w:val="en-US"/>
        </w:rPr>
        <w:t>unordered_map</w:t>
      </w:r>
      <w:proofErr w:type="spellEnd"/>
      <w:r w:rsidRPr="0079260F">
        <w:rPr>
          <w:rFonts w:ascii="Times New Roman" w:hAnsi="Times New Roman" w:cs="Times New Roman"/>
          <w:sz w:val="28"/>
          <w:szCs w:val="28"/>
          <w:lang w:val="en-US"/>
        </w:rPr>
        <w:t>, std::pair</w:t>
      </w:r>
      <w:r w:rsidR="00867C66">
        <w:rPr>
          <w:rFonts w:ascii="Times New Roman" w:hAnsi="Times New Roman" w:cs="Times New Roman"/>
          <w:sz w:val="28"/>
          <w:szCs w:val="28"/>
          <w:lang w:val="en-US"/>
        </w:rPr>
        <w:t xml:space="preserve"> [1]</w:t>
      </w:r>
      <w:r w:rsidRPr="007926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10E0F4" w14:textId="37B10F04" w:rsidR="004E6876" w:rsidRPr="0079260F" w:rsidRDefault="004E6876" w:rsidP="008E3117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43E2FA5" w14:textId="41D4FBFF" w:rsidR="00DB3A30" w:rsidRPr="00DC43A4" w:rsidRDefault="004E6876" w:rsidP="00DC43A4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41486932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ФУНКЦИОНАЛЬНОЕ ПРОЕКТИРОВАНИЕ</w:t>
      </w:r>
      <w:bookmarkEnd w:id="3"/>
    </w:p>
    <w:p w14:paraId="69D4BF71" w14:textId="599F46A6" w:rsidR="00DB3A30" w:rsidRPr="00DB3A30" w:rsidRDefault="00DB3A30" w:rsidP="00FD27EC">
      <w:pPr>
        <w:pStyle w:val="ListParagraph"/>
        <w:numPr>
          <w:ilvl w:val="1"/>
          <w:numId w:val="12"/>
        </w:num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Управляющий модуль</w:t>
      </w:r>
    </w:p>
    <w:p w14:paraId="4585469E" w14:textId="77777777" w:rsidR="00DC43A4" w:rsidRPr="00DC43A4" w:rsidRDefault="00DB3A30" w:rsidP="00DB3A30">
      <w:pPr>
        <w:autoSpaceDE w:val="0"/>
        <w:autoSpaceDN w:val="0"/>
        <w:adjustRightInd w:val="0"/>
        <w:spacing w:after="0" w:line="240" w:lineRule="auto"/>
        <w:ind w:firstLine="429"/>
        <w:rPr>
          <w:rFonts w:ascii="Consolas" w:hAnsi="Consolas" w:cs="Consolas"/>
          <w:color w:val="000000" w:themeColor="text1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ab/>
      </w:r>
    </w:p>
    <w:p w14:paraId="52710004" w14:textId="24F304C0" w:rsidR="00DB3A30" w:rsidRPr="0055336E" w:rsidRDefault="00DC43A4" w:rsidP="00DC43A4">
      <w:pPr>
        <w:autoSpaceDE w:val="0"/>
        <w:autoSpaceDN w:val="0"/>
        <w:adjustRightInd w:val="0"/>
        <w:spacing w:after="0" w:line="240" w:lineRule="auto"/>
        <w:ind w:firstLine="429"/>
        <w:rPr>
          <w:rFonts w:ascii="Courier New" w:hAnsi="Courier New" w:cs="Courier New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ab/>
      </w:r>
      <w:proofErr w:type="spellStart"/>
      <w:r w:rsidR="00DB3A30"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try</w:t>
      </w:r>
      <w:proofErr w:type="spellEnd"/>
    </w:p>
    <w:p w14:paraId="541A7F48" w14:textId="77777777" w:rsidR="00DB3A30" w:rsidRPr="0055336E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{</w:t>
      </w:r>
    </w:p>
    <w:p w14:paraId="1791C13B" w14:textId="77777777" w:rsidR="00DB3A30" w:rsidRPr="0055336E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runtime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sandbox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{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filename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};</w:t>
      </w:r>
    </w:p>
    <w:p w14:paraId="4DAEA044" w14:textId="77777777" w:rsidR="00DB3A30" w:rsidRPr="0055336E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while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true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</w:t>
      </w:r>
    </w:p>
    <w:p w14:paraId="3F473482" w14:textId="77777777" w:rsidR="00DB3A30" w:rsidRPr="0055336E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{</w:t>
      </w:r>
    </w:p>
    <w:p w14:paraId="29B636F8" w14:textId="77777777" w:rsidR="00DB3A30" w:rsidRPr="0055336E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drawer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write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sandbox.execute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(), i++, 40);</w:t>
      </w:r>
    </w:p>
    <w:p w14:paraId="4E679678" w14:textId="77777777" w:rsidR="00DB3A30" w:rsidRPr="0055336E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if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(i &gt;= 24)</w:t>
      </w:r>
    </w:p>
    <w:p w14:paraId="77045348" w14:textId="77777777" w:rsidR="00DB3A30" w:rsidRPr="0055336E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{</w:t>
      </w:r>
    </w:p>
    <w:p w14:paraId="7BFBDB40" w14:textId="77777777" w:rsidR="00DB3A30" w:rsidRPr="0055336E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i = 1;</w:t>
      </w:r>
    </w:p>
    <w:p w14:paraId="08172E40" w14:textId="77777777" w:rsidR="00DB3A30" w:rsidRPr="0055336E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}</w:t>
      </w:r>
    </w:p>
    <w:p w14:paraId="7C55F46F" w14:textId="77777777" w:rsidR="00DB3A30" w:rsidRPr="0055336E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}</w:t>
      </w:r>
    </w:p>
    <w:p w14:paraId="088F4675" w14:textId="77777777" w:rsidR="00DB3A30" w:rsidRPr="0055336E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}</w:t>
      </w:r>
    </w:p>
    <w:p w14:paraId="7B8E9AFE" w14:textId="77777777" w:rsidR="00DB3A30" w:rsidRPr="0055336E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catch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(...)</w:t>
      </w:r>
    </w:p>
    <w:p w14:paraId="28DCEDB9" w14:textId="77777777" w:rsidR="00DB3A30" w:rsidRPr="0055336E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{</w:t>
      </w:r>
    </w:p>
    <w:p w14:paraId="3E9897F7" w14:textId="77777777" w:rsidR="00DB3A30" w:rsidRPr="0055336E" w:rsidRDefault="00DB3A30" w:rsidP="00DB3A30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drawer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write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last_error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, 24);</w:t>
      </w:r>
    </w:p>
    <w:p w14:paraId="3A47E856" w14:textId="194D8B71" w:rsidR="00DB3A30" w:rsidRPr="0055336E" w:rsidRDefault="00DB3A30" w:rsidP="009433FF">
      <w:pPr>
        <w:pStyle w:val="ListParagraph"/>
        <w:spacing w:before="80" w:after="80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}</w:t>
      </w:r>
    </w:p>
    <w:p w14:paraId="4EEB2293" w14:textId="77777777" w:rsidR="009433FF" w:rsidRPr="009433FF" w:rsidRDefault="009433FF" w:rsidP="009433FF">
      <w:pPr>
        <w:pStyle w:val="ListParagraph"/>
        <w:spacing w:before="80" w:after="80"/>
        <w:ind w:left="429" w:firstLine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600F9F3" w14:textId="2712F48C" w:rsidR="00DB3A30" w:rsidRPr="00DB3A30" w:rsidRDefault="00DB3A30" w:rsidP="00DC43A4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3A30">
        <w:rPr>
          <w:rFonts w:ascii="Times New Roman" w:hAnsi="Times New Roman" w:cs="Times New Roman"/>
          <w:color w:val="000000"/>
          <w:sz w:val="28"/>
          <w:szCs w:val="28"/>
        </w:rPr>
        <w:t xml:space="preserve">Задача управляющего модуля сводится к инициализации модуля окружения 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поэтапному вызову метода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execute(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</w:rPr>
        <w:t>с последующим выводом на экран.</w:t>
      </w:r>
      <w:r w:rsidR="00DC43A4">
        <w:rPr>
          <w:rFonts w:ascii="Times New Roman" w:hAnsi="Times New Roman" w:cs="Times New Roman"/>
          <w:color w:val="000000"/>
          <w:sz w:val="28"/>
          <w:szCs w:val="28"/>
        </w:rPr>
        <w:t xml:space="preserve"> В случае получения исключения, управляющий модуль завершает программу.</w:t>
      </w:r>
    </w:p>
    <w:p w14:paraId="7F233225" w14:textId="7391958F" w:rsidR="00DC43A4" w:rsidRPr="00DC43A4" w:rsidRDefault="00DC43A4" w:rsidP="00DC43A4">
      <w:pPr>
        <w:pStyle w:val="ListParagraph"/>
        <w:numPr>
          <w:ilvl w:val="1"/>
          <w:numId w:val="12"/>
        </w:num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Модуль окружения</w:t>
      </w:r>
    </w:p>
    <w:p w14:paraId="26EC5F65" w14:textId="3C5EBC56" w:rsidR="00DC43A4" w:rsidRPr="00DC43A4" w:rsidRDefault="00DC43A4" w:rsidP="00DC43A4">
      <w:pPr>
        <w:pStyle w:val="ListParagraph"/>
        <w:numPr>
          <w:ilvl w:val="2"/>
          <w:numId w:val="12"/>
        </w:num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runtime</w:t>
      </w:r>
    </w:p>
    <w:p w14:paraId="5F970875" w14:textId="77777777" w:rsidR="00DC43A4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55147F01" w14:textId="196C020A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private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</w:t>
      </w:r>
    </w:p>
    <w:p w14:paraId="0E5936FD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typedef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unordered_map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&lt;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string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&gt;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variables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0F9F316C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typedef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unordered_map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&lt;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string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&gt;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points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6937C7D6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script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m_script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1BFA4126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game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m_game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6AA21190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variables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m_global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6688BB72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points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m_points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268BE11A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stack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&lt;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&gt;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ret_adresses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5F47705F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stack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&lt;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&gt;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m_stack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52AEC2C1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unordered_map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&lt;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string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&gt;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functions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15724294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ip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5B70E0C9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public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</w:t>
      </w:r>
    </w:p>
    <w:p w14:paraId="146C61A1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runtime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string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filename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1CEA1277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string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execute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();</w:t>
      </w:r>
    </w:p>
    <w:p w14:paraId="5AD322D1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private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</w:t>
      </w:r>
    </w:p>
    <w:p w14:paraId="70EB7F9E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find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string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source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string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substr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158BCC7C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getType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string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str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2F305CBB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string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getName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string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str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6D6247CD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string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getWord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string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str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size_t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ind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0823F0C8" w14:textId="28C53851" w:rsidR="00DC43A4" w:rsidRPr="0055336E" w:rsidRDefault="00DC43A4" w:rsidP="00DC43A4">
      <w:pPr>
        <w:pStyle w:val="ListParagraph"/>
        <w:spacing w:after="0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get_var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string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str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310E4CA6" w14:textId="77777777" w:rsidR="00DC43A4" w:rsidRPr="00DC43A4" w:rsidRDefault="00DC43A4" w:rsidP="00DC43A4">
      <w:pPr>
        <w:pStyle w:val="ListParagraph"/>
        <w:spacing w:after="0"/>
        <w:ind w:left="429" w:firstLine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C2416A" w14:textId="77777777" w:rsidR="00DC43A4" w:rsidRDefault="00DC43A4" w:rsidP="00DC43A4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runtime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>отвечает за исполнение кода пользователя.</w:t>
      </w:r>
    </w:p>
    <w:p w14:paraId="1B1DCF30" w14:textId="77777777" w:rsidR="00DC43A4" w:rsidRDefault="00DC43A4" w:rsidP="00DC43A4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proofErr w:type="spell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m_script</w:t>
      </w:r>
      <w:proofErr w:type="spellEnd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>хранится исходный код.</w:t>
      </w:r>
    </w:p>
    <w:p w14:paraId="1AD388C0" w14:textId="77777777" w:rsidR="00DC43A4" w:rsidRDefault="00DC43A4" w:rsidP="00DC43A4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proofErr w:type="spell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m_game</w:t>
      </w:r>
      <w:proofErr w:type="spellEnd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>хранится текущая игра.</w:t>
      </w:r>
    </w:p>
    <w:p w14:paraId="10849016" w14:textId="77777777" w:rsidR="00DC43A4" w:rsidRDefault="00DC43A4" w:rsidP="00DC43A4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proofErr w:type="spell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m_global</w:t>
      </w:r>
      <w:proofErr w:type="spellEnd"/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 хранятся переменные.</w:t>
      </w:r>
    </w:p>
    <w:p w14:paraId="235ADA56" w14:textId="77777777" w:rsidR="00DC43A4" w:rsidRDefault="00DC43A4" w:rsidP="00DC43A4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proofErr w:type="spell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m_points</w:t>
      </w:r>
      <w:proofErr w:type="spellEnd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>хранятся точки перехода.</w:t>
      </w:r>
    </w:p>
    <w:p w14:paraId="2FC7A9A2" w14:textId="77777777" w:rsidR="00DC43A4" w:rsidRDefault="00DC43A4" w:rsidP="00DC43A4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DC43A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В поле </w:t>
      </w:r>
      <w:proofErr w:type="spell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ret_adresses</w:t>
      </w:r>
      <w:proofErr w:type="spellEnd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>хранится стек точек возврата.</w:t>
      </w:r>
    </w:p>
    <w:p w14:paraId="38694111" w14:textId="77777777" w:rsidR="00DC43A4" w:rsidRDefault="00DC43A4" w:rsidP="00DC43A4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proofErr w:type="spell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m_stack</w:t>
      </w:r>
      <w:proofErr w:type="spellEnd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>хранится стек значений.</w:t>
      </w:r>
    </w:p>
    <w:p w14:paraId="7E422E23" w14:textId="77777777" w:rsidR="00DC43A4" w:rsidRDefault="00DC43A4" w:rsidP="00DC43A4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functions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 хранятся адреса функций.</w:t>
      </w:r>
    </w:p>
    <w:p w14:paraId="2389C6F6" w14:textId="77777777" w:rsidR="00DC43A4" w:rsidRDefault="00DC43A4" w:rsidP="00DC43A4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proofErr w:type="spell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ip</w:t>
      </w:r>
      <w:proofErr w:type="spellEnd"/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 хранится указатель на текущую </w:t>
      </w:r>
      <w:proofErr w:type="spellStart"/>
      <w:r w:rsidRPr="00DC43A4">
        <w:rPr>
          <w:rFonts w:ascii="Times New Roman" w:hAnsi="Times New Roman" w:cs="Times New Roman"/>
          <w:sz w:val="28"/>
          <w:szCs w:val="28"/>
          <w:lang w:eastAsia="ru-RU"/>
        </w:rPr>
        <w:t>комманду</w:t>
      </w:r>
      <w:proofErr w:type="spellEnd"/>
      <w:r w:rsidRPr="00DC43A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8A20C42" w14:textId="77777777" w:rsidR="00DC43A4" w:rsidRDefault="00DC43A4" w:rsidP="00DC43A4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Конструктор принимает название файла как аргумент и инициализирует им поле </w:t>
      </w:r>
      <w:proofErr w:type="spell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m_script</w:t>
      </w:r>
      <w:proofErr w:type="spellEnd"/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. Также происходит инициализация поля </w:t>
      </w:r>
      <w:proofErr w:type="spell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m_game</w:t>
      </w:r>
      <w:proofErr w:type="spellEnd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Далее конструктор проходит по строкам исходного кода </w:t>
      </w:r>
      <w:proofErr w:type="gramStart"/>
      <w:r w:rsidRPr="00DC43A4">
        <w:rPr>
          <w:rFonts w:ascii="Times New Roman" w:hAnsi="Times New Roman" w:cs="Times New Roman"/>
          <w:sz w:val="28"/>
          <w:szCs w:val="28"/>
          <w:lang w:eastAsia="ru-RU"/>
        </w:rPr>
        <w:t>и</w:t>
      </w:r>
      <w:proofErr w:type="gramEnd"/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 если видит объявление переменной, функции или точки перехода заносит информацию о них в соответствующее поле.</w:t>
      </w:r>
    </w:p>
    <w:p w14:paraId="3F97FFB0" w14:textId="77777777" w:rsidR="00DC43A4" w:rsidRDefault="00DC43A4" w:rsidP="00DC43A4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execute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выполняет текущую строку исходного кода и возвращает строку, состоящую из номера выполненной строки исходного кода и самой строки исходного кода. Если дальнейшее выполнение программы невозможно или не имеет смысла метод заполняет переменную </w:t>
      </w:r>
      <w:proofErr w:type="spell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last_error</w:t>
      </w:r>
      <w:proofErr w:type="spellEnd"/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 и генерирует исключение </w:t>
      </w:r>
      <w:proofErr w:type="gram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gramEnd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exception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8EDFEBC" w14:textId="77777777" w:rsidR="00DC43A4" w:rsidRDefault="00DC43A4" w:rsidP="00DC43A4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find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находит первое вхождение </w:t>
      </w:r>
      <w:proofErr w:type="spell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substr</w:t>
      </w:r>
      <w:proofErr w:type="spellEnd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str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>и возвращает индекс начала этого вхождения. Если вхождения нет, возвращает -1.</w:t>
      </w:r>
    </w:p>
    <w:p w14:paraId="1B8B4F6F" w14:textId="77777777" w:rsidR="00DC43A4" w:rsidRDefault="00DC43A4" w:rsidP="00DC43A4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getType</w:t>
      </w:r>
      <w:proofErr w:type="spellEnd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>возвращает тип команды исходного кода.</w:t>
      </w:r>
    </w:p>
    <w:p w14:paraId="25A92E30" w14:textId="77777777" w:rsidR="00DC43A4" w:rsidRDefault="00DC43A4" w:rsidP="00DC43A4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getName</w:t>
      </w:r>
      <w:proofErr w:type="spellEnd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является оберткой для метода </w:t>
      </w:r>
      <w:proofErr w:type="spell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getWord</w:t>
      </w:r>
      <w:proofErr w:type="spellEnd"/>
      <w:r w:rsidRPr="00DC43A4">
        <w:rPr>
          <w:rFonts w:ascii="Times New Roman" w:hAnsi="Times New Roman" w:cs="Times New Roman"/>
          <w:sz w:val="28"/>
          <w:szCs w:val="28"/>
          <w:lang w:eastAsia="ru-RU"/>
        </w:rPr>
        <w:t>, если надо найти второе слово и сгенерировать исключение если оно не является последним.</w:t>
      </w:r>
    </w:p>
    <w:p w14:paraId="65502046" w14:textId="77777777" w:rsidR="00DC43A4" w:rsidRDefault="00DC43A4" w:rsidP="00DC43A4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getWord</w:t>
      </w:r>
      <w:proofErr w:type="spellEnd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возвращает слово с индексом </w:t>
      </w:r>
      <w:proofErr w:type="spell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ind</w:t>
      </w:r>
      <w:proofErr w:type="spellEnd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в строке. Если такого слова нет, возвращает пустую строку. Возвращенная строка никогда не будет содержать символ </w:t>
      </w:r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‘ ’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‘:’</w:t>
      </w:r>
      <w:proofErr w:type="gramEnd"/>
      <w:r w:rsidRPr="00DC43A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0FBDD2C" w14:textId="318563BD" w:rsidR="00DC43A4" w:rsidRPr="00DC43A4" w:rsidRDefault="00DC43A4" w:rsidP="00DC43A4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>get_var</w:t>
      </w:r>
      <w:proofErr w:type="spellEnd"/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возвращает переменную, инициализированную значением </w:t>
      </w:r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str.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Метод инициализирует ее числом, если строка </w:t>
      </w:r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str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 xml:space="preserve">число и переменной, если </w:t>
      </w:r>
      <w:r w:rsidRPr="00DC43A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str </w:t>
      </w:r>
      <w:r w:rsidRPr="00DC43A4">
        <w:rPr>
          <w:rFonts w:ascii="Times New Roman" w:hAnsi="Times New Roman" w:cs="Times New Roman"/>
          <w:sz w:val="28"/>
          <w:szCs w:val="28"/>
          <w:lang w:eastAsia="ru-RU"/>
        </w:rPr>
        <w:t>не число. Если такой переменной нет, метод генерирует исключение. Метод осуществляет проверку на специальные и инициализирует соответствующим значением переменную.</w:t>
      </w:r>
    </w:p>
    <w:p w14:paraId="41E79EC1" w14:textId="77777777" w:rsidR="00DC43A4" w:rsidRPr="00DC43A4" w:rsidRDefault="00DC43A4" w:rsidP="00DC43A4">
      <w:pPr>
        <w:spacing w:before="80" w:after="80"/>
        <w:ind w:firstLine="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7E28A830" w14:textId="4DF31CBB" w:rsidR="00DC43A4" w:rsidRDefault="00DC43A4" w:rsidP="00DC43A4">
      <w:pPr>
        <w:pStyle w:val="ListParagraph"/>
        <w:numPr>
          <w:ilvl w:val="2"/>
          <w:numId w:val="12"/>
        </w:num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script</w:t>
      </w:r>
    </w:p>
    <w:p w14:paraId="4526BD44" w14:textId="77777777" w:rsidR="009433FF" w:rsidRDefault="009433FF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474C93E4" w14:textId="0C481A54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public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</w:t>
      </w:r>
    </w:p>
    <w:p w14:paraId="5FD27C13" w14:textId="77777777" w:rsidR="00DC43A4" w:rsidRPr="0055336E" w:rsidRDefault="00DC43A4" w:rsidP="00DC43A4">
      <w:pPr>
        <w:pStyle w:val="ListParagraph"/>
        <w:autoSpaceDE w:val="0"/>
        <w:autoSpaceDN w:val="0"/>
        <w:adjustRightInd w:val="0"/>
        <w:spacing w:after="0" w:line="240" w:lineRule="auto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vector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&lt;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string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&gt;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source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28EED479" w14:textId="5B0735B2" w:rsidR="00DC43A4" w:rsidRPr="0055336E" w:rsidRDefault="00DC43A4" w:rsidP="00DC43A4">
      <w:pPr>
        <w:pStyle w:val="ListParagraph"/>
        <w:spacing w:before="80" w:after="80"/>
        <w:ind w:left="429"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script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string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filename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36F19B7F" w14:textId="77777777" w:rsidR="00DC43A4" w:rsidRDefault="00DC43A4" w:rsidP="00DC43A4">
      <w:pPr>
        <w:pStyle w:val="ListParagraph"/>
        <w:spacing w:before="80" w:after="80"/>
        <w:ind w:left="429" w:firstLine="0"/>
        <w:jc w:val="both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ABC8BF" w14:textId="77777777" w:rsidR="00DC43A4" w:rsidRDefault="00DC43A4" w:rsidP="00DC43A4">
      <w:pPr>
        <w:pStyle w:val="ListParagraph"/>
        <w:spacing w:before="80" w:after="80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43A4"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 w:rsidRPr="00DC43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script </w:t>
      </w:r>
      <w:r w:rsidRPr="00DC43A4">
        <w:rPr>
          <w:rFonts w:ascii="Times New Roman" w:hAnsi="Times New Roman" w:cs="Times New Roman"/>
          <w:color w:val="000000"/>
          <w:sz w:val="28"/>
          <w:szCs w:val="28"/>
        </w:rPr>
        <w:t>отвечает за хранение исходного кода.</w:t>
      </w:r>
    </w:p>
    <w:p w14:paraId="7AD47C15" w14:textId="77777777" w:rsidR="00DC43A4" w:rsidRDefault="00DC43A4" w:rsidP="00DC43A4">
      <w:pPr>
        <w:pStyle w:val="ListParagraph"/>
        <w:spacing w:before="80" w:after="80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C43A4">
        <w:rPr>
          <w:rFonts w:ascii="Times New Roman" w:hAnsi="Times New Roman" w:cs="Times New Roman"/>
          <w:color w:val="000000"/>
          <w:sz w:val="28"/>
          <w:szCs w:val="28"/>
        </w:rPr>
        <w:t xml:space="preserve">В поле </w:t>
      </w:r>
      <w:r w:rsidRPr="00DC43A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source </w:t>
      </w:r>
      <w:r w:rsidRPr="00DC43A4">
        <w:rPr>
          <w:rFonts w:ascii="Times New Roman" w:hAnsi="Times New Roman" w:cs="Times New Roman"/>
          <w:color w:val="000000"/>
          <w:sz w:val="28"/>
          <w:szCs w:val="28"/>
        </w:rPr>
        <w:t>храниться отформатированный исходный код.</w:t>
      </w:r>
    </w:p>
    <w:p w14:paraId="02A22314" w14:textId="6B4D1F84" w:rsidR="00DC43A4" w:rsidRPr="00DC43A4" w:rsidRDefault="00DC43A4" w:rsidP="00DC43A4">
      <w:pPr>
        <w:pStyle w:val="ListParagraph"/>
        <w:spacing w:before="80" w:after="80"/>
        <w:ind w:left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C43A4">
        <w:rPr>
          <w:rFonts w:ascii="Times New Roman" w:hAnsi="Times New Roman" w:cs="Times New Roman"/>
          <w:color w:val="000000"/>
          <w:sz w:val="28"/>
          <w:szCs w:val="28"/>
        </w:rPr>
        <w:t>Конструктор построчно сканирует заданный файл и сохраняет символы, находящиеся в белом списке. При этом если пробелов между словами больше одного, записывается только один. Если строка в результате удаления запрещенных символов окажется пустой, она пропускается.</w:t>
      </w:r>
    </w:p>
    <w:p w14:paraId="48D789E2" w14:textId="38E08F29" w:rsidR="00DC43A4" w:rsidRPr="00DC43A4" w:rsidRDefault="00DC43A4" w:rsidP="00DC43A4">
      <w:pPr>
        <w:pStyle w:val="ListParagraph"/>
        <w:numPr>
          <w:ilvl w:val="2"/>
          <w:numId w:val="12"/>
        </w:num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variable</w:t>
      </w:r>
    </w:p>
    <w:p w14:paraId="29F01DEA" w14:textId="77777777" w:rsidR="00DC43A4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0C125E5D" w14:textId="47BC9D6C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private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</w:t>
      </w:r>
    </w:p>
    <w:p w14:paraId="37BABC4D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union</w:t>
      </w:r>
      <w:proofErr w:type="spellEnd"/>
    </w:p>
    <w:p w14:paraId="11D69763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>{</w:t>
      </w:r>
    </w:p>
    <w:p w14:paraId="707A7A64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int_value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25B64ED5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float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float_value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5DFB08A2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  <w:t xml:space="preserve">}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value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02872518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var_types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type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15A6AEF6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public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</w:t>
      </w:r>
    </w:p>
    <w:p w14:paraId="3692D169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();</w:t>
      </w:r>
    </w:p>
    <w:p w14:paraId="397882E9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value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5F42EF59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float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value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25E506D8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other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5E445A51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operator</w:t>
      </w:r>
      <w:proofErr w:type="spellEnd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=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other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7F49CB0F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operator</w:t>
      </w:r>
      <w:proofErr w:type="spellEnd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*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other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4D000565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operator</w:t>
      </w:r>
      <w:proofErr w:type="spellEnd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+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other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14DBD2C7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operator</w:t>
      </w:r>
      <w:proofErr w:type="spellEnd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-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other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5031E306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operator</w:t>
      </w:r>
      <w:proofErr w:type="spellEnd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/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other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24DF4901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operator</w:t>
      </w:r>
      <w:proofErr w:type="spellEnd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%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other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25006D74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bool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operator</w:t>
      </w:r>
      <w:proofErr w:type="spellEnd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==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other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1C73B690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bool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operator</w:t>
      </w:r>
      <w:proofErr w:type="spellEnd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&gt;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other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1E2F675D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bool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operator</w:t>
      </w:r>
      <w:proofErr w:type="spellEnd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!=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other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1B9D2557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bool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operator</w:t>
      </w:r>
      <w:proofErr w:type="spellEnd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&lt;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other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76AE4A2D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bool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operator</w:t>
      </w:r>
      <w:proofErr w:type="spellEnd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&gt;=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other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17609CCE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bool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operator</w:t>
      </w:r>
      <w:proofErr w:type="spellEnd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&lt;=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other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706C596F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operator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();</w:t>
      </w:r>
    </w:p>
    <w:p w14:paraId="07AFE5EC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void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reinit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val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0214461C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void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reinit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float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val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5ED25C90" w14:textId="77777777" w:rsidR="00DC43A4" w:rsidRPr="0055336E" w:rsidRDefault="00DC43A4" w:rsidP="00DC43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void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reinit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other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4735E997" w14:textId="19E0D7BC" w:rsidR="00DC43A4" w:rsidRPr="0055336E" w:rsidRDefault="00DC43A4" w:rsidP="00DC43A4">
      <w:pPr>
        <w:spacing w:before="80" w:after="8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friend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ostream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operator</w:t>
      </w:r>
      <w:proofErr w:type="spellEnd"/>
      <w:r w:rsidRPr="0055336E">
        <w:rPr>
          <w:rFonts w:ascii="Courier New" w:hAnsi="Courier New" w:cs="Courier New"/>
          <w:color w:val="008080"/>
          <w:sz w:val="19"/>
          <w:szCs w:val="19"/>
          <w:lang w:val="ru-BY"/>
        </w:rPr>
        <w:t>&lt;&lt;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ostream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out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variable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val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61C117D8" w14:textId="77777777" w:rsidR="00DC43A4" w:rsidRPr="00FD27EC" w:rsidRDefault="00DC43A4" w:rsidP="00DC43A4">
      <w:pPr>
        <w:spacing w:before="80" w:after="8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4F1833" w14:textId="77777777" w:rsidR="00DC43A4" w:rsidRPr="00FD27EC" w:rsidRDefault="00DC43A4" w:rsidP="00DC43A4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variable 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>отвечает за представление значения переменной внутри виртуальной машины.</w:t>
      </w:r>
    </w:p>
    <w:p w14:paraId="47604E45" w14:textId="77777777" w:rsidR="00DC43A4" w:rsidRPr="00FD27EC" w:rsidRDefault="00DC43A4" w:rsidP="00DC43A4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Поле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type 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>существует для определения того, какое из полей объединения имеет смысл. Его значение определяется в зависимости от вызванного конструктора.</w:t>
      </w:r>
    </w:p>
    <w:p w14:paraId="54A77CB7" w14:textId="77777777" w:rsidR="00DC43A4" w:rsidRPr="00FD27EC" w:rsidRDefault="00DC43A4" w:rsidP="00DC43A4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>Оператор присваивания изменяет значение переменной с сохранением ее типа.</w:t>
      </w:r>
    </w:p>
    <w:p w14:paraId="3868558B" w14:textId="5335751E" w:rsidR="00DC43A4" w:rsidRPr="00FD27EC" w:rsidRDefault="00DC43A4" w:rsidP="00DC43A4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Арифметические операторы создают новую переменную, тип которой определяется согласно правилам языка </w:t>
      </w:r>
      <w:r w:rsidR="009433FF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++.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 Но если один из участников оператора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none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, то результатом будет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none.</w:t>
      </w:r>
    </w:p>
    <w:p w14:paraId="15A67FE7" w14:textId="77777777" w:rsidR="00DC43A4" w:rsidRPr="00FD27EC" w:rsidRDefault="00DC43A4" w:rsidP="00DC43A4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Операторы сравнение производят сравнения по правилам языка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C++. 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Но если один из участников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none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, то результат всегда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false.</w:t>
      </w:r>
    </w:p>
    <w:p w14:paraId="2F85828E" w14:textId="77777777" w:rsidR="00DC43A4" w:rsidRPr="00FD27EC" w:rsidRDefault="00DC43A4" w:rsidP="00DC43A4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Методы </w:t>
      </w:r>
      <w:proofErr w:type="spellStart"/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>reinit</w:t>
      </w:r>
      <w:proofErr w:type="spellEnd"/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используются для изменения значения переменной, с возможным изменением типа.</w:t>
      </w:r>
    </w:p>
    <w:p w14:paraId="43AAC686" w14:textId="7BB86023" w:rsidR="00DC43A4" w:rsidRPr="00DC43A4" w:rsidRDefault="00DC43A4" w:rsidP="00DC43A4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27EC">
        <w:rPr>
          <w:rFonts w:ascii="Times New Roman" w:hAnsi="Times New Roman" w:cs="Times New Roman"/>
          <w:sz w:val="28"/>
          <w:szCs w:val="28"/>
          <w:lang w:eastAsia="ru-RU"/>
        </w:rPr>
        <w:t xml:space="preserve">Оператор вывода в поток выводит имеющее смысл значение или </w:t>
      </w:r>
      <w:r w:rsidRPr="00FD27E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“none” </w:t>
      </w:r>
      <w:r w:rsidRPr="00FD27EC">
        <w:rPr>
          <w:rFonts w:ascii="Times New Roman" w:hAnsi="Times New Roman" w:cs="Times New Roman"/>
          <w:sz w:val="28"/>
          <w:szCs w:val="28"/>
          <w:lang w:eastAsia="ru-RU"/>
        </w:rPr>
        <w:t>в поток.</w:t>
      </w:r>
    </w:p>
    <w:p w14:paraId="3A2C4862" w14:textId="44D11CF1" w:rsidR="009433FF" w:rsidRPr="009433FF" w:rsidRDefault="00DC43A4" w:rsidP="009433FF">
      <w:pPr>
        <w:pStyle w:val="ListParagraph"/>
        <w:numPr>
          <w:ilvl w:val="1"/>
          <w:numId w:val="12"/>
        </w:num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Модуль игры</w:t>
      </w:r>
    </w:p>
    <w:p w14:paraId="0BC9E344" w14:textId="77777777" w:rsidR="009433FF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BY"/>
        </w:rPr>
      </w:pPr>
    </w:p>
    <w:p w14:paraId="57F68839" w14:textId="255011DC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#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define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55336E">
        <w:rPr>
          <w:rFonts w:ascii="Courier New" w:hAnsi="Courier New" w:cs="Courier New"/>
          <w:color w:val="6F008A"/>
          <w:sz w:val="19"/>
          <w:szCs w:val="19"/>
          <w:lang w:val="ru-BY"/>
        </w:rPr>
        <w:t>X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first</w:t>
      </w:r>
      <w:proofErr w:type="spellEnd"/>
    </w:p>
    <w:p w14:paraId="27D4C80D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#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define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55336E">
        <w:rPr>
          <w:rFonts w:ascii="Courier New" w:hAnsi="Courier New" w:cs="Courier New"/>
          <w:color w:val="6F008A"/>
          <w:sz w:val="19"/>
          <w:szCs w:val="19"/>
          <w:lang w:val="ru-BY"/>
        </w:rPr>
        <w:t>Y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second</w:t>
      </w:r>
      <w:proofErr w:type="spellEnd"/>
    </w:p>
    <w:p w14:paraId="290B704B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pair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&lt;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&gt;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player_pos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36DFB15B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state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m_state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3EA3CE2B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vector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&lt;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vector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&lt;</w:t>
      </w:r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uint8_t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&gt;&gt;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field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2D2926DB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score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;</w:t>
      </w:r>
    </w:p>
    <w:p w14:paraId="1EC4743B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public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</w:t>
      </w:r>
    </w:p>
    <w:p w14:paraId="71ABB8A6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game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width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height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63D7A181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state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moveUp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();</w:t>
      </w:r>
    </w:p>
    <w:p w14:paraId="625BAC9A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state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moveDown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();</w:t>
      </w:r>
    </w:p>
    <w:p w14:paraId="71F96882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state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moveLeft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();</w:t>
      </w:r>
    </w:p>
    <w:p w14:paraId="082B37E5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state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moveRight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();</w:t>
      </w:r>
    </w:p>
    <w:p w14:paraId="7D0BF89F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getScore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();</w:t>
      </w:r>
    </w:p>
    <w:p w14:paraId="4F4DE0F3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playerX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();</w:t>
      </w:r>
    </w:p>
    <w:p w14:paraId="79BBA769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playerY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();</w:t>
      </w:r>
    </w:p>
    <w:p w14:paraId="2F125EE2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width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();</w:t>
      </w:r>
    </w:p>
    <w:p w14:paraId="6ECEC1C4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height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();</w:t>
      </w:r>
    </w:p>
    <w:p w14:paraId="0CEC68DA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tile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getTile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x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y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040EBD1C" w14:textId="3E1AE09A" w:rsidR="009433FF" w:rsidRPr="0055336E" w:rsidRDefault="009433FF" w:rsidP="009433FF">
      <w:pPr>
        <w:spacing w:after="8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vector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&lt;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vector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&lt;</w:t>
      </w:r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uint8_t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&gt;&gt;&amp;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getState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();</w:t>
      </w:r>
    </w:p>
    <w:p w14:paraId="282759C6" w14:textId="77777777" w:rsidR="009433FF" w:rsidRPr="009433FF" w:rsidRDefault="009433FF" w:rsidP="009433FF">
      <w:pPr>
        <w:spacing w:after="8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2ECCCE" w14:textId="77777777" w:rsidR="009433FF" w:rsidRDefault="009433FF" w:rsidP="009433FF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game </w:t>
      </w:r>
      <w:r>
        <w:rPr>
          <w:rFonts w:ascii="Times New Roman" w:hAnsi="Times New Roman" w:cs="Times New Roman"/>
          <w:sz w:val="28"/>
          <w:szCs w:val="28"/>
          <w:lang w:eastAsia="ru-RU"/>
        </w:rPr>
        <w:t>отвечает за взаимодействие с игрой</w:t>
      </w:r>
    </w:p>
    <w:p w14:paraId="4173F87E" w14:textId="77777777" w:rsidR="009433FF" w:rsidRDefault="009433FF" w:rsidP="009433FF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player_pos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хранится положение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>а.</w:t>
      </w:r>
    </w:p>
    <w:p w14:paraId="1910C4C8" w14:textId="77777777" w:rsidR="009433FF" w:rsidRDefault="009433FF" w:rsidP="009433FF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m_state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хранится состояние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>а.</w:t>
      </w:r>
    </w:p>
    <w:p w14:paraId="3359D951" w14:textId="77777777" w:rsidR="009433FF" w:rsidRDefault="009433FF" w:rsidP="009433FF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field </w:t>
      </w:r>
      <w:r>
        <w:rPr>
          <w:rFonts w:ascii="Times New Roman" w:hAnsi="Times New Roman" w:cs="Times New Roman"/>
          <w:sz w:val="28"/>
          <w:szCs w:val="28"/>
          <w:lang w:eastAsia="ru-RU"/>
        </w:rPr>
        <w:t>хранится состояние поля.</w:t>
      </w:r>
    </w:p>
    <w:p w14:paraId="18F2B5CB" w14:textId="77777777" w:rsidR="009433FF" w:rsidRDefault="009433FF" w:rsidP="009433FF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поле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score </w:t>
      </w:r>
      <w:r>
        <w:rPr>
          <w:rFonts w:ascii="Times New Roman" w:hAnsi="Times New Roman" w:cs="Times New Roman"/>
          <w:sz w:val="28"/>
          <w:szCs w:val="28"/>
          <w:lang w:eastAsia="ru-RU"/>
        </w:rPr>
        <w:t>хранится текущий счет игрока.</w:t>
      </w:r>
    </w:p>
    <w:p w14:paraId="3234FD85" w14:textId="77777777" w:rsidR="009433FF" w:rsidRDefault="009433FF" w:rsidP="009433FF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Конструктор принимает 2 параметра – желаемы высота и ширина поля. В случае, если они выходят за разрешенные границы, параметры приводятся к ближайшей границе. Далее создается поле требуемого размера и инициализируется пустыми клетками, в поле помещается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его координаты сохраняются, в поле помещается точка назначения, в поле помещается некоторое количество еды.</w:t>
      </w:r>
    </w:p>
    <w:p w14:paraId="35EEA9D0" w14:textId="77777777" w:rsidR="009433FF" w:rsidRDefault="009433FF" w:rsidP="009433FF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Методы, начинающиеся с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move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отвечают за перемещения робота на 1 клетку в соответствующем направлении. Если движение невозможно,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остается на месте. Если на новой клетке находится еда, то счет увеличивается на 1, а еда уничтожается. Если на новой клетке находится точка назначения, то состояние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изменяется на состояние победы. По окончанию метода возвращается состояние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>а.</w:t>
      </w:r>
    </w:p>
    <w:p w14:paraId="1FF569E1" w14:textId="77777777" w:rsidR="009433FF" w:rsidRDefault="009433FF" w:rsidP="009433FF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getScore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возвращает текущий счет игрока.</w:t>
      </w:r>
    </w:p>
    <w:p w14:paraId="24EBA3FF" w14:textId="77777777" w:rsidR="009433FF" w:rsidRDefault="009433FF" w:rsidP="009433FF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playerX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playerY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возвращают соответствующие координаты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>а.</w:t>
      </w:r>
    </w:p>
    <w:p w14:paraId="7EFF3D82" w14:textId="77777777" w:rsidR="009433FF" w:rsidRDefault="009433FF" w:rsidP="009433FF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width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height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возвращают ширину и высоту поля.</w:t>
      </w:r>
    </w:p>
    <w:p w14:paraId="20E79632" w14:textId="77777777" w:rsidR="009433FF" w:rsidRDefault="009433FF" w:rsidP="009433FF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getTile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возвращает приоритетное значение клетки в данной координате. Если координата выходи за границы поля, клетка считается стеной. Приоритет возвраты выглядит следующим образом (в порядке убывания):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>, точка назначения, еда, пусто.</w:t>
      </w:r>
    </w:p>
    <w:p w14:paraId="6AA787D2" w14:textId="2BEC25E3" w:rsidR="009433FF" w:rsidRPr="009433FF" w:rsidRDefault="009433FF" w:rsidP="009433FF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getState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возвращает информацию о поле. Значение каждой клетки представляется как побитовое объединение ее состояний.</w:t>
      </w:r>
    </w:p>
    <w:p w14:paraId="4EEC8BD3" w14:textId="7E74EC19" w:rsidR="009433FF" w:rsidRPr="009433FF" w:rsidRDefault="00DC43A4" w:rsidP="009433FF">
      <w:pPr>
        <w:pStyle w:val="ListParagraph"/>
        <w:numPr>
          <w:ilvl w:val="1"/>
          <w:numId w:val="12"/>
        </w:num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Модуль вывода на экран</w:t>
      </w:r>
    </w:p>
    <w:p w14:paraId="23B597F2" w14:textId="77777777" w:rsidR="0055336E" w:rsidRDefault="0055336E" w:rsidP="009433FF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FF"/>
          <w:sz w:val="19"/>
          <w:szCs w:val="19"/>
          <w:lang w:val="ru-BY"/>
        </w:rPr>
      </w:pPr>
    </w:p>
    <w:p w14:paraId="52690EE3" w14:textId="23D7AA86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color w:val="000000"/>
          <w:sz w:val="19"/>
          <w:szCs w:val="19"/>
          <w:lang w:val="ru-BY"/>
        </w:rPr>
      </w:pP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public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</w:t>
      </w:r>
    </w:p>
    <w:p w14:paraId="236D07A4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static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void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print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vector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&lt;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vector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&lt;</w:t>
      </w:r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uint8_t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&gt;&gt;&amp;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field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28CADBA5" w14:textId="77777777" w:rsidR="009433FF" w:rsidRPr="0055336E" w:rsidRDefault="009433FF" w:rsidP="009433FF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static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void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draw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vector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&lt;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vector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&lt;</w:t>
      </w:r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uint8_t</w:t>
      </w: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&gt;&gt;&amp;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field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);</w:t>
      </w:r>
    </w:p>
    <w:p w14:paraId="53DAD1AB" w14:textId="6F04BD1B" w:rsidR="009433FF" w:rsidRPr="0055336E" w:rsidRDefault="009433FF" w:rsidP="0055336E">
      <w:pPr>
        <w:autoSpaceDE w:val="0"/>
        <w:autoSpaceDN w:val="0"/>
        <w:adjustRightInd w:val="0"/>
        <w:spacing w:after="0" w:line="240" w:lineRule="auto"/>
        <w:ind w:firstLine="0"/>
        <w:rPr>
          <w:rFonts w:ascii="Courier New" w:hAnsi="Courier New" w:cs="Courier New"/>
          <w:color w:val="000000"/>
          <w:sz w:val="19"/>
          <w:szCs w:val="19"/>
          <w:lang w:val="ru-BY"/>
        </w:rPr>
      </w:pPr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ab/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static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void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write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(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const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std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>::</w:t>
      </w:r>
      <w:proofErr w:type="spellStart"/>
      <w:r w:rsidRPr="0055336E">
        <w:rPr>
          <w:rFonts w:ascii="Courier New" w:hAnsi="Courier New" w:cs="Courier New"/>
          <w:color w:val="2B91AF"/>
          <w:sz w:val="19"/>
          <w:szCs w:val="19"/>
          <w:lang w:val="ru-BY"/>
        </w:rPr>
        <w:t>string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&amp;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message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str_ind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, </w:t>
      </w:r>
      <w:proofErr w:type="spellStart"/>
      <w:r w:rsidRPr="0055336E">
        <w:rPr>
          <w:rFonts w:ascii="Courier New" w:hAnsi="Courier New" w:cs="Courier New"/>
          <w:color w:val="0000FF"/>
          <w:sz w:val="19"/>
          <w:szCs w:val="19"/>
          <w:lang w:val="ru-BY"/>
        </w:rPr>
        <w:t>int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</w:t>
      </w:r>
      <w:proofErr w:type="spellStart"/>
      <w:r w:rsidRPr="0055336E">
        <w:rPr>
          <w:rFonts w:ascii="Courier New" w:hAnsi="Courier New" w:cs="Courier New"/>
          <w:color w:val="808080"/>
          <w:sz w:val="19"/>
          <w:szCs w:val="19"/>
          <w:lang w:val="ru-BY"/>
        </w:rPr>
        <w:t>col_ind</w:t>
      </w:r>
      <w:proofErr w:type="spellEnd"/>
      <w:r w:rsidRPr="0055336E">
        <w:rPr>
          <w:rFonts w:ascii="Courier New" w:hAnsi="Courier New" w:cs="Courier New"/>
          <w:color w:val="000000"/>
          <w:sz w:val="19"/>
          <w:szCs w:val="19"/>
          <w:lang w:val="ru-BY"/>
        </w:rPr>
        <w:t xml:space="preserve"> = 0);</w:t>
      </w:r>
    </w:p>
    <w:p w14:paraId="12C55558" w14:textId="77777777" w:rsidR="009433FF" w:rsidRDefault="009433FF" w:rsidP="009433FF">
      <w:pPr>
        <w:spacing w:before="80" w:after="80"/>
        <w:ind w:firstLine="0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BB31C2" w14:textId="77777777" w:rsidR="009433FF" w:rsidRDefault="009433FF" w:rsidP="009433FF">
      <w:p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print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отвечает за вывод на экран игрового поля посредством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std::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4F4451DF" w14:textId="0B05B6A6" w:rsidR="009433FF" w:rsidRDefault="009433FF" w:rsidP="009433FF">
      <w:p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draw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отвечает за вывод на экран игрового поля посредством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Console API.</w:t>
      </w:r>
    </w:p>
    <w:p w14:paraId="74BDCC2F" w14:textId="753CC196" w:rsidR="009433FF" w:rsidRPr="009433FF" w:rsidRDefault="009433FF" w:rsidP="009433FF">
      <w:p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write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отвечает за вывод на экран строки посредством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Console API.</w:t>
      </w:r>
    </w:p>
    <w:p w14:paraId="558E0587" w14:textId="64F7366C" w:rsidR="004E6876" w:rsidRPr="0079260F" w:rsidRDefault="004E6876" w:rsidP="008E311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98A5F77" w14:textId="0DD1F7F7" w:rsidR="004E6876" w:rsidRDefault="004E6876" w:rsidP="008E3117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41486933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РАЗРАБОТКА ПРОГРАММНЫХ МОДУЛЕЙ</w:t>
      </w:r>
      <w:bookmarkEnd w:id="4"/>
    </w:p>
    <w:p w14:paraId="6CE2FE30" w14:textId="2E8E2F9C" w:rsidR="00400A55" w:rsidRDefault="00616530" w:rsidP="00400A55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примера рассмотрим алгоритм обработки команды, если она является командой умножения</w:t>
      </w:r>
      <w:r w:rsidR="00400A55">
        <w:rPr>
          <w:rFonts w:ascii="Times New Roman" w:hAnsi="Times New Roman" w:cs="Times New Roman"/>
          <w:sz w:val="28"/>
          <w:szCs w:val="28"/>
          <w:lang w:eastAsia="ru-RU"/>
        </w:rPr>
        <w:t>, деления, сложение или вычитания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400A55">
        <w:rPr>
          <w:rFonts w:ascii="Times New Roman" w:hAnsi="Times New Roman" w:cs="Times New Roman"/>
          <w:sz w:val="28"/>
          <w:szCs w:val="28"/>
          <w:lang w:eastAsia="ru-RU"/>
        </w:rPr>
        <w:t xml:space="preserve">Блок-схема приведена для случая, когда при компиляции не был указан флаг </w:t>
      </w:r>
      <w:r w:rsidR="00400A55">
        <w:rPr>
          <w:rFonts w:ascii="Times New Roman" w:hAnsi="Times New Roman" w:cs="Times New Roman"/>
          <w:sz w:val="28"/>
          <w:szCs w:val="28"/>
          <w:lang w:val="en-US" w:eastAsia="ru-RU"/>
        </w:rPr>
        <w:t>RUNTIME_DEBUG.</w:t>
      </w:r>
    </w:p>
    <w:p w14:paraId="1FC54DF6" w14:textId="6F4CAB7C" w:rsidR="00401377" w:rsidRDefault="00401377" w:rsidP="00400A55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6B5B9B12" w14:textId="76CC3428" w:rsidR="00401377" w:rsidRDefault="00401377" w:rsidP="00400A55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object w:dxaOrig="4287" w:dyaOrig="9506" w14:anchorId="6EDB86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474.35pt" o:ole="">
            <v:imagedata r:id="rId9" o:title=""/>
          </v:shape>
          <o:OLEObject Type="Embed" ProgID="Visio.Drawing.15" ShapeID="_x0000_i1025" DrawAspect="Content" ObjectID="_1652106699" r:id="rId10"/>
        </w:object>
      </w:r>
    </w:p>
    <w:p w14:paraId="544037CE" w14:textId="42F48BAC" w:rsidR="00401377" w:rsidRDefault="00401377" w:rsidP="00400A55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Максимальный размер стека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1.0 </w:t>
      </w:r>
      <w:r>
        <w:rPr>
          <w:rFonts w:ascii="Times New Roman" w:hAnsi="Times New Roman" w:cs="Times New Roman"/>
          <w:sz w:val="28"/>
          <w:szCs w:val="28"/>
          <w:lang w:eastAsia="ru-RU"/>
        </w:rPr>
        <w:t>составляет 256 значений.</w:t>
      </w:r>
    </w:p>
    <w:p w14:paraId="3A9F0C5E" w14:textId="261ED19A" w:rsidR="00401377" w:rsidRDefault="00401377" w:rsidP="00400A55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Верным числом аргументов считается два аргументов.</w:t>
      </w:r>
    </w:p>
    <w:p w14:paraId="075BB912" w14:textId="2EC9BE23" w:rsidR="00401377" w:rsidRPr="00401377" w:rsidRDefault="00401377" w:rsidP="00400A55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Инициализация будет успешной, если оба аргумента являются либо легальным числовым значением или именем существующей переменной.</w:t>
      </w:r>
    </w:p>
    <w:p w14:paraId="0879D6E1" w14:textId="54CB71DB" w:rsidR="00F36AD9" w:rsidRPr="00400A55" w:rsidRDefault="00400A55" w:rsidP="00401377">
      <w:pPr>
        <w:spacing w:before="80" w:after="80"/>
        <w:ind w:firstLine="72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Искусственное ограничение на размер стека было введено для поощрения создания алгоритмов, не рассчитывающих на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кешировани</w:t>
      </w:r>
      <w:proofErr w:type="spellEnd"/>
      <w:r w:rsidR="009321F9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больших объемов данных</w:t>
      </w:r>
      <w:r w:rsidR="00401377">
        <w:rPr>
          <w:rFonts w:ascii="Times New Roman" w:hAnsi="Times New Roman" w:cs="Times New Roman"/>
          <w:sz w:val="28"/>
          <w:szCs w:val="28"/>
          <w:lang w:eastAsia="ru-RU"/>
        </w:rPr>
        <w:t xml:space="preserve"> и уравнивания возможностей пользователей с разным аппаратным обеспечением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C7D4E78" w14:textId="77777777" w:rsidR="004E6876" w:rsidRPr="0079260F" w:rsidRDefault="004E6876" w:rsidP="008E3117">
      <w:pPr>
        <w:spacing w:after="0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4519447E" w14:textId="7DD90290" w:rsidR="009433FF" w:rsidRPr="009433FF" w:rsidRDefault="00DB3B6F" w:rsidP="009433FF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4148693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ТЕСТИРОВАНИЕ ПРОГРАММЫ И </w:t>
      </w:r>
      <w:r w:rsidR="00016F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РУКОВОДСТВО ПОЛЬЗОВАТЕЛЯ</w:t>
      </w:r>
      <w:bookmarkEnd w:id="5"/>
    </w:p>
    <w:p w14:paraId="38AEA6DD" w14:textId="094442C1" w:rsidR="009433FF" w:rsidRDefault="009433FF" w:rsidP="009433FF">
      <w:pPr>
        <w:spacing w:before="80" w:after="80"/>
        <w:ind w:firstLine="0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AC1A415" w14:textId="1FAA2231" w:rsidR="00DB3B6F" w:rsidRPr="00DB3B6F" w:rsidRDefault="00DB3B6F" w:rsidP="00DB3B6F">
      <w:pPr>
        <w:pStyle w:val="ListParagraph"/>
        <w:numPr>
          <w:ilvl w:val="1"/>
          <w:numId w:val="31"/>
        </w:numPr>
        <w:spacing w:before="80" w:after="8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Руководство пользователя</w:t>
      </w:r>
    </w:p>
    <w:p w14:paraId="5D9A2E9F" w14:textId="37C9181B" w:rsidR="00CF5286" w:rsidRPr="00CF5286" w:rsidRDefault="00CF5286" w:rsidP="003A1188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запуска исходного кода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название файла передается как аргумент командной строки интерпретатору.</w:t>
      </w:r>
    </w:p>
    <w:p w14:paraId="00BDA661" w14:textId="43EAA8E2" w:rsidR="00A63C3B" w:rsidRPr="00DB3B6F" w:rsidRDefault="00A63C3B" w:rsidP="00DB3B6F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3B6F">
        <w:rPr>
          <w:rFonts w:ascii="Times New Roman" w:hAnsi="Times New Roman" w:cs="Times New Roman"/>
          <w:sz w:val="28"/>
          <w:szCs w:val="28"/>
          <w:lang w:eastAsia="ru-RU"/>
        </w:rPr>
        <w:t>Правила игры</w:t>
      </w:r>
    </w:p>
    <w:p w14:paraId="12AEE3AB" w14:textId="682C71C7" w:rsidR="00A63C3B" w:rsidRPr="00A63C3B" w:rsidRDefault="00A63C3B" w:rsidP="003A118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Целью игры является достижение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ом точки назначения, получив при этом максимальный счет. Счет увеличивается за счет сбора условной еды. </w:t>
      </w:r>
      <w:r w:rsidR="00706C67">
        <w:rPr>
          <w:rFonts w:ascii="Times New Roman" w:hAnsi="Times New Roman" w:cs="Times New Roman"/>
          <w:sz w:val="28"/>
          <w:szCs w:val="28"/>
          <w:lang w:eastAsia="ru-RU"/>
        </w:rPr>
        <w:t>Р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может передвигаться в любую сторону на 1 клетку. Сбор еды и окончание игры происходит автоматически. При попытке выйти за поле </w:t>
      </w:r>
      <w:r w:rsidR="00706C67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останется на месте.</w:t>
      </w:r>
      <w:r w:rsidR="00256080">
        <w:rPr>
          <w:rFonts w:ascii="Times New Roman" w:hAnsi="Times New Roman" w:cs="Times New Roman"/>
          <w:sz w:val="28"/>
          <w:szCs w:val="28"/>
          <w:lang w:eastAsia="ru-RU"/>
        </w:rPr>
        <w:t xml:space="preserve"> Если за одну команду требуется обработать несколько аргументов они начинают обрабатываться слева направо.</w:t>
      </w:r>
    </w:p>
    <w:p w14:paraId="480BC126" w14:textId="03B14602" w:rsidR="00400A55" w:rsidRPr="00DB3B6F" w:rsidRDefault="00A63C3B" w:rsidP="00DB3B6F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3B6F">
        <w:rPr>
          <w:rFonts w:ascii="Times New Roman" w:hAnsi="Times New Roman" w:cs="Times New Roman"/>
          <w:sz w:val="28"/>
          <w:szCs w:val="28"/>
          <w:lang w:eastAsia="ru-RU"/>
        </w:rPr>
        <w:t>Общая структура языка</w:t>
      </w:r>
    </w:p>
    <w:p w14:paraId="1F70D0D2" w14:textId="74799CD5" w:rsidR="00A63C3B" w:rsidRPr="00F95AC4" w:rsidRDefault="00C05417" w:rsidP="003A118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является интерпретируемым языком со статической типизацией. Не поддерживает объектно-ориентируемую парадигму. Линейный порядок выполнения кода может нарушаться операторами переходов и вызова функции.</w:t>
      </w:r>
      <w:r w:rsidR="00904C2D">
        <w:rPr>
          <w:rFonts w:ascii="Times New Roman" w:hAnsi="Times New Roman" w:cs="Times New Roman"/>
          <w:sz w:val="28"/>
          <w:szCs w:val="28"/>
          <w:lang w:eastAsia="ru-RU"/>
        </w:rPr>
        <w:t xml:space="preserve"> Выполнение кода начинается с функции </w:t>
      </w:r>
      <w:r w:rsidR="00904C2D">
        <w:rPr>
          <w:rFonts w:ascii="Times New Roman" w:hAnsi="Times New Roman" w:cs="Times New Roman"/>
          <w:sz w:val="28"/>
          <w:szCs w:val="28"/>
          <w:lang w:val="en-US" w:eastAsia="ru-RU"/>
        </w:rPr>
        <w:t>main</w:t>
      </w:r>
      <w:r w:rsidR="00904C2D">
        <w:rPr>
          <w:rFonts w:ascii="Times New Roman" w:hAnsi="Times New Roman" w:cs="Times New Roman"/>
          <w:sz w:val="28"/>
          <w:szCs w:val="28"/>
          <w:lang w:eastAsia="ru-RU"/>
        </w:rPr>
        <w:t xml:space="preserve">. При ее отсутствии возможность запуска кода </w:t>
      </w:r>
      <w:proofErr w:type="spellStart"/>
      <w:r w:rsidR="00904C2D">
        <w:rPr>
          <w:rFonts w:ascii="Times New Roman" w:hAnsi="Times New Roman" w:cs="Times New Roman"/>
          <w:sz w:val="28"/>
          <w:szCs w:val="28"/>
          <w:lang w:eastAsia="ru-RU"/>
        </w:rPr>
        <w:t>отсутсвует</w:t>
      </w:r>
      <w:proofErr w:type="spellEnd"/>
      <w:r w:rsidR="00904C2D">
        <w:rPr>
          <w:rFonts w:ascii="Times New Roman" w:hAnsi="Times New Roman" w:cs="Times New Roman"/>
          <w:sz w:val="28"/>
          <w:szCs w:val="28"/>
          <w:lang w:eastAsia="ru-RU"/>
        </w:rPr>
        <w:t xml:space="preserve">. Комментарии должны начинаться с символа </w:t>
      </w:r>
      <w:proofErr w:type="gramStart"/>
      <w:r w:rsidR="00904C2D">
        <w:rPr>
          <w:rFonts w:ascii="Times New Roman" w:hAnsi="Times New Roman" w:cs="Times New Roman"/>
          <w:sz w:val="28"/>
          <w:szCs w:val="28"/>
          <w:lang w:val="en-US" w:eastAsia="ru-RU"/>
        </w:rPr>
        <w:t>‘;’</w:t>
      </w:r>
      <w:proofErr w:type="gramEnd"/>
      <w:r w:rsidR="00904C2D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 xml:space="preserve"> Все имена и названия в языке </w:t>
      </w:r>
      <w:proofErr w:type="spellStart"/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 xml:space="preserve">являются </w:t>
      </w:r>
      <w:proofErr w:type="spellStart"/>
      <w:r w:rsidR="00F95AC4">
        <w:rPr>
          <w:rFonts w:ascii="Times New Roman" w:hAnsi="Times New Roman" w:cs="Times New Roman"/>
          <w:sz w:val="28"/>
          <w:szCs w:val="28"/>
          <w:lang w:eastAsia="ru-RU"/>
        </w:rPr>
        <w:t>регистрозависимыми</w:t>
      </w:r>
      <w:proofErr w:type="spellEnd"/>
      <w:r w:rsidR="00F95AC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77390CB" w14:textId="5C9AF648" w:rsidR="00904C2D" w:rsidRPr="00DB3B6F" w:rsidRDefault="00904C2D" w:rsidP="00DB3B6F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3B6F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A63C3B" w:rsidRPr="00DB3B6F">
        <w:rPr>
          <w:rFonts w:ascii="Times New Roman" w:hAnsi="Times New Roman" w:cs="Times New Roman"/>
          <w:sz w:val="28"/>
          <w:szCs w:val="28"/>
          <w:lang w:eastAsia="ru-RU"/>
        </w:rPr>
        <w:t>еременные</w:t>
      </w:r>
    </w:p>
    <w:p w14:paraId="479B3410" w14:textId="2F38E80A" w:rsidR="00904C2D" w:rsidRPr="00315A46" w:rsidRDefault="00904C2D" w:rsidP="003A1188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Переменные имеют глобальную область видимости и инициализируются перед запуском программы. В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существует 2 типа переменные: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float. </w:t>
      </w:r>
      <w:r>
        <w:rPr>
          <w:rFonts w:ascii="Times New Roman" w:hAnsi="Times New Roman" w:cs="Times New Roman"/>
          <w:sz w:val="28"/>
          <w:szCs w:val="28"/>
          <w:lang w:eastAsia="ru-RU"/>
        </w:rPr>
        <w:t>Тип конкретной переменной определяется при ее объявлении. Имя переменной может включать прописные и заглавные буквы латинского алфавита</w:t>
      </w:r>
      <w:r w:rsidR="00CF5286">
        <w:rPr>
          <w:rFonts w:ascii="Times New Roman" w:hAnsi="Times New Roman" w:cs="Times New Roman"/>
          <w:sz w:val="28"/>
          <w:szCs w:val="28"/>
          <w:lang w:eastAsia="ru-RU"/>
        </w:rPr>
        <w:t>, цифры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символ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‘_’</w:t>
      </w:r>
      <w:r>
        <w:rPr>
          <w:rFonts w:ascii="Times New Roman" w:hAnsi="Times New Roman" w:cs="Times New Roman"/>
          <w:sz w:val="28"/>
          <w:szCs w:val="28"/>
          <w:lang w:eastAsia="ru-RU"/>
        </w:rPr>
        <w:t>. Также переменные нельзя называть именами особых переменных.</w:t>
      </w:r>
      <w:r w:rsidR="00315A4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315A46">
        <w:rPr>
          <w:rFonts w:ascii="Times New Roman" w:hAnsi="Times New Roman" w:cs="Times New Roman"/>
          <w:sz w:val="28"/>
          <w:szCs w:val="28"/>
          <w:lang w:eastAsia="ru-RU"/>
        </w:rPr>
        <w:t xml:space="preserve">Пределы переменных соответствуют пределам аналогичных в языке </w:t>
      </w:r>
      <w:r w:rsidR="00315A46">
        <w:rPr>
          <w:rFonts w:ascii="Times New Roman" w:hAnsi="Times New Roman" w:cs="Times New Roman"/>
          <w:sz w:val="28"/>
          <w:szCs w:val="28"/>
          <w:lang w:val="en-US" w:eastAsia="ru-RU"/>
        </w:rPr>
        <w:t>C++.</w:t>
      </w:r>
    </w:p>
    <w:p w14:paraId="04400CD5" w14:textId="20F4D8BF" w:rsidR="00904C2D" w:rsidRPr="00DB3B6F" w:rsidRDefault="00904C2D" w:rsidP="00DB3B6F">
      <w:pPr>
        <w:pStyle w:val="ListParagraph"/>
        <w:numPr>
          <w:ilvl w:val="3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3B6F">
        <w:rPr>
          <w:rFonts w:ascii="Times New Roman" w:hAnsi="Times New Roman" w:cs="Times New Roman"/>
          <w:sz w:val="28"/>
          <w:szCs w:val="28"/>
          <w:lang w:eastAsia="ru-RU"/>
        </w:rPr>
        <w:t>Особые переменные</w:t>
      </w:r>
    </w:p>
    <w:p w14:paraId="6A0996E3" w14:textId="57B1FB7E" w:rsidR="00904C2D" w:rsidRDefault="00404E1B" w:rsidP="00904C2D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Язык имеет несколько заранее объявленных переменных</w:t>
      </w:r>
      <w:r w:rsidR="00F36AD9">
        <w:rPr>
          <w:rFonts w:ascii="Times New Roman" w:hAnsi="Times New Roman" w:cs="Times New Roman"/>
          <w:sz w:val="28"/>
          <w:szCs w:val="28"/>
          <w:lang w:eastAsia="ru-RU"/>
        </w:rPr>
        <w:t>. Они указаны в таблице ниже</w:t>
      </w:r>
      <w:r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404E1B" w14:paraId="030AAEB5" w14:textId="77777777" w:rsidTr="00404E1B">
        <w:tc>
          <w:tcPr>
            <w:tcW w:w="4672" w:type="dxa"/>
          </w:tcPr>
          <w:p w14:paraId="0D69E696" w14:textId="5193C394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4672" w:type="dxa"/>
          </w:tcPr>
          <w:p w14:paraId="32BFCC3A" w14:textId="710F670A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Поведение</w:t>
            </w:r>
          </w:p>
        </w:tc>
      </w:tr>
      <w:tr w:rsidR="00404E1B" w14:paraId="2840ED42" w14:textId="77777777" w:rsidTr="00404E1B">
        <w:tc>
          <w:tcPr>
            <w:tcW w:w="4672" w:type="dxa"/>
          </w:tcPr>
          <w:p w14:paraId="68B26C7D" w14:textId="3492038A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stack</w:t>
            </w:r>
          </w:p>
        </w:tc>
        <w:tc>
          <w:tcPr>
            <w:tcW w:w="4672" w:type="dxa"/>
          </w:tcPr>
          <w:p w14:paraId="1FF8D646" w14:textId="015C25F5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Принимает значение равное значению на вершине стека</w:t>
            </w:r>
            <w:r w:rsidR="0025608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без извлечения из стека</w:t>
            </w:r>
          </w:p>
        </w:tc>
      </w:tr>
      <w:tr w:rsidR="00404E1B" w14:paraId="5AC041AB" w14:textId="77777777" w:rsidTr="00404E1B">
        <w:tc>
          <w:tcPr>
            <w:tcW w:w="4672" w:type="dxa"/>
          </w:tcPr>
          <w:p w14:paraId="5DDACECC" w14:textId="1B1DA7C1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stackp</w:t>
            </w:r>
            <w:proofErr w:type="spellEnd"/>
          </w:p>
        </w:tc>
        <w:tc>
          <w:tcPr>
            <w:tcW w:w="4672" w:type="dxa"/>
          </w:tcPr>
          <w:p w14:paraId="2E3C4F70" w14:textId="3A65C94B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Принимает значение равное значение на вершине стека и вынимает верхний элемент из стека</w:t>
            </w:r>
          </w:p>
        </w:tc>
      </w:tr>
      <w:tr w:rsidR="00404E1B" w14:paraId="47065981" w14:textId="77777777" w:rsidTr="00404E1B">
        <w:tc>
          <w:tcPr>
            <w:tcW w:w="4672" w:type="dxa"/>
          </w:tcPr>
          <w:p w14:paraId="1CA42FFD" w14:textId="29DE6B96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none</w:t>
            </w:r>
          </w:p>
        </w:tc>
        <w:tc>
          <w:tcPr>
            <w:tcW w:w="4672" w:type="dxa"/>
          </w:tcPr>
          <w:p w14:paraId="61D1C1D8" w14:textId="006137EE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Пустая переменная</w:t>
            </w:r>
          </w:p>
        </w:tc>
      </w:tr>
      <w:tr w:rsidR="00404E1B" w14:paraId="68C1297F" w14:textId="77777777" w:rsidTr="00404E1B">
        <w:tc>
          <w:tcPr>
            <w:tcW w:w="4672" w:type="dxa"/>
          </w:tcPr>
          <w:p w14:paraId="59A48221" w14:textId="1EF6D654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player_x</w:t>
            </w:r>
            <w:proofErr w:type="spellEnd"/>
          </w:p>
        </w:tc>
        <w:tc>
          <w:tcPr>
            <w:tcW w:w="4672" w:type="dxa"/>
          </w:tcPr>
          <w:p w14:paraId="172104C8" w14:textId="39607408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Текущее значение координаты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706C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</w:tr>
      <w:tr w:rsidR="00404E1B" w14:paraId="7356959B" w14:textId="77777777" w:rsidTr="00404E1B">
        <w:tc>
          <w:tcPr>
            <w:tcW w:w="4672" w:type="dxa"/>
          </w:tcPr>
          <w:p w14:paraId="5561D9DB" w14:textId="6DA7C30B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player_y</w:t>
            </w:r>
            <w:proofErr w:type="spellEnd"/>
          </w:p>
        </w:tc>
        <w:tc>
          <w:tcPr>
            <w:tcW w:w="4672" w:type="dxa"/>
          </w:tcPr>
          <w:p w14:paraId="25EF95E7" w14:textId="52990A80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Текущее значение координаты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y </w:t>
            </w:r>
            <w:r w:rsidR="00706C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</w:tr>
      <w:tr w:rsidR="00404E1B" w14:paraId="33969EE0" w14:textId="77777777" w:rsidTr="00404E1B">
        <w:tc>
          <w:tcPr>
            <w:tcW w:w="4672" w:type="dxa"/>
          </w:tcPr>
          <w:p w14:paraId="5BB66194" w14:textId="080E1514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field_width</w:t>
            </w:r>
            <w:proofErr w:type="spellEnd"/>
          </w:p>
        </w:tc>
        <w:tc>
          <w:tcPr>
            <w:tcW w:w="4672" w:type="dxa"/>
          </w:tcPr>
          <w:p w14:paraId="7ECA57C8" w14:textId="380F5F7C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Ширина игрового поля</w:t>
            </w:r>
          </w:p>
        </w:tc>
      </w:tr>
      <w:tr w:rsidR="00404E1B" w14:paraId="6B54E07C" w14:textId="77777777" w:rsidTr="00404E1B">
        <w:tc>
          <w:tcPr>
            <w:tcW w:w="4672" w:type="dxa"/>
          </w:tcPr>
          <w:p w14:paraId="3459BDBC" w14:textId="27069B23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field_height</w:t>
            </w:r>
            <w:proofErr w:type="spellEnd"/>
          </w:p>
        </w:tc>
        <w:tc>
          <w:tcPr>
            <w:tcW w:w="4672" w:type="dxa"/>
          </w:tcPr>
          <w:p w14:paraId="71D09E46" w14:textId="48DCCCE5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Высота игрового поля</w:t>
            </w:r>
          </w:p>
        </w:tc>
      </w:tr>
      <w:tr w:rsidR="00404E1B" w14:paraId="5AF65F02" w14:textId="77777777" w:rsidTr="00404E1B">
        <w:tc>
          <w:tcPr>
            <w:tcW w:w="4672" w:type="dxa"/>
          </w:tcPr>
          <w:p w14:paraId="3234D508" w14:textId="28A92F8B" w:rsidR="00404E1B" w:rsidRP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wall</w:t>
            </w:r>
          </w:p>
        </w:tc>
        <w:tc>
          <w:tcPr>
            <w:tcW w:w="4672" w:type="dxa"/>
          </w:tcPr>
          <w:p w14:paraId="2FDD619C" w14:textId="6A31D79E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Значение клетки-стены</w:t>
            </w:r>
          </w:p>
        </w:tc>
      </w:tr>
      <w:tr w:rsidR="00404E1B" w14:paraId="753A2890" w14:textId="77777777" w:rsidTr="00404E1B">
        <w:tc>
          <w:tcPr>
            <w:tcW w:w="4672" w:type="dxa"/>
          </w:tcPr>
          <w:p w14:paraId="45878BEA" w14:textId="48E96F82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nothing</w:t>
            </w:r>
          </w:p>
        </w:tc>
        <w:tc>
          <w:tcPr>
            <w:tcW w:w="4672" w:type="dxa"/>
          </w:tcPr>
          <w:p w14:paraId="7C0F6247" w14:textId="316E21BD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Значение клетки-пустоты</w:t>
            </w:r>
          </w:p>
        </w:tc>
      </w:tr>
      <w:tr w:rsidR="00404E1B" w14:paraId="2252105F" w14:textId="77777777" w:rsidTr="00404E1B">
        <w:tc>
          <w:tcPr>
            <w:tcW w:w="4672" w:type="dxa"/>
          </w:tcPr>
          <w:p w14:paraId="6864BDF2" w14:textId="2B92EFBC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player</w:t>
            </w:r>
          </w:p>
        </w:tc>
        <w:tc>
          <w:tcPr>
            <w:tcW w:w="4672" w:type="dxa"/>
          </w:tcPr>
          <w:p w14:paraId="7BD7D6A2" w14:textId="027D8888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Значение клетки-</w:t>
            </w:r>
            <w:r w:rsidR="00706C6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</w:t>
            </w:r>
          </w:p>
        </w:tc>
      </w:tr>
      <w:tr w:rsidR="00404E1B" w14:paraId="33CF067C" w14:textId="77777777" w:rsidTr="00404E1B">
        <w:tc>
          <w:tcPr>
            <w:tcW w:w="4672" w:type="dxa"/>
          </w:tcPr>
          <w:p w14:paraId="6CF45959" w14:textId="0F7D5E9C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food</w:t>
            </w:r>
          </w:p>
        </w:tc>
        <w:tc>
          <w:tcPr>
            <w:tcW w:w="4672" w:type="dxa"/>
          </w:tcPr>
          <w:p w14:paraId="7514A370" w14:textId="2BE0CA92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Значение клетки-еды</w:t>
            </w:r>
          </w:p>
        </w:tc>
      </w:tr>
      <w:tr w:rsidR="00404E1B" w14:paraId="12AA2239" w14:textId="77777777" w:rsidTr="00404E1B">
        <w:tc>
          <w:tcPr>
            <w:tcW w:w="4672" w:type="dxa"/>
          </w:tcPr>
          <w:p w14:paraId="3A9056CA" w14:textId="676F4FD0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destination</w:t>
            </w:r>
          </w:p>
        </w:tc>
        <w:tc>
          <w:tcPr>
            <w:tcW w:w="4672" w:type="dxa"/>
          </w:tcPr>
          <w:p w14:paraId="4E5E4C83" w14:textId="1C6761D8" w:rsidR="00404E1B" w:rsidRDefault="00404E1B" w:rsidP="00904C2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Значение клетки-точки назначения</w:t>
            </w:r>
          </w:p>
        </w:tc>
      </w:tr>
    </w:tbl>
    <w:p w14:paraId="0E8D5362" w14:textId="77777777" w:rsidR="00A63C3B" w:rsidRPr="00A63C3B" w:rsidRDefault="00A63C3B" w:rsidP="00A63C3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F6C2215" w14:textId="12E4A956" w:rsidR="00A63C3B" w:rsidRPr="00DB3B6F" w:rsidRDefault="00A63C3B" w:rsidP="00DB3B6F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3B6F">
        <w:rPr>
          <w:rFonts w:ascii="Times New Roman" w:hAnsi="Times New Roman" w:cs="Times New Roman"/>
          <w:sz w:val="28"/>
          <w:szCs w:val="28"/>
          <w:lang w:eastAsia="ru-RU"/>
        </w:rPr>
        <w:t>Арифметические операции</w:t>
      </w:r>
    </w:p>
    <w:p w14:paraId="642499BF" w14:textId="3BEA9311" w:rsidR="00904C2D" w:rsidRPr="00315A46" w:rsidRDefault="00315A46" w:rsidP="003A1188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Арифметические операции представлены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пятью операторам: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mul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умножение,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div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деление,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add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сложение,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sub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вычитание,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rem – </w:t>
      </w:r>
      <w:r>
        <w:rPr>
          <w:rFonts w:ascii="Times New Roman" w:hAnsi="Times New Roman" w:cs="Times New Roman"/>
          <w:sz w:val="28"/>
          <w:szCs w:val="28"/>
          <w:lang w:eastAsia="ru-RU"/>
        </w:rPr>
        <w:t>остаток. Все эти операторы подчиняются едино</w:t>
      </w:r>
      <w:r w:rsidR="00FC743F">
        <w:rPr>
          <w:rFonts w:ascii="Times New Roman" w:hAnsi="Times New Roman" w:cs="Times New Roman"/>
          <w:sz w:val="28"/>
          <w:szCs w:val="28"/>
          <w:lang w:eastAsia="ru-RU"/>
        </w:rPr>
        <w:t>му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C743F">
        <w:rPr>
          <w:rFonts w:ascii="Times New Roman" w:hAnsi="Times New Roman" w:cs="Times New Roman"/>
          <w:sz w:val="28"/>
          <w:szCs w:val="28"/>
          <w:lang w:eastAsia="ru-RU"/>
        </w:rPr>
        <w:t>синтаксису</w:t>
      </w:r>
      <w:r>
        <w:rPr>
          <w:rFonts w:ascii="Times New Roman" w:hAnsi="Times New Roman" w:cs="Times New Roman"/>
          <w:sz w:val="28"/>
          <w:szCs w:val="28"/>
          <w:lang w:eastAsia="ru-RU"/>
        </w:rPr>
        <w:t>: ОПЕРАТОР АРГ1 АРГ2. В качестве аргументов могут выступать любые переменные, в том числе особые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также </w:t>
      </w:r>
      <w:r w:rsidR="00FC743F">
        <w:rPr>
          <w:rFonts w:ascii="Times New Roman" w:hAnsi="Times New Roman" w:cs="Times New Roman"/>
          <w:sz w:val="28"/>
          <w:szCs w:val="28"/>
          <w:lang w:eastAsia="ru-RU"/>
        </w:rPr>
        <w:t>числа.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Результат арифметической операции заносится на вершину стека.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Тип переменной результата определяется по принципу: если хоть одни из операторов был пустой переменной, то результат будет пустой переменной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если хоть один из операторов был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то результат будет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float;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 остальных случаях результат –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int.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Арифметические операции не осуществляют проверки на переполнение переменных и деление на 0. Ответственность за это лежит на программисте. Проверка осуществляется только на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целочисленность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аргументов в операторе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rem.</w:t>
      </w:r>
    </w:p>
    <w:p w14:paraId="7350F93E" w14:textId="14EACBD4" w:rsidR="00904C2D" w:rsidRPr="00DB3B6F" w:rsidRDefault="00904C2D" w:rsidP="00DB3B6F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3B6F">
        <w:rPr>
          <w:rFonts w:ascii="Times New Roman" w:hAnsi="Times New Roman" w:cs="Times New Roman"/>
          <w:sz w:val="28"/>
          <w:szCs w:val="28"/>
          <w:lang w:eastAsia="ru-RU"/>
        </w:rPr>
        <w:t>Взаимодействие со стеком данных</w:t>
      </w:r>
    </w:p>
    <w:p w14:paraId="32F7B9F2" w14:textId="77777777" w:rsidR="00DB3B6F" w:rsidRDefault="00FC743F" w:rsidP="00DB3B6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процессе написания программы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программисту придется взаимодействовать со стеком данных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Размер стека данных ограничен.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1.0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максимальный размер стека данных – 256 переменных. Для помещения значения на вершину стека используется оператор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push.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Для изъятия значения из стека используется оператор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pop.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 операторов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push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pop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единый синтаксис: ОПЕРАТОР АРГ1. При этом аргументом для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push </w:t>
      </w:r>
      <w:r>
        <w:rPr>
          <w:rFonts w:ascii="Times New Roman" w:hAnsi="Times New Roman" w:cs="Times New Roman"/>
          <w:sz w:val="28"/>
          <w:szCs w:val="28"/>
          <w:lang w:eastAsia="ru-RU"/>
        </w:rPr>
        <w:t>может служить любая переменная, в том числе особая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 также число. А аргументом для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pop </w:t>
      </w: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может служить только переменная, объявленная программистом или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none.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При попытке изъять значение из пустого стека или поместит</w:t>
      </w:r>
      <w:r w:rsidR="00256080">
        <w:rPr>
          <w:rFonts w:ascii="Times New Roman" w:hAnsi="Times New Roman" w:cs="Times New Roman"/>
          <w:sz w:val="28"/>
          <w:szCs w:val="28"/>
          <w:lang w:eastAsia="ru-RU"/>
        </w:rPr>
        <w:t>ь значение в полный стек выполнение программы останавливается.</w:t>
      </w:r>
    </w:p>
    <w:p w14:paraId="002754D6" w14:textId="3B90B5D8" w:rsidR="00A63C3B" w:rsidRPr="00DB3B6F" w:rsidRDefault="00A63C3B" w:rsidP="00DB3B6F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B3B6F">
        <w:rPr>
          <w:rFonts w:ascii="Times New Roman" w:hAnsi="Times New Roman" w:cs="Times New Roman"/>
          <w:sz w:val="28"/>
          <w:szCs w:val="28"/>
          <w:lang w:eastAsia="ru-RU"/>
        </w:rPr>
        <w:t>Условные и безусловные переходы</w:t>
      </w:r>
    </w:p>
    <w:p w14:paraId="4226897A" w14:textId="466CA567" w:rsidR="00904C2D" w:rsidRDefault="00256080" w:rsidP="00256080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контроля порядка выполнения кода существуют безусловные и условные переходы. Они переносят выполнение программы на определенную метку. Метки определяются перед запуском программы. Метка может включать прописные и заглавные буквы латинского алфавита</w:t>
      </w:r>
      <w:r w:rsidR="00CF5286">
        <w:rPr>
          <w:rFonts w:ascii="Times New Roman" w:hAnsi="Times New Roman" w:cs="Times New Roman"/>
          <w:sz w:val="28"/>
          <w:szCs w:val="28"/>
          <w:lang w:eastAsia="ru-RU"/>
        </w:rPr>
        <w:t>, цифры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символ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‘_’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Метка должна оканчиваться символом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‘:’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Условные переходы используют флаги, выставленные оператором сравнения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cmp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F36AD9">
        <w:rPr>
          <w:rFonts w:ascii="Times New Roman" w:hAnsi="Times New Roman" w:cs="Times New Roman"/>
          <w:sz w:val="28"/>
          <w:szCs w:val="28"/>
          <w:lang w:eastAsia="ru-RU"/>
        </w:rPr>
        <w:t>Синтаксис этого оператора: ОПЕРАТОР АРГ1 АРГ2. В качестве аргументов могут выступать любые переменные, в том числе особые</w:t>
      </w:r>
      <w:r w:rsidR="00F36AD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, </w:t>
      </w:r>
      <w:r w:rsidR="00F36AD9">
        <w:rPr>
          <w:rFonts w:ascii="Times New Roman" w:hAnsi="Times New Roman" w:cs="Times New Roman"/>
          <w:sz w:val="28"/>
          <w:szCs w:val="28"/>
          <w:lang w:eastAsia="ru-RU"/>
        </w:rPr>
        <w:t>а также числа. Синтаксис операторов перехода общий для всех операторов перехода: ОПЕРАТОР МЕТКА. Все операторы перехода приведены в таблице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88"/>
      </w:tblGrid>
      <w:tr w:rsidR="00F36AD9" w14:paraId="5F322900" w14:textId="77777777" w:rsidTr="00F36AD9">
        <w:tc>
          <w:tcPr>
            <w:tcW w:w="3256" w:type="dxa"/>
          </w:tcPr>
          <w:p w14:paraId="546892A1" w14:textId="15EE4D35" w:rsidR="00F36AD9" w:rsidRP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ja</w:t>
            </w:r>
          </w:p>
        </w:tc>
        <w:tc>
          <w:tcPr>
            <w:tcW w:w="6088" w:type="dxa"/>
          </w:tcPr>
          <w:p w14:paraId="4ACE1616" w14:textId="2205D605" w:rsidR="00F36AD9" w:rsidRP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Выполнить переход если АРГ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АРГ2</w:t>
            </w:r>
          </w:p>
        </w:tc>
      </w:tr>
      <w:tr w:rsidR="00F36AD9" w14:paraId="4646F4C0" w14:textId="77777777" w:rsidTr="00F36AD9">
        <w:tc>
          <w:tcPr>
            <w:tcW w:w="3256" w:type="dxa"/>
          </w:tcPr>
          <w:p w14:paraId="225BCB21" w14:textId="2900A5C8" w:rsidR="00F36AD9" w:rsidRP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jb</w:t>
            </w:r>
            <w:proofErr w:type="spellEnd"/>
          </w:p>
        </w:tc>
        <w:tc>
          <w:tcPr>
            <w:tcW w:w="6088" w:type="dxa"/>
          </w:tcPr>
          <w:p w14:paraId="368C7A92" w14:textId="5B1BC589" w:rsidR="00F36AD9" w:rsidRP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Выполнить переход если АРГ1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АРГ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</w:tr>
      <w:tr w:rsidR="00F36AD9" w14:paraId="3B1662B4" w14:textId="77777777" w:rsidTr="00F36AD9">
        <w:tc>
          <w:tcPr>
            <w:tcW w:w="3256" w:type="dxa"/>
          </w:tcPr>
          <w:p w14:paraId="2B284F0E" w14:textId="79DF4C9E" w:rsidR="00F36AD9" w:rsidRP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je</w:t>
            </w:r>
          </w:p>
        </w:tc>
        <w:tc>
          <w:tcPr>
            <w:tcW w:w="6088" w:type="dxa"/>
          </w:tcPr>
          <w:p w14:paraId="446D95BE" w14:textId="69AB1E19" w:rsid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Выполнить переход если АРГ1 = АРГ2</w:t>
            </w:r>
          </w:p>
        </w:tc>
      </w:tr>
      <w:tr w:rsidR="00F36AD9" w14:paraId="7005687B" w14:textId="77777777" w:rsidTr="00F36AD9">
        <w:tc>
          <w:tcPr>
            <w:tcW w:w="3256" w:type="dxa"/>
          </w:tcPr>
          <w:p w14:paraId="64D57492" w14:textId="474C5B6A" w:rsidR="00F36AD9" w:rsidRP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jmp</w:t>
            </w:r>
            <w:proofErr w:type="spellEnd"/>
          </w:p>
        </w:tc>
        <w:tc>
          <w:tcPr>
            <w:tcW w:w="6088" w:type="dxa"/>
          </w:tcPr>
          <w:p w14:paraId="6BE5F56E" w14:textId="7C40A872" w:rsidR="00F36AD9" w:rsidRDefault="00F36AD9" w:rsidP="0025608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Выполнить переход</w:t>
            </w:r>
          </w:p>
        </w:tc>
      </w:tr>
    </w:tbl>
    <w:p w14:paraId="5B0C6376" w14:textId="77777777" w:rsidR="00F36AD9" w:rsidRPr="00F36AD9" w:rsidRDefault="00F36AD9" w:rsidP="00256080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BD9EB5A" w14:textId="015A9B78" w:rsidR="00904C2D" w:rsidRPr="00DB3B6F" w:rsidRDefault="00904C2D" w:rsidP="00DB3B6F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3B6F">
        <w:rPr>
          <w:rFonts w:ascii="Times New Roman" w:hAnsi="Times New Roman" w:cs="Times New Roman"/>
          <w:sz w:val="28"/>
          <w:szCs w:val="28"/>
          <w:lang w:eastAsia="ru-RU"/>
        </w:rPr>
        <w:t>Функции</w:t>
      </w:r>
    </w:p>
    <w:p w14:paraId="1EA6DC26" w14:textId="40362FAE" w:rsidR="00A63C3B" w:rsidRPr="00F95AC4" w:rsidRDefault="00CF5286" w:rsidP="00F95AC4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Функции объявляются оператором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proc.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Синтаксис оператора: ОПЕРАТОР ИМЯ. Имя функции может включать прописные и заглавные буквы латинского алфавита, цифры и символ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‘_’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Программа должна содержать как минимум одну функцию под названием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main.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Дополнительные функции не обязательны. Для вызова функции используется оператор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call.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Синтаксис оператора совпадает с синтаксисом оператора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proc.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вызове, оператор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call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сохраняет в стек адресов точку возврата и передает управление кодом по адресу функции. Для возврата из функции используется оператор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ret.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Он передает управление по адресу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лежащему на вершине стека адресов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 xml:space="preserve">забирает значение из стека адресов. Если </w:t>
      </w:r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ret 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 xml:space="preserve">вызывается, когда стек адресов пуст, программа завершается. Ответственность за наличие оператора </w:t>
      </w:r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ret 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 xml:space="preserve">в конце функции лежит на программисте и не контролируется. Если оператор </w:t>
      </w:r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call 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 xml:space="preserve">был вызван, когда стек адресов полон, программа завершается. В </w:t>
      </w:r>
      <w:proofErr w:type="spellStart"/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 w:rsidR="00F95AC4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1.0 </w:t>
      </w:r>
      <w:r w:rsidR="00F95AC4">
        <w:rPr>
          <w:rFonts w:ascii="Times New Roman" w:hAnsi="Times New Roman" w:cs="Times New Roman"/>
          <w:sz w:val="28"/>
          <w:szCs w:val="28"/>
          <w:lang w:eastAsia="ru-RU"/>
        </w:rPr>
        <w:t>стек адресов имеет размер 256 адресов.</w:t>
      </w:r>
    </w:p>
    <w:p w14:paraId="15093E47" w14:textId="0C74EEEB" w:rsidR="00A63C3B" w:rsidRPr="00DB3B6F" w:rsidRDefault="00A63C3B" w:rsidP="00DB3B6F">
      <w:pPr>
        <w:pStyle w:val="ListParagraph"/>
        <w:numPr>
          <w:ilvl w:val="2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DB3B6F">
        <w:rPr>
          <w:rFonts w:ascii="Times New Roman" w:hAnsi="Times New Roman" w:cs="Times New Roman"/>
          <w:sz w:val="28"/>
          <w:szCs w:val="28"/>
          <w:lang w:eastAsia="ru-RU"/>
        </w:rPr>
        <w:t>Взаимодействие с игрой</w:t>
      </w:r>
    </w:p>
    <w:p w14:paraId="41CAC5CF" w14:textId="42FEA114" w:rsidR="00F95AC4" w:rsidRDefault="009A45DE" w:rsidP="003A118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взаимодействия с игровым миром есть несколько операторов. Они представлены в таблице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2949"/>
        <w:gridCol w:w="4163"/>
      </w:tblGrid>
      <w:tr w:rsidR="009A45DE" w14:paraId="6ED4E244" w14:textId="77777777" w:rsidTr="009A45DE">
        <w:tc>
          <w:tcPr>
            <w:tcW w:w="1555" w:type="dxa"/>
          </w:tcPr>
          <w:p w14:paraId="5B08FC99" w14:textId="1A154D83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Оператор</w:t>
            </w:r>
          </w:p>
        </w:tc>
        <w:tc>
          <w:tcPr>
            <w:tcW w:w="3118" w:type="dxa"/>
          </w:tcPr>
          <w:p w14:paraId="02CF5513" w14:textId="6D57ED1D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Синтаксис</w:t>
            </w:r>
          </w:p>
        </w:tc>
        <w:tc>
          <w:tcPr>
            <w:tcW w:w="4671" w:type="dxa"/>
          </w:tcPr>
          <w:p w14:paraId="66FF650F" w14:textId="26D6316B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9A45DE" w14:paraId="7C231E50" w14:textId="77777777" w:rsidTr="009A45DE">
        <w:tc>
          <w:tcPr>
            <w:tcW w:w="1555" w:type="dxa"/>
          </w:tcPr>
          <w:p w14:paraId="6BDE71AD" w14:textId="2321110A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moveUp</w:t>
            </w:r>
            <w:proofErr w:type="spellEnd"/>
          </w:p>
        </w:tc>
        <w:tc>
          <w:tcPr>
            <w:tcW w:w="3118" w:type="dxa"/>
          </w:tcPr>
          <w:p w14:paraId="4FBBFD1F" w14:textId="103A5B7D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4671" w:type="dxa"/>
          </w:tcPr>
          <w:p w14:paraId="32016F99" w14:textId="7DCCB33D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Передвинуть </w:t>
            </w:r>
            <w:r w:rsidR="009246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 вверх</w:t>
            </w:r>
          </w:p>
        </w:tc>
      </w:tr>
      <w:tr w:rsidR="009A45DE" w14:paraId="2E0EB246" w14:textId="77777777" w:rsidTr="009A45DE">
        <w:tc>
          <w:tcPr>
            <w:tcW w:w="1555" w:type="dxa"/>
          </w:tcPr>
          <w:p w14:paraId="6A4EEC2E" w14:textId="2A7D9615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moveDown</w:t>
            </w:r>
            <w:proofErr w:type="spellEnd"/>
          </w:p>
        </w:tc>
        <w:tc>
          <w:tcPr>
            <w:tcW w:w="3118" w:type="dxa"/>
          </w:tcPr>
          <w:p w14:paraId="70C78A22" w14:textId="58EE7E93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4671" w:type="dxa"/>
          </w:tcPr>
          <w:p w14:paraId="7156E7FC" w14:textId="2FD8CF76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Передвинуть </w:t>
            </w:r>
            <w:r w:rsidR="009246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 вниз</w:t>
            </w:r>
          </w:p>
        </w:tc>
      </w:tr>
      <w:tr w:rsidR="009A45DE" w14:paraId="27D0B419" w14:textId="77777777" w:rsidTr="009A45DE">
        <w:tc>
          <w:tcPr>
            <w:tcW w:w="1555" w:type="dxa"/>
          </w:tcPr>
          <w:p w14:paraId="04D9E77F" w14:textId="1B60585D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moveLeft</w:t>
            </w:r>
            <w:proofErr w:type="spellEnd"/>
          </w:p>
        </w:tc>
        <w:tc>
          <w:tcPr>
            <w:tcW w:w="3118" w:type="dxa"/>
          </w:tcPr>
          <w:p w14:paraId="3692B23A" w14:textId="2304282A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4671" w:type="dxa"/>
          </w:tcPr>
          <w:p w14:paraId="18C06433" w14:textId="106E8113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Передвинуть </w:t>
            </w:r>
            <w:r w:rsidR="009246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 влево</w:t>
            </w:r>
          </w:p>
        </w:tc>
      </w:tr>
      <w:tr w:rsidR="009A45DE" w14:paraId="2CAE27D4" w14:textId="77777777" w:rsidTr="009A45DE">
        <w:tc>
          <w:tcPr>
            <w:tcW w:w="1555" w:type="dxa"/>
          </w:tcPr>
          <w:p w14:paraId="0C99E612" w14:textId="5ECF343B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moveRight</w:t>
            </w:r>
            <w:proofErr w:type="spellEnd"/>
          </w:p>
        </w:tc>
        <w:tc>
          <w:tcPr>
            <w:tcW w:w="3118" w:type="dxa"/>
          </w:tcPr>
          <w:p w14:paraId="071C02DB" w14:textId="1860DB14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ОПЕРАТОР</w:t>
            </w:r>
          </w:p>
        </w:tc>
        <w:tc>
          <w:tcPr>
            <w:tcW w:w="4671" w:type="dxa"/>
          </w:tcPr>
          <w:p w14:paraId="7B5FFE5D" w14:textId="7C8EBD1E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Передвинуть </w:t>
            </w:r>
            <w:r w:rsidR="0092460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робот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 вправо</w:t>
            </w:r>
          </w:p>
        </w:tc>
      </w:tr>
      <w:tr w:rsidR="009A45DE" w14:paraId="330205A6" w14:textId="77777777" w:rsidTr="009A45DE">
        <w:tc>
          <w:tcPr>
            <w:tcW w:w="1555" w:type="dxa"/>
          </w:tcPr>
          <w:p w14:paraId="303AB52D" w14:textId="5D1FE1FB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map</w:t>
            </w:r>
          </w:p>
        </w:tc>
        <w:tc>
          <w:tcPr>
            <w:tcW w:w="3118" w:type="dxa"/>
          </w:tcPr>
          <w:p w14:paraId="57454BEC" w14:textId="5F4055EE" w:rsid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ОПЕРАТОР АРГ1 АРГ2</w:t>
            </w:r>
          </w:p>
        </w:tc>
        <w:tc>
          <w:tcPr>
            <w:tcW w:w="4671" w:type="dxa"/>
          </w:tcPr>
          <w:p w14:paraId="4A40CCEA" w14:textId="1335E65A" w:rsidR="009A45DE" w:rsidRPr="009A45DE" w:rsidRDefault="009A45DE" w:rsidP="009A45D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Занести на вершину стека значение клетки поля по координатам АРГ1 АРГ2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x y)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В качестве аргументов могут выступать любые переменные, в том числе особые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 также числа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Если желаемая точка выходит за пределы поля, на вершину стека занесется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wall.</w:t>
            </w:r>
          </w:p>
        </w:tc>
      </w:tr>
    </w:tbl>
    <w:p w14:paraId="3D7644CC" w14:textId="3E4B4FF0" w:rsidR="009A45DE" w:rsidRDefault="009A45DE" w:rsidP="009A45D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46909D" w14:textId="3AEC68B2" w:rsidR="009A45DE" w:rsidRDefault="009A45DE" w:rsidP="009A45DE">
      <w:pPr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клетке может находится сразу несколько свойств. В таком случае возвращается самое приоритетное. Приоритеты следующие (в порядке убывания): </w:t>
      </w:r>
      <w:r w:rsidR="00924608">
        <w:rPr>
          <w:rFonts w:ascii="Times New Roman" w:hAnsi="Times New Roman" w:cs="Times New Roman"/>
          <w:color w:val="000000" w:themeColor="text1"/>
          <w:sz w:val="28"/>
          <w:szCs w:val="28"/>
        </w:rPr>
        <w:t>робот</w:t>
      </w:r>
      <w:r>
        <w:rPr>
          <w:rFonts w:ascii="Times New Roman" w:hAnsi="Times New Roman" w:cs="Times New Roman"/>
          <w:sz w:val="28"/>
          <w:szCs w:val="28"/>
          <w:lang w:eastAsia="ru-RU"/>
        </w:rPr>
        <w:t>, точка назначения, еда, ничего.</w:t>
      </w:r>
    </w:p>
    <w:p w14:paraId="30692429" w14:textId="03A41288" w:rsidR="00DB3B6F" w:rsidRPr="00DB3B6F" w:rsidRDefault="00DB3B6F" w:rsidP="00DB3B6F">
      <w:pPr>
        <w:pStyle w:val="ListParagraph"/>
        <w:numPr>
          <w:ilvl w:val="1"/>
          <w:numId w:val="31"/>
        </w:num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Тестирование</w:t>
      </w:r>
    </w:p>
    <w:p w14:paraId="46C1C378" w14:textId="77777777" w:rsidR="00DB3B6F" w:rsidRDefault="00DB3B6F" w:rsidP="00DB3B6F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тестирования была написана простая программа для сбора роботом всей еды и перехода к выходу:</w:t>
      </w:r>
    </w:p>
    <w:p w14:paraId="12749E20" w14:textId="77777777" w:rsidR="00DB3B6F" w:rsidRDefault="00DB3B6F" w:rsidP="00DB3B6F">
      <w:pPr>
        <w:spacing w:before="80" w:after="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E2E8B3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int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dir</w:t>
      </w:r>
      <w:proofErr w:type="spellEnd"/>
    </w:p>
    <w:p w14:paraId="0205E1EA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int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x</w:t>
      </w:r>
    </w:p>
    <w:p w14:paraId="36B87B0A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int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y</w:t>
      </w:r>
    </w:p>
    <w:p w14:paraId="5E550ED7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int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has_pos</w:t>
      </w:r>
      <w:proofErr w:type="spellEnd"/>
    </w:p>
    <w:p w14:paraId="002747A5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</w:p>
    <w:p w14:paraId="7DF429E1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proc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main</w:t>
      </w:r>
      <w:proofErr w:type="spellEnd"/>
    </w:p>
    <w:p w14:paraId="1AF78BA3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main_loop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>:</w:t>
      </w:r>
    </w:p>
    <w:p w14:paraId="25B4A77C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call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get_dir</w:t>
      </w:r>
      <w:proofErr w:type="spellEnd"/>
    </w:p>
    <w:p w14:paraId="1E8A0D86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cmp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dir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1</w:t>
      </w:r>
    </w:p>
    <w:p w14:paraId="3135A07A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move_up</w:t>
      </w:r>
      <w:proofErr w:type="spellEnd"/>
    </w:p>
    <w:p w14:paraId="715A3724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cmp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dir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2</w:t>
      </w:r>
    </w:p>
    <w:p w14:paraId="2D026394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move_down</w:t>
      </w:r>
      <w:proofErr w:type="spellEnd"/>
    </w:p>
    <w:p w14:paraId="4FB2F636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cmp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dir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3</w:t>
      </w:r>
    </w:p>
    <w:p w14:paraId="1F9C6078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move_left</w:t>
      </w:r>
      <w:proofErr w:type="spellEnd"/>
    </w:p>
    <w:p w14:paraId="4D2D8FD1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cmp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dir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4</w:t>
      </w:r>
    </w:p>
    <w:p w14:paraId="67F335EA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move_right</w:t>
      </w:r>
      <w:proofErr w:type="spellEnd"/>
    </w:p>
    <w:p w14:paraId="78684EE9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</w:p>
    <w:p w14:paraId="54A838FA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move_up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>:</w:t>
      </w:r>
    </w:p>
    <w:p w14:paraId="549EC43B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moveUp</w:t>
      </w:r>
      <w:proofErr w:type="spellEnd"/>
    </w:p>
    <w:p w14:paraId="69DAFD79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cmp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1 1</w:t>
      </w:r>
    </w:p>
    <w:p w14:paraId="113AF655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main_loop</w:t>
      </w:r>
      <w:proofErr w:type="spellEnd"/>
    </w:p>
    <w:p w14:paraId="1E08D985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move_down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>:</w:t>
      </w:r>
    </w:p>
    <w:p w14:paraId="548D9776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moveDown</w:t>
      </w:r>
      <w:proofErr w:type="spellEnd"/>
    </w:p>
    <w:p w14:paraId="56F86308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cmp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1 1</w:t>
      </w:r>
    </w:p>
    <w:p w14:paraId="11FC0998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main_loop</w:t>
      </w:r>
      <w:proofErr w:type="spellEnd"/>
    </w:p>
    <w:p w14:paraId="0D08BDF9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lastRenderedPageBreak/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move_left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>:</w:t>
      </w:r>
    </w:p>
    <w:p w14:paraId="236CC450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moveLeft</w:t>
      </w:r>
      <w:proofErr w:type="spellEnd"/>
    </w:p>
    <w:p w14:paraId="1EB3F626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cmp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1 1</w:t>
      </w:r>
    </w:p>
    <w:p w14:paraId="78F6D569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main_loop</w:t>
      </w:r>
      <w:proofErr w:type="spellEnd"/>
    </w:p>
    <w:p w14:paraId="30661388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move_right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>:</w:t>
      </w:r>
    </w:p>
    <w:p w14:paraId="570821F2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moveRight</w:t>
      </w:r>
      <w:proofErr w:type="spellEnd"/>
    </w:p>
    <w:p w14:paraId="6E0B1D13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jmp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main_loop</w:t>
      </w:r>
      <w:proofErr w:type="spellEnd"/>
    </w:p>
    <w:p w14:paraId="3B674BC7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ret</w:t>
      </w:r>
      <w:proofErr w:type="spellEnd"/>
    </w:p>
    <w:p w14:paraId="04D2DE19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</w:p>
    <w:p w14:paraId="289F1F87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proc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get_dir</w:t>
      </w:r>
      <w:proofErr w:type="spellEnd"/>
    </w:p>
    <w:p w14:paraId="7B894B97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get_dir_start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>:</w:t>
      </w:r>
    </w:p>
    <w:p w14:paraId="5D25DFFB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call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get_target</w:t>
      </w:r>
      <w:proofErr w:type="spellEnd"/>
    </w:p>
    <w:p w14:paraId="110E9167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cmp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x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player_x</w:t>
      </w:r>
      <w:proofErr w:type="spellEnd"/>
    </w:p>
    <w:p w14:paraId="76ECE180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get_dir_y</w:t>
      </w:r>
      <w:proofErr w:type="spellEnd"/>
    </w:p>
    <w:p w14:paraId="7893D778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jb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get_dir_left</w:t>
      </w:r>
      <w:proofErr w:type="spellEnd"/>
    </w:p>
    <w:p w14:paraId="5ABE0D0E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ja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get_dir_right</w:t>
      </w:r>
      <w:proofErr w:type="spellEnd"/>
    </w:p>
    <w:p w14:paraId="4807B2AB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get_dir_left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>:</w:t>
      </w:r>
    </w:p>
    <w:p w14:paraId="6A5E2921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push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3</w:t>
      </w:r>
    </w:p>
    <w:p w14:paraId="395CBD1E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pop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dir</w:t>
      </w:r>
      <w:proofErr w:type="spellEnd"/>
    </w:p>
    <w:p w14:paraId="35CFF17B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ret</w:t>
      </w:r>
      <w:proofErr w:type="spellEnd"/>
    </w:p>
    <w:p w14:paraId="056FBD66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get_dir_right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>:</w:t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</w:p>
    <w:p w14:paraId="2AC1B0FF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push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4</w:t>
      </w:r>
    </w:p>
    <w:p w14:paraId="63AFF04A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pop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dir</w:t>
      </w:r>
      <w:proofErr w:type="spellEnd"/>
    </w:p>
    <w:p w14:paraId="6FA235ED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ret</w:t>
      </w:r>
      <w:proofErr w:type="spellEnd"/>
    </w:p>
    <w:p w14:paraId="3CFBA648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</w:p>
    <w:p w14:paraId="1D26E243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get_dir_y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>:</w:t>
      </w:r>
    </w:p>
    <w:p w14:paraId="77C2F077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cmp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y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player_y</w:t>
      </w:r>
      <w:proofErr w:type="spellEnd"/>
    </w:p>
    <w:p w14:paraId="0C8FF40E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ja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get_dir_down</w:t>
      </w:r>
      <w:proofErr w:type="spellEnd"/>
    </w:p>
    <w:p w14:paraId="09926314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jb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get_dir_up</w:t>
      </w:r>
      <w:proofErr w:type="spellEnd"/>
    </w:p>
    <w:p w14:paraId="4FEFAD43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push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0</w:t>
      </w:r>
    </w:p>
    <w:p w14:paraId="38D6C99E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pop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has_pos</w:t>
      </w:r>
      <w:proofErr w:type="spellEnd"/>
    </w:p>
    <w:p w14:paraId="230189EB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jmp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get_dir_start</w:t>
      </w:r>
      <w:proofErr w:type="spellEnd"/>
    </w:p>
    <w:p w14:paraId="0D14B5D8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</w:p>
    <w:p w14:paraId="6E90DF28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get_dir_up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>:</w:t>
      </w:r>
    </w:p>
    <w:p w14:paraId="46CDEA81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push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1</w:t>
      </w:r>
    </w:p>
    <w:p w14:paraId="64AA4322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pop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dir</w:t>
      </w:r>
      <w:proofErr w:type="spellEnd"/>
    </w:p>
    <w:p w14:paraId="72DE5B3F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ret</w:t>
      </w:r>
      <w:proofErr w:type="spellEnd"/>
    </w:p>
    <w:p w14:paraId="575F6F4E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get_dir_down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>:</w:t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</w:p>
    <w:p w14:paraId="033DE113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push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2</w:t>
      </w:r>
    </w:p>
    <w:p w14:paraId="77F0524B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pop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dir</w:t>
      </w:r>
      <w:proofErr w:type="spellEnd"/>
    </w:p>
    <w:p w14:paraId="5991F085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ret</w:t>
      </w:r>
      <w:proofErr w:type="spellEnd"/>
    </w:p>
    <w:p w14:paraId="4EC51706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ret</w:t>
      </w:r>
      <w:proofErr w:type="spellEnd"/>
    </w:p>
    <w:p w14:paraId="7A1132EB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</w:p>
    <w:p w14:paraId="00DB573D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int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has_inited</w:t>
      </w:r>
      <w:proofErr w:type="spellEnd"/>
    </w:p>
    <w:p w14:paraId="79AE67FE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proc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get_target</w:t>
      </w:r>
      <w:proofErr w:type="spellEnd"/>
    </w:p>
    <w:p w14:paraId="32D87B41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cmp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has_pos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1</w:t>
      </w:r>
    </w:p>
    <w:p w14:paraId="35FD34EC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get_target_end</w:t>
      </w:r>
      <w:proofErr w:type="spellEnd"/>
    </w:p>
    <w:p w14:paraId="4DE40013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push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0</w:t>
      </w:r>
    </w:p>
    <w:p w14:paraId="3EE3B78A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pop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has_inited</w:t>
      </w:r>
      <w:proofErr w:type="spellEnd"/>
    </w:p>
    <w:p w14:paraId="4104EC6B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int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buf</w:t>
      </w:r>
      <w:proofErr w:type="spellEnd"/>
    </w:p>
    <w:p w14:paraId="74EEA30E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sub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field_width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1</w:t>
      </w:r>
    </w:p>
    <w:p w14:paraId="01F2364B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get_target_loop_x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>:</w:t>
      </w:r>
    </w:p>
    <w:p w14:paraId="4419856E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push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stack</w:t>
      </w:r>
      <w:proofErr w:type="spellEnd"/>
    </w:p>
    <w:p w14:paraId="2220B0EB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pop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buf</w:t>
      </w:r>
      <w:proofErr w:type="spellEnd"/>
    </w:p>
    <w:p w14:paraId="5B2FFDB0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sub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field_height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1</w:t>
      </w:r>
    </w:p>
    <w:p w14:paraId="5B242C5E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get_target_loop_y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>:</w:t>
      </w:r>
    </w:p>
    <w:p w14:paraId="15C6ED6A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map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buf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stack</w:t>
      </w:r>
      <w:proofErr w:type="spellEnd"/>
    </w:p>
    <w:p w14:paraId="0B8EB821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cmp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stack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food</w:t>
      </w:r>
      <w:proofErr w:type="spellEnd"/>
    </w:p>
    <w:p w14:paraId="7D3A7B70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get_target_food</w:t>
      </w:r>
      <w:proofErr w:type="spellEnd"/>
    </w:p>
    <w:p w14:paraId="479E7365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cmp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stackp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destination</w:t>
      </w:r>
      <w:proofErr w:type="spellEnd"/>
    </w:p>
    <w:p w14:paraId="24BDBF56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ja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get_target_nothing</w:t>
      </w:r>
      <w:proofErr w:type="spellEnd"/>
    </w:p>
    <w:p w14:paraId="1E621153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jb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get_target_nothing</w:t>
      </w:r>
      <w:proofErr w:type="spellEnd"/>
    </w:p>
    <w:p w14:paraId="333F50C7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get_target_dest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>:</w:t>
      </w:r>
    </w:p>
    <w:p w14:paraId="1F0AC1E7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pop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y</w:t>
      </w:r>
    </w:p>
    <w:p w14:paraId="7ABD8C10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lastRenderedPageBreak/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pop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x</w:t>
      </w:r>
    </w:p>
    <w:p w14:paraId="54B33726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push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x</w:t>
      </w:r>
    </w:p>
    <w:p w14:paraId="7A579806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push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y</w:t>
      </w:r>
    </w:p>
    <w:p w14:paraId="0D701B9D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push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1</w:t>
      </w:r>
    </w:p>
    <w:p w14:paraId="20E00C36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pop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has_pos</w:t>
      </w:r>
      <w:proofErr w:type="spellEnd"/>
    </w:p>
    <w:p w14:paraId="4E41339B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jmp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get_target_nothing</w:t>
      </w:r>
      <w:proofErr w:type="spellEnd"/>
    </w:p>
    <w:p w14:paraId="36659FCB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get_target_food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>:</w:t>
      </w:r>
    </w:p>
    <w:p w14:paraId="73B00A75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pop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none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;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remove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tile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data</w:t>
      </w:r>
      <w:proofErr w:type="spellEnd"/>
    </w:p>
    <w:p w14:paraId="438E10EE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pop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y</w:t>
      </w:r>
    </w:p>
    <w:p w14:paraId="3C2C5FFD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pop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x</w:t>
      </w:r>
    </w:p>
    <w:p w14:paraId="0D6B4B79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push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1</w:t>
      </w:r>
    </w:p>
    <w:p w14:paraId="683B1D46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pop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has_pos</w:t>
      </w:r>
      <w:proofErr w:type="spellEnd"/>
    </w:p>
    <w:p w14:paraId="3EDEE8BC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ret</w:t>
      </w:r>
      <w:proofErr w:type="spellEnd"/>
    </w:p>
    <w:p w14:paraId="08935A21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get_target_nothing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>:</w:t>
      </w:r>
    </w:p>
    <w:p w14:paraId="17F551B3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sub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stackp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1</w:t>
      </w:r>
    </w:p>
    <w:p w14:paraId="394BEBDC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cmp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stack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0</w:t>
      </w:r>
    </w:p>
    <w:p w14:paraId="30A43ABA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ja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get_target_loop_y</w:t>
      </w:r>
      <w:proofErr w:type="spellEnd"/>
    </w:p>
    <w:p w14:paraId="276DC950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get_target_loop_y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</w:p>
    <w:p w14:paraId="39D0D070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pop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none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;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remove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curr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y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coord</w:t>
      </w:r>
      <w:proofErr w:type="spellEnd"/>
    </w:p>
    <w:p w14:paraId="1AD93261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sub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stackp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1</w:t>
      </w:r>
    </w:p>
    <w:p w14:paraId="196E76FA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cmp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stack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0</w:t>
      </w:r>
    </w:p>
    <w:p w14:paraId="3DD71017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ja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get_target_loop_x</w:t>
      </w:r>
      <w:proofErr w:type="spellEnd"/>
    </w:p>
    <w:p w14:paraId="7E910FD4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je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get_target_loop_x</w:t>
      </w:r>
      <w:proofErr w:type="spellEnd"/>
    </w:p>
    <w:p w14:paraId="1E19312D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r w:rsidRPr="0055336E">
        <w:rPr>
          <w:rFonts w:ascii="Courier New" w:hAnsi="Courier New" w:cs="Courier New"/>
          <w:sz w:val="18"/>
          <w:szCs w:val="18"/>
          <w:lang w:eastAsia="ru-RU"/>
        </w:rPr>
        <w:tab/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pop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none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;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remove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curr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 xml:space="preserve"> x </w:t>
      </w: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coord</w:t>
      </w:r>
      <w:proofErr w:type="spellEnd"/>
    </w:p>
    <w:p w14:paraId="47805A3F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get_target_end</w:t>
      </w:r>
      <w:proofErr w:type="spellEnd"/>
      <w:r w:rsidRPr="0055336E">
        <w:rPr>
          <w:rFonts w:ascii="Courier New" w:hAnsi="Courier New" w:cs="Courier New"/>
          <w:sz w:val="18"/>
          <w:szCs w:val="18"/>
          <w:lang w:eastAsia="ru-RU"/>
        </w:rPr>
        <w:t>:</w:t>
      </w:r>
      <w:bookmarkStart w:id="6" w:name="_GoBack"/>
      <w:bookmarkEnd w:id="6"/>
    </w:p>
    <w:p w14:paraId="221306FE" w14:textId="77777777" w:rsidR="00DB3B6F" w:rsidRPr="0055336E" w:rsidRDefault="00DB3B6F" w:rsidP="00DB3B6F">
      <w:pPr>
        <w:spacing w:after="0"/>
        <w:ind w:firstLine="720"/>
        <w:jc w:val="both"/>
        <w:rPr>
          <w:rFonts w:ascii="Courier New" w:hAnsi="Courier New" w:cs="Courier New"/>
          <w:sz w:val="18"/>
          <w:szCs w:val="18"/>
          <w:lang w:eastAsia="ru-RU"/>
        </w:rPr>
      </w:pPr>
      <w:proofErr w:type="spellStart"/>
      <w:r w:rsidRPr="0055336E">
        <w:rPr>
          <w:rFonts w:ascii="Courier New" w:hAnsi="Courier New" w:cs="Courier New"/>
          <w:sz w:val="18"/>
          <w:szCs w:val="18"/>
          <w:lang w:eastAsia="ru-RU"/>
        </w:rPr>
        <w:t>ret</w:t>
      </w:r>
      <w:proofErr w:type="spellEnd"/>
    </w:p>
    <w:p w14:paraId="4F000B86" w14:textId="77777777" w:rsidR="00DB3B6F" w:rsidRPr="00B874BD" w:rsidRDefault="00DB3B6F" w:rsidP="00DB3B6F">
      <w:pPr>
        <w:spacing w:after="0"/>
        <w:ind w:firstLine="720"/>
        <w:jc w:val="both"/>
        <w:rPr>
          <w:rFonts w:ascii="Consolas" w:hAnsi="Consolas" w:cs="Times New Roman"/>
          <w:sz w:val="18"/>
          <w:szCs w:val="18"/>
          <w:lang w:eastAsia="ru-RU"/>
        </w:rPr>
      </w:pPr>
    </w:p>
    <w:p w14:paraId="4FC6F7EF" w14:textId="2A8FABD6" w:rsidR="00DB3B6F" w:rsidRDefault="00DB3B6F" w:rsidP="00DB3B6F">
      <w:pPr>
        <w:spacing w:before="80" w:after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Данный код сохранен в файл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code.txt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В интерпретатор передано название файла и начато исполнение:</w:t>
      </w:r>
    </w:p>
    <w:p w14:paraId="1F226704" w14:textId="77777777" w:rsidR="00DB3B6F" w:rsidRDefault="00DB3B6F" w:rsidP="00DB3B6F">
      <w:pPr>
        <w:spacing w:before="80"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051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DFD921" wp14:editId="4D999FB4">
            <wp:extent cx="5359957" cy="37664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0766" cy="383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BA1B" w14:textId="4EE3F9B9" w:rsidR="00DB3B6F" w:rsidRDefault="00DB3B6F" w:rsidP="00DB3B6F">
      <w:pPr>
        <w:spacing w:before="80" w:after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экране отображаются игровое поле, текущий счет и быстро сменяющиеся выполняемые команды.</w:t>
      </w:r>
    </w:p>
    <w:p w14:paraId="19AE5363" w14:textId="6AD93127" w:rsidR="00DB3B6F" w:rsidRDefault="00DB3B6F" w:rsidP="00DB3B6F">
      <w:pPr>
        <w:spacing w:before="80" w:after="0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Экран при завершении программы:</w:t>
      </w:r>
    </w:p>
    <w:p w14:paraId="3DF92998" w14:textId="4FC1AB92" w:rsidR="00DB3B6F" w:rsidRDefault="00DB3B6F" w:rsidP="00DB3B6F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A619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9098A1" wp14:editId="5B3C22F7">
            <wp:extent cx="5426528" cy="381022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51" cy="38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048D" w14:textId="77777777" w:rsidR="00DB3B6F" w:rsidRPr="00DB3B6F" w:rsidRDefault="00DB3B6F" w:rsidP="00DB3B6F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121DD452" w14:textId="318E0857" w:rsidR="00C05417" w:rsidRPr="00DB3B6F" w:rsidRDefault="00016FD5" w:rsidP="00DB3B6F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325DC9CD" w14:textId="4A80B625" w:rsidR="00016FD5" w:rsidRDefault="00016FD5" w:rsidP="0041528B">
      <w:pPr>
        <w:pStyle w:val="Heading1"/>
        <w:numPr>
          <w:ilvl w:val="0"/>
          <w:numId w:val="2"/>
        </w:numPr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41486935"/>
      <w:r w:rsidRPr="00016FD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7"/>
    </w:p>
    <w:p w14:paraId="3A3CEEFB" w14:textId="146AB358" w:rsidR="00C05417" w:rsidRPr="00153751" w:rsidRDefault="00924608" w:rsidP="00661008">
      <w:pPr>
        <w:spacing w:before="80" w:after="80" w:line="259" w:lineRule="auto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работы над этим проектом была разработана спецификация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был создан интерпретатор для него.</w:t>
      </w:r>
      <w:r w:rsidR="00661008">
        <w:rPr>
          <w:rFonts w:ascii="Times New Roman" w:hAnsi="Times New Roman" w:cs="Times New Roman"/>
          <w:sz w:val="28"/>
          <w:szCs w:val="28"/>
          <w:lang w:eastAsia="ru-RU"/>
        </w:rPr>
        <w:t xml:space="preserve"> Был реализована игра, для контроля управления которой и создавался язык </w:t>
      </w:r>
      <w:proofErr w:type="spellStart"/>
      <w:r w:rsidR="00661008"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 w:rsidR="00661008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 w:rsidR="00661008">
        <w:rPr>
          <w:rFonts w:ascii="Times New Roman" w:hAnsi="Times New Roman" w:cs="Times New Roman"/>
          <w:sz w:val="28"/>
          <w:szCs w:val="28"/>
          <w:lang w:eastAsia="ru-RU"/>
        </w:rPr>
        <w:t xml:space="preserve"> В игре была реализована процедурная генерация поля.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Были выполнены все условия, поставленные темой курсового проекта. Был написан пример кода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Cour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и протестирован. В результате тестирования проблем выявлено не было.</w:t>
      </w:r>
      <w:r w:rsidR="0066100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661008">
        <w:rPr>
          <w:rFonts w:ascii="Times New Roman" w:hAnsi="Times New Roman" w:cs="Times New Roman"/>
          <w:sz w:val="28"/>
          <w:szCs w:val="28"/>
          <w:lang w:eastAsia="ru-RU"/>
        </w:rPr>
        <w:t xml:space="preserve">Был получен опыт по работе с системой контроля версий </w:t>
      </w:r>
      <w:r w:rsidR="00661008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git </w:t>
      </w:r>
      <w:r w:rsidR="00661008">
        <w:rPr>
          <w:rFonts w:ascii="Times New Roman" w:hAnsi="Times New Roman" w:cs="Times New Roman"/>
          <w:sz w:val="28"/>
          <w:szCs w:val="28"/>
          <w:lang w:eastAsia="ru-RU"/>
        </w:rPr>
        <w:t>и по оформлению документации к проектам.</w:t>
      </w:r>
      <w:r w:rsidR="0015375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153751">
        <w:rPr>
          <w:rFonts w:ascii="Times New Roman" w:hAnsi="Times New Roman" w:cs="Times New Roman"/>
          <w:sz w:val="28"/>
          <w:szCs w:val="28"/>
          <w:lang w:eastAsia="ru-RU"/>
        </w:rPr>
        <w:t>Главным недостатком по сравнению с существующими языками программирования является невозможность взаимодействия с пользователем.</w:t>
      </w:r>
    </w:p>
    <w:p w14:paraId="306D1793" w14:textId="3948D5C0" w:rsidR="00016FD5" w:rsidRDefault="00016FD5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14:paraId="12DC23CA" w14:textId="660FC937" w:rsidR="0079260F" w:rsidRPr="0079260F" w:rsidRDefault="004E6876" w:rsidP="00DB3B6F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41486936"/>
      <w:r w:rsidRPr="0079260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ИСТОЧНИКОВ</w:t>
      </w:r>
      <w:bookmarkEnd w:id="8"/>
    </w:p>
    <w:p w14:paraId="34AD571B" w14:textId="17825238" w:rsidR="0079260F" w:rsidRDefault="0079260F" w:rsidP="0079260F">
      <w:pPr>
        <w:rPr>
          <w:rFonts w:ascii="Times New Roman" w:hAnsi="Times New Roman" w:cs="Times New Roman"/>
          <w:lang w:eastAsia="ru-RU"/>
        </w:rPr>
      </w:pPr>
    </w:p>
    <w:p w14:paraId="1E7BEFE3" w14:textId="77777777" w:rsidR="00E81592" w:rsidRDefault="009C339C" w:rsidP="00E8159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ISO C++17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].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электронные данные. – Режим доступа: </w:t>
      </w:r>
      <w:hyperlink r:id="rId13" w:history="1">
        <w:r w:rsidRPr="009E6580">
          <w:rPr>
            <w:rStyle w:val="Hyperlink"/>
            <w:rFonts w:ascii="Times New Roman" w:hAnsi="Times New Roman" w:cs="Times New Roman"/>
            <w:sz w:val="28"/>
            <w:szCs w:val="28"/>
            <w:lang w:val="en-US" w:eastAsia="ru-RU"/>
          </w:rPr>
          <w:t>https://en.cppreference.com/w/cpp/17</w:t>
        </w:r>
      </w:hyperlink>
    </w:p>
    <w:p w14:paraId="1F3C2AF5" w14:textId="13AE8F24" w:rsidR="00E81592" w:rsidRPr="00E81592" w:rsidRDefault="00E81592" w:rsidP="00E8159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81592">
        <w:rPr>
          <w:rFonts w:ascii="Times New Roman" w:hAnsi="Times New Roman" w:cs="Times New Roman"/>
          <w:sz w:val="28"/>
          <w:szCs w:val="28"/>
          <w:lang w:eastAsia="ru-RU"/>
        </w:rPr>
        <w:t>Дорот</w:t>
      </w:r>
      <w:proofErr w:type="spellEnd"/>
      <w:r w:rsidRPr="00E81592">
        <w:rPr>
          <w:rFonts w:ascii="Times New Roman" w:hAnsi="Times New Roman" w:cs="Times New Roman"/>
          <w:sz w:val="28"/>
          <w:szCs w:val="28"/>
          <w:lang w:eastAsia="ru-RU"/>
        </w:rPr>
        <w:t xml:space="preserve"> В.Л. Толковый словарь современной компьютерной лексики </w:t>
      </w:r>
      <w:r w:rsidRPr="00E81592">
        <w:rPr>
          <w:rFonts w:ascii="Times New Roman" w:hAnsi="Times New Roman" w:cs="Times New Roman"/>
          <w:sz w:val="28"/>
          <w:szCs w:val="28"/>
          <w:lang w:val="en-US" w:eastAsia="ru-RU"/>
        </w:rPr>
        <w:t>/</w:t>
      </w:r>
      <w:r w:rsidRPr="00E81592">
        <w:rPr>
          <w:rFonts w:ascii="Times New Roman" w:hAnsi="Times New Roman" w:cs="Times New Roman"/>
          <w:sz w:val="28"/>
          <w:szCs w:val="28"/>
          <w:lang w:eastAsia="ru-RU"/>
        </w:rPr>
        <w:t xml:space="preserve"> В.Л. </w:t>
      </w:r>
      <w:proofErr w:type="spellStart"/>
      <w:r w:rsidRPr="00E81592">
        <w:rPr>
          <w:rFonts w:ascii="Times New Roman" w:hAnsi="Times New Roman" w:cs="Times New Roman"/>
          <w:sz w:val="28"/>
          <w:szCs w:val="28"/>
          <w:lang w:eastAsia="ru-RU"/>
        </w:rPr>
        <w:t>Дорот</w:t>
      </w:r>
      <w:proofErr w:type="spellEnd"/>
      <w:r w:rsidRPr="00E81592">
        <w:rPr>
          <w:rFonts w:ascii="Times New Roman" w:hAnsi="Times New Roman" w:cs="Times New Roman"/>
          <w:sz w:val="28"/>
          <w:szCs w:val="28"/>
          <w:lang w:eastAsia="ru-RU"/>
        </w:rPr>
        <w:t xml:space="preserve"> – 3-е изд. – СПб.: БХВ-Петербург, 2004. – 608с.</w:t>
      </w:r>
    </w:p>
    <w:p w14:paraId="2AB609FB" w14:textId="6305A02C" w:rsidR="00E81592" w:rsidRPr="00867C66" w:rsidRDefault="00E81592" w:rsidP="00E8159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36"/>
          <w:szCs w:val="36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Low-Level Console I/O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].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электронные данные. – Режим доступа: </w:t>
      </w:r>
      <w:hyperlink r:id="rId14" w:history="1">
        <w:r w:rsidRPr="00867C66">
          <w:rPr>
            <w:rStyle w:val="Hyperlink"/>
            <w:rFonts w:ascii="Times New Roman" w:hAnsi="Times New Roman" w:cs="Times New Roman"/>
            <w:sz w:val="28"/>
            <w:szCs w:val="28"/>
          </w:rPr>
          <w:t>https://docs.microsoft.com/en-us/windows/console/low-level-console-i-o</w:t>
        </w:r>
      </w:hyperlink>
    </w:p>
    <w:p w14:paraId="69DE9797" w14:textId="72543B37" w:rsidR="00E81592" w:rsidRPr="00867C66" w:rsidRDefault="00867C66" w:rsidP="00E8159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Python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].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электронные данные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Режим доступа: </w:t>
      </w:r>
      <w:hyperlink r:id="rId15" w:history="1">
        <w:r w:rsidRPr="009E6580">
          <w:rPr>
            <w:rStyle w:val="Hyperlink"/>
            <w:rFonts w:ascii="Times New Roman" w:hAnsi="Times New Roman" w:cs="Times New Roman"/>
            <w:sz w:val="28"/>
            <w:szCs w:val="28"/>
            <w:lang w:val="en-US" w:eastAsia="ru-RU"/>
          </w:rPr>
          <w:t>https://python.org</w:t>
        </w:r>
      </w:hyperlink>
    </w:p>
    <w:p w14:paraId="4FC3C95A" w14:textId="57721617" w:rsidR="00867C66" w:rsidRPr="00E81592" w:rsidRDefault="00867C66" w:rsidP="00E81592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Visual Studio Community [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Электронный ресурс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].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электронные данные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Режим доступа:</w:t>
      </w:r>
      <w:r w:rsidRPr="00867C66">
        <w:rPr>
          <w:rFonts w:ascii="Times New Roman" w:hAnsi="Times New Roman" w:cs="Times New Roman"/>
          <w:sz w:val="36"/>
          <w:szCs w:val="36"/>
          <w:lang w:eastAsia="ru-RU"/>
        </w:rPr>
        <w:t xml:space="preserve"> </w:t>
      </w:r>
      <w:hyperlink r:id="rId16" w:history="1">
        <w:r w:rsidRPr="00867C66">
          <w:rPr>
            <w:rStyle w:val="Hyperlink"/>
            <w:rFonts w:ascii="Times New Roman" w:hAnsi="Times New Roman" w:cs="Times New Roman"/>
            <w:sz w:val="28"/>
            <w:szCs w:val="28"/>
          </w:rPr>
          <w:t>https://visualstudio.microsoft.com/vs/community/</w:t>
        </w:r>
      </w:hyperlink>
    </w:p>
    <w:p w14:paraId="433A6F5D" w14:textId="6700A80F" w:rsidR="00E22AC2" w:rsidRPr="00E81592" w:rsidRDefault="00E22AC2" w:rsidP="006F5D49">
      <w:pPr>
        <w:pStyle w:val="ListParagraph"/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159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AF885F2" w14:textId="563B7D15" w:rsidR="004E6876" w:rsidRPr="0079260F" w:rsidRDefault="004E6876" w:rsidP="008E3117">
      <w:pPr>
        <w:pStyle w:val="Heading1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41486937"/>
      <w:r w:rsidRPr="0079260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ПРИЛОЖЕНИЯ</w:t>
      </w:r>
      <w:bookmarkEnd w:id="9"/>
    </w:p>
    <w:p w14:paraId="4B37453E" w14:textId="1E2454AC" w:rsidR="004E6876" w:rsidRPr="0079260F" w:rsidRDefault="00E22AC2" w:rsidP="00E22AC2">
      <w:pPr>
        <w:spacing w:before="80" w:after="8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Приложение 1</w:t>
      </w:r>
    </w:p>
    <w:p w14:paraId="22683B6F" w14:textId="0B86B347" w:rsidR="004E6876" w:rsidRPr="0079260F" w:rsidRDefault="004E6876" w:rsidP="008E3117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3BCD7FC" w14:textId="77777777" w:rsidR="004E6876" w:rsidRPr="0079260F" w:rsidRDefault="004E6876" w:rsidP="008E3117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  <w:sectPr w:rsidR="004E6876" w:rsidRPr="0079260F">
          <w:pgSz w:w="11906" w:h="16838"/>
          <w:pgMar w:top="1134" w:right="851" w:bottom="1531" w:left="1701" w:header="709" w:footer="709" w:gutter="0"/>
          <w:cols w:space="720"/>
        </w:sectPr>
      </w:pPr>
    </w:p>
    <w:p w14:paraId="4EB34ED7" w14:textId="77777777" w:rsidR="004E6876" w:rsidRPr="0079260F" w:rsidRDefault="004E6876" w:rsidP="008E311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Приложение 2</w:t>
      </w:r>
      <w:r w:rsidRPr="0079260F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B72E1B1" w14:textId="0F0AA059" w:rsidR="00DE4BE2" w:rsidRDefault="004E6876" w:rsidP="008E3117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79260F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Приложение 3</w:t>
      </w:r>
    </w:p>
    <w:p w14:paraId="25B64216" w14:textId="77777777" w:rsidR="00DE4BE2" w:rsidRDefault="00DE4BE2">
      <w:pPr>
        <w:spacing w:line="259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A8DDAAA" w14:textId="6874E870" w:rsidR="00295E2A" w:rsidRPr="0079260F" w:rsidRDefault="00DE4BE2" w:rsidP="008E311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Приложение 4</w:t>
      </w:r>
    </w:p>
    <w:sectPr w:rsidR="00295E2A" w:rsidRPr="00792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1D646C" w14:textId="77777777" w:rsidR="00FA2FAC" w:rsidRDefault="00FA2FAC" w:rsidP="003A1188">
      <w:pPr>
        <w:spacing w:after="0" w:line="240" w:lineRule="auto"/>
      </w:pPr>
      <w:r>
        <w:separator/>
      </w:r>
    </w:p>
  </w:endnote>
  <w:endnote w:type="continuationSeparator" w:id="0">
    <w:p w14:paraId="6A4D47F3" w14:textId="77777777" w:rsidR="00FA2FAC" w:rsidRDefault="00FA2FAC" w:rsidP="003A1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7633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3CD7C2" w14:textId="07C09C35" w:rsidR="00DB3A30" w:rsidRDefault="00DB3A3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1649F9" w14:textId="77777777" w:rsidR="00DB3A30" w:rsidRDefault="00DB3A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95DF7" w14:textId="77777777" w:rsidR="00FA2FAC" w:rsidRDefault="00FA2FAC" w:rsidP="003A1188">
      <w:pPr>
        <w:spacing w:after="0" w:line="240" w:lineRule="auto"/>
      </w:pPr>
      <w:r>
        <w:separator/>
      </w:r>
    </w:p>
  </w:footnote>
  <w:footnote w:type="continuationSeparator" w:id="0">
    <w:p w14:paraId="78CEE9D6" w14:textId="77777777" w:rsidR="00FA2FAC" w:rsidRDefault="00FA2FAC" w:rsidP="003A1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47D42"/>
    <w:multiLevelType w:val="multilevel"/>
    <w:tmpl w:val="43BE56D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" w15:restartNumberingAfterBreak="0">
    <w:nsid w:val="070E4BC4"/>
    <w:multiLevelType w:val="hybridMultilevel"/>
    <w:tmpl w:val="3B60461C"/>
    <w:lvl w:ilvl="0" w:tplc="F81CD76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auto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317D0"/>
    <w:multiLevelType w:val="multilevel"/>
    <w:tmpl w:val="87E040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46741B"/>
    <w:multiLevelType w:val="multilevel"/>
    <w:tmpl w:val="0A6C4BA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0507F10"/>
    <w:multiLevelType w:val="hybridMultilevel"/>
    <w:tmpl w:val="98882B62"/>
    <w:lvl w:ilvl="0" w:tplc="86B2CEF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01F6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BA171D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6176A37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8" w15:restartNumberingAfterBreak="0">
    <w:nsid w:val="2B8F57C1"/>
    <w:multiLevelType w:val="hybridMultilevel"/>
    <w:tmpl w:val="A0CE9D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70C3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E945F9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3CB3AC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59252B"/>
    <w:multiLevelType w:val="hybridMultilevel"/>
    <w:tmpl w:val="763C76A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6F2C11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A80B2A"/>
    <w:multiLevelType w:val="multilevel"/>
    <w:tmpl w:val="F8602C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41C867D7"/>
    <w:multiLevelType w:val="multilevel"/>
    <w:tmpl w:val="06066C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1CF6B5C"/>
    <w:multiLevelType w:val="multilevel"/>
    <w:tmpl w:val="040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423C375B"/>
    <w:multiLevelType w:val="multilevel"/>
    <w:tmpl w:val="2322320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8" w15:restartNumberingAfterBreak="0">
    <w:nsid w:val="42FA42D8"/>
    <w:multiLevelType w:val="multilevel"/>
    <w:tmpl w:val="37E6F4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color w:val="000000" w:themeColor="text1"/>
      </w:rPr>
    </w:lvl>
  </w:abstractNum>
  <w:abstractNum w:abstractNumId="19" w15:restartNumberingAfterBreak="0">
    <w:nsid w:val="441A50AB"/>
    <w:multiLevelType w:val="multilevel"/>
    <w:tmpl w:val="4D02DC66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</w:lvl>
    <w:lvl w:ilvl="2">
      <w:start w:val="1"/>
      <w:numFmt w:val="decimal"/>
      <w:isLgl/>
      <w:lvlText w:val="%1.%2.%3"/>
      <w:lvlJc w:val="left"/>
      <w:pPr>
        <w:ind w:left="1146" w:hanging="720"/>
      </w:pPr>
    </w:lvl>
    <w:lvl w:ilvl="3">
      <w:start w:val="1"/>
      <w:numFmt w:val="decimal"/>
      <w:isLgl/>
      <w:lvlText w:val="%1.%2.%3.%4"/>
      <w:lvlJc w:val="left"/>
      <w:pPr>
        <w:ind w:left="1506" w:hanging="1080"/>
      </w:pPr>
    </w:lvl>
    <w:lvl w:ilvl="4">
      <w:start w:val="1"/>
      <w:numFmt w:val="decimal"/>
      <w:isLgl/>
      <w:lvlText w:val="%1.%2.%3.%4.%5"/>
      <w:lvlJc w:val="left"/>
      <w:pPr>
        <w:ind w:left="1506" w:hanging="1080"/>
      </w:pPr>
    </w:lvl>
    <w:lvl w:ilvl="5">
      <w:start w:val="1"/>
      <w:numFmt w:val="decimal"/>
      <w:isLgl/>
      <w:lvlText w:val="%1.%2.%3.%4.%5.%6"/>
      <w:lvlJc w:val="left"/>
      <w:pPr>
        <w:ind w:left="1866" w:hanging="1440"/>
      </w:pPr>
    </w:lvl>
    <w:lvl w:ilvl="6">
      <w:start w:val="1"/>
      <w:numFmt w:val="decimal"/>
      <w:isLgl/>
      <w:lvlText w:val="%1.%2.%3.%4.%5.%6.%7"/>
      <w:lvlJc w:val="left"/>
      <w:pPr>
        <w:ind w:left="1866" w:hanging="1440"/>
      </w:pPr>
    </w:lvl>
    <w:lvl w:ilvl="7">
      <w:start w:val="1"/>
      <w:numFmt w:val="decimal"/>
      <w:isLgl/>
      <w:lvlText w:val="%1.%2.%3.%4.%5.%6.%7.%8"/>
      <w:lvlJc w:val="left"/>
      <w:pPr>
        <w:ind w:left="2226" w:hanging="1800"/>
      </w:pPr>
    </w:lvl>
    <w:lvl w:ilvl="8">
      <w:start w:val="1"/>
      <w:numFmt w:val="decimal"/>
      <w:isLgl/>
      <w:lvlText w:val="%1.%2.%3.%4.%5.%6.%7.%8.%9"/>
      <w:lvlJc w:val="left"/>
      <w:pPr>
        <w:ind w:left="2586" w:hanging="2160"/>
      </w:pPr>
    </w:lvl>
  </w:abstractNum>
  <w:abstractNum w:abstractNumId="20" w15:restartNumberingAfterBreak="0">
    <w:nsid w:val="45FC212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472E29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2" w15:restartNumberingAfterBreak="0">
    <w:nsid w:val="48FB1938"/>
    <w:multiLevelType w:val="hybridMultilevel"/>
    <w:tmpl w:val="83A49094"/>
    <w:lvl w:ilvl="0" w:tplc="4D52A40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80898"/>
    <w:multiLevelType w:val="multilevel"/>
    <w:tmpl w:val="D73CAA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2526184"/>
    <w:multiLevelType w:val="multilevel"/>
    <w:tmpl w:val="B7E8DC5E"/>
    <w:lvl w:ilvl="0">
      <w:start w:val="4"/>
      <w:numFmt w:val="decimal"/>
      <w:lvlText w:val="%1."/>
      <w:lvlJc w:val="left"/>
      <w:pPr>
        <w:ind w:left="429" w:hanging="42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528158CE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6" w15:restartNumberingAfterBreak="0">
    <w:nsid w:val="52BB1C78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7" w15:restartNumberingAfterBreak="0">
    <w:nsid w:val="588C38ED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7F152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5218AC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0" w15:restartNumberingAfterBreak="0">
    <w:nsid w:val="6E4633DE"/>
    <w:multiLevelType w:val="hybridMultilevel"/>
    <w:tmpl w:val="13621C4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5CB425C"/>
    <w:multiLevelType w:val="hybridMultilevel"/>
    <w:tmpl w:val="E6DE75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E059AA"/>
    <w:multiLevelType w:val="multilevel"/>
    <w:tmpl w:val="4D02D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3" w15:restartNumberingAfterBreak="0">
    <w:nsid w:val="76CA7D77"/>
    <w:multiLevelType w:val="multilevel"/>
    <w:tmpl w:val="45D44B94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8"/>
  </w:num>
  <w:num w:numId="10">
    <w:abstractNumId w:val="23"/>
  </w:num>
  <w:num w:numId="11">
    <w:abstractNumId w:val="31"/>
  </w:num>
  <w:num w:numId="12">
    <w:abstractNumId w:val="24"/>
  </w:num>
  <w:num w:numId="13">
    <w:abstractNumId w:val="22"/>
  </w:num>
  <w:num w:numId="14">
    <w:abstractNumId w:val="4"/>
  </w:num>
  <w:num w:numId="15">
    <w:abstractNumId w:val="10"/>
  </w:num>
  <w:num w:numId="16">
    <w:abstractNumId w:val="27"/>
  </w:num>
  <w:num w:numId="17">
    <w:abstractNumId w:val="7"/>
  </w:num>
  <w:num w:numId="18">
    <w:abstractNumId w:val="6"/>
  </w:num>
  <w:num w:numId="19">
    <w:abstractNumId w:val="21"/>
  </w:num>
  <w:num w:numId="20">
    <w:abstractNumId w:val="3"/>
  </w:num>
  <w:num w:numId="21">
    <w:abstractNumId w:val="29"/>
  </w:num>
  <w:num w:numId="22">
    <w:abstractNumId w:val="18"/>
  </w:num>
  <w:num w:numId="23">
    <w:abstractNumId w:val="32"/>
  </w:num>
  <w:num w:numId="24">
    <w:abstractNumId w:val="19"/>
  </w:num>
  <w:num w:numId="25">
    <w:abstractNumId w:val="26"/>
  </w:num>
  <w:num w:numId="26">
    <w:abstractNumId w:val="12"/>
  </w:num>
  <w:num w:numId="27">
    <w:abstractNumId w:val="5"/>
  </w:num>
  <w:num w:numId="28">
    <w:abstractNumId w:val="11"/>
  </w:num>
  <w:num w:numId="29">
    <w:abstractNumId w:val="15"/>
  </w:num>
  <w:num w:numId="30">
    <w:abstractNumId w:val="9"/>
  </w:num>
  <w:num w:numId="31">
    <w:abstractNumId w:val="2"/>
  </w:num>
  <w:num w:numId="32">
    <w:abstractNumId w:val="14"/>
  </w:num>
  <w:num w:numId="33">
    <w:abstractNumId w:val="20"/>
  </w:num>
  <w:num w:numId="34">
    <w:abstractNumId w:val="13"/>
  </w:num>
  <w:num w:numId="35">
    <w:abstractNumId w:val="30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CC"/>
    <w:rsid w:val="00016FD5"/>
    <w:rsid w:val="00153751"/>
    <w:rsid w:val="00236956"/>
    <w:rsid w:val="002471F1"/>
    <w:rsid w:val="00256080"/>
    <w:rsid w:val="00295E2A"/>
    <w:rsid w:val="00315A46"/>
    <w:rsid w:val="003A1188"/>
    <w:rsid w:val="00400A55"/>
    <w:rsid w:val="00401377"/>
    <w:rsid w:val="00404E1B"/>
    <w:rsid w:val="0041528B"/>
    <w:rsid w:val="00427EAF"/>
    <w:rsid w:val="00484CCC"/>
    <w:rsid w:val="004D367A"/>
    <w:rsid w:val="004D6189"/>
    <w:rsid w:val="004E6876"/>
    <w:rsid w:val="00523B3C"/>
    <w:rsid w:val="0055336E"/>
    <w:rsid w:val="00555C98"/>
    <w:rsid w:val="006051E7"/>
    <w:rsid w:val="00616530"/>
    <w:rsid w:val="00661008"/>
    <w:rsid w:val="006D3F57"/>
    <w:rsid w:val="00706C67"/>
    <w:rsid w:val="00747ADC"/>
    <w:rsid w:val="0078299D"/>
    <w:rsid w:val="0079260F"/>
    <w:rsid w:val="007A4587"/>
    <w:rsid w:val="007C120C"/>
    <w:rsid w:val="00867C66"/>
    <w:rsid w:val="008E3117"/>
    <w:rsid w:val="00904C2D"/>
    <w:rsid w:val="00924608"/>
    <w:rsid w:val="009321F9"/>
    <w:rsid w:val="009433FF"/>
    <w:rsid w:val="009A45DE"/>
    <w:rsid w:val="009C339C"/>
    <w:rsid w:val="009E527D"/>
    <w:rsid w:val="00A5420F"/>
    <w:rsid w:val="00A63C3B"/>
    <w:rsid w:val="00AA619D"/>
    <w:rsid w:val="00AF42BE"/>
    <w:rsid w:val="00B0086F"/>
    <w:rsid w:val="00B2636A"/>
    <w:rsid w:val="00B874BD"/>
    <w:rsid w:val="00C05417"/>
    <w:rsid w:val="00C77E4F"/>
    <w:rsid w:val="00CF5286"/>
    <w:rsid w:val="00DB3A30"/>
    <w:rsid w:val="00DB3B6F"/>
    <w:rsid w:val="00DC43A4"/>
    <w:rsid w:val="00DE4BE2"/>
    <w:rsid w:val="00E22AC2"/>
    <w:rsid w:val="00E33732"/>
    <w:rsid w:val="00E81592"/>
    <w:rsid w:val="00EB5EF3"/>
    <w:rsid w:val="00F36AD9"/>
    <w:rsid w:val="00F770C7"/>
    <w:rsid w:val="00F95AC4"/>
    <w:rsid w:val="00FA2FAC"/>
    <w:rsid w:val="00FC743F"/>
    <w:rsid w:val="00FD2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085E"/>
  <w15:chartTrackingRefBased/>
  <w15:docId w15:val="{E8FE8928-C00B-49FE-949B-BDFE11E1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3732"/>
    <w:pPr>
      <w:spacing w:line="257" w:lineRule="auto"/>
      <w:ind w:firstLine="709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876"/>
    <w:pPr>
      <w:keepNext/>
      <w:keepLines/>
      <w:numPr>
        <w:numId w:val="1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76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876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876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876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876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876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876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E6876"/>
    <w:pPr>
      <w:keepNext/>
      <w:widowControl w:val="0"/>
      <w:numPr>
        <w:ilvl w:val="8"/>
        <w:numId w:val="1"/>
      </w:numPr>
      <w:autoSpaceDE w:val="0"/>
      <w:autoSpaceDN w:val="0"/>
      <w:adjustRightInd w:val="0"/>
      <w:spacing w:after="0" w:line="374" w:lineRule="auto"/>
      <w:ind w:right="799"/>
      <w:jc w:val="center"/>
      <w:outlineLvl w:val="8"/>
    </w:pPr>
    <w:rPr>
      <w:rFonts w:ascii="Times New Roman" w:eastAsia="Times New Roman" w:hAnsi="Times New Roman" w:cs="Times New Roman"/>
      <w:i/>
      <w:iCs/>
      <w:sz w:val="28"/>
      <w:szCs w:val="1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8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4E68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8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87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87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8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876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ru-RU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87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Heading9Char">
    <w:name w:val="Heading 9 Char"/>
    <w:basedOn w:val="DefaultParagraphFont"/>
    <w:link w:val="Heading9"/>
    <w:semiHidden/>
    <w:rsid w:val="004E6876"/>
    <w:rPr>
      <w:rFonts w:ascii="Times New Roman" w:eastAsia="Times New Roman" w:hAnsi="Times New Roman" w:cs="Times New Roman"/>
      <w:i/>
      <w:iCs/>
      <w:sz w:val="28"/>
      <w:szCs w:val="1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E6876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33732"/>
    <w:pPr>
      <w:tabs>
        <w:tab w:val="left" w:pos="440"/>
        <w:tab w:val="right" w:leader="dot" w:pos="9344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4E6876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4E687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6876"/>
    <w:pPr>
      <w:numPr>
        <w:numId w:val="0"/>
      </w:numPr>
      <w:spacing w:line="256" w:lineRule="auto"/>
      <w:outlineLvl w:val="9"/>
    </w:pPr>
    <w:rPr>
      <w:lang w:val="en-US" w:eastAsia="en-US"/>
    </w:rPr>
  </w:style>
  <w:style w:type="table" w:styleId="TableGrid">
    <w:name w:val="Table Grid"/>
    <w:basedOn w:val="TableNormal"/>
    <w:uiPriority w:val="39"/>
    <w:rsid w:val="00404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1E7"/>
    <w:rPr>
      <w:rFonts w:ascii="Segoe UI" w:hAnsi="Segoe UI" w:cs="Segoe UI"/>
      <w:sz w:val="18"/>
      <w:szCs w:val="1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3A1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188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3A11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188"/>
    <w:rPr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9C3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4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cppreference.com/w/cpp/17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visualstudio.microsoft.com/vs/communit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python.org" TargetMode="Externa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docs.microsoft.com/en-us/windows/console/low-level-console-i-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CE5E8-FB14-47FA-AC07-C7248D8FC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26</Pages>
  <Words>3669</Words>
  <Characters>20917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</dc:creator>
  <cp:keywords/>
  <dc:description/>
  <cp:lastModifiedBy>Паша</cp:lastModifiedBy>
  <cp:revision>9</cp:revision>
  <cp:lastPrinted>2020-05-19T15:28:00Z</cp:lastPrinted>
  <dcterms:created xsi:type="dcterms:W3CDTF">2020-04-22T08:53:00Z</dcterms:created>
  <dcterms:modified xsi:type="dcterms:W3CDTF">2020-05-27T14:45:00Z</dcterms:modified>
</cp:coreProperties>
</file>