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大毘盧遮那成仏神変加持経疏巻第七</w:t>
      </w:r>
    </w:p>
    <w:p>
      <w:pPr>
        <w:pStyle w:val="Normal"/>
        <w:bidi w:val="0"/>
        <w:rPr>
          <w:rFonts w:ascii="ＭＳ 明朝" w:hAnsi="ＭＳ 明朝" w:eastAsia="Times New Roman"/>
          <w:spacing w:val="16"/>
        </w:rPr>
      </w:pPr>
      <w:r>
        <w:rPr>
          <w:spacing w:val="0"/>
        </w:rPr>
        <w:t xml:space="preserve"> </w:t>
      </w:r>
      <w:r>
        <w:rPr>
          <w:spacing w:val="0"/>
        </w:rPr>
        <w:t>沙門一行阿闍梨記</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入漫荼羅具縁真言品第二之余</w:t>
      </w:r>
    </w:p>
    <w:p>
      <w:pPr>
        <w:pStyle w:val="Normal"/>
        <w:bidi w:val="0"/>
        <w:jc w:val="start"/>
        <w:rPr>
          <w:rFonts w:ascii="ＭＳ 明朝" w:hAnsi="ＭＳ 明朝" w:eastAsia="Times New Roman"/>
          <w:spacing w:val="16"/>
        </w:rPr>
      </w:pPr>
      <w:r>
        <w:rPr>
          <w:spacing w:val="0"/>
        </w:rPr>
        <w:t xml:space="preserve"> </w:t>
      </w:r>
      <w:r>
        <w:rPr>
          <w:spacing w:val="0"/>
        </w:rPr>
        <w:t>経にいわく、復た次に秘密主よ、声聞衆は有縁の地に住し、生滅を識り、二辺を除き、極観察贅をもって不随順修行の因を得たり。 これを声聞の三昧道と名くとは、阿毘曇に明かすが如き、九想、八念、背捨、勝処、一切入、三三昧等を皆住有縁地と名く。 これ等の三昧をもって方便と為るに依るが故に、その心をして恬然とし、、しかも静ならしめれば、正観察を得て、世間出世間の法は皆悉く因有り、縁有り。 世間は集をもって因と為し、苦をもって果と為す。 出世間は道をもって因と為し、滅をもって果と為すと覚る。 阿含の中に広く明かすが如し。 毘尼の中に要を挙げてこれを言う。 いわゆる、諸法は縁に従い起こる。 如来はこの因を説く。 彼の法は因縁をもって尽きる。 これ大沙門の説なり。 因縁の生滅を知るをもっての故に、有無の見を滅し、断常の二辺を遠離し、真諦の智の生ずることを得るが故に、極観察智と名く。 能く極めて観察するをもっての故に、不倒不謬なり。故に名けて諦と為すなり。 無明より老死に至るまで、これ有るが故に彼有り。 これ生ずるが故に彼生ず。 乃至輪廻無際なり。 もしこれに随い輪転するを、これを名けて順と為す。 既に四具諦を見已わり、生死の流に背き、随い聖道を行じ、乃至能く自ら我が生已に尽き、梵行已に立ち、所作已に弁じ、後に有を受けずと記説す。 これを不随順と名く。 かくの如くの種々の不随順の行は、要ず三昧をもって因と為るが故に、不随順修行の因を得るという。 声聞の三昧は、復た諸部の異説なること種々に不同なりといえども、但しかくの如くの法印に合する者は、すなわち正行と名く。 もしかくの如くの印無き者は、これを邪行と名くなり。 経にいわく、秘密主よ、縁覚は因果を観察し、無言説の法に住し、無言説を転ぜず、一切法において極滅語言三昧を証す。 これを縁覚の三昧道と名くとは、因果はすなわちこれ十二因縁の法なり。 声聞の極観察智をもって唯蘊無我を解了するが如きは、厭怖の心の重きをもっての故に、疾く煩悩を断じ、自ら涅槃を証すれども、十二因縁の実相を分析し、推求すること能わず。 辟支仏は智慧深利なるが故に、能く総別の相をもって深くこれを観察し、一切の集法は皆これ滅法なりと見る。 これ声聞と異なり。 阿含にいわく、十二因縁の法は有仏にも無仏にも法位として常住なり。 龍樹も亦たいわく、この中の法位とは、すなわちこれ如の別名なり。 これはこれ、一切世間に最も解し難き処なり。 故に、世尊始めて成道する時、説法楽わずとは、意ここに在り。 辟支仏は所入漸く深きが故に、無言説法に住すという。 不転と言うは、いわく、この第一義に住する時、声字有ること無し。 故に、転じもって人に授くべからず。 世尊は無礙の知見を得て、法において自在にして、能く無言説の法の中において為に名字を作し、衆生に転授す。 辟支仏は智慧に礙有り。この故に、演説すること能わず。 復た次に、辟支仏は一切の集法は皆悉く涅槃の相の如しと観じ、種々の有為の境界の中において皆亦た戲論の風を息め、いう所を知らず。 故に、極滅語言三昧を証すと名く。 瑜伽を修するに、これと相応する。 これを縁覚の三昧と名くなり。 この二種の三昧は、皆これ菩提心の難処なり。 然れども、但しこれ所行の道の中の一種の心相なり。 不思議の心性に、かくの如くの三乗の定相あるべしというにはあらず。 この故に、行人はこの法印をもって、自ら印知し已われば。便ち当に直に過ぎ、無礙なるべし。 もし善く識知せざれば、すなわち為に留礙されるなり。 経にいわく、秘密主よ、世間の因果及び業は、もしくは生じ、もしくはは滅し、他主に繋属し空三昧を生ず。 これを世間の三昧道と名くとは、いわく、一切世間の三昧は、要をもってこれを言えば、究竟の処に至って皆因果及び因に従い果を弁ずる時の所有作業を滅壊す。 いわく、この三事の、もしくは生、もしくは滅は、皆他に繋属す。 他というは、いわく神我なり。 然る所以は、もし行人、正因縁の義を解せずし、しかも諸禅を修証すれば、必ず当に自心に計著し、もって内我と為すべし。 彼の世間の万法は、心に因り有なるを見て、すなわち神我に由り生ずという。 仮令、内我に依らざれども、必ず外我に依る。 外我とはすなわちこれ自在梵天等なり。 もし深くこの中の至賾を求めれば、自然に因業を撥除し、唯し我性のみ独り存す。 乃至一法として心に入ること無く、しかも空定を証す。 最もこれ世間究竟の理なり。 この故に、三有を尽くすに垂として、還って三途に墮す。 禅定の中において、種々の世間の勝智を発し、五神通を具すといえども、その宗趣を研めるに、終にこの処に帰す。 故に、この一印をもって一切世間の三昧道を統収す。 もし行者、この心に入る時、当に自ら覚知すべし。 経の中に、仏は摂偈を説く。五種の三昧道の中に就いて、大いに分かち二と為す。 いわく、仏と菩薩と縁覚と声聞の四種は皆出世間の三昧と名く。 もしは、諸天等の所説の真言法教の道は皆世間の三昧に属す。 出世間の三昧は皆実の益有り。 故に、諸過を摧害すという。 世間の三昧は、但し権益有るのみ。 故に、衆生を利せんが為の故というなり。 余経に説く所の如きは、小乗を求める人は当に修行し、作観し、即便ち世間の法教において深く厭離を生ずべし。 大乗を求める人は、また声聞の法教において深く怖畏を生ずべし。 これ皆未だ秘密蔵を知らざる者の為に、この方便の説を作すのみ。 この経宗に就けば、すなわち五種の三昧は皆これ心の実相を開く門なり。 如し行者、初め有相の瑜伽に住するとき、すなわちこれ世間の三味なり。 但し、この中において唯薀無我なることを了知するは、すなわちこれ声聞の三昧なり。 もし十縁生句をもって諸薀無性無生を観ずるは、すなわちこれ菩薩の三昧なり。 余は住心品の中に広く明かすが如し。 余教に心性の旨を未だ明かさざるをもっての故に、五乗轍を殊にし、相い融会せざるには同ぜず。 もし更に深秘密の釈を作せば、三重漫荼羅の中の五位の三昧の如きは、皆これ毘盧遮那の秘密加持なり。 それと与に相応する者は、皆一生に成仏すべし。 何ぞ浅深の殊、有らん。 今の偈の中の所説は、彼等自ら流伝する所の法教に就いて言うのみ。 経にいわく、復た次に世尊、執金剛秘密主に告げていわく。 秘密主よ、汝当に諦かに諸の真言の相を聴くべしとは、真言を大いに判ずるに、略して五種あり。 いわく、如来の説、あるいは菩薩金剛の説、あるいは二乗の説、あるいは諸天の説、あるいは地居天の説なり。 地居天の説とは、龍、鳥、修羅の類をいう。 また前の三種は、通じて聖者の真言と名け、第四は諸天衆の真言と名け、第五は地居者の真言と名け、亦た通じて諸神の真言とも名くべし。 聖者の真言にも亦た阿宇、あるいは囉字等を説くが如く、彼の諸の世天乃至地居鬼神等も、またまたこれを説く。 彼の相に何の殊異か有らんとならば、阿闍梨いわく、もし仏菩薩の説く所は、すなわち一字の中において無量の義を具す。 且く略してこれを言えば、阿字に自ら三義あり。 いわく、不生の義、空の義、有の義なり。 梵本の阿字の如きは本初の声有り。 もし本初有れば、すなわちこれ因縁の法なり。 故に、名けて有と為す。 また阿とは、これ無生の義なり。 もし法にして因縁の攬り成るは、すなわち自性有ること無し。 この故に、空と為す。 また不生とは、すなわちこれ一実の境界なり。 すなわち、これ中道なり。 故に、龍樹いわく、因縁生の法は、亦た空、亦た仮、亦た中なり。 また大論に薩婆若を明かすに、三種の名有り。 一切智は二乗と共じ、道種智は菩薩と共じ、一切種智はこれ仏不共の法なり。 この三智は、それ実には一心の中に得て、分別し人に解し易からしめんが為の故に、三種の名を作す。 すなわち、これ阿字の義なり。 また囉字の如きは亦た三義あり。 一には、塵の義なり。 二には、阿字門に入るをもっての故に、すなわちこれ無塵の義なり。 また波羅蜜の義有り。 究竟じて彼岸に到るをもっての故に、すなわちこれ本初不生なり。 まさに知るべし、亦た三点を具す。 三点にすなわち一切法を摂す。 阿字、囉字の如く、余の諸字の義も皆然り。 また一切の語言の中に阿の声を帯びるは、皆阿宇門に摂せられる。 もし囉の声を帯びるは、皆囉字門に摂せられる。 余字も亦た爾り。 大論の語等、字等の中の釈義も亦た同じ。 下の文には、復た広く釈せず。もし諸菩薩の真言に阿字有るは、当に知るべし。 各の自ら通達する所の法界門の中において一切の義を具す。 普門法界の中において一切の義を具するにあらず。 もし二乗の真言に阿字有るは、当に知るべし、ただ尽無生智と寂滅涅槃に約して不生の義を明かすなり。 もし梵天の説く所の真言に阿字有るは、これ出離五欲の覚観の不生に約し義を明かすなり。 もし帝釈護世の真言に阿字有るは、これ十不善道及び災横の不生に約して義を明かす。 余は皆類をもって知るべし。 如上に説く所は皆これ隨他意語にして浅略の義を明かすのみ。 もし隨自意語に就いて深密の義を明かせば、一門に入るに隨い皆一切法界門を具す。 乃至諸の世天等も悉くこれ毘盧遮那なり。 何ぞ浅深の別有らんや。 もし行者、能く無差別の中において差別の義を解し、差別の中に無差別の義を解すれば、当に知るべし、この人は二諦の義に通達し、亦た真言の相を識るなり。 復た次に、経の中に自ら諸の真言の相を説く。 初の偈に正等覚の真言の言名の成立の相は、因陀羅宗の如くにして諸の義利を成就すというは、これは如来の真言の通相を明かすなり。 今且く最初の三昧耶の真言に約してこれを説けば、言とは、いわく、一々の字は皆これ一種の人法界門なり。 阿三迷と言うが如きは、阿字はこれ無生門なり。 娑字はこれ無諦の門なり。 麼字はこれ大空の門なり。 名とは、いわく、この一々の字門は共に一名を成す。 阿は名けて無と為し、三迷は名けて等と為す。 もし更にこれを合せば、すなわちこれ無等なり。 成立とは、いわく、この衆名に籍り、始終共に一義を成す。 初句に無等といい、次に三等といい、次に三昧耶というが如きは、共に相い成立す。 すなわちこれ、無等三平等の三昧耶なり。 復た次に、多名をもって共に一句を成すが如きは、いわゆる諸行無常等なり。 乃至この多名を綜て共に一偈と為し、然して後に義は円なり。 すなわちこれ、諸行無常、是生滅法、生滅滅巳、寂滅為楽等なり。皆これ真言の成立する所の相なり。 余は皆これに傚え。 因陀羅宗の如くにしてとは、因陀羅はこれ天帝釈の異名なり。 帝釈は自ら声論を造り、能く一言において具に衆義を含ましむ。 故に、引きもって証と為す。 世間の智慧すら猶かくの如し。 何に況んや如来の法において自在なるをや。 諸の義利を成就すとは、いわく、如来の真言は一々の言において皆具に能く一切の義利を成就し、一々の名の中に亦た具に一切の義利を成就し、一々の成立の相の中に亦た具に能く一切の義利を成就す。 且く三昧耶の真言を挙げれば、最初の阿字は本不生の義をもっての故に、すなわち息災の用有り。 本不生をもっての故に、一切功徳具足して缺けること無ければ、すなわち増益の用有り。 本不生をもっての故に、無量の過失を殄滅して余り無ければ、すなわち降伏の用有り。 更に一法としてこの本不生を出る者無ければ、すなわち摂召の用有り。 かくの如く本不生の中には所有の功無く、すなわち能く一切の諸事を成弁す。 阿字の如く、余の一々の字も亦たかくの如し。 一々の字の如く、一々の名句及び成立の相も皆亦たかくの如し。 この故に、当に知るべし、すなわちこの真言の中に一切功用を具足す。 已に真言の通相を説き竟わる。 次に、真言の別相を明かすが故に、増加の法句と、本名と、行と、相応すること有りという。 いわく、凡そ真言の事業を作すには、当にこの真言の中の本所立の名及び所為の意趣を観じ、その部類の差別を弁じ、性相の応ずる所に隨いこれを行用すべし。 もし真言の名義を用いる所と、あるいは相応せざれば、すなわち当に法に依り語句を増加すべし。 真言の中に、法界、法性、大空、不思議界の如き種々の差別の名言あれば、如来自証の真体と相応するは、当にこれ仏部の真言なりと知るべし。 設令、これ余部の者なれども、亦た仏部の用と作すべし。 もし大悲、普眼、無染著等の相応の名義有れば、当にこれ蓮華部の用なりと知るべし。 もし金剛、不壊、無戲論等の相応の名義有らば、当にこれ金剛部の用なりと知るべし。 かくの如く等の義は無量無辺なり。 瑜伽者、当に意をもってこれを推すべし。 詳らかに載すべからず。復た次に、経の中に、自ら名と行と相応の用を説く。 いわく、もし諸の真言の中に、このオン（唵）ウン（吽）ハツ（発）タキャ（磔迦）キリ（頡唎）ベイ（媲）等の字有れば、当にこれ仏頂の名号なりと知るべし。 もしギャリカンダヤ（掲㗚佷拏也、これ執取の義）キャダヤ（佉陀耶、これ食の義）ハンジャ（畔闍、これ破壊の義）カナ（訶娜、これ打の義）マラヤ（摩羅也、これ殺の義）ハタヤ（鉢吒也、これ撲の義）、かくの如き等の字義の類あれば、常にこれ忿怒等の諸奉教者の真言なりと知るべし。 降伏摂召の用を作すべし。 瞰食の義を説くが如きは、瞰食は諸の忿怒等をして一切の毘那也迦の類を呑滅せしむをいう。 果して言う所の如くは、諸仏にすなわち衆生を殺す罪有らん。 今この宗の明かす義は、いわゆる毘那也迦とは、すなわちこれ一切の能く障を為す者なり。 この障は皆妄想の心より生ず。 もし能くかくの如くの重障を瞰食すれば、心目を開明ならしむ。 当にこれを真の忿怒者と名くと知るべし。 この佉字門をもって一切衆生の障を瞰食するは、すなわちこれ如来に使われ、如来の事を行うなり。 余は類をもってこれを推し解すべし。 復た次に、もし真言の中に、ノウマク（納麼、これ帰命の義）ソワカ（莎縛訶、これ摂取の義）等の字有れば、当にこれ三摩地を修する寂静相応の真言なりと知るべし。 あるいは、センダ（扇多、これ寂の義）ビシュダ（微戌陀、これ清浄の義）等の字有れば、当にこれ一切諸願を成満する真言なりと知るべし。 又たこの扇多は、亦たこれ息災の義なり。 仏部と相応す。 余は蘇悉地等に詳らかに説くが如し。 如上に説く所は、皆これ諸仏菩薩の真言の相なり。 次に、もし声聞の所説は一々の句を安布すというは、声聞は他に因り解を得て法性に入ること、未だ深からざるをもって、一言の中において具に衆徳を含むこと能わず。 諸行無常の一四句の偈を説くに、要ず次第に文義を安布し、缺けること無からしめ、乃ち真言を成すが如し。 字門をもって義を明かし、及び名句を増加することを得ず。 辟支仏は、言説無しといえども、亦た能く神通力をもって真言を現出す。 これを受持する所有者は、皆義利を獲たり。 この中に、少きの差別有りとは、いわく、辟支他と声聞は、漏尽すなわち同じけれども、 三昧に浅深の異有り。 能く神通をもって物を利し、その願う所を皆成就することを得しむ。 四大弟子を除く外は、余の声聞の力の能わざる所なり。 またその真言は、唯だ十二因縁の寂滅の理を説くのみ。 故に、いわく三昧分異にして業生を浄除すというなり。 経の中に、次に真言の如実の相を説くが故に、復た次に秘密主よ。 この真言相は、一切諸仏の所作にもあらず。 他をして作さしむにもあらず。 亦た随喜せず。 何をもっての故に、この諸法は法としてかくの如くなるをもっての故に。 もしは諸の如来の出現するにもあれ、もしは諸の如来の出ざるにもあれ、諸法は法爾としてかくの如く住す。 いわく、諸の真言は、真言にして法爾なるが故にというは、如来の身語意は畢竟平等なるをもっての故に、この真言相と声と字は皆常なり。 常なるが故に、流れず、変易有ること無く、法爾としてかくの如し。 造作の作す所にあらず。 もし造成すべくんば、すなわちこれ生ずる法なり。 法もし生ずること有れば、すなわち破壊すべし。 四相に遷流せられれば、無常無我なり。 何ぞ名けて真実語と為すことを得ん。 この故に、仏は自ら作さず、他をして作さしめず。 設令、能く作す人有れども、亦た随喜せず。 この故に、この真言の相は、もし仏が世に出興するにもあれ、もしは出世せざるにもあれ、もしは已説にもあれ、もしは未説にもあれ、もしは現説にもあれ、法は法位に往し性相常住なり。 この故に、必定印と名く。 衆聖道同なり。 すなわち、この大悲漫荼羅の一切の真言と、一々の真言相とは、皆法爾にかくの如し。 故に、重ねてこれを言う。 もしかくの如くならば、すなわちこの諸の真言相は、畢竟じて寂滅にして人に授与せられず。 何故に有る時には出興し、有る時には隠没するや。 故に、経に復た所由を釈していわく、秘密主よ、正等覚を成ずる一切智者、一切見者は、世に出興し、しかも自らこの法をもって種々の道を説き、種々の楽欲に隨い、乃至種々の諸趣の音声をもって、しかも加持をもって真言道を説く。 この意はいわく、如来自証の法体は、仏の自ら作すにあらず。 余の天人の作す所にもあらずして法爾常住なり。 しかも、加持神力をもって世に出興し、衆生を利益す。 今この真言門の秘密の身口意は、すなわちこれ法仏平等の身口意なり。 然れども、亦た加持力をもっての故に、世に出現し、衆生を利益す。 如来の無礙の知見は、一切衆生の相続の中に在って法爾に成就し、缺減有ること無し。 この真言の体相において、実の如く覚らざるをもっての故に、名けて生死の中の人とす。 もし能く自ら知り、自ら見る時は、すなわち一切知者、一切見者と名く。 この故に、かくの如く知見するは、仏の自ら造作する所にあらず。 亦た他の伝授する所にもあらず。 仏は道場に坐し、かくの如くの法を証し已わり、一切世界は本より以来、常にこれ法界なりと了知すれば、即時に大悲心を生ず。 云何が衆生は、仏道を去ること甚だ近くし、自ら覚ること能わざるが故に、この因縁をもって、如来は世に出興し、還ってかくの如くの不思議法界を用い、種々の道を分作し、種々の乗を開示し、種々の楽欲の心機に隨い、種々の文句と方言をもって、自在に加持し、真言道を説く。 機感の因縁より生ずといえども、しかも実際を動ぜず。 善巧方便をもって為さざる所無しといえども、然れども仏の所作にもあらず。 普門をもって異説すといえども、しかも但だ仏の知見をもって衆生を示悟す。 もし行者、この真言の十喩の中において妄りに有為生滅を見れば、更に心垢を増すのみ。 すなわち如来の本意にあらず。 復た次に世尊、未来世の衆生は鈍根なるをもっての故に、二諦に迷い、俗に即し、しかも真なることを知らず。 この故に、慇懃に事を指していわく、秘密主よ、云何が如来の真言道なる。 いわく、この書写の文字を加持するなり。 世間の文字と語は実義なるをもって、この故に如来は、すなわち真言の実義をもって、これを加持す。 もし法性を出て外に別に世間の文字有りといわば、すなわちこれ妄心の謬見なり。都て実体の求めるべきもの無けれども、しかも仏は神力をもってこれを加持すといわば、これすなわち顛倒に隨い、真言にあらず。 已に所加持の処を知る。 如来は何の法をもって加持する。 故に、仏は次にいわく、秘密主よ、如来は無量百千倶胝那庾多劫に、真実の諦語、四聖諦、四念処、四神足、十如来力、六波羅蜜、七菩提宝、四梵往、十八仏不共の法を積集し、修行す。 秘密主よ、要をもってこれを言えば、諸の如来の一切智智と、一切如来の自福智力と自願智力と、一切法界の加持力をもって、衆生に随順し、その種類の如く真言教法を開示するとは、いわく、如来の無量阿僧祇劫に集める所の功徳をもって、しかして遍一切処の普門の加持を作す。 この故に、一々の言、名、成立の中に随い、皆因陀羅宗の如く一切の義利を成就せざること無し。 またこの一々の功徳は、すなわち真言の相に同じ。 法性は自爾にして造作の成す所にあらず。 今且く阿字の一言に約し、もってその義を弁ずれば、行者自ら心を証する時の如きは、世出世間の因果は本不生なり。 故に、苦集滅道無くして一実諦のみ有りと了知す。 この一実諦を見已わり、必定師子吼し、広く衆生の為にこれを説く。 これを積集修行真実諦語と名く。 また八倒の本不生を知るが故に、如来の念処を成す。 四如意足の本不生を知るが故に、法性神通を成ず。 是処非処智等の本不生を知るが故に、仏の自然智力を成ず。 六蔽の本不生を知るが故に、六度の彼岸に到る。 七菩提分の本不生を知るが故に、七種の無師覚宝を成ず。 四梵住の本不生を知るが故に、無縁の慈悲喜捨を成ず。 十八種の法の本不生を知るが故に、この故に心量を出過し、一切衆生と共せず。 乃至種々の法門を当に自在にこれを説くべし。 復た次に、この経の初品の中の義の如きは、もし唯蘊無我を了知し、乃至寂然界を証する時は、当に我人、衆生、寿者の本不生に約すが故に、種々の法門を明かすべし。 五喩をもって性空を観察する時は、当に諸蘊の本不生に約すが故に、種々の法門を明かすべし。 蘊の阿頼耶を観察し、乃至心は前後際不可得なりと覚る時は、当に心の影像の本不生に約するが故に、種々の法門を明かすべし。 極無自性心の生ずる時は、当に浄菩提心の本不生に約するが故に、種々の法門を明かすべし。乃至如来地には、当に大悲胎蔵漫荼羅の究竟の不生の義に約し、種々の法門を明かすし。 阿字の不生門の如きは、迦字の無作門等にも皆応に広く説くべし。 一々の字の如く、乃至一々の名と一々の成立を皆応に広く説くべし。 復た次に、世尊は法において自在にして、あるいは一字をもって菩提心等の種々の一法門を摂し、あるいは二字をもって止観等の種々の二法門を摂し、あるいは三字をもって三空等の種々の三法門を摂し、あるいは四字をもって念処等の種々の四法門を摂し、あるいは五字をもって根力等の種々の五法門を摂し、あるいは六字をもって六度等の種々の六法門を摂し、あるいは七字をもって七菩提宝等の種々の七法門を摂し、あるいは八字をもって八直道等の種々の八法門を摂し、あるいは九字をもって九定等の種々の九法門を摂し、あるいは十字をもって十力等の種々の十法門を摂し、乃至無量の字をもって無量の法門を摂す。 諸の名句等も、またまたかくの如し。 もし真言の通相に就けば、行者が一の阿字門を持つ時の如きは、彼の性欲の機縁に隨い、あるいは四念処を悟り、あるいは四神通等を悟り、各々不同なり。 然れども、一法門を解了する時に隨い、すなわち諸余の法門を具し、種々の法宝は求め ざれども自ら至る。 もし別相に就けば、四字をもって四念処門を摂するが如し。 もし法の如く修行する時は、昔より未だ曽て正しく身受心法を観ぜずといえども、自然に念処門を悟り、しかして法界の諸の法門に入る。 常途の名義は智度等に広く説くが如し。 復た次に、如来の種々の法門を遍く挙げるべからざるをもっての故に、復た要を挙げてこれを言う。 初に、一切智智というは、すなわちこれ総じて十方三世の如来の一切金剛智印を挙げる。 これをもって同じく共に加持すれば、すなわち周ねからざる所無し。 又た一切如来は、本菩薩の道を行する時に集める所の無辺の福聚と、発生する無尽の大願 をもって薩婆若の中に至れば、究竟して円満す。 この故に、皆智の名を得たり。 言わくは、かくの如くの福願智力及び一切法界の本性の加持力をもって、世間に随順し、その種々の如く加持を作す。 この故に、一切衆生の種々の身語意において、皆真言教法を開示すべし。 経に、云何が真言教法というは、すなわちいわく阿字門等なり。 これ真言の教相なり。 相は体に異ならず。 体は相に異ならず。 相は造作の修成にあらず。 人に示すべからずといえども、しかも能く解脱を離れずして声字を現作す。 一々の声字はすなわちこれ法界に入る門なるが故に、名けて真言法教と為すことを得たり。 至論すれば、真言法教は応に一切の隨方諸趣の名言に遍ずべし。 但し、如来出世の迹は天竺に始まるをもって、伝法の者は且く梵文に約し、一途を作し義 を明かすのみ。 経にいわく、いわく阿字門は一切諸法本不生の故にとは、阿字はこれ一切法教の本なり。 凡そ最初に口を開く時、皆阿の声有り。 もし阿の声を離れれば、すなわち一切の言説無し。 故に、衆声の母と為す。 凡そ三界の語言は皆名に依る。 名は字に依る。 故に、悉曇の阿字を衆字の母と為す。 当に知るべし、阿字門の真実の義も亦た復たかくの如し。 一切法の義の中に遍ぜり。 所以は何とならば、一切法は衆縁より生ぜざること無きをもって、縁より生ずるものは、悉く皆始有り、本有り。 今この能生の縁を観るに、またまた衆因縁より生ず。 展転して縁に従う。 誰をかその本と為す。 かくの如く観察する時、すなわち本不生際を知る。 これ万法の本なり。 猶一切語言を聞く時、すなわちこれ阿の声を聞くが如く、一切法の生を見る時、すなわちこれ本不生際を見る。 もし本不生際を見る者は、すなわちこれ実の如く自心を知る。 実の如く自心を知るは、すなわちこれ一切智智なり。 故に、毘盧遮那は、唯だこの一字をもって真言と為す。 しかも、世間の凡夫は諸法の本源を観ぜざるが故に、妄りに生有りと見る。 所以に、生死の流に隨い、自ら出ること能わず。 彼の無智なる画師の自ら衆彩を運び、畏るべき夜叉の形を作し、成し已わり還って自らこれを観て、心に怖畏を生じ、頓に地に蹲るが如く、衆生もまたまたかくの如し。 自ら諸法の本源を運び、三界を画作し、還って自らその中に没し、自心熾然にして備に諸苦を受く。 如来有智の画師は、既に了知し已わる。 すなわち、能く自在に大悲漫荼羅を成立す。 これに由って言えば、いわゆる甚深秘蔵とは、衆生自らこれを秘するのみ。 仏に隠すこと有るにはあらず。 迦字門は一切諸法離作業の故にというは、梵音の迦哩耶はこれ作業の義なり。 諸の外道の作者使作者等ありと計するが如く、諸部の論師も亦た作有り、作者有り、所用の作法有りて、三事和合するが故に、果報有りと説く。 もし般若の方便に因って決定有りと謂えば、すなわち無因に堕す。 もし無因に堕すれば、一切法はすなわち因果無し。 能生の法を因と名け、所生の法を果と名く。 この二法は無なるが故に、作及び作者、所用の作法と罪福の果報、及び涅槃の道と一切は皆無なり。 復た次に作と作者と相い因を待ちて生ず。 もし定んで作法有れば、すなわち当に定めて作者有るべし。 皆これ外道の論議に異ならず。 中論の観作作者品の中に広く説くが如し。 今正しく作と作者等を観察するに、悉く衆縁より生じ、すなわち本不生際に入る。 本不生際とは、有仏にもあれ、無仏にもあれ、法爾としてかくの如し。 誰を造作の首とせん。 この故に、もし迦字を見るときは、すなわち一切の諸法は皆これ造作の所成なりと知る。 名けて自相と為す。 もしこれ作の法は、当に畢竟無作なるを名けて真実の義と為すと知るべし。 佉字門は一切諸法等虚空不可得の故にとは、梵音の佉字は、これ虚空の義なり。 世間に虚空はこれ無生無作の法なりと共許す。 もし一切法は本不生にして諸の作を離れれば、これ畢竟じて虚空の相の如し。 今この空相も、またまた不可得なり。 何をもっての故に、世間に無色処を虚空の相と名くが如きは、色はこれ作の法にして無常なり。もし色未だ生ぜず。 色未だ生せざれば、すなわち滅も無し。 爾時、虚空の相もなし。 色に因るが故に、無色の処有り。 無色の処を空と名く。 中論観六種品の中に広く説く。 この中の義も亦たかくの如し。 もし色本来不生ならば、何者を名けて無色の処と為ん。 無色の処は不可説ならば、すなわち虚空の定相も無し。 復た次に、諸法は虚空の相の如し。 これを不誑相の涅槃と為す。 経に説くが如し。 五陰滅して更に余の五陰を生ぜず。 これ涅槃の義なり。 もし五陰本来不生ならば、今何の滅する所を涅槃と名けんや。 この故に、虚空の如き相も亦た不可得なり。 これ佉字門真実の義なり。 哦字門は、一切諸法一切行不可得なるが故にとは、梵には哦多也といい、これを名けて行と為す。 行は去来進退不住の義なり。 今阿字門より展転し、これを釈せば、諸法本不生なるをもっての故に無作なり。 無作なるが故に、すなわち待対し説いて空と為すべき所無し。 空とは、すなわちこれ不行の処なり。 不行の処すら尚不可得なり。 況んや行処をや。 中論の観去来品に、行止の義を明かす。 相続をもっての故に行と名く。 穀子より芽、茎、葉を生じ、及び無明は諸行等の縁なるが如し。 断をもっての故に止と名く。 穀子滅するが故に、芽、茎は滅す。 無明は滅するが故に、諸行等も滅するが如し。 もし法已に行ならば、すなわち無行なり。 已行の故に、未行も亦た無行なり。 未だ行の法有らざるか故に、行の時も亦た無行なり。 已行と未行を離れざるか故に。 かくの如く等の種々の門をもって観察するに、畢竟じて無行なり。 無行の故に、すなわち所止無し。 無行無所止なるをもっての故に、すなわちこれ諸趣に往来する者有ること無く、亦た涅槃に住する者も無し。 復た次に、もし人、本処を動ぜずして、すなわちこれ所詣処なりといえば、当にこの人は無行無到なりと知るべし。 故に、一切行は不可得なりという。 伽字門は一切諸法一合相不可得の故にとは、梵に伽那という。 これ密合の義なり。 衆微相い合して一の細塵を成し、諸蘊相い合して一身を成す等の如し。 中論の観合品に、諸の論師いわく、見と可見と見者の三事をもっての故に、所見有り。 当に合有りと知るべし。 聞と可聞と聞者乃至染と可染と染者等の如く、諸の煩悩も亦た然り。 答者いわく、凡そ物は皆異なるをもっての故に合有り。 しかも今一切法は異相不可得なり。 この故に合無し。 彼に広く説くが如し。 字門をもって展転し、相い釈するが故に、且く行の義をもってこれを明かせば、凡そ所行有るは当に必ず行と可行と行者の三事相い合すこと有りと知るべし。 今一切法は、本不生の故に、すなわち所行無し。 もし所行無ければ、云何が行と可行と合することを得ん。 また次に、もし諸法は各々異相ならば、終に合の時無し。 もし不生際に至れば、すなわち異相無く、亦た合すべからず。 この故に、一切法は畢竟じて合無し。 遮字門は一切諸法一切遷変を離れるが故にとは、梵には遮庾（二合）底という。 すなわちこれ遷変の義なり。 又た梵音の遮利耶は、これ諸行の義なり。 もし遮字を見る時は、すなわち諸行の遷変不住なるを知る。 中論の観行品にいわく、諸行を五陰と名く。 諸行より生ずるをもっての故に。 この五陰は皆虚妄にして定相有ること無し。 嬰児の時の色より乃至老年の時の色までの中間は念々不住なるが如きは、決定の性を分別するに不可得なり。 性とは決定の有に名く。 変異すべからざること、真金の不変なるが如し。 今諸法は生ずといえども、自性に住せず。 この故に、常に無性なりと知るべし。 彼に広く説くが如し。 もし無性なるものは、すなわちこれ本初不生なり。 本初不生なるは、すなわちこれ如来の身なり。 常恒に安住し、変易有ること無し。 故に遷変を離れたりという。 復た次に、もし一切法は、必ずこれ和合の所成ならば、すなわち遷変有り。 今諸法は無生無作にして乃至所行無きが故に、すなわち和合無し。 和合無きが故に、すなわち一切の遷変を離れる。 凡そ諸の字門は皆当に逆順に旋転し、相い釈して罣礙無からしむべし。 今は且く次第相承に約するのみ。 車字門は一切諸法影像不可得とは、梵音の車（上声）野はこれ影の義なり。 人の影像は皆自身に依るが如し。 かくの如く三界の万法は、唯だこれ識心なり。 因縁をもって変じ、衆境に似たり。 この事は、密厳経に広く説くが如し。 乃至瑜伽を修する者には種々の不思議の事有り。 あるいは能く面りに十方諸仏の普現色身を見るも、亦た皆これ心の影像なり。 心は本不生なるをもっての故に、まさに知るべし。 影像も亦た所生無し。 所生なきが故に、乃至心に遷変なきが故に、影像も亦た遷変なし。 然る所以は、影の自らの定性無ければ、行止するに身に隨うが如く、心の影も亦た爾り。 心動き戲論を作せども、一念として住する時無きをもっての故に、世間の万用もまたまたこれが 為に流転す。 もし心の如実の相を了する時は、影も亦た如実の相なり。 故に、不可得なり。 惹字門は一切諸法生不可得の故にとは、梵には喏哆也という。 これ生の義なり。 泥団と輪と縄と陶師等の和合するが故に、瓶の生ずること有り。 縷と縄は機と杼と織師等の和合するが故に、氈の生ずること有り。 持地と築と基と梁と掾と泥と草と人功等の和合するが故に、舍の生ずること有り。 酪と酪器と鑚と人功等の和合するが故に、有の生ずることあり。 種子と地と水と火と風と虚空と時節等の和合するが故に、芽の生ずること有るが如し。 内法の因縁も亦たかくの如し。 無明、行等は各々生因とし、しかも復た生ず。 この故に、もし惹字門を見るときは、すなわち一切諸法は縁によらずして生ずること無しと知る。 偈を説いて言うが如し。 衆の因縁生の法は、これすなわち自性無し。 もし自性無ければ、云何がこの法有らん。 この故に、生は不可得なり。 外道の論師は、種々の邪因縁、あるいは無因縁をもって一切法は生ずと説く。 仏法の中の人も、亦た般若の方便を失うこと有るが故に、因縁生滅の相に取著す。 中論に広く破すが如し。 復た次に、阿字門はこれ諸法の本性不生なり。 惹字門も十喩をもって生を観ずるに、縁によって有なりといえども、しかも不可得なり。 もし生は畢竟じて不可得ならば、すなわち無生際に異ならず。 又た十喩はこれ心の影像にして法界を出ず。 故に、生も亦た無生際を出ず。 社字門は一切諸法戦敵不可得の故にとは、梵には社麼攞という。 これ戦敵の義なり。 もし社字を見るときは、すなわち一切諸法皆戦敵有りと知る。 世間の善と不善の法、生死の流に逆い生死の流に順う法、布施と慳貧と持戒と破戒乃至智慧と無明等の更に相い待対し、勝負無常なるが如く、乃至如来の出世し、一切智力をもって魔軍の衆を破するも、亦た名けて戦と為す。然れども、一切法の中に我の義の成らざるか故に、智慧と煩悩は竟に誰に属すと為し、毘婆舍那、能く煩悩を破ると言わん。 もし明の生ずる時、暗は滅するが故に、名けて破と為すと言わば、已生の故に破るとせん、未生の故に破るとせん。 已生ならば、すなわち暗無し。 更に何の所破あらん。 未生ならば、すなわち自ら体有ること無し。 又た何を能く破らん。 もし生ずる時を名け、半已生、半未生と為すが故にとなれば、明と暗は畢竟じて相い及ばず。 又た一切法は本不生にして、乃至影像も無きが故に、便ち同一相にして如を出ず。 云何が仏界の如と魔界の如と戦わん。 故に、仏は道場に在し時、ただ諸法は無対なりと了知す。 しかも世間に談議し、自ら戦勝の名を立てるのみ。 吒字門は一切諸法慢不可得の故にとは、梵音の吒迦囉は、これ慢の義なり。 彼の法は卑下なり。 この法は高勝なりと見るを謂う。 三界六趣は種々に優劣不同なるが如く、所起の慢心も無量に差別あり。 略説するに七種の相あり。 毘曇の中に広く明かすが如し。 乃至三乗を求める人にも、猶上地と下地の不平等の見有り。 今諸法は無生なり。 乃至待対無しと観ずるが故に、すなわち阿耨多羅三藐三菩提は法において平等にして高下有ること無しと知る。 この故に如来をば亦たは一切金剛菩薩と名け、亦たは四果の聖人と名け、亦たは凡夫外道と名け、亦たは種々の悪趣の衆生と名け、亦たは五逆邪見の人と名く。 大悲漫荼羅は、正しくこの義を表すなり。 咤字門は一切諸法長養不可得の故にとは、梵吾の毘咤鉢那は、これ長養の義なり。 世間の種子を因と為し、五大と時節を縁と為し、漸次に滋長し、果実を成すことを得るが如く、内法も亦た爾り。 業田の中において識の種子を下し、無明に覆われ、愛水に潤され、滋長することを得たり。 稲芋経の中に、広く明かすが如し。今この経の違世と順世の八心は、相続し、増長するにも亦た因縁あり。 乃至浄菩提心も五字門をもって縁と為し、大悲の根を生じ、仏の娑羅樹は増長し、弥布し、法界に満る。 然れども、一切法はすなわちこの五字門の本不生、離言説、自性浄、無因縁、如虚空相に由るが故に、長養不可得なり。 復た次に、阿迦の字より以来、展転して相い釈するに、乃至諸法畢竟平等にして高下有ること無し。 高下無きをもっての故に、増長有ること無しと知るべし。 拏字門は一切諸法怨対不可得の故にとは、梵音には拏麼囉という。 これ怨対の義なり。 世間の仇讎は、更に相い報復するが故に、名けて対と為るが如し。 又た前に戦敵と云うは、これ彼此相い加す。 この中の怨対は、これ仇を避ける義なり。 梵音は各自不同なり。 毘尼の中に、仏の説くに、怨をもって怨に報れば怨は終に絶えず。 唯だ怨無ければ怨は乃ち息むこと有るのみ。 また説くに、女人はこれ梵行者の怨なり。 無量義経にも、亦た説くに、生死の怨敵は自然に散壊し、無生忍は半仏国の宝を証す。 この故に、行者は拏字門を見る時、すなわち一切法は悉く怨対有りと知るをば名けて字相を了知すと為す。 また諸法は本不生なり。 乃至長養不可得なるをもっての故に、まさに知るべし。 怨対もまたまた本来不生なり。 乃至長養有ること無し。 この故に、如来は畢竟じて怨対有ること無し。 これを字門真実の義と名く。 荼字門は一切諸法執持不可得の故にとは、梵音の湯迦は、これ執持の義なり、 荼字の上に点を安置するをもって、この故に転声して湯と為る。 その体はすなわち同じ。 また蘗哩訶というは、亦たこれこの別名なり。 経には、鬼魅所著といい、あるいは非人所持という。智度には著襄という。 皆これ蘗哩訶鬼の所作なり。 人に著き相い捨難せざるをもっての故に、もって名と為す。 その日月五星等も亦た終始相い隨うをもっての故に、梵語には蘗哩訶と名く。 翻して九執と為す。 正しく一広に相会す。 天竺の暦には正著時と名く。 これ執持の義なり。 陀羅とは同じからず。 この荼字門を見るときは、すなわち一切衆生は無始よりこのかた、四魔の為に著かれ、捨離すること能わずと知る。 これを字相と名く。 今阿字等の種々の門をもって展転し、一切法を観ずるに、皆不可得なるが故に、当に知るべし、一切の法は怨対有ること無し。 怨対本不生なるをもっての故に、終に平等法界をもって、平等法界に執着せず。 故に、一切諸法は執持不可得という。 多字門は一切諸法如々不可得の故にとは、梵には多他多という。 これ如々の義なり。 語勢の中に兼ねて得の声有り。 如々を証得するは、すなわちこれ解脱の義なり。 如は、いわく諸法実相なり。 種々の不如実の見の戲論は、皆滅すれば常如の本性は破壊すべからず。 もし多字門を見れば、すなわち一切諸法は皆これ如々の相なりと知るをば、名けて字相と為す。 しかるに、一類の外道あって計するに、如々の性有り。 もしこれを知見するをば、名けて解脱と為す。 この説を作すといえども、只これ我見の上において、転じ異名を作すのみ。 龍樹以為、声聞経の中に法性と言うは、亦たこれ諸法如々の義なり。 所入未だ深からざるをもっての故に、滅度の想を生じ、涅槃を証すと謂えり。 然れども、生死涅槃はこれ相待の法なり。 もし生死本際よりこのかた常に自ら涅槃の相の如しと知れば、復た誰に待するが故に説いて涅槃とせん。</w:t>
      </w:r>
    </w:p>
    <w:p>
      <w:pPr>
        <w:pStyle w:val="Normal"/>
        <w:bidi w:val="0"/>
        <w:jc w:val="start"/>
        <w:rPr>
          <w:rFonts w:ascii="ＭＳ 明朝" w:hAnsi="ＭＳ 明朝" w:eastAsia="Times New Roman"/>
          <w:spacing w:val="16"/>
        </w:rPr>
      </w:pPr>
      <w:r>
        <w:rPr>
          <w:spacing w:val="0"/>
        </w:rPr>
        <w:t xml:space="preserve"> </w:t>
      </w:r>
      <w:r>
        <w:rPr>
          <w:spacing w:val="0"/>
        </w:rPr>
        <w:t>この故に、一切法は畢竟じて実にあらず、虚にあらず、如にあらず、異にあらず。 中論に亦たいわく、涅槃の実際及び世間際、かくの如くの二際は毫釐も別なし。 差別無きをもっての故に、一切法は怨対無し。 怨対無きが故に執持無し。 執持無きが故に、亦た如々解腕も無し。 他字門は一切諸法住処不可得の故にとは、梵音の薩他娜は、これ住処の義、亦たこれ住の義なり。 人この住処より某の処に昇上す。 その所依の処所を説いて名けて住と為すが如し。 諸の賢聖の地位も亦たかくの如し。 諸の行道の人の心迹の所依と所止息の処に約するが故に、種々の名を説く。 もし他字を見る時は、すなわち一切諸法は縁を待たずして成ること無しと知るが故に、当に知るべし、悉く所依住の処有り。 これを字相と為す。 然れども、諸法は本来不生なり。 乃至如々解脱も亦た不可得なれば、すなわち去も無く、来も無く、行も無く、住も無し。 かくの如くの寂滅相の中に、当に何の次位か有るべきや。 復た次に、多字門に入る時は、諸法は皆空なりと了知するが故に、生死の中にも住せず。 すなわち、この如々も亦た不可得なるが故に、涅槃の中にも住せず。 爾時、行処は尽く息み、諸位皆尽き、一切処に遍じ、的に所依無し。 この不住の法をもって如来の大住に住すと名く。 娜字門は一切諸法施不可得の故にとは、梵には檀那という。 これ捨施の義なり。 もし娜字を見るときは、すなわち一切諸法は、これ捨てるべき相なりと知る。 所以は何となれば、一切法は離合すること縁に在るをもって堅住すること有ること無し。 もし中において、執著し、愛を生ずれば、必ず為に焚かれる。 乃至十地の諸菩薩も自他所生の浄妙の功徳において、未だ捨の彼岸に到らざるか故に、猶不思議の退失あり。 第一安楽の処とは名けず。 今諸法不生を観ずるが故に、施者と施底及び所施の物皆悉く本来不生なり。 乃至一切法は住処無し。 住処無きが故に、すなわちこの三事も亦た住処無し。この故に、仏の道場に坐すとき、都て所得も無く、亦た所捨も無し。 虚空蔵の中において蘊積する所無けれども、しかも普門より流出し、遍く群生に施す。 これを檀の実相を見ると名け、亦た檀波羅蜜を具足すと名く。 また如来秘宝の蔵は皆これ法然なり、 いわく、人に授くべからず。 もし他に施す時は、還って衆生の心室の中に就いてこれを開出するのみ。 この故に、経に、一切諸法施不可得なりというをば名けて字門の真実の義と為す。 駄字門は一切諸法法界不可得の故にとは、梵に逹摩駄都といい、名けて法界と為す。 界はこれ質の義、分の義なり。 仏の舎利を亦た如来駄都と名く。 いわく、これ如来身の分なり。 もし駄字門を見るときは、すなわち一切諸法は悉く皆体有りと知る。 いわく、法界をもって体と為す。 所以は何となれば、もし諸法実相を離れるときは、すなわち一切法の体の義は成らざるが故なり。 それ法界とは、すなわちこれ心界なり。 心界は本不生なるをもっての故に、当に知るべし、法界も亦た本不生なり。 乃至心界無得無捨なるが故に、当に知るべし、法界も亦た復た無得無捨なり。 捨すら尚自ら無なれば、法として捨てるべきこと無し。 況んや得べしをや。 もし法界これ可得の相ならば、すなわちこれ衆因縁より生ず。 もし衆因縁より生ずるは、まさに知るべし、自ら本体無し。 何に況んや諸法の体と為らんをや。 故に、法界とは、唯これ自証の常心にして別法無し。 復た次に、如来の大施とは、いわゆる大悲漫荼羅なり。 法界と、はすなわちこれ普門の実相なり。 かくの如くの実相は、加持神力をもっても人に示すべからず。 この故に、法として得べきこと無し。 波字門は一切諸法第一義諦不可得の故にとは、梵には波羅麼他といい、翻して第一義と為し、あるいは勝義という。 薩底也をここに翻して諦と為す。 諦の義は娑字門においてこれを説くべし。</w:t>
      </w:r>
    </w:p>
    <w:p>
      <w:pPr>
        <w:pStyle w:val="Normal"/>
        <w:bidi w:val="0"/>
        <w:jc w:val="start"/>
        <w:rPr>
          <w:rFonts w:ascii="ＭＳ 明朝" w:hAnsi="ＭＳ 明朝" w:eastAsia="Times New Roman"/>
          <w:spacing w:val="16"/>
        </w:rPr>
      </w:pPr>
      <w:r>
        <w:rPr>
          <w:spacing w:val="0"/>
        </w:rPr>
        <w:t xml:space="preserve"> </w:t>
      </w:r>
      <w:r>
        <w:rPr>
          <w:spacing w:val="0"/>
        </w:rPr>
        <w:t>今この波字門は、正しくは第一義の相を明かす。 龍樹いわく、第一義をば諸法の実相に名く。 不破不壊の故に。 復た次に、諸法の中に第一なるを名けて涅槃と為す。 阿毘曇に云うが如し。 云何が無上の法なるや。 いわく、智縁の尽きるなり。 智縁の尽きるは、すなわちこれ涅槃なり。 もし波字を見れば、すなわち一切法は第一義を離れず。 第一義は諸法実相を離れずと知る。 これを字相と為す。 もし字門の真実の義ならば、第一義も亦た不可得なり。 何をもっての故に、愛無く著無きが故に。 智論にまたいわく、衆生は涅槃の音声に著するをもって、戲論を作し、もしは有、もしは無という。 著を破るをもっての故に、涅槃も空なりと説く。 これを第一義空と名く。 聖人の心中の所得を破るにはあらず。 聖人は一切法の中において、相を取らざるをもっての故なり。 復た次に、一切の法は皆平等法界に入るときは、すなわち高下無し。 豈に無生法の中に勝劣の相有らしめんと欲わんや。 この故に、第一義不可得なり。 頗字門は一切諸法不堅如聚沫の故にとは、梵には沛奴という。 訳して聚沫という。 大水の中の波濤鼓怒し、相い激して聚沫と成るに種々の相の生ずること有り。 乃至固く結び相い持し、遂に堅の用有り。 然れども、麁より細に至り一々に観察するに、只これ縁、復た縁に従う。 撮摩すべからず。 都て実性無し。 その本際に至れば、すなわち挙体はこれ水にして、都て所生無きが如く、今世間の種々の五陰もまたまたかくの如し。 今末を摂して本に帰し、丈を去て尺に就き、これを観ずるに、乃至絲忽の際の如きも介然微動するは、皆これ展転して縁に従る。 もしこれ衆縁に従って生ずれば、すなわち自性無し。 もし自性無ければ、常にこの生は、すなわち不生なりと知るべし。 本不生際に至れば、但だこれ心性の海なるのみ。 しかも、六趣の妄情に隨い、遂に世界の目有り。 それ心性の海とは、すなわちこれ法界なり。 法界とは、すなわちこれ勝義涅槃なり。 もし能くかくの如く見る時は、復た洪波震蕩し、種々の普現色身を作すといえども、亦た澄清の性を壊せざるなり。 麼字門は一切諸法縛不可得の故にとは、梵には満駄といい、ここには翻して縛と為す。 人の縲紲の為に拘えられ、動転することを得べからざるが如きは、これ縛の義なり。 もし方便をもってこの結を解く時は、すなわち解脱と名く。 もし身と縄を離れては別の縛解の法無し。 天帝釈は、微細の縛をもって阿修羅王を縛り、仞利天の上に置くに、念を起して還らんと欲する時は五縛已にその身に在り。 もし念を息む時は、縛自ら除解するが如し。 もし波旬の羂網は、復たこれに過ぎたること百千倍数なり。 何に況んや業、煩悩、無為の縛等をや。 要をもってこれを言えば、もし諸の因縁を離れ、諸の法数に堕ちざる者をば乃ち無縛といい、これを字義と為す。 中論にいわく、五陰を離れて別に衆生有れば、すなわち応に五陰をもって衆生を縛すべし。 しかも、実には五陰を離れて衆生無し。 もし五陰を離れて別に煩悩有らば、別に応に煩悩をもって五陰を縛すべし。 しかも実には五陰を離れて別の煩悩無し。 かくの如く等の種々の因縁をもって、当に無縛なりと知るべし。 無縛なれば、すなわち無解なり。 縛解無きが故に、涅槃すなわち生死なり。 生死すなわち涅槃なり。 観縛解品の中に広く説くが如し。 復た次に、もし諸法本来不生乃至聚沫の如くならば、この中には、誰をか能解とし、誰をか所縛とせん。 この故に、諸縛不可得なり。 婆字門は一切諸法一切有不可得の故にとは、梵には婆嚩といい、ここには翻して有と為す。 有はいわく、三有乃至二十五有等なり。 もし婆字を見れば、すなわち一切諸法は悉く因縁有りと知る。 衆縁合するが故に、説いて名けて有と為す。 決定の性無し。 所以は何となれば、もし法に定めて有相有れば、すなわち終に無相無し。 これすなわち常と為す。 三世を説くが如きは、未来の中に法相有り。 この法は現在に来至し、転じて過去に入れども、本相を捨てずといわば、すなわち常見に堕す。 もし定めて無有りと説けば、この無は必ず先有今無となり、これすなわち断滅の見と為す。 この二見に因るが故に、仏法を遠離す。 中論の破有無の中に広く明かすが如し。 今観ずるに、諸有は縁に従る。 すなわちこれ本不生の義なり。 本不生なるをもっての故に、作も無く、行も無く、乃至縛も無く、脱も無し。 この故に、婆字門は縁に従り有なるをもっての故に、一切の字門を具足す。 もし一切字門を具するは、すなわちこれ三昧王の三昧なり。 能く二十五有を破るは釈迦牟尼なり。 この義に由るが故に、名けて破有法王と為す。 野字門は一切諸法一切乗不可得の故にとは、梵には衍那といい、ここには翻して乗とし、亦た名けて道と為す。 人の舟車に乗馭するとき、すなわち能く重に任せ、遠きに致し、至到する所有るが如し。 もし野字門を見れば、すなわち一切衆生は種々の因縁をもって生死の果報に趣向し、及び涅槃に趣く者、各所乗有りと知る。 亦た無量の諸乗は悉くこれ作乗なりと知るを、名けて字相と為す。 今観ずるに、諸法本不生なるが故に、すなわちこれ無行無住不動不退なり。 この中に、誰をか乗者と為し、当に何の法に乗ずべきや。 復た次に、この乗は三有の中より出で、薩婆若に至る。 五百由旬の宝処に非ざる者無しとは、何の道を行き、何の処に往詣すと欲するや。この故に、一切乗不可得なりと知るを乃ち摩訶衍道と名く。 囉字門は一切諸法一切塵染を離れるが故にとは、梵には囉逝という。 これ塵染の義なり。 塵はこれ妄情所行の処なり。 故に、眼等の六情と色等の六塵を行ずと説く。 もし囉字門を見れば、すなわち一切の見聞触知すべき法は、皆これ塵相なりと知る。 猶浄衣の塵垢の為に染せられるが如く、亦た遊塵紛動し、大虚を昏濁し、日月を明らかならざらしむが如し。 これを字相と為す。 中論に種々の門をもって見法を諦求するに、見者有ること無し。 もし見者無ければ、誰が能く見法を用い外色を分別せん。 見と可見と見法と無なるが故に、識触受愛の四法も皆無なり。 愛無きをもっての故に、十二因縁の分も亦た無なり。 この故に、眼に色を見る時、すなわちこれ涅槃の相なり。 余塵も例して爾り。 復た次に阿字門をもって展転し、諸塵を観察するに、その本不生なるをもっての故に、造作無きが故に、乃至所乗の法も、及び乗者も無きが故に、まさに知るべし。 見聞触知すべき所の法は、悉くこれ浄法界なり。 豈に浄法界をもって如来の六根を染汚せんや。 鴦掘摩羅経に、仏は常眼を具足し、滅すること無きをもって、明らかに常色を見る。 乃至意法も亦たかくの如し。 これ囉字門真実の義なり。 邏字門は一切諸法一切相不可得の故にとは、梵には邏吃灑という。 ここには翻して相と為す。 ある人いわく、性相差別有ること無し。 火性すなわちこれ熱相なり。 あるいはいわく、少しく差別有り。 性とはその体を言い、相とは識るべきを言う。 釈子の禁戒を受持するが如きは、これその性なり。 剃髪、割截、染衣は、これその相なり。 もし邏字門を見るときは、すなわち一切の法は皆悉く相有りと知る。相に復た二種あり。 一には総相、いわく無常、苦、空、無我の相なり。 別は、いわく諸法は無常、無我なりといえども、しかも各々の相あり。 地の堅、水の湿、火の熱、風の動等の如し。 捨を施の相と為し、不悔不悩なるを持戒の相と為し、心の変異せざるを忍の相と為し、発動を精進の相と為し、心を摂するを禅の相と為し、所著無きを慧の相と為し、能く事を成すを方便の相と為し、生死を織り作すを世間の相と為し、識ること無きをば涅槃の相と為す等なり。 今観ずるに、有為と無為の法は体性皆空なり。 この相は誰がためにか相と為らん。 中論の三相品及び十二門論の中に広く説くが如し。 復た次に、浄法界の中には百六十心等の種々の諸相本不生なれば、すなわち造作無し。 造作無きが故に、乃至畢竟じて無塵なり。 無塵なるが故に、一切相を離れる。 一切相を離れるをもっての故に、名けて諸仏自証の三菩提と為す。 嚩字門は一切諸法語言道断の故にとは、梵音の嚩劫跛をば名けて語言と為す。 もし嚩字を見る時は、すなわち一切諸法は語言の地を離れずと知る。 この諸法は有因有縁ならざること無きをもっての故に。 もし法は本来不生ならば、すなわちこれ諸の因縁を離れたり。 この故に、語言道断なり。 復た次に、もし法これ作相ならば、すなわち宣説すべし。 無作なれば、すなわち語言道断なり。 もし虚空の相にして、これ有相ならば、すなわち宣説すべし。 諸法の如虚空の相も亦た復た無相なるをもって、この故に語言道断なり。 もし法に行有り、遷変有り、影像有れば、すなわち宣説すべし。 もし行無く、遷変無く、影像無ければ、すなわち語言道断なり。 乃至諸法は、もしこれ有相ならば、すなわち宣説すべし。 今一切法は一切相を離れたるが故に、表示すべからず。 人に授くべからず。 この故に語言道断なり。 復た次に、無相も亦た定相無し。 当に知るべし、一切法は相に即し無相なり、 非相に即し無相なるにあらず。 彼の三目の如く、不可思議なり。 この故に、語言道断なり。 余の法門も、これに例して知るべし。 奢字門は、一切諸法本性寂の故にとは、梵には扇底といい、ここには翻して寂と為す。 世間の凡夫の少分恬怕の心を獲て諠動を止息する如きも、亦た名けて寂と為す。 乃至二乗の人等の永く諸行の輪廻を断ち、涅槃の証を得るも亦た名づけて寂と為す。 然れども、本性常寂にはあらず。 然る所以は、諸法は本よりこのかた、常に自ら寂滅の相なり。 三界六道は、何者かこれ涅槃に非ざるや。 無漏智の生ずる時、復た凡夫と何が異なるや。 しかも、今独りその中において滅度の想を作す。 豈に顛倒にあらずや。 又た、もし諸法は本性寂ならば、四十二地の中において何者かこれ如来地に非ざるや。 何者かこれ凡夫地に非ざるや。 もし弥勒菩薩、本性寂なるをもっての故に、一生記を得れば、一切衆生も皆亦た応に記を得べし。 もし一切衆生、本性寂の中において凡夫の事を修学するを妨げざれば、弥勒菩薩も亦た応に凡夫の事を修学すべし。 しかも、今差別の想を作す。 豈に戲論にあらざるや。 もし奢字門に入る時は、すなわちこの法は平等にして高下有ること無く、常に動く所なくし、しかも為さざる所無しと知る。 故に、解脱の中に容受する所多し。 大般涅槃は、能く大義を建てるというは、皆これをもってなり。 沙字門は、一切諸法性鈍の故にとは、もし梵本に質を存せば、当に性は頑と同じというべし。 頑とは、猶木石の識知する所無く、触受の義無きが如きをいう。 云う所の同じとは、これ興喩の言なり。 一向に、すなわち彼に同じなるにはあらず。 又た大品に、般若は無知なり。 自性鈍なるが故にと云うは、すなわちこの字門の義と合す。 故に、文を飾る者は、古訳の辞を存するのみ。</w:t>
      </w:r>
    </w:p>
    <w:p>
      <w:pPr>
        <w:pStyle w:val="Normal"/>
        <w:bidi w:val="0"/>
        <w:jc w:val="start"/>
        <w:rPr>
          <w:rFonts w:ascii="ＭＳ 明朝" w:hAnsi="ＭＳ 明朝" w:eastAsia="Times New Roman"/>
          <w:spacing w:val="16"/>
        </w:rPr>
      </w:pPr>
      <w:r>
        <w:rPr>
          <w:spacing w:val="0"/>
        </w:rPr>
        <w:t xml:space="preserve"> </w:t>
      </w:r>
      <w:r>
        <w:rPr>
          <w:spacing w:val="0"/>
        </w:rPr>
        <w:t>それ自性鈍とは、すなわちこれ極無分別の心なり。 愚にあらず、智にあらず、慧にあらず。 識も無く、智も無く、妄も無く、覚も無し。 乃至一切諸法は動揺すること能わず。 但だこれ一純にして金剛地よりも固し。 然る所以は、世間の人の如きは取捨不妄なるをもっての故に、智慧を尚び、愚癡を棄て、涅槃を尊び、生死を賤まず。 しかも、今一概に本不生なり。 乃至一概に本性寂なれば、すなわち誰を利とし、誰を鈍とす。 彼の金剛の利刄の如きは、不堅の物に対するをもっての故に、偏に一辺を用いるをもっての故に、すなわち名けて利と為す。 もし所向の処を悉くこれ金剛ならしめば、挙体皆円にして偏用すべからず。 すなわち利の相は同じく鈍に帰す。 娑字門は、一切諸法一切諦不可得の故にとは、梵には薩多也といい、ここには翻して諦と為す。 諦とは、諸法を真相の如く知り、不倒不謬なるを謂う。 日をば冷ならしむべく、月をば熱ならしむべくとも、仏の苦諦を説くこと異ならしむべからず。 集は真にこれ因なり。 更に異なる因なし。 因滅すればすなわち果滅す。 苦を滅する道は、すなわちこれ真の道なり。 更に余の道無しと説くが如し。 復た次に、涅槃にいわく、苦を解すれば苦無し。 この故に、苦無くして真諦のみあり。 余の三も亦た爾り。 乃至四諦を分別するに、無量の相及び一実諦と有り。 聖行品の中にこれを説くが如し。 これを字門の相と為す。 しかも、一切法は本不生なり。 乃至畢竟無相の故に、語言断の故に、本性寂の故に、自性鈍の故に、まさに知るべし。 見も無く、断も無く、証も無く、修も無し。 かくの如きの見断証修は、悉くこれ不思議法界なり。</w:t>
      </w:r>
    </w:p>
    <w:p>
      <w:pPr>
        <w:pStyle w:val="Normal"/>
        <w:bidi w:val="0"/>
        <w:jc w:val="start"/>
        <w:rPr>
          <w:rFonts w:ascii="ＭＳ 明朝" w:hAnsi="ＭＳ 明朝" w:eastAsia="Times New Roman"/>
          <w:spacing w:val="16"/>
        </w:rPr>
      </w:pPr>
      <w:r>
        <w:rPr>
          <w:spacing w:val="0"/>
        </w:rPr>
        <w:t xml:space="preserve"> </w:t>
      </w:r>
      <w:r>
        <w:rPr>
          <w:spacing w:val="0"/>
        </w:rPr>
        <w:t>亦た空、亦た仮、亦た中なり。 実にあらず、妄にあらず。 定相として示すべきこと無し。 故に、諦不可得という。 中論の四諦品の中にも亦た広くその義を弁ず。 訶字門は、一切諸性因不可得の故にとは、梵には係怛嚩という。 すなわち、これ因の義なり。 因に六種あり。 及び因縁の義の中の因に五種有り。 阿毘曇に広く説くが如し。 もし訶字門を見るときは、すなわち一切諸法は因縁によらずして生ずること無しと知る。 これを字相と為す。 諸法展転し、因を待って成るをもっての故に。 当に知るべし、最後は依無し。 故に、無住を説いて諸法の本と為す。 然る所以は、中論の如きは種々の門をもって諸法の因縁を観ずるに、悉く不生なるが故に。 まさに知るべし、万法は唯心なり。 心の実相は、すなわちこれ一切種智なり。 すなわち、これ諸仏の法界なり。 法界は、すなわちこれ諸法の体なり、 因と為ることを得ず。 これをもってこれを言えば、因も亦たこれ法界、縁も亦たこれ法界、因縁所生の法も亦たこれ法界なり。 前に説く阿字門は、本より末に帰し、畢竟じてかくの如き処に到る。 今亦た訶字門も、亦た本より末に帰し、畢竟じてかくの如き処に到る。 阿字は本不生なれども一切の法を生ず。 今も亦た無因待をもって諸法の因と為す。 終始同じく帰す。 すなわち、中間の旨趣をば皆知るべし。 復た次に、この中の旋陀羅尼の字輪相とは、いわく、一字をもって一切の字義を釈し、 一切の字をもって一字の義を釈す。 一字の義をもって一切の字義を成立し、一切の字義をもって一字の義を成立す。 一字の義をもって一切の字義を破し、一切の字義をもって一字の義を破す。 一字と一切字の如きは、逆順に旋転することも、これに例して知るべし。 云何が一字をもって一切の字を釈するや。 迦字を釈する時の如きは、怛だ種々の因縁をもって本不生を観じ、すなわち無所作の義を見る。 乃至訶字を釈する時も、亦た種々の因縁をもって本不生を観じ、すなわち無因の義を見るなり。 云何が一切の字をもって一字を釈するや。 阿字門を釈する時の如きは、種々の因縁をもって無造作を観じ、すなわち本不生の義を見る。 乃至種々の因縁をもって諸法の無因を観じ、すなわち本不生の義を見る。 余の字も例して爾り。 当に広くこれを説くべし。 云何が一切字をもって一字を成立するや。 いわく、一切法は本不生なり。 無作なるをもっての故に。 虚空の如く無相なるが故に。 無行の故に。 無合の故に。 乃至無因の故に。 云何が一字、一切の字を成ず。 いわく、一切法は無作なり。 それ本不生なるをもっての故に。 乃至一切法は無因なり。 それ本不生なるをもっての故に。 云何が一切の字をもって一字を破するや。 もし人執して諸法は本有り、生有りといわば、応に彼を破して言うべし。 もし諸法は造作を離れ、しかも生有りと言えば、この義然らず。 乃至もし諸法は因不可得にして、しかも生有りと云えば、この義然らず。 云何が一字の一切の字を破するや。 もし人執して造作有りといわば、応に彼を破して言うべし。 もし諸法本不生の義は、已に成立し、しかも作有りと云えば、この義然らず。 乃至因有りと執せば、亦た彼を破して言うべし。もし諸法本不生の義は、已に成立し、しかも因有りと云えば、この義然らず。 云何が逆順旋転するとならば、いわゆる、もし法本来不生ならば、すなわち無造作なり。 もし無造作ならば、すなわち虚空の如く無相なり。 もし虚空の如く無相ならば、すなわち行有ること無し。 もし行有ること無ければ、すなわち合有ること無し。 もし合有ること無ければ、すなわち遷変無し。 乃至もし無因ならば、まさに知るべし、法は本不生なり。 これを名けて順と為す。 もし法は無因ならば、すなわち諦は不可得なり。 もし諦は不可得ならば、すなわち自性は鈍なり。 もしこれ自性は鈍ならば、当に知るべし、本性は寂なり。 もし本寂ならば、当に知るべし、無相なり。 乃至もし本不生ならば、当に知るべし、無因なり。 かくの如くの八種の義門をもって、自在に旋転し、これを説くべし。 復た次に、今一切法と言うは、これ総相なるのみ。 もし摩訶般若経に依れば、色より乃至一切種智まで一々に別異してこれを説くに、義すなわち無量なり。 また一々の門、当に真言住心品の中の浅深の相に約し、次第に分別すべし。 字門転ずるをもっての故に、義も亦た不同なり。 この義をもっての故に、能く百千万億の旋陀羅尼を出生す。 復た次に、如来の一切言説は真言に非ざること無きが故に、当にかくの如くの字義をもって、普く一切の修多羅に入るべし。 この故に、智度論にいわく、菩薩は、もし一切語の中に阿字を聞く時、即時に義に隨い、いわゆる一切法は初よりこのかた不生の相なりと知るべし（阿提は秦に初という。阿耨波陀は秦に不生という）。 もし囉字を聞くときは、すなわち義に隨い、一切法は離垢の相なりと知るべし（羅字は秦に垢という）。 もし波字を聞く時は、印時に一切法は第一義の中に入ると知るべし（波羅末陀は秦に第一義という）。 もし遮字を聞くときは、即時に一切行は非行なりと知るべし（遮利夜は秦に行という）。 もし那字を聞くときは、すなわち一切法は不得不失不来不去と知るべし（那は秦に不という）。 彼の論の四念処品の中に、広く説くが如し。 復た次に、一切の名言の中に阿の声有るは、悉く阿字門に入る。 迦の声有るは、悉く迦字門に入る。 乃至訶の声有るは、悉く訶字門に入る。 この故に、一字門の中に無量の義を具す。 訶字門の中に従い、但だ無因の義有るのみにあらず。 余の字門も当に例して爾りと知るべし。 且く娑哆也の如きは、これ諦の義なり。 この故に、経に娑字門一切諸法諦不可得という。 又た娑哆はこれ著の義なり。 この故に、供養法の中に娑字門一切諸法無染著という。 また婆嚩の如きは、これ有の義なり。 この故に、経に婆字門一切諸法有不可得という。 また婆嚩娜はこれ観の義なり。 この故に、供養法の中に婆字門一切法離諸法観という。 余は皆これに倣え。 所以に、大品経及び華巌入法界品に皆四十二字門を説き、涅槃の文字品、文殊所問経、大集陀羅尼自在王品に各悉曇の字母を釈すること、この経の所説と、その義あるいは同じなり。 もしこの意を得るときは、すなわち諸経冷然として、懸かに会えり。 違い妨げる所無し。 復た次に、一々の字門に皆不可得と言うは、中道の義を明かす為の故なり。 今且く車字門に寄せてこれを説けば、鏡中の画像を観るが如きは、本質をもって因と為し、浄鏡を縁と為し、影像現見すること有るは、これを所生の法と為す。 妍媸の相も現前して謬らず。 故に、名けて有と為す。 種々の方便をもって推求するに、都て不可得なり。 これを名けて空と為す。 この有とこの空は皆鏡体を出ず。 体すなわち一なるを中と名く。 三相は不同にして同なり。 不異にして異なり。 この故に、世間の論者は思議すること能わず。 今真言門も亦た爾り。 観心をもって因と為し、三密を縁と為し、普門の海会を現前して謬らざるが故に、名けて有と為す。 種々の門をもって推求するに、都て不可得なり。 これを名けて空と為す。 この有とこの空は皆法界を出ざるが故に、説いて中と為す。 三諦は不同にして同なり。 不異にして異なり。 一切方便乗の人は思議すること能わず。 余の法門も例して皆かくの如し。 遍く挙げるべからず。 経に、秘密主よ、仰、壊、儜、曩、莽は、一切の三昧において自在にして速やかに能く諸事を成弁し、所為の義利を皆悉く成就すというは、迦、遮、吒、多、波の五類声の中において、また各五字有り。 その第一より第四の字に至るまでは、皆これ慧門なり。 已に前に説くが如し。 第五の字は、皆これ証門なり。 今合してこれを説く。 梵書にこの五字をもって、みな円点に同ずとす。 且く迦、佉、哦、伽の四字の如きは、増加し第十一声に至り、皆首の上において点を安く。 もしこの点を除去せんと欲わば、次後の字の上において仰字等を累ね加えよ。 その字、すなわち点有ると殊ならず。 又た梵字の十二声の中に、第一はこれ本体なるが故に、すなわち次の第二字はこれ行なり。 第三以去は諸の画をもって増加するをば皆三昧と名く。 第十一は、その上に点を安く。 これ証なり。 第十二は傍に二点を置く。 これ般涅槃なり。 この仰字のごときは、能く智慧と三昧の声に遍ずるが故に、常にすなわちこれ大空の義なりと知るべし。この故に、別説して前の字と相合して論ぜず。 涅槃経には、この五字にも、また具に字義を明かす。 今毘盧遮那宗には、この五字に寄せ、もって大空を明かす。 大空はこれ証処なり。 法として説くべきこと無きが故に。 但し、円点をもってこれを表す。 またこの円点は、自体に門無しといえども、しかも一切法門に遍ずること、虚空の衆相を遠離すれども、しかも万像を含むが如し。 この故に、一切字門にもし空点を加えるときは、自在の用を具し、悉く能く諸事を成弁するなり。 且く阿字門無生の妙慧の如くは、一切衆生は等しく共にこれを有す。 但し、自ら証知せざるをもっての故に、貧女の宝蔵において、その勢力を得ること能わざるが如し。 発行の時は、方便をもって開発するが如し。 入証の時、宝蔵現前すれば、爾時に意に隨い受用し、求める所は必ず獲るが如し。 故に、この空点を加えれば、あらゆる義利はみな成就することを得たりという。 次に、世尊の説く偈の中、真言の三昧門は一切の願を円満すとは、具に梵本を存せば、応に真言の下において、更に道の字を加うべし。 加行の人、一縁にして阿字に住するを、すなわち阿字の三昧と名く。 この阿字の三昧は、すなわちこれ心の明道を開く門にして、余の一切字も亦たかくの如し。 一切の願とは、梵には薩嚩奢といい、これ心に所願する所の願なり。 いわく、諸の衆生はこの三昧門を修すれば、一切の志求をみな円満することを得たり。 この願を円満する時は、すなわちこれ諸の如来の不思議の果なり。 常住の果と無師の慧すらも、猶能く衆生に給与す。 何に況んや世間の悉地の願をや。 復た次に、如来一々の三昧の声字実相は、有仏にも無仏にも法としてかくの如くなるが故に、すなわちこの故に流せず。 すなわちこれ、如来の本地法身なり。 この法身をもって遍く衆生に施さんと欲わんが為の故に、還って自在神力をもって、かくの如くの法爾の声字を加持す。 故に、この声字は、すなわちこれ諸仏の加持身なり。 この加持身は、すなわち能く普く隨類の身と作り、在らざる所無し。当に知るべし、加持の声字もまたまたかくの如し。 この故に、行者は但だ一心に諦縁し、この声字を観じれば、自ら当に仏の加持身を見るべし。 もし加持身を見れば、すなわち本地法身を見る。 もし本地法身を見る時は、すなわちこれ行者の自身なり。 故に、一々の字門は、すなわちこれ如来の不思議の果にして、別処より来るにあらざるなり。 衆の勝願を具足するは、真言決定の義なりとは、具に梵本を存せば、当に一切の所有勝願を具するは、真言決定の実義なりというべし。 この中の勝願は、梵には嚩嚧という。 これ種々の功徳を具足するなり。 いわゆる三昧、総持、力、無畏等の所願已に満ち、求める所は悉く備える義なり。 前の願の字と梵音は各々殊なり。 いう所の決定とは、且く阿字の如きは、もしは声、もしは字、挙体不生なり。 声と字の義も、すなわち全く体を挙げて不生なり。 もし証する時は、還って只だこの不生を証す。 中間に更に間雑あること無く、亦た異路無し。 もしこの真実の義を見る時は、仮使十方諸仏同時に現前し、種々の相似の波羅蜜を説き、その心を改易せしめんと欲すれども、しかも亦た疑惑を生ぜず。 故に、決定という。 復た次に、具足衆勝願とは、これ如来の十世界微塵数の内証の功徳なり。 決定するをもっての故に、一々に皆金剛印と成る。 この自証身よりまた加持身を起こすが故に、三世を超越すという。 無垢なること虚空に同じとは、すなわちこれ浄無垢不思議の心地なり。 大方便をもって、この地の上において普門漫荼羅を画作す。 故に、経に、次に不思議の心に住し、諸の事業を起作すという。 梵本には具に心地という。 偈の中には、五字をもって句を成すをもって、累ね書すべからず。 しかも地とは、すなわちこれ心の体なり。 故に、但し不思議の心に住すという。 真言三昧門の中に、かくの如くの不思議の果徳有って、一国に周給し、等しく衆生に賜るに堪能なりといえども、もし諸衆生、難遭の想を生じ、供養し、修行すること能わざれば、譬えば王膳は前に盈れども飮瞰に心無きが如し。すなわち、諸仏もそれかくの如きをば云何せん。 故に、経に、次に修行地に到る者に不思議の果を授くという。 この修行地は、すなわちこれ浄菩提心の初法明門なり。 例えば、声聞は見諦以後に復た修道位に入るが如し。 この菩薩は、百字明門の中において各々蓮華胎蔵漫荼羅世界海を見るに、その荘厳相は皆悉く不同なり。 先ず佉字門大空輪の中より訶字門をもって大風輪を起こし、次にその上において嚩字門をもって香水海を起こし、次にその上において阿字門をもって金剛地、金剛輪山を起こす。 余は華厳経に説くが如し。 この百の蓮華蔵の一々の世界の菩提漫荼羅において、各々十世界の諸菩薩と金剛等有って、もって眷属とす。 この瑜伽者は能く座を起たずして、悉くかくの如くの諸仏の会の中に至る。 亦た能く次第に諸の善知識を詢求す。 故に、初地の菩薩の化は百の他国に満るという。 徒らにこれを見るのみにあらず。 亦た能くこの百の蓮華蔵をもって、転じて自身と作す。 初地の牙、茎、花、疱等の十心の満る時に至り、一明門の中より十解脱門を開出し、千世界を成すに皆これ隨分に不思議の果を授けることを蒙るなり。 十一地の畔に至り、虚空雲海明門の中において、一々みな蓮華蔵荘巌世界の性相形類は展転不同にして用い自身と作り、自在無礙なるを見る。 これを不思議果満と名く。 次に二偈有り。 勧信印成す。 故に、これ第一の真実なり。 諸仏の開示する所なりという。 この中の開示は、すなわちこれ仏の知見なり。 法華と義同じ。 これ諸仏の道同を引き、世諦を信じるを勧む。 次の半偈に、もしこの法教を知れば、当に諸の悉地を得べしというは、もし真言行者、明らかにこの法教の中の次第方便を解し、必定の信をもって説の如く修行すれば、当に一切の悉地を成就することを得べし。 もしこの説を然らずといえば、これ十方三世の仏の本誓に違背し、衆生を欺誑する罪有り。 次の一偈は真諦を信じるを勧む。 しかも、この悉曇の字母は幼童も皆亦た誦持す。 護摩供養等に至れば、韋陀の世仙も亦た皆共に作す。 しかも、今この真言門のみ独り秘密を成ずる所以は、真実の義をもって加持する所なればなり。 もし但だ口に真言を誦じ、その義を思惟せざれば、只だ世間の義利を成すべし。 豈に金剛体性を成ずることを得んや。 故に、偈に最勝真実の声、真言、真言人の相を行者諦かに思惟すれば、当に不壊の句を得べしという。 この声とは、すなわちこれ真言門の語密の体なり。 阿の声の中の第一真実の義の如きは、いわゆる本不生なり。 初に真言というは、梵本に多の声をもってこれを呼ぶ。 すなわち、これなり。 すなわち、これ総じて百字門の世諦の字輪相を指すなり。 次に真言の相というは、これはこれ真言の実相なり。 すなわち、この真言の実相は諦かに思惟するに由るが故に、一々に皆蓮華台に入る。 句とは、これ迹息の処なり。 経にいわく、爾時、執金剛秘密主、仏に白して言さく。 希有なり、世尊よ。 仏は不思議真言相の道法を説くとは、声聞法には解脱の中に文字有ること無けれども、しかも維摩詰は文字を離れずして解脱相を説くが故に、不思議解脱と名くるが如く、今この字輪も亦た爾り。 すなわち無相法身をもって種々の声字と作し、種々の声字をもって無相法身と作すが故に、不可思議真言相と名く。 一切の声聞と縁覚に共せず。 亦た普く一切衆生の為に非ずとは、この経はこれ法王の秘宝なり。 妄りに卑賤の人に示さず。 釈迦出世し、四十余年にして舎利弗等の慇懃なる三請に因り、方に為に略し、妙法蓮華の義を説くが如く、今この本地身も又たこれ妙法蓮華の寂深の秘処なり。 故に、寿量品にいわく、常に霊鷲山及び余の諸住処に在り。 乃至我が浄土は毀れざれども衆は焼尽すと見る。すなわち、この宗の瑜伽の意なるのみ。 又た補処の菩薩の慇懃に三請に因り、方めて為にこれを説く。 荀くも頓悟の機にあらざれば、すなわちその手に入らず。 故に、普く一切衆生の為に為すにあらず。 亦たこれ前の偈の中の修行地に到り、方に不思議の果を授くというを領す。 次に、勧信印成の二偈を領解することをいう。 故に、もしこの真言道を信ずる者は、諸の功徳の法を皆当に満足すべしという。 もし満足する時は、すなわちこれ衆の勝願を具足するなり。 已上は、広く真言の支分を説き竟わる。 執金剛は、復た上の文を承け躡み、仏よ、次に入漫荼羅所須の次第を説くを請う。 世尊の説く偈の中に、先ず食香華等を奉り及与衆宝瓶の二句を答えるを、総じて供養の支分と名く。 諸の供養の具の中に就いて、先ず華を献ずることを明かす。 凡そ奉献する所は、各々諸尊の性類及び漫荼羅の方位等に隨い、一々に善くこれを分別せよ。 当に色香味触をして人の心を適悦せしむべし。 その水陸不祥の諸花は、怛だ折伏の用を作すべきのみ。 白黄赤の三色の中に、如来部の類には当に白色を用うべし。 蓮華の眷属には黄色をもってせよ。 金剛の眷属には赤色をもってせよ。 復た次に、当に漫荼羅の方位の如くすべし。 円壇ならば白をもってし、方壇には黄をもってし、三角壇には赤をもってせよ。 復た次に、諸仏には白を用いよ。 諸菩薩には黄をもってせよ。 諸の世天には赤をもってせよ。 その余の香等も亦た当にこの意に准傍すべし。 兼ねては蘇悉地、瞿醯等の文を採りこれを用いよ。 備に載すべからず。 鉢頭摩はこれ紅蓮華なり。 凡そ青赤白蓮等の水生の諸華は、皆通じて諸尊に献ずべし。 龍華奔那伽とは、この奔那伽はこれ龍樹華にして、弥勒世尊はこの樹下において成仏す。 その直に龍華というは、これ龍の中に尚ぶ所の華なり。 西方に頗るその種有り。 それ計薩囉華、末利華、得蘗羅華、瞻蔔華、無憂華、底羅剣華、鉢吒羅華、娑羅樹華は、皆これ天竺に有る所にして、この方には具に識るべからず。 経に、これ等鮮妙華というは、梵本に兼ねて或の声有り。 これ等の諸華は、みな通用すべきを謂う。 故に、挙げてもって例とす。 然れども、あるいは余方には有る所なれども、彼の方には無き所ならば、但だ人の心をして好む所あらしめ、世間にもって吉祥と為すをば、皆供養すべし。 当に一々に意を存し、善くこれを分別すべし。 採り集め、もって鬘と為すときは、錯雑し、荘厳し、あるいは綴り、あるいは結ぶをいう。 行人の慇懃淳厚の心をもっての故に、すなわち諸尊をして歓喜護念せしむ。 次に塗香を明かす。 それ栴檀、青木、鬱金、妬路婆草は、これ西方の苜蓿香なり。 この間の苜蓿香と稍々異なり。 及び余の妙塗香は、沈水、甘松、丁香、桂心、、西方の荳蒄、香附子等の如し。 蘇悉地と瞿醯の中に説くが如し。 又たいわく、その塗香の中に、衆生の身分及び紫鉱並びに虫の食む等を用いること勿れ。 当に浄好のもの取り、水をもってこれを研るべし。 もし仏に献ずるには、当に新好の鬱金、あるいは黒沈香を用い、和するに龍脳をもってすべし。 蓮華の眷属には、当に白檀をもってすべし。 金剛の眷属にも、亦た当に白檀をもってすべし。 自余の諸尊には、意に隨い合してこれを用いよ。 合する所の香に隨い、皆龍脳を置け。 次に焚香を明かす。 当に沈水香、松香、、嚩藍香、龍脳香を用うべし。 白檀香は、西方には名けて摩羅庾と為す。 これ山の名なり。 すなわち、智論にいう所の摩梨山を除いては更に栴檀を出す処無しとはこれなり。 白膠香は、これ娑羅樹の汁なり。 室利嚩塞迦香とは、この方の薫陸香に似たり。 室利はこれ具徳吉祥の義なり。 言わば、この香は天神に至るまでも皆悉く愛楽するが故に、もって称と為す。 及び余の焚香の類の芬馥にして世に称美するをとは、亦た上において説くが如し。 瞿醯にいわく、焼香は白檀、沈水を用い相い和し、仏の類に供養せよ。 その樹の汁の香は、蓮華の類に供養せよ。 黒沈及び安悉は、金剛の類に供養せよ。 あるいは彼の法に依り、香を作り、普遍く和合し、もって諸尊に献ぜよ。 応に法教に隨うべしとは、真言密印をもって去垢し、加持する等をいう。 供養次第の中に説くが如し。 自余の塗香及び華等もこれに例して知るべし。 次に教に依り諸の食を献ずとは、経の大本の中の如きは、諸の食供等に各修治方便有り。 深密の意に至っては、一々に法門と相応すべし。 この方には既に具せざれば、但し蘇悉地等に依り、法の如く造作し、結護し、加持するを、すなわち依教と名く。 乳糜とは、西方には粥に多種有り。 あるいは鳥麻の汁をもってし、あるいは諸豆と並に諸薬味ともってす。 十誦の薬法等の文に、広く明かすが如し。 しかも、最も乳糜をもって上と為す。 凡そ食を献ずる時は、当に更に加えるに酥と沙糖等をもってし、色味を兼具せしめ、先ずこれを奉るべし。 また西方には飯に多種有り。 亦た酪飯をもって上と為す。 この食を献ずる時は、応に配るに沙糖、鹽、薑の諸味をもってすべし。 又た当に羹を奉るには、彼の方の造食の法に依り、あるいは国俗の用いる所に隨うべし。 歓喜丸は、応に酥をもって諸の餠を煮て、糅るに衆味及び三種の辛薬等をもってし、種々に荘厳せしむべし。 漫荼迦は、これこの方の薄餠なり。 それ百薬餠は、これ天竺の餠の法、糖蜜の諸味をもって麺に和し、蘇油をもってこれを煮る。 至て甘美と為す。 沙糖餠とは、この沙糖を蹇荼と名く。 状は益州に出る所の者の如し。 色は甚だ鮮白なり。 これに触れれば便ち碎く。 これを用い水に和し、先ず麺をもって餠に作り、数その中に漬け、然して後にこれを食す。 浄妙とは、務めて精潔ならしめ、色香を兼備せしむを謂う。 布利迦は、訳して著監餠という。 種々の上味をもって和合し、監と為しこれを作る。 間穴餅は二種有り。 あるいは、刺して孔穴を為す。 あるいは、状は乱絲の如く重々の間穴あり。 加えるに衆味をもってす。 末塗失囉餠とは、亦た著艦なり。 兼ねて糖と蜜をこれに塗る。 媲諾迦餅とは、起麺を用い、これ著監に作し、蘇油をもって煮る。 状は水上の浮泡の如くにして、甚だ愛すべきなり。 無憂とは、これ縁を巻く沙糖餠なり。 播鉢吒食とは、これ不起麺の飽饂なり。 かくの如くの諸肴膳とは、亦た諸の方国に隨い、あらゆる上味及び珍妙の果を意に隨いこれを献ずるを謂う。 それ白糖、石蜜、沙糖、酪蜜を又た各所にこれを置け。 種々の諸漿飮とは、西方には漿の法、甚だ多し。 皆雑るに香薬をもってす。 美にして疾を癒す。 及び蒲陶等の諸の非時漿は、毘尼に説く所の如し。 その乳酪を食すには、亦た畢撥、あるいは龍脳等を用いよ。 医明の食法の如くこれを為せ。 大抵、西方に食及飮嗷を造る。 先後の次第は多く薬術に依る。 養生防身の功有るが故に、多くその天年を尽し、夭折の患は鮮し。 凡そ食を置く処には、当に塗香をもって周遍し、これを塗るべし。 食を置く院の内には、遍く蓮の荷葉、あるいは芭蕉の葉等を布き、周遍せしめよ。 もし無ければ、応に新浄の白畳、あるいは浄布を用うべし。 極めて浄水をもって浣瀝し、香をもって遍く塗るべし。 食を布く時、上首の諸尊には当にこれを増加すべし。 いわく、中胎蔵の毘盧遮那、第二院の観音と金剛手、次の院の文殊等の四菩薩、外院の釈迦牟尼と所奉の本尊等なり。 もし余位に一分を置けば、上首の諸尊には当に二分を置くべし。 あるいは余位に二分を置く。 瞿醯にわく、漫荼羅主には当に数倍してこれを加うべし。 この階降の不同有りといえども、然れども上は諸仏より下は世間の鬼神に至るまで、皆応に心を供養し、務めて豊厚均等ならしむべし。 乃至弁ぜざれば、但し当に部主を供養すべし。 あるいは食を内院に置き、運心して一切の諸尊を供養せよ。 所奉の香華等もこれに例して知るべし。 次に、灯明を奉献することを説けば、香油の類は甚だ多し。 いわく、簷蔔香油、蘇摩那華香油等なり。 凡そ香油を作る法は、当に新華を取り、鬘を作ることは法の如くすべし。 これ穿き、日中に懸けて置き、承けるに油器をもってし、物をもって油を取り、華の上においてこれを潅ぎ、還って油中に堕せしめ、またまた油を取りこれに潅ぐ。 かくの如く周り、復た始め、日出より日入に至り乃ち停め、明日又た新華を取り、これを作ること前の如くす。 この油の香気をして、この華の香気と均等ならしめ、然る後に止む。 それ食及び灯明等を献ずる諸器には、衆宝をもって上と為す。 もし弁ずること能わざれば、銀銅等を用いよ。 乃至新浄の瓦器も亦た事に充ることを得たり。 四方繒幡蓋とは、もし財力有る者は、当に一々の尊の所において各別にこれを置くべし。 亦た雑宝をもって上と為す。 もし弁ずること能わざれば、綵乃至絵画せよ。 画く時には、当に浄物を用うべし。 膠等を用いること得ざれ。 もし広く造ること能わざれば、下は四方に至るまで各一蓋を置け。 門標鈴鐸等は、皆力分に隨い作れ。 種々の荘厳は、兼ねて入秘密漫荼羅品の中に示す所の相に准約せよ。</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18</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18</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2026-06-20T11:30:00Z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