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第三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発菩提心論鈔第三</w:t>
      </w:r>
    </w:p>
    <w:p>
      <w:pPr>
        <w:pStyle w:val="Normal"/>
        <w:bidi w:val="0"/>
        <w:rPr>
          <w:rFonts w:ascii="ＭＳ 明朝" w:hAnsi="ＭＳ 明朝" w:eastAsia="Times New Roman"/>
          <w:spacing w:val="16"/>
        </w:rPr>
      </w:pPr>
      <w:r>
        <w:rPr>
          <w:spacing w:val="0"/>
        </w:rPr>
        <w:t xml:space="preserve"> </w:t>
      </w:r>
      <w:r>
        <w:rPr>
          <w:spacing w:val="0"/>
        </w:rPr>
        <w:t>既発如是心已等文</w:t>
      </w:r>
    </w:p>
    <w:p>
      <w:pPr>
        <w:pStyle w:val="Normal"/>
        <w:bidi w:val="0"/>
        <w:rPr>
          <w:rFonts w:ascii="ＭＳ 明朝" w:hAnsi="ＭＳ 明朝" w:eastAsia="Times New Roman"/>
          <w:spacing w:val="16"/>
        </w:rPr>
      </w:pPr>
      <w:r>
        <w:rPr>
          <w:spacing w:val="0"/>
        </w:rPr>
        <w:t xml:space="preserve"> </w:t>
      </w:r>
      <w:r>
        <w:rPr>
          <w:spacing w:val="0"/>
        </w:rPr>
        <w:t>既発如是心行相文</w:t>
      </w:r>
    </w:p>
    <w:p>
      <w:pPr>
        <w:pStyle w:val="Normal"/>
        <w:bidi w:val="0"/>
        <w:rPr>
          <w:rFonts w:ascii="ＭＳ 明朝" w:hAnsi="ＭＳ 明朝" w:eastAsia="Times New Roman"/>
          <w:spacing w:val="16"/>
        </w:rPr>
      </w:pPr>
      <w:r>
        <w:rPr>
          <w:spacing w:val="0"/>
        </w:rPr>
        <w:t xml:space="preserve"> </w:t>
      </w:r>
      <w:r>
        <w:rPr>
          <w:spacing w:val="0"/>
        </w:rPr>
        <w:t>其行相者三者三摩地文</w:t>
      </w:r>
    </w:p>
    <w:p>
      <w:pPr>
        <w:pStyle w:val="Normal"/>
        <w:bidi w:val="0"/>
        <w:rPr>
          <w:rFonts w:ascii="ＭＳ 明朝" w:hAnsi="ＭＳ 明朝" w:eastAsia="Times New Roman"/>
          <w:spacing w:val="16"/>
        </w:rPr>
      </w:pPr>
      <w:r>
        <w:rPr>
          <w:spacing w:val="0"/>
        </w:rPr>
        <w:t xml:space="preserve"> </w:t>
      </w:r>
      <w:r>
        <w:rPr>
          <w:spacing w:val="0"/>
        </w:rPr>
        <w:t>其行相者三門分別文</w:t>
      </w:r>
    </w:p>
    <w:p>
      <w:pPr>
        <w:pStyle w:val="Normal"/>
        <w:bidi w:val="0"/>
        <w:rPr>
          <w:rFonts w:ascii="ＭＳ 明朝" w:hAnsi="ＭＳ 明朝" w:eastAsia="Times New Roman"/>
          <w:spacing w:val="16"/>
        </w:rPr>
      </w:pPr>
      <w:r>
        <w:rPr>
          <w:spacing w:val="0"/>
        </w:rPr>
        <w:t xml:space="preserve"> </w:t>
      </w:r>
      <w:r>
        <w:rPr>
          <w:spacing w:val="0"/>
        </w:rPr>
        <w:t>諸仏菩薩無時暫忘文</w:t>
      </w:r>
    </w:p>
    <w:p>
      <w:pPr>
        <w:pStyle w:val="Normal"/>
        <w:bidi w:val="0"/>
        <w:rPr>
          <w:rFonts w:ascii="ＭＳ 明朝" w:hAnsi="ＭＳ 明朝" w:eastAsia="Times New Roman"/>
          <w:spacing w:val="16"/>
        </w:rPr>
      </w:pPr>
      <w:r>
        <w:rPr>
          <w:spacing w:val="0"/>
        </w:rPr>
        <w:t xml:space="preserve"> </w:t>
      </w:r>
      <w:r>
        <w:rPr>
          <w:spacing w:val="0"/>
        </w:rPr>
        <w:t>諸仏菩薩三摩地為戒文</w:t>
      </w:r>
    </w:p>
    <w:p>
      <w:pPr>
        <w:pStyle w:val="Normal"/>
        <w:bidi w:val="0"/>
        <w:rPr>
          <w:rFonts w:ascii="ＭＳ 明朝" w:hAnsi="ＭＳ 明朝" w:eastAsia="Times New Roman"/>
          <w:spacing w:val="16"/>
        </w:rPr>
      </w:pPr>
      <w:r>
        <w:rPr>
          <w:spacing w:val="0"/>
        </w:rPr>
        <w:t xml:space="preserve"> </w:t>
      </w:r>
      <w:r>
        <w:rPr>
          <w:spacing w:val="0"/>
        </w:rPr>
        <w:t>発是心已文</w:t>
      </w:r>
    </w:p>
    <w:p>
      <w:pPr>
        <w:pStyle w:val="Normal"/>
        <w:bidi w:val="0"/>
        <w:rPr>
          <w:rFonts w:ascii="ＭＳ 明朝" w:hAnsi="ＭＳ 明朝" w:eastAsia="Times New Roman"/>
          <w:spacing w:val="16"/>
        </w:rPr>
      </w:pPr>
      <w:r>
        <w:rPr>
          <w:spacing w:val="0"/>
        </w:rPr>
        <w:t xml:space="preserve"> </w:t>
      </w:r>
      <w:r>
        <w:rPr>
          <w:spacing w:val="0"/>
        </w:rPr>
        <w:t>勝義行願三摩地為戒文</w:t>
      </w:r>
    </w:p>
    <w:p>
      <w:pPr>
        <w:pStyle w:val="Normal"/>
        <w:bidi w:val="0"/>
        <w:rPr>
          <w:rFonts w:ascii="ＭＳ 明朝" w:hAnsi="ＭＳ 明朝" w:eastAsia="Times New Roman"/>
          <w:spacing w:val="16"/>
        </w:rPr>
      </w:pPr>
      <w:r>
        <w:rPr>
          <w:spacing w:val="0"/>
        </w:rPr>
        <w:t xml:space="preserve"> </w:t>
      </w:r>
      <w:r>
        <w:rPr>
          <w:spacing w:val="0"/>
        </w:rPr>
        <w:t>乃至成仏無時暫忘文</w:t>
      </w:r>
    </w:p>
    <w:p>
      <w:pPr>
        <w:pStyle w:val="Normal"/>
        <w:bidi w:val="0"/>
        <w:rPr>
          <w:rFonts w:ascii="ＭＳ 明朝" w:hAnsi="ＭＳ 明朝" w:eastAsia="Times New Roman"/>
          <w:spacing w:val="16"/>
        </w:rPr>
      </w:pPr>
      <w:r>
        <w:rPr>
          <w:spacing w:val="0"/>
        </w:rPr>
        <w:t xml:space="preserve"> </w:t>
      </w:r>
      <w:r>
        <w:rPr>
          <w:spacing w:val="0"/>
        </w:rPr>
        <w:t>惟真言法中欠而不書文</w:t>
      </w:r>
    </w:p>
    <w:p>
      <w:pPr>
        <w:pStyle w:val="Normal"/>
        <w:bidi w:val="0"/>
        <w:rPr>
          <w:rFonts w:ascii="ＭＳ 明朝" w:hAnsi="ＭＳ 明朝" w:eastAsia="Times New Roman"/>
          <w:spacing w:val="16"/>
        </w:rPr>
      </w:pPr>
      <w:r>
        <w:rPr>
          <w:spacing w:val="0"/>
        </w:rPr>
        <w:t xml:space="preserve"> </w:t>
      </w:r>
      <w:r>
        <w:rPr>
          <w:spacing w:val="0"/>
        </w:rPr>
        <w:t>於諸教中文 欠而不書文</w:t>
      </w:r>
    </w:p>
    <w:p>
      <w:pPr>
        <w:pStyle w:val="Normal"/>
        <w:bidi w:val="0"/>
        <w:rPr>
          <w:rFonts w:ascii="ＭＳ 明朝" w:hAnsi="ＭＳ 明朝" w:eastAsia="Times New Roman"/>
          <w:spacing w:val="16"/>
        </w:rPr>
      </w:pPr>
      <w:r>
        <w:rPr>
          <w:spacing w:val="0"/>
        </w:rPr>
        <w:t xml:space="preserve"> </w:t>
      </w:r>
      <w:r>
        <w:rPr>
          <w:spacing w:val="0"/>
        </w:rPr>
        <w:t>一者行願三摩地文</w:t>
      </w:r>
    </w:p>
    <w:p>
      <w:pPr>
        <w:pStyle w:val="Normal"/>
        <w:bidi w:val="0"/>
        <w:rPr>
          <w:rFonts w:ascii="ＭＳ 明朝" w:hAnsi="ＭＳ 明朝" w:eastAsia="Times New Roman"/>
          <w:spacing w:val="16"/>
        </w:rPr>
      </w:pPr>
      <w:r>
        <w:rPr>
          <w:spacing w:val="0"/>
        </w:rPr>
        <w:t xml:space="preserve"> </w:t>
      </w:r>
      <w:r>
        <w:rPr>
          <w:spacing w:val="0"/>
        </w:rPr>
        <w:t>一、三種の菩提心の列次第の事</w:t>
      </w:r>
    </w:p>
    <w:p>
      <w:pPr>
        <w:pStyle w:val="Normal"/>
        <w:bidi w:val="0"/>
        <w:rPr>
          <w:rFonts w:ascii="ＭＳ 明朝" w:hAnsi="ＭＳ 明朝" w:eastAsia="Times New Roman"/>
          <w:spacing w:val="16"/>
        </w:rPr>
      </w:pPr>
      <w:r>
        <w:rPr>
          <w:spacing w:val="0"/>
        </w:rPr>
        <w:t xml:space="preserve"> </w:t>
      </w:r>
      <w:r>
        <w:rPr>
          <w:spacing w:val="0"/>
        </w:rPr>
        <w:t>一、三種の菩提心人法喩に約して分別する事</w:t>
      </w:r>
    </w:p>
    <w:p>
      <w:pPr>
        <w:pStyle w:val="Normal"/>
        <w:bidi w:val="0"/>
        <w:rPr>
          <w:rFonts w:ascii="ＭＳ 明朝" w:hAnsi="ＭＳ 明朝" w:eastAsia="Times New Roman"/>
          <w:spacing w:val="16"/>
        </w:rPr>
      </w:pPr>
      <w:r>
        <w:rPr>
          <w:spacing w:val="0"/>
        </w:rPr>
        <w:t xml:space="preserve"> </w:t>
      </w:r>
      <w:r>
        <w:rPr>
          <w:spacing w:val="0"/>
        </w:rPr>
        <w:t>また三種の菩提心三句配釈の事</w:t>
      </w:r>
    </w:p>
    <w:p>
      <w:pPr>
        <w:pStyle w:val="Normal"/>
        <w:bidi w:val="0"/>
        <w:rPr>
          <w:rFonts w:ascii="ＭＳ 明朝" w:hAnsi="ＭＳ 明朝" w:eastAsia="Times New Roman"/>
          <w:spacing w:val="16"/>
        </w:rPr>
      </w:pPr>
      <w:r>
        <w:rPr>
          <w:spacing w:val="0"/>
        </w:rPr>
        <w:t xml:space="preserve"> </w:t>
      </w:r>
      <w:r>
        <w:rPr>
          <w:spacing w:val="0"/>
        </w:rPr>
        <w:t>一、三種の菩提心の訓釈の事</w:t>
      </w:r>
    </w:p>
    <w:p>
      <w:pPr>
        <w:pStyle w:val="Normal"/>
        <w:bidi w:val="0"/>
        <w:rPr>
          <w:rFonts w:ascii="ＭＳ 明朝" w:hAnsi="ＭＳ 明朝" w:eastAsia="Times New Roman"/>
          <w:spacing w:val="16"/>
        </w:rPr>
      </w:pPr>
      <w:r>
        <w:rPr>
          <w:spacing w:val="0"/>
        </w:rPr>
        <w:t xml:space="preserve"> </w:t>
      </w:r>
      <w:r>
        <w:rPr>
          <w:spacing w:val="0"/>
        </w:rPr>
        <w:t>一、法相の四重二諦の時の勝義の得名等校合有るべし</w:t>
      </w:r>
    </w:p>
    <w:p>
      <w:pPr>
        <w:pStyle w:val="Normal"/>
        <w:bidi w:val="0"/>
        <w:rPr>
          <w:rFonts w:ascii="ＭＳ 明朝" w:hAnsi="ＭＳ 明朝" w:eastAsia="Times New Roman"/>
          <w:spacing w:val="16"/>
        </w:rPr>
      </w:pPr>
      <w:r>
        <w:rPr>
          <w:spacing w:val="0"/>
        </w:rPr>
        <w:t xml:space="preserve"> </w:t>
      </w:r>
      <w:r>
        <w:rPr>
          <w:spacing w:val="0"/>
        </w:rPr>
        <w:t>初行願者文 観十方含識猶如己身文</w:t>
      </w:r>
    </w:p>
    <w:p>
      <w:pPr>
        <w:pStyle w:val="Normal"/>
        <w:bidi w:val="0"/>
        <w:rPr>
          <w:rFonts w:ascii="ＭＳ 明朝" w:hAnsi="ＭＳ 明朝" w:eastAsia="Times New Roman"/>
          <w:spacing w:val="16"/>
        </w:rPr>
      </w:pPr>
      <w:r>
        <w:rPr>
          <w:spacing w:val="0"/>
        </w:rPr>
        <w:t xml:space="preserve"> </w:t>
      </w:r>
      <w:r>
        <w:rPr>
          <w:spacing w:val="0"/>
        </w:rPr>
        <w:t>一、信の十義の事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発菩提心論鈔第三 宥快至徳四閏五月十日宝性院に於いてこれを談ず。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既発如是心已等文</w:t>
      </w:r>
    </w:p>
    <w:p>
      <w:pPr>
        <w:pStyle w:val="Normal"/>
        <w:bidi w:val="0"/>
        <w:rPr>
          <w:rFonts w:ascii="ＭＳ 明朝" w:hAnsi="ＭＳ 明朝" w:eastAsia="Times New Roman"/>
          <w:spacing w:val="16"/>
        </w:rPr>
      </w:pPr>
      <w:r>
        <w:rPr>
          <w:spacing w:val="0"/>
        </w:rPr>
        <w:t xml:space="preserve"> </w:t>
      </w:r>
      <w:r>
        <w:rPr>
          <w:spacing w:val="0"/>
        </w:rPr>
        <w:t>上来信心発誓の釈の終わりより発菩提心修菩提行に至るまでの料簡了んぬ。以下菩提心の行相を明かされる釈の内、初めより猶如己身に至るまでの一段に付いて料簡有るべし。この一段の文初には結前生後、次に其行相者の下は惣表列名なり。後の初の行願者の下は正明。三節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既発如是心行相文</w:t>
      </w:r>
    </w:p>
    <w:p>
      <w:pPr>
        <w:pStyle w:val="Normal"/>
        <w:bidi w:val="0"/>
        <w:rPr>
          <w:rFonts w:ascii="ＭＳ 明朝" w:hAnsi="ＭＳ 明朝" w:eastAsia="Times New Roman"/>
          <w:spacing w:val="16"/>
        </w:rPr>
      </w:pPr>
      <w:r>
        <w:rPr>
          <w:spacing w:val="0"/>
        </w:rPr>
        <w:t xml:space="preserve"> </w:t>
      </w:r>
      <w:r>
        <w:rPr>
          <w:spacing w:val="0"/>
        </w:rPr>
        <w:t>これは初めに結前生後分明なり。既発如是心とは如是は指法の言なり。即ち上の当発如是心我今志求阿耨多羅三藐三菩提心等の心を指す。これ即ち一向志求一切智々の白浄信心を指すなり。 △須知菩提心行相とは即ち三門の行相なり。高祖はこの上下の文を合して四種の心を開かれたり。一処の御釈に云く。若し善男子善女人比丘比丘尼清信三女等有りてこの乗に入って修行せんと欲わばまず四種の心を発すべし。一には信心。二には大悲心。三には勝義心。四には大菩提心なり。初めに信心とは決定堅固にして退失無からしめんと欲わんが為の故にこの心を発す。これに十種有り。一には澄浄の義。能く心性をして清浄明白ならしむ故に。十には愛楽の義。能く慈悲心を成就するが故に。二に大悲心とはまたは行願心と名づく。言く。外道二乗はこの心を起さず。但し菩薩大士のみ有って能くこの心を発す。かくの如くの諸法教を簡釈せんと欲わんが為に第三に勝義心を発す。または深般若心と名づく。四に菩提心と言うはこれに二種有り。一には能求の菩提心。二には所求の菩提心なり。五部三部の尊森羅として円かに現じ刹塵海滴の仏忽然として涌出す。この三昧に住するを秘密三摩地と名づく文。四種の心の行相この御釈に見えたり。それに付いて次上の合説の文は発菩提心修菩提行文。また譬説の発心修行並べ挙ぐ。然れば既発如是心と指す所発心修行の二心に通ずべしと云う一義これ有り。但し上来の文の意偏に発心の相を明かさんが為なり。仍って法説の文にも当発如是心等文。仍って譬説合説の文に修行を挙ぐと雖も菩提心の義を成立せんが為なり。意は菩提心を以って万行の根源と為る義を明かさんが為に因に修行を挙ぐなり。大日経疏に経の応発菩提心の句を釈すとして万徳根本衆行の導首として云うが如し。然らば既発如是心と指す所先ず発心の方を結するなり。且は如是心文。発心の義分明なり。</w:t>
      </w:r>
    </w:p>
    <w:p>
      <w:pPr>
        <w:pStyle w:val="Normal"/>
        <w:bidi w:val="0"/>
        <w:rPr>
          <w:rFonts w:ascii="ＭＳ 明朝" w:hAnsi="ＭＳ 明朝" w:eastAsia="Times New Roman"/>
          <w:spacing w:val="16"/>
        </w:rPr>
      </w:pPr>
      <w:r>
        <w:rPr>
          <w:spacing w:val="0"/>
        </w:rPr>
        <w:t xml:space="preserve"> △</w:t>
      </w:r>
      <w:r>
        <w:rPr>
          <w:spacing w:val="0"/>
        </w:rPr>
        <w:t>須知菩提心之行相文。これは生後の句なり。これに付いて行相と指す所菩提心の行相か。また修行の相かの事古来の了簡辺々に見たり。以下巻の終わりに至るまで一論悉くこの行相を釈する故に尤も校合有って論釈の始終をも落居すべきなり。まず修行の相と取る義の意は凡そ菩提心の相に於いては上来の釈にその義顕れたり。菩提心の義分広しと雖も能求所求の二種には出ず。能求の心は我今志求三菩提心の志求の義分明なり。所求の菩提心はこれまた心王心数の菩提心に出ず。これ等の義分上来の御釈分明なり。修行に於いては上の菩提心の因みに修菩提行等と釈せらると雖もその行相分明ならざるが故に、以下の三門を以って委細に分別せらる。随って論の両題も初めは発菩提心に約し次は修行に約す。彼の発心修行を釈段に至って分けて二段に明かさると見たり。また以下の三門自証化他の二種の修行に約して分別するにその義顕了なり。これ即ち発心修行の二点を挙げて義に証入を兼ね五転具足の義を顕し五智通達の旨を明かすと意得るべし。五転皆菩提心の上の業用なる故に菩提行証菩提等と云うなり。但し以下の論釈に於いて発心の相見たるは所起の行を明かさんが為に能求の菩提心を挙げらると見るべきなり。仍って行相と指す所は修行の相なるべし云云。次に菩提心の行相と義を取る意は当論は専ら菩提心を明かすを本旨と為す。然るに三門悉く修行の相を顕わさば以下の論文には宗旨為る菩提心を明かさざる故に還って論宗を失するに似たり。随って一処の御釈に若し善男子善女人比丘比丘尼清信男女等有りてこの乗に入って修行せんと欲わば、まず四種の心を発すべし。一信心。二大悲心。三勝義心。 四大菩提心文。この意上の信心並びに以下の三門共に修行以前に起す所の心と見たり。また当段の文分明に諸仏菩薩昔因地に在ってかくの如くの心を起こし已に勝義行願三摩地を戒と為す文。仍って三門は仏菩薩因地の発心の相と見たり。その上文に須知菩提心の行相文と。菩提心の相姿なりと云う事明らかなり。また法相の入道章に十門を立て菩提心の義を分別する中に第三に行相を明かす。彼の意上求下化の心を以って菩提心の行相とす。これ即ち瑜伽唯識等の所判に依る。当論の訳者不空三蔵は多く新家の性相を用いらる。然らば菩提心の行相なりと云う事旁ら分明なり。入道章に云く。発心の義諸経論に准じて今は略して十門を以って分別す。一には菩提心の体性を明かし二には所因を彰し三には行相を顕し四には所縁を弁じ五には勝利を明かし六には徳量を談じ七には勝劣を校し八にはその喩えを弁じ九には退縁を明かし十には守護を彰す。一に体性とは信と精進と正念と正定と正恵とを以って体と為す。二には所因を彰すとは諸経論を按ずるに因一従ならず。三に行相を顕すとは希求を相と為す。希求に二有り。一には菩提を求め二には利生を求む。故に瑜伽論に云く。菩薩正観心を起して菩提を求める時かくの如くの心を発しかくの言を説く。願わくは我決定してまさに無上正等菩提を証して能く有情の一切の義理を作すべし。これ等の諸教は皆決定して二利を希求するを以って発菩提心の行相を明かす文。この釈分明なり。それに付いて菩提心の行相に於いて相分を行相と名づく。見分を行相と名づく不同これ有り。これ即ちまず瑜伽唯識の二論の不同なり。瑜伽の意は相分名行相の義を説く。意は所縁の菩提と有情の心とを縁ずるを行相と云うなり。それに付いて相分名行相の時は瑜伽論に菩提心に於いて自性行相所縁功徳最勝の五種を明かす。中に第二の行相と第三の所縁と共に上求下化の行相なるが故に、その不同意得難し。但し第三の所縁は直に菩提と衆生との本質に約し第二の行相は所縁の菩薩と有情とに遍ずる所の影像なる故にその義不同なり。倫記の第八に云く。第三の所縁は即ち本質に拠り第二の行相はこれその影像なり文。この意分明なり。一義に云く。偏に修行の相と意得るも不審なり。その故は以下の文修行に限ると取る事道理に符順せず。その故は発心の行相等見たるが故に。またまた瑜伽論等に明かす所の自性行相所縁等の中の行相に限ると取ると意得難し。その故は自性所縁等の義も広く有るべきが故に。仍って両義共に明らかならず。然れば菩提心の義相と意得て、この中に自性行相所縁功徳最勝等乃至菩提心所起の修行等も有りと意得るべしと義を取る。これまたその例証等これ多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其行相者三者三摩地文</w:t>
      </w:r>
    </w:p>
    <w:p>
      <w:pPr>
        <w:pStyle w:val="Normal"/>
        <w:bidi w:val="0"/>
        <w:rPr>
          <w:rFonts w:ascii="ＭＳ 明朝" w:hAnsi="ＭＳ 明朝" w:eastAsia="Times New Roman"/>
          <w:spacing w:val="16"/>
        </w:rPr>
      </w:pPr>
      <w:r>
        <w:rPr>
          <w:spacing w:val="0"/>
        </w:rPr>
        <w:t xml:space="preserve"> </w:t>
      </w:r>
      <w:r>
        <w:rPr>
          <w:spacing w:val="0"/>
        </w:rPr>
        <w:t>これは惣表列名なり。中に於いて初めには惣表、次に諸仏の下は仏菩薩の因を挙げて三門を具することを顕し、次に惟真言の下は別して三摩地の説黙を明かす。後に一者行願等は三門の名字を列るなり。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其行相者三門分別文</w:t>
      </w:r>
    </w:p>
    <w:p>
      <w:pPr>
        <w:pStyle w:val="Normal"/>
        <w:bidi w:val="0"/>
        <w:rPr>
          <w:rFonts w:ascii="ＭＳ 明朝" w:hAnsi="ＭＳ 明朝" w:eastAsia="Times New Roman"/>
          <w:spacing w:val="16"/>
        </w:rPr>
      </w:pPr>
      <w:r>
        <w:rPr>
          <w:spacing w:val="0"/>
        </w:rPr>
        <w:t xml:space="preserve"> </w:t>
      </w:r>
      <w:r>
        <w:rPr>
          <w:spacing w:val="0"/>
        </w:rPr>
        <w:t>これは惣表分明なり。それに付いて若し上は発心以下は修行の相と取る義ならば菩提心は一向志求一切智々の心なるが故に我今志求等の一段の文に顕れたり。修行は多門なるが故に三門をもって分別せらると意得るべし。或いはまた上にも発心修行並べ挙ぐと雖も修行に於いては名字をのみ表して別釈無きが故に以下の三門をもって修行の相を分別せらると義を取る。若し一義に依れば上は信心発誓以下は大悲勝義三摩地なり。信は一切善法の根本惣体なり。彼に対して大悲勝義三摩地の別相を明かすを三門分別と御釈有りと意得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諸仏菩薩無時暫忘文</w:t>
      </w:r>
    </w:p>
    <w:p>
      <w:pPr>
        <w:pStyle w:val="Normal"/>
        <w:bidi w:val="0"/>
        <w:rPr>
          <w:rFonts w:ascii="ＭＳ 明朝" w:hAnsi="ＭＳ 明朝" w:eastAsia="Times New Roman"/>
          <w:spacing w:val="16"/>
        </w:rPr>
      </w:pPr>
      <w:r>
        <w:rPr>
          <w:spacing w:val="0"/>
        </w:rPr>
        <w:t xml:space="preserve"> </w:t>
      </w:r>
      <w:r>
        <w:rPr>
          <w:spacing w:val="0"/>
        </w:rPr>
        <w:t>これは三種の菩提心仏菩薩の所行の道なる事を明かす。中に於いて初めには因位に三門を戒と為る事を明かし後に乃至成仏とは果を明かす。それに付いて常の釈義の次第ならばその行相は三門分別と表して次に三門の名字を列ね後に三門の功能を明かすべし。然るを今の論釈の相連は惣表の後に先ず功能を歎じ後に表する所の三門の名字を列ぬ。これ即ち行者をして信敬尊重の心を生ぜしめんが為にまず三門の功徳を歎じ、次に表名別釈として相連せん為に後に三門の名字を連ねらる釈の意趣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諸仏菩薩三摩地為戒文</w:t>
      </w:r>
    </w:p>
    <w:p>
      <w:pPr>
        <w:pStyle w:val="Normal"/>
        <w:bidi w:val="0"/>
        <w:rPr>
          <w:rFonts w:ascii="ＭＳ 明朝" w:hAnsi="ＭＳ 明朝" w:eastAsia="Times New Roman"/>
          <w:spacing w:val="16"/>
        </w:rPr>
      </w:pPr>
      <w:r>
        <w:rPr>
          <w:spacing w:val="0"/>
        </w:rPr>
        <w:t xml:space="preserve"> </w:t>
      </w:r>
      <w:r>
        <w:rPr>
          <w:spacing w:val="0"/>
        </w:rPr>
        <w:t>これはまず因位の所発を明かす。それに就いて諸仏は当体果位なるが故に昔在因地の義と相違無し。菩薩は当相因位なるが故に昔在因地の義意得難し。これに付いて辺々の了簡見たり。一義に云く。諸仏菩薩と表すと雖も勝たるに付き仏に約して且く昔在因地と釈し玉うなり。昔在因地の義果徳の諸仏に相応す。随って下には十方諸仏勝義行願為戒文。一処の御釈には諸仏如来はこれ大悲勝義三摩地を以って戒と為す文。二義に云く。諸仏菩薩として昔因地に在りと文を読む。意は如来本因地に在る時と義を取るなり。大日経の疏に毘盧遮那本行菩薩道時と釈し玉うが如し。三義に云く。菩薩とは従果向因の菩薩なり。仍って因位を指すに相違無し。四義に云く。諸仏菩薩とは両部の諸尊を挙ぐ。諸仏とは果徳を指す。即ち金界果曼荼羅の諸尊なり。菩薩とは因徳を指す。即ち胎蔵因曼荼羅なり。この両部の諸尊何れも最初発心の因位あるべきが故に昔在因地と釈し玉うなり。五義に云く。諸仏とは大日、菩薩とは金薩なり。未来の衆生生信の為に論主龍猛密教相承の祖師たる大日金薩を挙げて証されるなり。六義に云く。菩薩の最初発心を指して因地と云うなり。昔在因地とは自宗の意は一生頓悟の宗旨なるが故に一生の間に於いて仏果を証す。後に対して最後の発心を昔在因地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発是心已文</w:t>
      </w:r>
    </w:p>
    <w:p>
      <w:pPr>
        <w:pStyle w:val="Normal"/>
        <w:bidi w:val="0"/>
        <w:rPr>
          <w:rFonts w:ascii="ＭＳ 明朝" w:hAnsi="ＭＳ 明朝" w:eastAsia="Times New Roman"/>
          <w:spacing w:val="16"/>
        </w:rPr>
      </w:pPr>
      <w:r>
        <w:rPr>
          <w:spacing w:val="0"/>
        </w:rPr>
        <w:t xml:space="preserve"> </w:t>
      </w:r>
      <w:r>
        <w:rPr>
          <w:spacing w:val="0"/>
        </w:rPr>
        <w:t>三種の菩提心を指して是心と云うなり。次上には其行相者三門分別文。彼の三門を指すなり。一義に云く。次下の勝義行願三摩地を是心と指すと義を取る。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勝義行願三摩地為戒文</w:t>
      </w:r>
    </w:p>
    <w:p>
      <w:pPr>
        <w:pStyle w:val="Normal"/>
        <w:bidi w:val="0"/>
        <w:rPr>
          <w:rFonts w:ascii="ＭＳ 明朝" w:hAnsi="ＭＳ 明朝" w:eastAsia="Times New Roman"/>
          <w:spacing w:val="16"/>
        </w:rPr>
      </w:pPr>
      <w:r>
        <w:rPr>
          <w:spacing w:val="0"/>
        </w:rPr>
        <w:t xml:space="preserve">  </w:t>
      </w:r>
      <w:r>
        <w:rPr>
          <w:spacing w:val="0"/>
        </w:rPr>
        <w:t>これは三種の菩提心を真言行者の戒と為る義を明かす。それに付いて戒定恵の三学を分別する時戒は防非止悪を功と為す。定は心一境静を体と為す。恵は決断簡択を義と為す。仍って戒はその義分定恵に異なるなり。然るに当論所明の三種の菩提心は大定智悲の三徳なるが故に何れも防非止悪の戒の義には異なり。然るを勝義行願三摩地を戒と為すと釈し玉う事一往不審なり。但し常途の意も戒に於いて通局重々の義有り。或いは定道別解の三種の戒を明かし或いは摂律義戒摂善法戒繞益有情戒の三聚浄戒を以って一切を尽くす。この時は万善万行皆戒に摂せらる。自宗の意は或いは心の本性は即ちこれ尸羅と釈し或いは摂末帰本唯是一心と判じて菩提心の体を以って戒と為す。仍って大定智悲の三徳皆これ一心の徳相なり。故に三種の菩提心を以って三昧耶仏戒と為し菩薩の三聚浄戒と為るなり。それに就いて且く顕相に付いて分別せば行願心は利他門なるが故に饒益有情戒。勝義心は捨劣得勝の故に摂律義戒。第三の菩提心は五相三密の万行を明かすが故に摂善法戒なり。実には三種の菩提心各々に三聚浄戒を具す。一処の御釈に云く。諸仏如来この大悲勝義三摩地を以って戒と為して時として暫くも忘れること無し。何んが故にこれを以って戒と名づくる。戒に二種有り。一には毘奈耶。ここには調伏と翻す。二には尸羅を翻じて清涼寂静と云う。一切衆生を観ずること猶し己身及び四恩の如し。この故に敢えてその身命を殺害せず。衆生を観ずること己身の如くなるが故に敢えて愚痴の心行を起さず。これ即ち大慈悲行願に由る故に自然に十不善の心を離る。またこれ饒益有情の戒なり。また深く般若の妙恵を以って前の九種の住心は自性無しと観ず。自然に一切の悪を離れ一切の善を修し自他の衆生を饒益す。即ちこれ三聚妙戒具足し欠すること無し。秘密の三摩地に住することもまたまたかくの如し。即ちこれ秘密の三昧耶仏戒なり文。この御釈の意まず行願心の時一切衆生を己身の如しと観じて十不善の心を行ぜざるはこれ摂律義戒なり。大悲行願を行ずるは摂善法戒。衆生を利益するは饒益有情戒なり。次に勝義心の時に九種住心無自性と観じて一切の悪を離れるは摂律義戒。一切の善を修するは摂善法戒。自他の衆生を饒益するは饒益有情戒なり。これを指して即ちこれ三聚妙戒具足無欠と釈し玉う。次に第三の菩提心に於いて五相三密の妙行を修するは摂善方法戒。瑜伽勝上の法を修するが故に一切の悪を離るるは摂律義戒。自他の衆生を益するは饒益有情戒なり。故に住秘密三摩地亦復如是と釈し玉う。仍ってこの御釈の意三種の菩提心各々に三聚を具するが故に論に勝義行願三摩地為戒と釈し玉うと意得るべきなり。また一処の御釈に菩提心論に云く。諸仏如来勝義行願三摩地を以って戒と為す。謂く。勝義とは空の義。即ちマ字の義なり。行願は即ち誓の義。即ちサン字の義なり。三摩地は五部の秘観これなり。この秘密の観能く身心を運んで速やかに本尊の位に到る。即ちヤ字の義なり。かくの如く秘密の義を三昧耶戒と名づく。若し四衆有って能くこの趣を察し手に印契を結び口に真言を誦し心に実相を観じて教の如く修行すれば即ち三大劫を経ず速やかに大覚の位を証すべし。故に経に若人求仏恵通達菩提心父母所生身速成無上覚と云う文。この意は行願勝義三摩地三種の菩提心を次の如くサンマヤの三字として、これを以って三昧耶戒と釈し玉うなり。これ等の御釈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乃至成仏無時暫忘文</w:t>
      </w:r>
    </w:p>
    <w:p>
      <w:pPr>
        <w:pStyle w:val="Normal"/>
        <w:bidi w:val="0"/>
        <w:rPr>
          <w:rFonts w:ascii="ＭＳ 明朝" w:hAnsi="ＭＳ 明朝" w:eastAsia="Times New Roman"/>
          <w:spacing w:val="16"/>
        </w:rPr>
      </w:pPr>
      <w:r>
        <w:rPr>
          <w:spacing w:val="0"/>
        </w:rPr>
        <w:t xml:space="preserve"> </w:t>
      </w:r>
      <w:r>
        <w:rPr>
          <w:spacing w:val="0"/>
        </w:rPr>
        <w:t>成仏とは果徳を指す。無時暫忘とは無間断の義なり。それに付いて三句に約して分別せば発是心已は発心。乃至の言に修行を含す。成仏は方便究竟なり。三門一々の得名並びに次第相連等の一々の義勢下の列名に付いて了簡あ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惟真言法中欠而不書文</w:t>
      </w:r>
    </w:p>
    <w:p>
      <w:pPr>
        <w:pStyle w:val="Normal"/>
        <w:bidi w:val="0"/>
        <w:rPr>
          <w:rFonts w:ascii="ＭＳ 明朝" w:hAnsi="ＭＳ 明朝" w:eastAsia="Times New Roman"/>
          <w:spacing w:val="16"/>
        </w:rPr>
      </w:pPr>
      <w:r>
        <w:rPr>
          <w:spacing w:val="0"/>
        </w:rPr>
        <w:t xml:space="preserve"> </w:t>
      </w:r>
      <w:r>
        <w:rPr>
          <w:spacing w:val="0"/>
        </w:rPr>
        <w:t>これは別して三摩地の説黙を明かす。中に於いて惟真言法中三摩地は頓証の因由に三摩地を説くことを明かす。諸教中に於いて欠して書かず余教の不説を明かす。この論釈の意即身成仏三摩地の法は法身自証の真言密教に限って諸の顕教中にこれを欠すと見たり。随って高祖処々の解釈皆この意を釈し玉う。二教論にこの論文を引証して喩して曰く。この論は龍樹大聖所造の千部の論の中の密蔵肝心の論なり。この故に顕密二教の差別浅深及び成仏の遅速勝劣皆この中に説けり。謂く。諸教とは他受用身及び変化身等の所説法の諸の顕教なり。是説三摩地法とは自性法身所説の秘密真言三摩地門これなり。所謂金剛頂十万頌の経等これなり文。即身義に云く。是説三摩地とは法身自証の三摩地なり。諸教とは他受用身所説の顕教なり文。性霊集九に云く。また龍猛菩薩云く。自証三摩地の法は諸教の中に欠して書かざるなりと。言く。但しこの秘密の経論の中にのみ説けり。自外の顕の経論の中には説かざるなり文。これ等の御釈分明なり。誠に当論に明かす所の第三の菩提心の門諸部の秘観三密の妙行に於いて諸教中に説かざる事その理極成せり。他門の山門慈覚等の意も大都この義に同じなり。智証の大日経の私記に云く。これこの三摩地門を案ずるに唯しこの秘密教にのみ在り。自余一切修多羅の中には欠して持せず。故に大乗の中の王、秘が中の最秘と云う。法花尚及ばず。いわんや自余の教をや文。また云く。龍猛の菩提心論に云く。惟真言法中即身成仏故是説三摩地門於諸教中欠而不書と（以上）文。三摩地速疾門と言わば一切諸経に欠して書かず。この教に当に説くが故に諸経所帰の教と為す。前後明白なり。若しこれこの釈にあらざれば即ち欠而の言消通すべきこと難し文。慈覚教王経の疏に云く。三密の結要は余教に無き所五智の奥源は唯だこの教に在り文。また云く。或る大乗経には現証を明かすと雖も但し理にして事に非ず。或る大乗経は粗ぼ真言印契等を説くと雖も支分具せず。未だ仏意を尽くさず文。この論に明かす所は三密の精要五智の奥源なるが故に。但しこの教にのみ有って余経余論にこれを欠する事これ等の釈文一具なり。然るを他門末学の中に今の論文に付いて種々の会釈を作して余教の中にも即身成仏三摩地教有るべしと義を取る。彼の意は仁王五千の女人現身成仏。胎経の摩梵釈女現身成仏。法花の龍女作仏。無量義経の即於是身得無生忍等の義をば即身成仏の人と定む。これ皆三摩地教に依ると義を取る。法花等を真言法と名づくべしと判ず。その故は真如法性を説く教をば皆真言と名づく。但し法花等にこの三摩地の法を説くと雖も伝法の菩薩欠して書せずと義を取るなり。これは慈覚の蘇悉地経の疏に華厳・維摩・般若・法花・涅槃等の教を理秘密に属する釈を本拠と為してこの義を成立するなり。但しこの義大に意得難し。龍女等の成仏は纔に初住分証の果にして究竟の成仏に非ず。当論に明かす所の即身成仏は一生一身に五智四身を証得する究竟の成仏なるが故に義辺大に異なり。若しまた龍女等の成仏を秘密の意を以って三摩地の教力に依る即身成仏と意得えば、これは常途顕乗の得益には非ず。仍って即身成仏三摩地の法は事理倶密の秘教に限る。故に諸教の当分には非ず。次に法花等に三摩地を説くと雖も伝法の菩薩これを欠す云云。これまた意得難し。凡そ法花に於いて顕密の両辺有り。秘密の法花には伝法の菩薩も三摩地の法を欠すること無し。不空御翻訳の経分明なり。これは顕乗の当分には非ず。顕略の法花本より秘密の義無し。顕機の所聞に約する時は応化の如来は秘して談ぜず。伝法の菩薩は置いて論ぜず道理なるが故に仏意より初めて三摩地の法を欠するなり。伝法の菩薩欠すと云うべからず。所詮五相三密等の三摩地教を説くをば真言法と名づく。この義を説かざるを顕教と号す。然れば顕経の中には三摩地を説くべからざる事明らかなり。また顕経に依って宗を立てる天台華厳等即身成仏三摩地の法を欠する事論釈分明なり。然るを他門の人師顕密の分斎を混乱して胸臆に義を取る事論主の意趣に契当せざるなり。また一師の義として或いは円教の仏果も三平等三摩地を知らず。故に於諸教中欠而不書と釈せらるると義を取る。或いはまた理観を知ると雖も事密を知らず。妙覚を説くと雖も行法を説かざるが故に於諸教中欠而不書と釈せらると義を取る。これ等は以前の義には相違す。所詮一々の義勢皆道理に契当せず。仍って再往の校合に及び難きものなり。安然の菩提心義の一に云く。問う。仁王経に五千の女人現身成仏と云うはこれ仏世に仁王経を聞いて成仏するなり。胎経に云く。摩梵釈女は皆身を捨てずして身を受けずして悉く現身に於いて仏身と成ることを得。これ無仏世に自ら観じて成仏するなり。無量義経にこの経を持つは即ちこの身に於いて無生忍を得ると云うはこれ仏滅後に経を持して成仏するなり。而るを何ぞ論に惟真言法中即身成仏と云うや。若しこれ等の即身成仏の人皆この観を修せば何んが故にか論に是説三摩地法於諸教中欠而不書と云うや。また皆この観を修して成仏せば彼の経文等即ち不用に成んぬ。答う。凡そ真如法性を説く教をば皆真言と名づくるが故に凡そ法花等を説く諸大乗をば皆真言秘密教と名づくなり。唯し法花等皆この三摩地の法を説くと雖も而も伝法の菩薩欠して書せざるなり文。惟真言法中文。真言法とは法身所説の両部の教の都名なり。金剛頂経に云く。真言陀羅尼宗とは一切如来秘要の教。自覚正智修証の法門なりと文。大日経に云く。云何が真言法教文。十住心論に云く。真言とは且く語密に就いて名を得文。一処の御釈に云く。如来の言は真実にして虚妄ならず。故に真言と曰う文。真言二字義に云く。真とは謂く。真如の理なり。言とは謂く。実相の智なり文。これ等の意如義真実の言を以って説く所の内証智の境を真言と名づく。他門の人師等の意は真如法性の義を説くを真言教と名づくと云云。若しこの義に依れば真言法に非ざる教体或るべからず。諸大乗経皆真如の理を明かす。乃至小乗の中にも分に人空真如の義有り。若ししからば真言法に対して諸教と指す所何ぞや。尤も不審なり。若しまた真如縁起を説くに真言教名を得ると云わば三乗中にも真如縁起の義を明かす。若し然らば三乗一乗共に真言法と名づけ同じく即身成仏の義有るべし。三乗一乗共に真言法と名づけ同じく即身成仏の義有るべし。三乗一乗共に速疾頓悟の義を許す事何れの教相や。旁不審なり。一、惟の字の事。この字は惟（これ）と読むなり。然りと雖も諸経に多く惟願と云う。然らば惟しの訓を用うべきなり。心地観経の第三に云く。惟願十方三世仏文。また涅槃経の第十三に云く。惟願罪咎懺悔を聴く文。但し強に惟しの訓を用いざれども相違無し。於諸教中欠而不書の句は真言法に限る義は治定なり。随って高祖即身義には真言法中即身成仏と引証して惟の字を除く。仍って惟の字強に肝要に非ず。即身成仏故文。自宗には即身成仏を以って深旨と為し頓証を明かす事諸文多しと雖も即身成仏の得名はまずこの論分明なり。当論の前後に即身頓悟の義を明かす説文これ多し。勝義の釈段に云く。また瑜伽勝上の法を修する人は能く凡より仏位に入る者と文。第三の菩提心の釈段に云く。欲求妙道従凡入仏位者文。また云く。父母所生身速証大覚位文。 一、即身成仏義には六大無碍常瑜伽等の二頌八句を以って即身成仏の四字を嘆ず。また異本の即身義には理具加持顕得の三種の即身成仏を明かす。一々の校合の事繁の故にこれを略す。また他門の人師即身成仏の言に付いて身心相望して勝劣を判ずと雖も今の論主の御釈並びに高祖の即身成仏義の題額一具なるが故に同日の校合に及び難し。是説三摩地法とは三種の菩提心の中の第三の菩提心を指す。これに付いて今の三摩地の名字三種菩提心の中の随一に限るか。また三種の菩提心に通ずるかの事一の尋ねなり。一義の意に依らば凡そ当論に明かす所の三種の菩提心は大定智悲の三徳何れも真言行者の用心として余教不共の所談なるが故に共に諸経中に於いて欠いて書かざる義なるべし。随って文の相連も上に山門を挙げて彼の功能を嘆ずとして惟真言法中等と釈し玉う。何ぞ第三の菩提心に限らんや。但し三摩地の名字に於いて通局の両辺有るべし。別しては三種の菩提心の随一に名づく。勝義行願三摩地と三種の別名を表する時第三を三摩地と称すはこの意なり。通じては三種の菩提心何れも三摩地と名づくべし。顕密対弁の時顕をば散善門と為し真言をば惣じて三摩地の教と為す。また三摩地三昧耶は同じ梵語の転声なり。然るに高祖の一処の御釈に三種の菩提心を以って三昧耶の三字に配釈し玉う。これ等の意分明なり。また即身成仏の義は三種の菩提心に何れもこれ有るべし。自宗の大定智悲の三門は何れも速疾頓悟の宗旨の上に建立する処の法門なり。仍って今の三摩地の名字は三種の菩提心に通ずべきなり云云。一義の意に依らば勝義行願三摩地の三門の得名混乱すべからず。仍って惟真言法中以下は別して第三の菩提心の説黙を明かされるなり。惣じて顕密対弁の時は自宗一々の法門皆常途に異なりと雖も別論する時は第三の菩提心は五部の秘観三密の妙行なるが故に嘗て余教に談ぜざる処なり。勝義行願の実義は真言に限ると雖も浅略は常途に同ずる義辺これ有り。随って勝義中旨陳の釈を以って第七第九等の住心に証せらるるこの意なり。第三の菩提心に於いては偏に真言に限るが故に第十の住心に引証し一処として余の住心には引証せられる。この道理に依って今は別して第三の菩提心を挙げて諸教中欠而不書と釈すなり。但し高祖一処の御釈に三種の菩提心を三昧耶の三字に配釈し玉うと雖も本より三昧耶三摩地その義各別なり。故に例証と成らざるなり。また一論の前後に勝義行願を指して三摩地と名づけらる類文これ無し。何ぞ徒然に三摩地の名字を以って勝義行願に名づけんや。</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於諸教中文</w:t>
      </w:r>
    </w:p>
    <w:p>
      <w:pPr>
        <w:pStyle w:val="Normal"/>
        <w:bidi w:val="0"/>
        <w:rPr>
          <w:rFonts w:ascii="ＭＳ 明朝" w:hAnsi="ＭＳ 明朝" w:eastAsia="Times New Roman"/>
          <w:spacing w:val="16"/>
        </w:rPr>
      </w:pPr>
      <w:r>
        <w:rPr>
          <w:spacing w:val="0"/>
        </w:rPr>
        <w:t xml:space="preserve"> </w:t>
      </w:r>
      <w:r>
        <w:rPr>
          <w:spacing w:val="0"/>
        </w:rPr>
        <w:t>諸教とは諸の顕教なり。二教論に諸教とは他受用身所説の顕教文。若し他門の人師の一義に依れば天台四教の中の蔵通別の三教の菩薩は三摩地を発さざるが故に欠而不書と云うと義を取る。この義に依らば諸教と指す処は蔵通別の三教に約するか。若しはまた雖説妙覚不説行法の釈に依る。諸教の中に円教もこれ有るべきなり。もしまた伝法の菩薩欠する辺に依らば法花等の諸経も今の諸教の中にこれ有るべし。結集以後は三摩地を欠する故に。但しこれらは何れもその義理尽せ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欠而不書文</w:t>
      </w:r>
    </w:p>
    <w:p>
      <w:pPr>
        <w:pStyle w:val="Normal"/>
        <w:bidi w:val="0"/>
        <w:rPr>
          <w:rFonts w:ascii="ＭＳ 明朝" w:hAnsi="ＭＳ 明朝" w:eastAsia="Times New Roman"/>
          <w:spacing w:val="16"/>
        </w:rPr>
      </w:pPr>
      <w:r>
        <w:rPr>
          <w:spacing w:val="0"/>
        </w:rPr>
        <w:t xml:space="preserve"> </w:t>
      </w:r>
      <w:r>
        <w:rPr>
          <w:spacing w:val="0"/>
        </w:rPr>
        <w:t>これまた高祖の御意に依らば応化の如来秘而不談伝法菩薩置而不論と釈し玉うが故に上は応化の経より下論章疏に至る自証三摩地の法をば欠して書せずと意得るべきなり。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一者行願三摩地文</w:t>
      </w:r>
    </w:p>
    <w:p>
      <w:pPr>
        <w:pStyle w:val="Normal"/>
        <w:bidi w:val="0"/>
        <w:rPr>
          <w:rFonts w:ascii="ＭＳ 明朝" w:hAnsi="ＭＳ 明朝" w:eastAsia="Times New Roman"/>
          <w:spacing w:val="16"/>
        </w:rPr>
      </w:pPr>
      <w:r>
        <w:rPr>
          <w:spacing w:val="0"/>
        </w:rPr>
        <w:t xml:space="preserve"> </w:t>
      </w:r>
      <w:r>
        <w:rPr>
          <w:spacing w:val="0"/>
        </w:rPr>
        <w:t>これは三門の名字を列ぬ。凡そこの三門は大綱を論ずれば大定智悲の三徳なり。まず行願心とは高祖大悲心とはまたは行願心と名づくと文。この故に法界の衆生を縁じて同体の大悲を起こし悉く一切有情をして無上菩提に安住せしめんと欲う心なり。次に勝義心とは高祖または深般若心と名づくと釈し玉う。故に深般若の妙恵を以って九種住心に自性無しと観じて捨劣得勝する心なり。この二心は大日経に説く所の妙恵慈悲の二心に当たるなり。また金剛頂経所説の同一円光の故に生死に住せず。同一蓮華の故に涅槃に住せざる意なり。三摩地の菩提心とは身心の究竟を証悟する心品悲智不二の本源なり。因徳に約しては一切衆生本有薩埵と釈し果徳に約しては能く諸仏自性に達し諸仏法身を悟り法界体性智等を証す文。無畏三蔵の釈には言う所の三摩地とは更に別法無し。直にこれ一切衆生の自性清浄心を名づけて大円鏡智と為す。上諸仏に至り下蠢動に至って悉く皆同等にして増減有ること無し文。高祖は所求の心とは所謂無尽荘厳金剛界の身これなり文。今の論にはその円明即ち普賢の身なり。またこれ普賢心なり文。これ等の意なり。所詮第三の菩提心は身心の究竟を証悟する大定の心なり。心仏衆生の三身平等なりと悟るが故にこの上に未悟の衆生を縁じて同体の大悲を発す行願心なり。身心の実相を究竟するが故に九種住心未満の心を起さざるは勝義心なり。仍って一箇の大菩提心の体の上に行願勝義の二用を具して時として暫くも忘れること無し。これ即ち衆生の本性不思議の心なるが故に常恒不変にして嘗て間断無きなり。これに依り上に乃至成仏無時暫忘と釈し玉う。しかるに常途の菩提心の行相は唯だこれ上求菩提下化衆生の心なり。これ即ち自宗の勝義行願の浅略の一分なり。三摩地の行相に於いては諸教の中に於いて欠して書せ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一、三種の菩提心の列次第の事</w:t>
      </w:r>
    </w:p>
    <w:p>
      <w:pPr>
        <w:pStyle w:val="Normal"/>
        <w:bidi w:val="0"/>
        <w:rPr>
          <w:rFonts w:ascii="ＭＳ 明朝" w:hAnsi="ＭＳ 明朝" w:eastAsia="Times New Roman"/>
          <w:spacing w:val="16"/>
        </w:rPr>
      </w:pPr>
      <w:r>
        <w:rPr>
          <w:spacing w:val="0"/>
        </w:rPr>
        <w:t xml:space="preserve"> </w:t>
      </w:r>
      <w:r>
        <w:rPr>
          <w:spacing w:val="0"/>
        </w:rPr>
        <w:t>今の列名及び下の牒釈は行願勝義三摩地と次第して行願を初めと為す。上には勝義行願三摩地を戒と為すと釈して勝義を先と為す。これに付いてまず行願勝義三摩地の次第は一処の御釈の意に真言行者まず信心を発し次に法界無縁の衆生の為に大悲心を発し次に諸法の優劣を簡択せんが為に勝義心を発し次に最上の菩提心を発すが故に第三の菩提心を明かすと見たり。あるいはまた三種の菩提心を以って三昧耶仏戒とす。三昧耶の三字次の如く行願勝義三摩地の三心の次第なり。またこれ有空中道の三諦の縁起なり。かくの如くの義を以って行願勝義三摩地と次第するなり。勝義行願三摩地と次第するに付いて一義に云く。まず勝義心を発して法の優劣を簡択し九種住心の劣法を捨て究竟最勝秘密仏乗に依止すべし。故に勝義心を初めと為す。次に二利の行を修するが故に行願三摩地の二心を発す。中に於いて菩薩の用心は利他を本と為るが故にまず行願を明かし己を後にするが故に次に第三の菩提心を明かすなり。またこれ空仮中道三諦の次第なり。一義に云く。上は三種の菩提心を戒と為す辺に約して勝義を先と為す。戒は防非止悪を本と為す。故に勝義の捨劣得勝を初めと為るなり。下の論釈にも所以に十方の諸仏勝義行願を戒と為す文。この意なり。但しこの義に付いては高祖一処の御釈に諸仏如来この大悲勝義三摩地を以って戒と為す。時として暫くも忘れること無し文。これは戒と為る辺に約して大悲勝義三摩地と連ぬ。仍って戒と為す辺に約せば勝義行願三摩地と次第すと云う了簡一処の御釈に相違するなり。一義に云く。三種の菩提心は同時具足の法なり。然るを文累書し難きが故に且く次第の説を作す時、便に随って前後不定なり。これ即ち本有倶時にして前後無きことを顕さんが為なりと義を取る。或いはまた衆生の機根不同にして智門を先と為し悲門を先と為る辺々有る故に勝義行願の前後不定なり。或いはまた両部理智自証化他等の義に約して前後の次第を了簡す。或いはまた便に随ってこれを挙げるが故に次第一准ならず。別してその由を立てずして意得る事もこれ有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一、三種の菩提心人法喩に約して分別する事</w:t>
      </w:r>
    </w:p>
    <w:p>
      <w:pPr>
        <w:pStyle w:val="Normal"/>
        <w:bidi w:val="0"/>
        <w:rPr>
          <w:rFonts w:ascii="ＭＳ 明朝" w:hAnsi="ＭＳ 明朝" w:eastAsia="Times New Roman"/>
          <w:spacing w:val="16"/>
        </w:rPr>
      </w:pPr>
      <w:r>
        <w:rPr>
          <w:spacing w:val="0"/>
        </w:rPr>
        <w:t xml:space="preserve"> </w:t>
      </w:r>
      <w:r>
        <w:rPr>
          <w:spacing w:val="0"/>
        </w:rPr>
        <w:t>まず人に約して意を得るに付いて惣別の不同有り。惣じては心王心数の諸尊何れも三種の菩提心を具す。上の心王心数倶に発菩提心と名づけらるるこの意なり。各別に配釈するに重々見えたり。一処の御釈に三昧耶の三字を以って行願勝義三摩地の三種の菩提心と為し次の如く観音文殊金薩の内証と釈しこの三徳を合して大日の具体と釈し玉う。この義に依って三種の菩提心は観音文殊金薩の内証、惣徳は即ち普門大日の内証と意得るべきなり。二には一処の御釈に三昧耶の三字を以って仏法僧の三宝と釈し玉う。金剛頂経に金薩観音虚空蔵の三菩薩を以って次の如く仏法僧の三宝と説く。しからば今の三種の菩提心は次の如く彼の三菩薩の内証と意得るべきなり。三には三種の菩提心を以って三部と為す。この義に依れば行願は蓮華部観音、勝義は金剛部金薩、 三摩地は仏部大日と意得るべきなり。四には行願中の利益は大慈弥勒。安楽は大悲観音。勝義は文殊。第三の菩提心は普賢即ち胎蔵四行の内証と義を取る。この外勝義行願を両部と分別し或いは大日心王の大定智悲の三徳と義を取る。或いは法報応の三身と分別し自性受用変化等流の四身に配釈す。かくの如く重々の義門これ有り。また密蔵肝心の論蔵なるが故にこの外重々の内証相応の義も有るべきか。次に法に約せば大定智悲の三徳仏金蓮の三部。慈悲喜捨の四無量心。真俗中道の三諦三聚浄戒。身語意の三密。両部不二の義門かくの如く重々これ有るべきなり。また五部五智五仏五大五相成身等の配釈辺々見たり。委細校合に及び難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また三種の菩提心三句配釈の事</w:t>
      </w:r>
    </w:p>
    <w:p>
      <w:pPr>
        <w:pStyle w:val="Normal"/>
        <w:bidi w:val="0"/>
        <w:rPr>
          <w:rFonts w:ascii="ＭＳ 明朝" w:hAnsi="ＭＳ 明朝" w:eastAsia="Times New Roman"/>
          <w:spacing w:val="16"/>
        </w:rPr>
      </w:pPr>
      <w:r>
        <w:rPr>
          <w:spacing w:val="0"/>
        </w:rPr>
        <w:t xml:space="preserve"> </w:t>
      </w:r>
      <w:r>
        <w:rPr>
          <w:spacing w:val="0"/>
        </w:rPr>
        <w:t>一義に云く。勝義は菩提心を因と為し行願は大悲を根と為し三摩地は方便究竟と分別す。安然等これを同じ。一義に云く。三種の菩提心各三句に通じて義を取る。次に譬に約せば上の名官財宝善悪の譬喩並びに一処の御釈の狂人遊客等の譬この外諸経論に広く菩提心の譬を明かす。彼を見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一、三種の菩提心の訓釈の事</w:t>
      </w:r>
    </w:p>
    <w:p>
      <w:pPr>
        <w:pStyle w:val="Normal"/>
        <w:bidi w:val="0"/>
        <w:rPr>
          <w:rFonts w:ascii="ＭＳ 明朝" w:hAnsi="ＭＳ 明朝" w:eastAsia="Times New Roman"/>
          <w:spacing w:val="16"/>
        </w:rPr>
      </w:pPr>
      <w:r>
        <w:rPr>
          <w:spacing w:val="0"/>
        </w:rPr>
        <w:t xml:space="preserve"> </w:t>
      </w:r>
      <w:r>
        <w:rPr>
          <w:spacing w:val="0"/>
        </w:rPr>
        <w:t>行願とは行は衆生利他の万行。願は五大願等なり。香象は願に依って行を成ずることを釈氏行願法と名づくと。清涼の希欲を願と為し造修を行と為す文。これ等の意大都一致なり。他門の人師所行を行と名づけ発願を願と為し、彼の行願の体を釈する時に行は四弘六度等の一切万行、願は願波羅蜜と釈し、広く大日金剛頂等に約して行願の相を釈す。委細校合すれば少異有りと雖も大都その意一致なり。仍って行と願とのその体二重見たり。意は内心に願すると外に正しく行するとの不同なり。勝義とは劣法に対する名なり。即ち般若の妙恵を以って九種住心は自性無しと観じ劣法を遮遣するを勝義と号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一、法相の四重二諦の時の勝義の得名等校合有るべし</w:t>
      </w:r>
    </w:p>
    <w:p>
      <w:pPr>
        <w:pStyle w:val="Normal"/>
        <w:bidi w:val="0"/>
        <w:rPr>
          <w:rFonts w:ascii="ＭＳ 明朝" w:hAnsi="ＭＳ 明朝" w:eastAsia="Times New Roman"/>
          <w:spacing w:val="16"/>
        </w:rPr>
      </w:pPr>
      <w:r>
        <w:rPr>
          <w:spacing w:val="0"/>
        </w:rPr>
        <w:t xml:space="preserve"> </w:t>
      </w:r>
      <w:r>
        <w:rPr>
          <w:spacing w:val="0"/>
        </w:rPr>
        <w:t>三摩地とは不空の御釈の意に三昧耶をば等持と翻し三摩地をば等念と翻す。旧訳には等至と翻すと見たり。この意に依らば今の論は不空三蔵の御翻訳なるが故に三摩地は等念の義と意得るべし。その等念の義に付いて不空の御訳の如きは平等護念の義なり。これ即ち諸仏衆生を平等に護念する意なり。若しこの義に依って意を得れば第三の菩提心の下に諸仏大悲と釈し玉う。善巧智を以ってこの甚深秘密瑜伽等と説く。故に諸仏は衆生即仏と覚えて然も不知の衆生の為に凡身即仏の道理を示すが故に三摩地を平等護念と翻すと意得るべし。若しまた等念の義を仏に約すれば前の如し。若し行者に約せば真言行者心仏衆生平等の道理を観念するが故に等念と云う意得るべし。第三の菩提心は専らこの深意を釈す。一処の御釈に云く。大毘盧遮那四種法身四種曼荼羅は皆これ一切衆生本来平等に共に有り。若し能く日月の輪光を観じ声字の真言を誦し三密の加持を発し四印の妙用を揮うときは大日の光明廓法界に周き無明の障は忽ちに心海に帰し無明忽ちに明かりと為り毒薬乍ちに薬と為る。五部三部の尊森羅として円かに現じ刹塵海滴の仏忽然として涌出す。この三昧に住するを秘密三摩地と名づく文。こ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初行願者為修習之人常懐如是心我当利益安楽無余有情界観十方含識猶如己身文。</w:t>
      </w:r>
    </w:p>
    <w:p>
      <w:pPr>
        <w:pStyle w:val="Normal"/>
        <w:bidi w:val="0"/>
        <w:rPr>
          <w:rFonts w:ascii="ＭＳ 明朝" w:hAnsi="ＭＳ 明朝" w:eastAsia="Times New Roman"/>
          <w:spacing w:val="16"/>
        </w:rPr>
      </w:pPr>
      <w:r>
        <w:rPr>
          <w:spacing w:val="0"/>
        </w:rPr>
        <w:t xml:space="preserve"> </w:t>
      </w:r>
      <w:r>
        <w:rPr>
          <w:spacing w:val="0"/>
        </w:rPr>
        <w:t>以下は上の列名の次第に任せて初めに行願を牒釈す。中に於いて猶如己身に至るまでは願を釈し所言利益者以下は行を明かす。或る一義には猶如己身に至るまでは惣釈と取り所言以下を別釈と義を取る。それに付いて高祖一処の御釈に二大悲心とはまた行願心と名づく文。或いはこの故にこの大慈大悲の心を発す。大慈は能く楽を与え大悲は能く苦を抜く文。仍って行願心は大慈大悲の心を体と為すと見たり。行願等の訓釈は上の料簡に聞きたり。華厳の清涼は行願の二字を以って文殊普賢の二聖と分別す。彼の釈に云く。後の三偈は双て二聖と同ずとは文殊は解を表す。解は願を発すが故に。普賢は行を表す。解に依って行を起すが故に。故に願と行とを分けて二聖に属す。但し理実には皆通ずと釈し実には行願共に二聖に通ずる義を判ず文。為修習之猶如己身文。これは初めに願を釈す。中に於いて初めには正しく誓願を明かし観十方の下は願の因由を述ぶ。意は一切衆生を己身の如しと観ずるが故に同体の大悲に住し利益安楽の心を起すなり。高祖一処の御釈に二大悲心とはまたは行願心と名づく。言く。外道二乗はこの心を起さず。但し菩薩大士のみ有って能くこの心を発して法界無縁の一切衆生を観ずるに猶し己身の如し。この故にこの大慈大悲の心を発すべし文。この御釈の意猶如己身を由として大悲行願心を発すと見たり。仍って今はまず願の体を挙げ後に退いて願の因由を明かす。釈の言は前後すと雖もその意に於いては彼此一致なり。</w:t>
      </w:r>
    </w:p>
    <w:p>
      <w:pPr>
        <w:pStyle w:val="Normal"/>
        <w:bidi w:val="0"/>
        <w:rPr>
          <w:rFonts w:ascii="ＭＳ 明朝" w:hAnsi="ＭＳ 明朝" w:eastAsia="Times New Roman"/>
          <w:spacing w:val="16"/>
        </w:rPr>
      </w:pPr>
      <w:r>
        <w:rPr>
          <w:spacing w:val="0"/>
        </w:rPr>
        <w:t xml:space="preserve"> </w:t>
      </w:r>
      <w:r>
        <w:rPr>
          <w:spacing w:val="0"/>
        </w:rPr>
        <w:t>為修習之人とは真言行者を指す。下に今真言行人文。即ち三密修習の行人と意得るべし。第三の菩提心の釈段に凡そ修習瑜伽観行の人まさに具に三密行を修して五相成身義を証悟すべきなり文。この意なり。常懐如是心とは常恒に行願大悲心に住すべき義なり。上の諸仏菩薩昔在因地乃至成仏無時暫忘の意なり。如是心とは下の利益安楽の心を指すなり。我当利益無余有情界文。これは正しく誓願を明かす。それに付いて利益安楽の不同の事、世出世の福智等重々の分別慈恩の唯識の述記に見たり。委細下の利益安楽の釈段に付いて聞くべきか。無余有情界とは所度の生界なり。衆生界無辺なるが故に無余有情界と云うなり。観十方含識猶如己身文。これは願の因由を明かす。それに付いて今この同体の大悲は事理の同体に通ずるかの事一の尋ねなり。一義に云く。高祖一処の御釈に当段の意を釈して三世を達観するに皆これ我が四恩等と御釈有り。故に事の同体に約すと見たり。しからば今の御釈はまず事の同体を由として行願心を発すと意得るべきか。猶如己身の言も事に約する言と見たり。これに依りこの義の了簡有るなり。一義に云く。事理は必ず相依すべし。故に事理の同体に通ずべし。随って一処の御釈に法界無縁一切衆生を観ずるに猶己身の如し文。無縁の大悲は真如平等の義に約するが故に理の同体と見たり。然れば達観三世等の御釈は事の同体に約し観法界無縁の御釈は理に約するが故に事理の同体に通ずと義を取るなり。事の同体は梵網経に一切の男子はこれ我が父。一切の女子はこれ我が母と説き、心地観経にはあるいは父母と為り男女と為り生々世々に互いに恩有り文。理の同体は起心論に謂く。実の如く一切衆生と及び己身と真如平等なりと知る文。これ等の意なり。但しこれは常途の事理の分別なり。今の校合も大都この辺に付いてこれ有り。自宗の意に約せば体相用の三大に付いて事理の分別重々なること常の事なり（以下重ねてこれを談ぜられ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初行願者文</w:t>
      </w:r>
    </w:p>
    <w:p>
      <w:pPr>
        <w:pStyle w:val="Normal"/>
        <w:bidi w:val="0"/>
        <w:rPr>
          <w:rFonts w:ascii="ＭＳ 明朝" w:hAnsi="ＭＳ 明朝" w:eastAsia="Times New Roman"/>
          <w:spacing w:val="16"/>
        </w:rPr>
      </w:pPr>
      <w:r>
        <w:rPr>
          <w:spacing w:val="0"/>
        </w:rPr>
        <w:t xml:space="preserve"> </w:t>
      </w:r>
      <w:r>
        <w:rPr>
          <w:spacing w:val="0"/>
        </w:rPr>
        <w:t>これは上の列名の一者行願を牒す。初めと一とその義同じなるに依って義に約して牒せられたるなり。凡そ列名の時一二三と表し牒釈の時は初二第三と連ぬ。かくの如くの在略常の事なり。或る一義に列名には一二三と表す。然るを牒釈の時一者行願を初行願と牒せられる事、真言行者最初に大悲行願心を発すべきが故に初の言を安ぜられると義を取る。また三摩地の釈に至って第三の言を安ぜられる事、第三の菩提心は五部の秘観三密の妙行なるが故に。諸教に欠する所の自宗不共の深旨なり。故に勝義行願に相い替わって第三の言を安じてその起尽を顕されると義を取る。それに付いて行願の得名の事。大師の一処の御釈に二に大悲心とはまた行願心と名づく文。仍って行願の菩提心大悲を体と為るなり。或いはこの故にこの大慈大悲心を発す。大慈能く楽を与え大悲能く苦を抜く文。これは通じて大慈大悲抜苦与楽の心を体と為ると見たり。また行願の二字に付いて他門の人師（安然）所行を行と名づけ発願を願と為す。故に行願と名づく文。彼の行願の体を釈する時、問う。この行願とは何等の法門ぞや。答う。願はこれ願波羅蜜。行は則ち四弘六度一切万行なり。問う。大日経金剛頂経等には正しく何の法を以って行願と為るや。答う。この二の経宗はまた五大願十度等一切の万行を以って行願と為るなり文。学者の一義には行は正しくは三密の行。兼ねては六度等の行なり。願は惣に約せば五大願。別に約せば無量の願体これ有るべきなり。これに付いて行願の得名は願に依り行を起す。故に行願と云う。若し次第に約せば願行と云うべし。仍って秘蔵宝鑰には四弘願行は後身の勝果を仰ぐ文。香象の釈には皆広く大無限の誓願を立つ。故に同じく普賢と云う。願に依り行を成ずれば行願法と名づく文。これ等の意分明なり。随って釈段の意願行と次第す。但し得名の前後何れも相違無きなり。或いは願を行ずと文を読んで以前の義に意得え合したる事もこれ有り。或る一義には行を願ずと文を読む。この意は利益安楽の化他の行を内に誓願する義なり。或る一義に云く。行と願と各別に文を読む。華厳の清涼行願品の得名に付いて希欲を願と為し造修を行と為す文。また行願の二字を以って文殊普賢の二聖に配釈せり。彼の釈に云く。後の三偈は双べて二聖に同ずとは文殊は解を表す。解は願を発すが故に。普賢は行を表す。解に依って行を起すが故に。故に願と行と分けて二聖に属す。但し理実には皆通ずと釈して実には願行共に文殊普賢の二聖に通ずる義を成す。為修習之人猶如己身文。これは初めに願を釈す。中に於いて初めには正しく誓願を明かし観十方の下は願の因由を明かす。意は一切衆生を己身の如しと観ずるが故に同体の大悲に住し利益安楽の心を発すなり。大師一処の御釈に云く。二に大悲心とはまた行願心と名づく。言く。外道二乗はこの心を発さず。但し菩薩大士のみ有って能くこの心を発す。法界無縁の一切の衆生を観ずるに猶し己身の如し。然る所以は善人の用心は他を先とし己を後とす。また三世を達観するに皆これ我が四恩なり。四恩皆三悪趣に墜ちて無量の苦を受く。吾はこれ彼が子なり。また彼が資なり。我に非ずば誰が能く抜済せん。この故にこの大慈大悲の心を発す。大慈は能く楽を与え大悲は能く苦を抜く文。この御釈の意分明に猶如己身を由として大悲行願の心を発すと見たり。但し今はまず願の体を挙げて後に退いて願の因由を明かすと見たり。為修習之人とは即ち真言行者を指す。下に今真言行人文。修習とは即ち三密修行の義なり。第三の菩提心の釈段に凡そ瑜伽観行を修習する人まさに具に三密の行を修して五相成身の義を証悟すべきなり文。この意なり。常懐如是心とは即ち常恒に利益安楽の心に住すべき義なり。常懐とは上の諸仏菩薩昔在因地乃至成仏無時暫忘の意なり。疏の十九に云く。常想とは謂く。有る人の如きはこの時の中に於いては悲有れどもこの時には無し。或いは有る方には有れどもこの方の中には無し。或いは親処には有れども怨処には無し。今は則ち爾らず。一切時処に於いて常に悲心有ってまたまた広く善く平等なり。かくの如くの人を乃ち潅頂に引入せしむべし。既に潅頂を得つれば方にこれを聞かしめよ。常の流布の経の如きには非ざるなり文。如是心とは利益安楽の心なり。如是は下を指す言なり。我当利益安楽無余有情界文。これは正しく誓願を明かす。我とは真言行者を指す。凡そ顕密不同なりと雖も菩薩大士の用心は利益安楽を本と為す。大品経の六に云く。須菩提菩薩摩訶薩一切衆生の中に於いてまさに利益安楽の心を生ずべし。云何んが利益安楽の心と名づく。一切衆生を救済して一切衆生を捨てず。乃至この心有り。これを菩薩摩訶薩一切衆生の中に於いて利益安楽の心を生ずと名づく文。当段には真言行者に約して利益安楽の義を釈せられたり。仍って顕密の説相大同なり。また金剛頂経には正法輪を転じ乃至一切を救済して利益安楽ならしめ無余の有情界を尽くす文。それに付いてその利益安楽の不同の事。一義には出世の益を与えるを利益と名づけ世間の楽を施すを安楽と云うと義を取る。世親摂論に云く。一切出世の事を得せしむを利益の意と名づけ世間の勝事を得せしむを安楽の意と名づく文。この意分明なり。但し当段の利益安楽の二段の意必ずしも安楽世間の事に限ると見ず。その故はその相親に因ってまた教導すべし文。これ専ら出世の法を以って教導すべしと見たり。一義に云く。利益は出世に限り安楽は世出世に通ずと義を取る。これ大都当段の釈に違せざるか。或る一義に云く。但し真言の教法を以って衆生を度するを利益と云い衆生の楽欲に随って乃至顕教等を与えるを安楽と云う義を取る。梵網の古迹には福を修し恵を生ずるを利と名づけ法力をもって難を救うを楽と名づく文。唯識述記の第一には利益安楽に付いて重々の分別を成す。彼の釈に云く。一には利は謂く。利益。即ちこれ後済なり。楽は謂く。安楽即ちこれ現済なり。二には或いは現益を利と名づけ後益を楽と名づく。三には或いは摂善を利と名づけ離悪を楽と名づく。四には或いはこれに翻す。五には苦を出るを利と名づけ楽を与えるを楽と名づく。六には或いは智を与えるを利と名づけ福を与えるを楽と名づく。七には出世勝善を与えるを利と名づけ世の勝善を与えるを説いて名づけて楽と為す。八には或いは小果を与えるを利と名づけ大果を与えるを楽と名づく。九には或いは利と楽とは一体異名なり。仏地の第一顕揚の十三の如し文。無余有情界とは所度の生界なり。起心論には虚空無辺なるが故に世界無辺なり。世界無辺なるが故に衆生無辺なり。衆生無辺なるが故に心行差別もまたまた無辺なり。かくの如くの境界は分斎すべからず。知り難し解し難し文。無余有情界の義彼の釈に准知すべし。それに付いて大日経に法界心界衆生界の三種を説く。今の有情界は彼の経の衆生界に当たる。彼の法界は仏界なり。仏界は所度の境に非ざるが故にこれを明かさず。心界は即ち行者を指す。行者は能縁の人なるが故にこれを挙げず。故に所度の生界をのみ明かされるなり。界の言に付いて一義には分界の義と取る。意は仏界等に簡ぶ言なり。一義に云く。有情は能居の人。界は所居の世界なり。意は無余世界の有情を利益し安楽すと云う釈なり。それに付いて大智度論の中には三千大千界を以って一種と為して恒沙に至るを世界性と名づけ、またこの世界性恒沙に至るを世界海と名づけ、また世界海恒沙に至るを世界種と名づく。これを数えて無量十方恒河沙に至るを一仏所化の分斎と為す。華厳経の中には国土界世界海の二を説く。世界海中に三類有り。一には蓮華蔵荘厳世界海。二には三千界の外に十重の世界海を説く。三には無尽雑類世界なり。即ち樹形世界等なり（五教章を見るべし）。かくの如くの無量の世界今の有情界の中に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観十方含識猶如己身文</w:t>
      </w:r>
    </w:p>
    <w:p>
      <w:pPr>
        <w:pStyle w:val="Normal"/>
        <w:bidi w:val="0"/>
        <w:rPr>
          <w:rFonts w:ascii="ＭＳ 明朝" w:hAnsi="ＭＳ 明朝" w:eastAsia="Times New Roman"/>
          <w:spacing w:val="16"/>
        </w:rPr>
      </w:pPr>
      <w:r>
        <w:rPr>
          <w:spacing w:val="0"/>
        </w:rPr>
        <w:t xml:space="preserve">  </w:t>
      </w:r>
      <w:r>
        <w:rPr>
          <w:spacing w:val="0"/>
        </w:rPr>
        <w:t>これは願の因由を明かす。意は無余の衆生界を利益せんと誓願する事は同体の大悲に依るなり。金剛頂経に同一蓮華同一円光にして体不異の故に悲智を補翼して生死にも染せず。涅槃にも住せず文。この意悲智何れも同体の上の二徳と見たり。また宗鏡録に云く。平等の一心に入らざれば成仏の正意に違し同体の大悲を了せざれば愛見の妄想に堕す文。当段の論釈に符順す。それに付いて同体の大悲に事理の不同有り。理の同体とは釈論に明らかに一切衆生は平等平等唯一真如にして別異或ること無し。衆生の身命と及び我が身命と一味一相にして相い離れざるを了知するに由るが故に文。また起心論に云く。謂く。実の如く一切衆生及び己身と真如平等と知る文。これ等の意なり。事の同体とは梵網経に一切男子はこれ我が父。一切の女人はこれ我が母なり。我生々にこれに従って生を受けずと云うこと無し。故に六道の衆生皆これ我が父母なり文。</w:t>
      </w:r>
    </w:p>
    <w:p>
      <w:pPr>
        <w:pStyle w:val="Normal"/>
        <w:bidi w:val="0"/>
        <w:rPr>
          <w:rFonts w:ascii="ＭＳ 明朝" w:hAnsi="ＭＳ 明朝" w:eastAsia="Times New Roman"/>
          <w:spacing w:val="16"/>
        </w:rPr>
      </w:pPr>
      <w:r>
        <w:rPr>
          <w:spacing w:val="0"/>
        </w:rPr>
        <w:t xml:space="preserve"> </w:t>
      </w:r>
      <w:r>
        <w:rPr>
          <w:spacing w:val="0"/>
        </w:rPr>
        <w:t>心地観経の第二に云く。有情輪廻して六道に生ずること猶し車輪の始終無きが如し。或いは父母と為し男女と為し生々世々に互いに恩有り文。これ等は事の同体を明かす。それに付いて今の同体は事理の間には何れぞや。答う。一義に云く。今は且く事の同体を明かさると義を取る。その故は大師一処の御釈に行願心の行相を釈せられる時にまた三世を達観するに大悲能く苦を抜く文。この意事の同体に約して御釈有りと義を取る。また云く。一切衆生を観ずるに猶し己身及び四恩の如し。この故に敢えてその身命を殺害せず。衆生を観ずるに己身の如くなるが故に敢えて愚痴の心行を起さず。これ則ち大慈悲行願に由るが故に自然に十不善の心を離る文。これ等の意分明なり。若し理の同体ならば起心論等の如く真如平等の言を加うべし。今は然らず。大方事理の同体の中にまず初発の行者は浅近の事の同体を縁じて猛利の悲願を発起すべし。随って唯識論に菩提と有情と実有なりと執せざれば猛利の悲願を発起するに由無し文。これ等の意なり。一義に云く。事理は必ず相依すべし。故に同体の義事に限るべからず。随って当段の論釈に或いはまさに一切有情は皆如来蔵性を含むと知るべし文。或いは既に知んぬ。一切衆生畢竟成仏と文。これ皆一切衆生悉有仏性の義を明かす。何ぞ真如平等の理の同体の心を起さざらんや。また一処の御釈に云く。平等と言うは三平等なり。身語意の三密平等なるが故に。または三部と名づく。三部とは仏蓮金これなり。この三部の仏に各四種曼荼羅四種法身を具す。かくの如くの諸尊平等平等にして増減優劣の差有ること無し。これを平等と名づく。已に自他かくの如しと知る。故に大誓願を発して大悲行願を修す。行願即ち四無量四摂等これなり文。但し猶如己身の言は本より事理に通ずべし。若し事の同体に約せば一切衆生皆生々の四恩乃至同体の五蘊なるが故に猶如己身と意得るべし。若し理の同体ならば自身他身一如平等の故に猶如己身と意得るべきなり。仍って己身の言は強ちに一辺に属すべからず。若しまた自宗の実義に付いて六大四曼に約して事理の同体を意得ば一切衆生色心実相常にこれ毘盧遮那平等智身の故に自他の六大無碍円融して己身の如し。これ理の同体なり。また四曼不離にして自他無二なるが故にまた己身の如し。これ事の同体なり。仍って猶如己身の故に事理の同体有るべきなり。含識とは上の有情とその義同じなり。情識を含む故に含識と云う。嘉祥の仁王の疏に四大空を囲みて識その中に処す文。大智律師の釈に心は色の中に依れば名づけて含識と為す文。これ等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一、信の十義の事</w:t>
      </w:r>
    </w:p>
    <w:p>
      <w:pPr>
        <w:pStyle w:val="Normal"/>
        <w:bidi w:val="0"/>
        <w:rPr>
          <w:rFonts w:ascii="ＭＳ 明朝" w:hAnsi="ＭＳ 明朝" w:eastAsia="Times New Roman"/>
          <w:spacing w:val="16"/>
        </w:rPr>
      </w:pPr>
      <w:r>
        <w:rPr>
          <w:spacing w:val="0"/>
        </w:rPr>
        <w:t xml:space="preserve"> </w:t>
      </w:r>
      <w:r>
        <w:rPr>
          <w:spacing w:val="0"/>
        </w:rPr>
        <w:t>釈論一に云く。信に十種の義有り。云何んが十と為す。一は澄浄の義。能く心性をして清浄明白ならしむ故に。二は決定の義。能く心性をして敦ら堅固に至す故に。三は歓喜の義。能く諸の憂悩を断除せしむるが故に。四は無厭の義。能く懈怠の心を断除せしむ故に。五は随喜の義。他の勝行に於いて同心を発起するが故に。六は尊重の義。諸の有徳に於いて軽賎せざるが故に。七は随順の義。見聞する所に随って逆違せざるが故に。八は讃嘆の義。彼の勝行に随って至心に讃嘆するが故に。九は不壊の義。専ら一心に在って忘失せざるが故に。十は愛楽の義。能く慈悲心を成就せしむるが故に。これを名づけて十と為す文。</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13</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13</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2026-06-17T13:40:00Z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