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53F5" w14:textId="1A4CA4E8" w:rsidR="00765747" w:rsidRDefault="199E06BD" w:rsidP="4AECF673">
      <w:pPr>
        <w:pStyle w:val="Heading1"/>
        <w:spacing w:before="322" w:after="322"/>
      </w:pPr>
      <w:r w:rsidRPr="4AECF673">
        <w:rPr>
          <w:rFonts w:ascii="Aptos Display" w:eastAsia="Aptos Display" w:hAnsi="Aptos Display" w:cs="Aptos Display"/>
          <w:b/>
          <w:bCs/>
          <w:sz w:val="48"/>
          <w:szCs w:val="48"/>
        </w:rPr>
        <w:t>Project Design Document</w:t>
      </w:r>
    </w:p>
    <w:p w14:paraId="35AA3E6F" w14:textId="3AA79679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1. Design Intent</w:t>
      </w:r>
    </w:p>
    <w:p w14:paraId="40BD9EC0" w14:textId="77777777" w:rsidR="000477A5" w:rsidRPr="000477A5" w:rsidRDefault="000477A5" w:rsidP="000477A5">
      <w:pPr>
        <w:pStyle w:val="NormalWeb"/>
        <w:rPr>
          <w:rFonts w:asciiTheme="minorHAnsi" w:hAnsiTheme="minorHAnsi"/>
          <w:color w:val="000000"/>
        </w:rPr>
      </w:pPr>
      <w:r w:rsidRPr="000477A5">
        <w:rPr>
          <w:rFonts w:asciiTheme="minorHAnsi" w:hAnsiTheme="minorHAnsi"/>
          <w:color w:val="000000"/>
        </w:rPr>
        <w:t>The aim of this project is to create an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Style w:val="Strong"/>
          <w:rFonts w:asciiTheme="minorHAnsi" w:hAnsiTheme="minorHAnsi"/>
          <w:color w:val="000000"/>
        </w:rPr>
        <w:t>interactive cinematic backdrop experience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Fonts w:asciiTheme="minorHAnsi" w:hAnsiTheme="minorHAnsi"/>
          <w:color w:val="000000"/>
        </w:rPr>
        <w:t>where users can step into a stylized scene and record themselves in an engaging, visually dynamic environment.</w:t>
      </w:r>
    </w:p>
    <w:p w14:paraId="45800537" w14:textId="77777777" w:rsidR="000477A5" w:rsidRPr="000477A5" w:rsidRDefault="000477A5" w:rsidP="000477A5">
      <w:pPr>
        <w:pStyle w:val="NormalWeb"/>
        <w:rPr>
          <w:rFonts w:asciiTheme="minorHAnsi" w:hAnsiTheme="minorHAnsi"/>
          <w:color w:val="000000"/>
        </w:rPr>
      </w:pPr>
      <w:r w:rsidRPr="000477A5">
        <w:rPr>
          <w:rFonts w:asciiTheme="minorHAnsi" w:hAnsiTheme="minorHAnsi"/>
          <w:color w:val="000000"/>
        </w:rPr>
        <w:t>The experience is designed for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Style w:val="Strong"/>
          <w:rFonts w:asciiTheme="minorHAnsi" w:hAnsiTheme="minorHAnsi"/>
          <w:color w:val="000000"/>
        </w:rPr>
        <w:t>visitors at exhibitions or events</w:t>
      </w:r>
      <w:r w:rsidRPr="000477A5">
        <w:rPr>
          <w:rFonts w:asciiTheme="minorHAnsi" w:hAnsiTheme="minorHAnsi"/>
          <w:color w:val="000000"/>
        </w:rPr>
        <w:t>, especially those interested in interactive media and storytelling-based installations.</w:t>
      </w:r>
    </w:p>
    <w:p w14:paraId="1D48A45D" w14:textId="1183937E" w:rsidR="00765747" w:rsidRPr="000477A5" w:rsidRDefault="000477A5" w:rsidP="000477A5">
      <w:pPr>
        <w:pStyle w:val="NormalWeb"/>
        <w:rPr>
          <w:rFonts w:asciiTheme="minorHAnsi" w:hAnsiTheme="minorHAnsi"/>
          <w:color w:val="000000"/>
        </w:rPr>
      </w:pPr>
      <w:r w:rsidRPr="000477A5">
        <w:rPr>
          <w:rFonts w:asciiTheme="minorHAnsi" w:hAnsiTheme="minorHAnsi"/>
          <w:color w:val="000000"/>
        </w:rPr>
        <w:t>Instead of just a static photo booth, this system creates a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Style w:val="Strong"/>
          <w:rFonts w:asciiTheme="minorHAnsi" w:hAnsiTheme="minorHAnsi"/>
          <w:color w:val="000000"/>
        </w:rPr>
        <w:t>triggered environment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Fonts w:asciiTheme="minorHAnsi" w:hAnsiTheme="minorHAnsi"/>
          <w:color w:val="000000"/>
        </w:rPr>
        <w:t>where motion, light, and sound combine to simulate a dramatic scene.</w:t>
      </w:r>
    </w:p>
    <w:p w14:paraId="05200E5A" w14:textId="25523F91" w:rsidR="00765747" w:rsidRDefault="00765747"/>
    <w:p w14:paraId="6CEDE321" w14:textId="14C4B674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2. Inspiration &amp; References</w:t>
      </w:r>
    </w:p>
    <w:p w14:paraId="3F763962" w14:textId="09A24045" w:rsidR="000477A5" w:rsidRPr="000477A5" w:rsidRDefault="000477A5" w:rsidP="000477A5">
      <w:pPr>
        <w:spacing w:after="0" w:line="240" w:lineRule="auto"/>
        <w:rPr>
          <w:rFonts w:eastAsia="Times New Roman" w:cs="Times New Roman"/>
          <w:lang w:val="en-IN" w:eastAsia="en-GB"/>
        </w:rPr>
      </w:pPr>
      <w:r>
        <w:rPr>
          <w:rFonts w:eastAsia="Times New Roman" w:cs="Times New Roman"/>
          <w:lang w:val="en-IN" w:eastAsia="en-GB"/>
        </w:rPr>
        <w:t xml:space="preserve">- </w:t>
      </w:r>
      <w:r w:rsidRPr="000477A5">
        <w:rPr>
          <w:rFonts w:eastAsia="Times New Roman" w:cs="Times New Roman"/>
          <w:lang w:val="en-IN" w:eastAsia="en-GB"/>
        </w:rPr>
        <w:t>Initial idea: building a </w:t>
      </w:r>
      <w:r w:rsidRPr="000477A5">
        <w:rPr>
          <w:rFonts w:eastAsia="Times New Roman" w:cs="Times New Roman"/>
          <w:b/>
          <w:bCs/>
          <w:lang w:val="en-IN" w:eastAsia="en-GB"/>
        </w:rPr>
        <w:t>full-scale photo booth room (approx. 4 × 4 × 6 feet)</w:t>
      </w:r>
    </w:p>
    <w:p w14:paraId="358430A8" w14:textId="1B9A761A" w:rsidR="000477A5" w:rsidRPr="000477A5" w:rsidRDefault="000477A5" w:rsidP="000477A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lang w:val="en-IN" w:eastAsia="en-GB"/>
        </w:rPr>
      </w:pPr>
      <w:r w:rsidRPr="000477A5">
        <w:rPr>
          <w:rFonts w:eastAsia="Times New Roman" w:cs="Times New Roman"/>
          <w:lang w:val="en-IN" w:eastAsia="en-GB"/>
        </w:rPr>
        <w:t xml:space="preserve"> Due to complexity (space, wiring, structure), the idea evolved into a </w:t>
      </w:r>
      <w:r w:rsidRPr="000477A5">
        <w:rPr>
          <w:rFonts w:eastAsia="Times New Roman" w:cs="Times New Roman"/>
          <w:b/>
          <w:bCs/>
          <w:lang w:val="en-IN" w:eastAsia="en-GB"/>
        </w:rPr>
        <w:t xml:space="preserve">compact </w:t>
      </w:r>
      <w:proofErr w:type="spellStart"/>
      <w:r w:rsidRPr="000477A5">
        <w:rPr>
          <w:rFonts w:eastAsia="Times New Roman" w:cs="Times New Roman"/>
          <w:b/>
          <w:bCs/>
          <w:lang w:val="en-IN" w:eastAsia="en-GB"/>
        </w:rPr>
        <w:t>Dhurandhar</w:t>
      </w:r>
      <w:proofErr w:type="spellEnd"/>
      <w:r w:rsidRPr="000477A5">
        <w:rPr>
          <w:rFonts w:eastAsia="Times New Roman" w:cs="Times New Roman"/>
          <w:b/>
          <w:bCs/>
          <w:lang w:val="en-IN" w:eastAsia="en-GB"/>
        </w:rPr>
        <w:t>-themed backdrop</w:t>
      </w:r>
    </w:p>
    <w:p w14:paraId="2B4B5E85" w14:textId="79A770EC" w:rsidR="000477A5" w:rsidRPr="000477A5" w:rsidRDefault="000477A5" w:rsidP="000477A5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Times New Roman"/>
          <w:lang w:val="en-IN" w:eastAsia="en-GB"/>
        </w:rPr>
      </w:pPr>
      <w:r w:rsidRPr="000477A5">
        <w:rPr>
          <w:rFonts w:eastAsia="Times New Roman" w:cs="Times New Roman"/>
          <w:lang w:val="en-IN" w:eastAsia="en-GB"/>
        </w:rPr>
        <w:t>Concept inspiration:</w:t>
      </w:r>
    </w:p>
    <w:p w14:paraId="0575E4B8" w14:textId="1228D25E" w:rsidR="000477A5" w:rsidRPr="000477A5" w:rsidRDefault="000477A5" w:rsidP="000477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val="en-IN" w:eastAsia="en-GB"/>
        </w:rPr>
      </w:pPr>
      <w:r w:rsidRPr="000477A5">
        <w:rPr>
          <w:rFonts w:eastAsia="Times New Roman" w:cs="Times New Roman"/>
          <w:lang w:val="en-IN" w:eastAsia="en-GB"/>
        </w:rPr>
        <w:t>Recreating the </w:t>
      </w:r>
      <w:r w:rsidRPr="000477A5">
        <w:rPr>
          <w:rFonts w:eastAsia="Times New Roman" w:cs="Times New Roman"/>
          <w:b/>
          <w:bCs/>
          <w:lang w:val="en-IN" w:eastAsia="en-GB"/>
        </w:rPr>
        <w:t>iconic “</w:t>
      </w:r>
      <w:r>
        <w:rPr>
          <w:rFonts w:eastAsia="Times New Roman" w:cs="Times New Roman"/>
          <w:b/>
          <w:bCs/>
          <w:lang w:val="en-IN" w:eastAsia="en-GB"/>
        </w:rPr>
        <w:t>A</w:t>
      </w:r>
      <w:r w:rsidRPr="000477A5">
        <w:rPr>
          <w:rFonts w:eastAsia="Times New Roman" w:cs="Times New Roman"/>
          <w:b/>
          <w:bCs/>
          <w:lang w:val="en-IN" w:eastAsia="en-GB"/>
        </w:rPr>
        <w:t xml:space="preserve">ari </w:t>
      </w:r>
      <w:proofErr w:type="spellStart"/>
      <w:r>
        <w:rPr>
          <w:rFonts w:eastAsia="Times New Roman" w:cs="Times New Roman"/>
          <w:b/>
          <w:bCs/>
          <w:lang w:val="en-IN" w:eastAsia="en-GB"/>
        </w:rPr>
        <w:t>A</w:t>
      </w:r>
      <w:r w:rsidRPr="000477A5">
        <w:rPr>
          <w:rFonts w:eastAsia="Times New Roman" w:cs="Times New Roman"/>
          <w:b/>
          <w:bCs/>
          <w:lang w:val="en-IN" w:eastAsia="en-GB"/>
        </w:rPr>
        <w:t>ari</w:t>
      </w:r>
      <w:proofErr w:type="spellEnd"/>
      <w:r w:rsidRPr="000477A5">
        <w:rPr>
          <w:rFonts w:eastAsia="Times New Roman" w:cs="Times New Roman"/>
          <w:b/>
          <w:bCs/>
          <w:lang w:val="en-IN" w:eastAsia="en-GB"/>
        </w:rPr>
        <w:t>” scene from the second movie</w:t>
      </w:r>
    </w:p>
    <w:p w14:paraId="16D41680" w14:textId="77777777" w:rsidR="000477A5" w:rsidRPr="000477A5" w:rsidRDefault="000477A5" w:rsidP="000477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val="en-IN" w:eastAsia="en-GB"/>
        </w:rPr>
      </w:pPr>
      <w:r w:rsidRPr="000477A5">
        <w:rPr>
          <w:rFonts w:eastAsia="Times New Roman" w:cs="Times New Roman"/>
          <w:lang w:val="en-IN" w:eastAsia="en-GB"/>
        </w:rPr>
        <w:t>Adding a </w:t>
      </w:r>
      <w:r w:rsidRPr="000477A5">
        <w:rPr>
          <w:rFonts w:eastAsia="Times New Roman" w:cs="Times New Roman"/>
          <w:b/>
          <w:bCs/>
          <w:lang w:val="en-IN" w:eastAsia="en-GB"/>
        </w:rPr>
        <w:t>handheld prop</w:t>
      </w:r>
      <w:r w:rsidRPr="000477A5">
        <w:rPr>
          <w:rFonts w:eastAsia="Times New Roman" w:cs="Times New Roman"/>
          <w:lang w:val="en-IN" w:eastAsia="en-GB"/>
        </w:rPr>
        <w:t> for users to interact with while recording</w:t>
      </w:r>
    </w:p>
    <w:p w14:paraId="365623A3" w14:textId="1D0A6BAF" w:rsidR="00765747" w:rsidRPr="000477A5" w:rsidRDefault="00765747"/>
    <w:p w14:paraId="45EE9659" w14:textId="317FB2B7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3. User Journey</w:t>
      </w:r>
    </w:p>
    <w:p w14:paraId="11C4917F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user approaches the setup</w:t>
      </w:r>
    </w:p>
    <w:p w14:paraId="3D0E780C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user selects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color scheme on the website (via laptop)</w:t>
      </w:r>
    </w:p>
    <w:p w14:paraId="6F204610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LED system updates to reflect the selected theme</w:t>
      </w:r>
    </w:p>
    <w:p w14:paraId="442CCE9F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user picks up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positions themselves in front of the booth</w:t>
      </w:r>
    </w:p>
    <w:p w14:paraId="05FF7884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operator presses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pushbutton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start the experience</w:t>
      </w:r>
    </w:p>
    <w:p w14:paraId="34BF0FC2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DC motor begins rotating the reflective setup</w:t>
      </w:r>
    </w:p>
    <w:p w14:paraId="20CC5AF9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user presses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limit switch on the prop</w:t>
      </w:r>
      <w:r>
        <w:rPr>
          <w:color w:val="000000"/>
        </w:rPr>
        <w:t>, triggering a buzzer sound effect</w:t>
      </w:r>
    </w:p>
    <w:p w14:paraId="5ACABF99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Light reflects dynamically, creating a cinematic environment</w:t>
      </w:r>
    </w:p>
    <w:p w14:paraId="2F2532D0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After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10 seconds</w:t>
      </w:r>
      <w:r>
        <w:rPr>
          <w:color w:val="000000"/>
        </w:rPr>
        <w:t>, the motor stops automatically</w:t>
      </w:r>
    </w:p>
    <w:p w14:paraId="411B346C" w14:textId="77777777" w:rsidR="000477A5" w:rsidRDefault="000477A5" w:rsidP="000477A5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The LEDs and prop remain functional throughout</w:t>
      </w:r>
    </w:p>
    <w:p w14:paraId="303D7395" w14:textId="34C99829" w:rsidR="00765747" w:rsidRDefault="00765747"/>
    <w:p w14:paraId="59692E23" w14:textId="6F7C00A0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4. Success Criteria</w:t>
      </w:r>
    </w:p>
    <w:p w14:paraId="32A4282B" w14:textId="77777777" w:rsidR="000477A5" w:rsidRPr="000477A5" w:rsidRDefault="000477A5" w:rsidP="000477A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b/>
          <w:bCs/>
          <w:color w:val="000000"/>
          <w:lang w:val="en-IN" w:eastAsia="en-GB"/>
        </w:rPr>
        <w:t>Functional:</w:t>
      </w:r>
    </w:p>
    <w:p w14:paraId="5EA5DAF4" w14:textId="77777777" w:rsidR="000477A5" w:rsidRPr="000477A5" w:rsidRDefault="000477A5" w:rsidP="000477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Pushbutton successfully starts motor rotation</w:t>
      </w:r>
    </w:p>
    <w:p w14:paraId="1BCD9A9C" w14:textId="77777777" w:rsidR="000477A5" w:rsidRPr="000477A5" w:rsidRDefault="000477A5" w:rsidP="000477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LEDs turn on and change based on website input</w:t>
      </w:r>
    </w:p>
    <w:p w14:paraId="39B10F97" w14:textId="77777777" w:rsidR="000477A5" w:rsidRPr="000477A5" w:rsidRDefault="000477A5" w:rsidP="000477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Motor runs smoothly and stops automatically after </w:t>
      </w:r>
      <w:r w:rsidRPr="000477A5">
        <w:rPr>
          <w:rFonts w:eastAsia="Times New Roman" w:cs="Times New Roman"/>
          <w:b/>
          <w:bCs/>
          <w:color w:val="000000"/>
          <w:lang w:val="en-IN" w:eastAsia="en-GB"/>
        </w:rPr>
        <w:t>10 seconds</w:t>
      </w:r>
    </w:p>
    <w:p w14:paraId="58AFE12E" w14:textId="77777777" w:rsidR="000477A5" w:rsidRPr="000477A5" w:rsidRDefault="000477A5" w:rsidP="000477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Buzzer triggers reliably via limit switch</w:t>
      </w:r>
    </w:p>
    <w:p w14:paraId="6E5E8CEE" w14:textId="77777777" w:rsidR="000477A5" w:rsidRPr="000477A5" w:rsidRDefault="000477A5" w:rsidP="000477A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b/>
          <w:bCs/>
          <w:color w:val="000000"/>
          <w:lang w:val="en-IN" w:eastAsia="en-GB"/>
        </w:rPr>
        <w:t>User Experience:</w:t>
      </w:r>
    </w:p>
    <w:p w14:paraId="1E3D9E38" w14:textId="77777777" w:rsidR="000477A5" w:rsidRPr="000477A5" w:rsidRDefault="000477A5" w:rsidP="00047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 xml:space="preserve">Immediate visual feedback after selecting </w:t>
      </w:r>
      <w:proofErr w:type="spellStart"/>
      <w:r w:rsidRPr="000477A5">
        <w:rPr>
          <w:rFonts w:eastAsia="Times New Roman" w:cs="Times New Roman"/>
          <w:color w:val="000000"/>
          <w:lang w:val="en-IN" w:eastAsia="en-GB"/>
        </w:rPr>
        <w:t>color</w:t>
      </w:r>
      <w:proofErr w:type="spellEnd"/>
    </w:p>
    <w:p w14:paraId="3CEB7C65" w14:textId="77777777" w:rsidR="000477A5" w:rsidRPr="000477A5" w:rsidRDefault="000477A5" w:rsidP="00047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Smooth, immersive lighting and motion</w:t>
      </w:r>
    </w:p>
    <w:p w14:paraId="3110156B" w14:textId="77777777" w:rsidR="000477A5" w:rsidRPr="000477A5" w:rsidRDefault="000477A5" w:rsidP="000477A5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b/>
          <w:bCs/>
          <w:color w:val="000000"/>
          <w:lang w:val="en-IN" w:eastAsia="en-GB"/>
        </w:rPr>
        <w:t>Reliability:</w:t>
      </w:r>
    </w:p>
    <w:p w14:paraId="511284D5" w14:textId="77777777" w:rsidR="000477A5" w:rsidRPr="000477A5" w:rsidRDefault="000477A5" w:rsidP="000477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Website, LEDs, and prop work continuously even during motor operation</w:t>
      </w:r>
    </w:p>
    <w:p w14:paraId="4E7ECCD9" w14:textId="77777777" w:rsidR="000477A5" w:rsidRPr="000477A5" w:rsidRDefault="000477A5" w:rsidP="000477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Stable wiring and connections</w:t>
      </w:r>
    </w:p>
    <w:p w14:paraId="71858921" w14:textId="77777777" w:rsidR="000477A5" w:rsidRPr="000477A5" w:rsidRDefault="000477A5" w:rsidP="000477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lang w:val="en-IN" w:eastAsia="en-GB"/>
        </w:rPr>
      </w:pPr>
      <w:r w:rsidRPr="000477A5">
        <w:rPr>
          <w:rFonts w:eastAsia="Times New Roman" w:cs="Times New Roman"/>
          <w:color w:val="000000"/>
          <w:lang w:val="en-IN" w:eastAsia="en-GB"/>
        </w:rPr>
        <w:t>No lag or system crashes</w:t>
      </w:r>
    </w:p>
    <w:p w14:paraId="7503A8B5" w14:textId="1278BDBC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t>5. System Overview</w:t>
      </w:r>
    </w:p>
    <w:p w14:paraId="516230B7" w14:textId="77777777" w:rsidR="000477A5" w:rsidRPr="000477A5" w:rsidRDefault="000477A5" w:rsidP="000477A5">
      <w:pPr>
        <w:pStyle w:val="NormalWeb"/>
        <w:rPr>
          <w:rFonts w:asciiTheme="minorHAnsi" w:hAnsiTheme="minorHAnsi"/>
          <w:color w:val="000000"/>
        </w:rPr>
      </w:pPr>
      <w:r w:rsidRPr="000477A5">
        <w:rPr>
          <w:rFonts w:asciiTheme="minorHAnsi" w:hAnsiTheme="minorHAnsi"/>
          <w:color w:val="000000"/>
        </w:rPr>
        <w:t>The system is a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Style w:val="Strong"/>
          <w:rFonts w:asciiTheme="minorHAnsi" w:hAnsiTheme="minorHAnsi"/>
          <w:color w:val="000000"/>
        </w:rPr>
        <w:t>microcontroller-based interactive setup</w:t>
      </w:r>
      <w:r w:rsidRPr="000477A5">
        <w:rPr>
          <w:rStyle w:val="apple-converted-space"/>
          <w:rFonts w:asciiTheme="minorHAnsi" w:hAnsiTheme="minorHAnsi"/>
          <w:color w:val="000000"/>
        </w:rPr>
        <w:t> </w:t>
      </w:r>
      <w:r w:rsidRPr="000477A5">
        <w:rPr>
          <w:rFonts w:asciiTheme="minorHAnsi" w:hAnsiTheme="minorHAnsi"/>
          <w:color w:val="000000"/>
        </w:rPr>
        <w:t>combining input controls, lighting, sound, and motion.</w:t>
      </w:r>
    </w:p>
    <w:p w14:paraId="3EF3BDAA" w14:textId="77777777" w:rsidR="000477A5" w:rsidRPr="000477A5" w:rsidRDefault="000477A5" w:rsidP="000477A5">
      <w:pPr>
        <w:pStyle w:val="Heading3"/>
        <w:rPr>
          <w:color w:val="000000"/>
        </w:rPr>
      </w:pPr>
      <w:r w:rsidRPr="000477A5">
        <w:rPr>
          <w:rStyle w:val="Strong"/>
          <w:b w:val="0"/>
          <w:bCs w:val="0"/>
          <w:color w:val="000000"/>
        </w:rPr>
        <w:t>Working Explanation:</w:t>
      </w:r>
    </w:p>
    <w:p w14:paraId="27BFECCA" w14:textId="77777777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The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ESP32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acts as the central controller</w:t>
      </w:r>
    </w:p>
    <w:p w14:paraId="08EBC68C" w14:textId="77777777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A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laptop interface (website)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allows users to select LED color schemes</w:t>
      </w:r>
    </w:p>
    <w:p w14:paraId="582C8F12" w14:textId="6764B5DD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Two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Neo</w:t>
      </w:r>
      <w:r w:rsidR="008103E4">
        <w:rPr>
          <w:rStyle w:val="Strong"/>
          <w:color w:val="000000"/>
        </w:rPr>
        <w:t xml:space="preserve"> </w:t>
      </w:r>
      <w:r w:rsidRPr="000477A5">
        <w:rPr>
          <w:rStyle w:val="Strong"/>
          <w:color w:val="000000"/>
        </w:rPr>
        <w:t>Pixel rings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generate dynamic lighting effects</w:t>
      </w:r>
    </w:p>
    <w:p w14:paraId="407997CE" w14:textId="77777777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A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pushbutton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triggers the motor sequence</w:t>
      </w:r>
    </w:p>
    <w:p w14:paraId="13C193C1" w14:textId="77777777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A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DC motor + driver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rotates reflective elements to scatter light</w:t>
      </w:r>
    </w:p>
    <w:p w14:paraId="044E0565" w14:textId="77777777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A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limit switch embedded in the prop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activates a buzzer sound</w:t>
      </w:r>
    </w:p>
    <w:p w14:paraId="4031A299" w14:textId="77777777" w:rsidR="000477A5" w:rsidRPr="000477A5" w:rsidRDefault="000477A5" w:rsidP="000477A5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 w:rsidRPr="000477A5">
        <w:rPr>
          <w:color w:val="000000"/>
        </w:rPr>
        <w:t>A</w:t>
      </w:r>
      <w:r w:rsidRPr="000477A5">
        <w:rPr>
          <w:rStyle w:val="apple-converted-space"/>
          <w:color w:val="000000"/>
        </w:rPr>
        <w:t> </w:t>
      </w:r>
      <w:r w:rsidRPr="000477A5">
        <w:rPr>
          <w:rStyle w:val="Strong"/>
          <w:color w:val="000000"/>
        </w:rPr>
        <w:t>power distribution system (adapter + module + jack connections)</w:t>
      </w:r>
      <w:r w:rsidRPr="000477A5">
        <w:rPr>
          <w:rStyle w:val="apple-converted-space"/>
          <w:color w:val="000000"/>
        </w:rPr>
        <w:t> </w:t>
      </w:r>
      <w:r w:rsidRPr="000477A5">
        <w:rPr>
          <w:color w:val="000000"/>
        </w:rPr>
        <w:t>ensures stable operation</w:t>
      </w:r>
    </w:p>
    <w:p w14:paraId="4AF187C3" w14:textId="46ED2CAB" w:rsidR="00765747" w:rsidRDefault="00765747"/>
    <w:p w14:paraId="09FFF243" w14:textId="3F57CFF8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6. High-Level Block Diagram</w:t>
      </w:r>
    </w:p>
    <w:p w14:paraId="5CE3D85E" w14:textId="6534A329" w:rsidR="000477A5" w:rsidRDefault="000477A5">
      <w:r w:rsidRPr="000477A5">
        <w:drawing>
          <wp:inline distT="0" distB="0" distL="0" distR="0" wp14:anchorId="2BE4ECA0" wp14:editId="14B48C9C">
            <wp:extent cx="5788561" cy="7610475"/>
            <wp:effectExtent l="0" t="0" r="3175" b="0"/>
            <wp:docPr id="20374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9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3568" cy="76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D4CA" w14:textId="033ECF06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7. Input / Output Mapping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90"/>
        <w:gridCol w:w="2494"/>
        <w:gridCol w:w="2389"/>
      </w:tblGrid>
      <w:tr w:rsidR="4AECF673" w14:paraId="40BCE272" w14:textId="77777777" w:rsidTr="4AECF673">
        <w:trPr>
          <w:trHeight w:val="300"/>
        </w:trPr>
        <w:tc>
          <w:tcPr>
            <w:tcW w:w="2190" w:type="dxa"/>
            <w:vAlign w:val="center"/>
          </w:tcPr>
          <w:p w14:paraId="4E28A220" w14:textId="45A380EB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Input</w:t>
            </w:r>
          </w:p>
        </w:tc>
        <w:tc>
          <w:tcPr>
            <w:tcW w:w="2494" w:type="dxa"/>
            <w:vAlign w:val="center"/>
          </w:tcPr>
          <w:p w14:paraId="5074919C" w14:textId="09B835E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Process</w:t>
            </w:r>
          </w:p>
        </w:tc>
        <w:tc>
          <w:tcPr>
            <w:tcW w:w="2389" w:type="dxa"/>
            <w:vAlign w:val="center"/>
          </w:tcPr>
          <w:p w14:paraId="699DBED7" w14:textId="0142396A" w:rsidR="4AECF673" w:rsidRDefault="4AECF673" w:rsidP="4AECF673">
            <w:pPr>
              <w:spacing w:after="0"/>
              <w:jc w:val="center"/>
            </w:pPr>
            <w:r w:rsidRPr="4AECF673">
              <w:rPr>
                <w:b/>
                <w:bCs/>
              </w:rPr>
              <w:t>Output</w:t>
            </w:r>
          </w:p>
        </w:tc>
      </w:tr>
      <w:tr w:rsidR="4AECF673" w14:paraId="04AD75C7" w14:textId="77777777" w:rsidTr="000477A5">
        <w:trPr>
          <w:trHeight w:val="1332"/>
        </w:trPr>
        <w:tc>
          <w:tcPr>
            <w:tcW w:w="2190" w:type="dxa"/>
            <w:vAlign w:val="center"/>
          </w:tcPr>
          <w:p w14:paraId="35F457FC" w14:textId="77777777" w:rsidR="4AECF673" w:rsidRDefault="000477A5" w:rsidP="4AECF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Pushbutton</w:t>
            </w:r>
          </w:p>
          <w:p w14:paraId="5631F0B2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270BA03B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4215BA70" w14:textId="650B05BF" w:rsidR="000477A5" w:rsidRDefault="000477A5" w:rsidP="4AECF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Website input of </w:t>
            </w:r>
            <w:proofErr w:type="spellStart"/>
            <w:r>
              <w:rPr>
                <w:b/>
                <w:bCs/>
              </w:rPr>
              <w:t>colour</w:t>
            </w:r>
            <w:proofErr w:type="spellEnd"/>
            <w:r>
              <w:rPr>
                <w:b/>
                <w:bCs/>
              </w:rPr>
              <w:t xml:space="preserve"> theme</w:t>
            </w:r>
          </w:p>
          <w:p w14:paraId="0CF9003D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33CD21E8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47385D36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7A4716B4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0BE9124D" w14:textId="370354AF" w:rsidR="000477A5" w:rsidRDefault="000477A5" w:rsidP="4AECF673">
            <w:pPr>
              <w:jc w:val="center"/>
              <w:rPr>
                <w:b/>
                <w:bCs/>
              </w:rPr>
            </w:pPr>
          </w:p>
        </w:tc>
        <w:tc>
          <w:tcPr>
            <w:tcW w:w="2494" w:type="dxa"/>
            <w:vAlign w:val="center"/>
          </w:tcPr>
          <w:p w14:paraId="7DF17301" w14:textId="77777777" w:rsidR="4AECF673" w:rsidRDefault="000477A5" w:rsidP="4AECF6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Triggers the motor rotation and timer counting 10s</w:t>
            </w:r>
          </w:p>
          <w:p w14:paraId="3288F2F2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73B96E08" w14:textId="68311AF0" w:rsidR="000477A5" w:rsidRDefault="000477A5" w:rsidP="000477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Change the lights on </w:t>
            </w:r>
            <w:proofErr w:type="spellStart"/>
            <w:r>
              <w:rPr>
                <w:b/>
                <w:bCs/>
              </w:rPr>
              <w:t>neopixel</w:t>
            </w:r>
            <w:proofErr w:type="spellEnd"/>
          </w:p>
          <w:p w14:paraId="554996F0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7020A808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04CB9411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2D676363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6564366E" w14:textId="77777777" w:rsidR="000477A5" w:rsidRDefault="000477A5" w:rsidP="4AECF673">
            <w:pPr>
              <w:jc w:val="center"/>
              <w:rPr>
                <w:b/>
                <w:bCs/>
              </w:rPr>
            </w:pPr>
          </w:p>
          <w:p w14:paraId="62B6F29B" w14:textId="4F539D35" w:rsidR="000477A5" w:rsidRDefault="000477A5" w:rsidP="4AECF673">
            <w:pPr>
              <w:jc w:val="center"/>
              <w:rPr>
                <w:b/>
                <w:bCs/>
              </w:rPr>
            </w:pPr>
          </w:p>
        </w:tc>
        <w:tc>
          <w:tcPr>
            <w:tcW w:w="2389" w:type="dxa"/>
            <w:vAlign w:val="center"/>
          </w:tcPr>
          <w:p w14:paraId="3FCC8EE9" w14:textId="77777777" w:rsidR="000477A5" w:rsidRDefault="000477A5" w:rsidP="000477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DC motor spins exactly for 10secs</w:t>
            </w:r>
          </w:p>
          <w:p w14:paraId="19BF0879" w14:textId="77777777" w:rsidR="000477A5" w:rsidRDefault="000477A5" w:rsidP="000477A5">
            <w:pPr>
              <w:jc w:val="center"/>
              <w:rPr>
                <w:b/>
                <w:bCs/>
              </w:rPr>
            </w:pPr>
          </w:p>
          <w:p w14:paraId="5B8E1779" w14:textId="2D87C7E8" w:rsidR="000477A5" w:rsidRDefault="000477A5" w:rsidP="000477A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Differen</w:t>
            </w:r>
            <w:proofErr w:type="spellEnd"/>
          </w:p>
          <w:p w14:paraId="561DB381" w14:textId="77777777" w:rsidR="000477A5" w:rsidRDefault="000477A5" w:rsidP="000477A5">
            <w:pPr>
              <w:rPr>
                <w:b/>
                <w:bCs/>
              </w:rPr>
            </w:pPr>
          </w:p>
          <w:p w14:paraId="576C664C" w14:textId="77777777" w:rsidR="000477A5" w:rsidRDefault="000477A5" w:rsidP="000477A5">
            <w:pPr>
              <w:rPr>
                <w:b/>
                <w:bCs/>
              </w:rPr>
            </w:pPr>
          </w:p>
          <w:p w14:paraId="54F66353" w14:textId="77777777" w:rsidR="000477A5" w:rsidRDefault="000477A5" w:rsidP="000477A5">
            <w:pPr>
              <w:rPr>
                <w:b/>
                <w:bCs/>
              </w:rPr>
            </w:pPr>
          </w:p>
          <w:p w14:paraId="2CC62D54" w14:textId="77777777" w:rsidR="000477A5" w:rsidRDefault="000477A5" w:rsidP="000477A5">
            <w:pPr>
              <w:rPr>
                <w:b/>
                <w:bCs/>
              </w:rPr>
            </w:pPr>
          </w:p>
          <w:p w14:paraId="40945EB8" w14:textId="77777777" w:rsidR="000477A5" w:rsidRDefault="000477A5" w:rsidP="000477A5">
            <w:pPr>
              <w:rPr>
                <w:b/>
                <w:bCs/>
              </w:rPr>
            </w:pPr>
          </w:p>
          <w:p w14:paraId="5718A863" w14:textId="77777777" w:rsidR="000477A5" w:rsidRDefault="000477A5" w:rsidP="000477A5">
            <w:pPr>
              <w:rPr>
                <w:b/>
                <w:bCs/>
              </w:rPr>
            </w:pPr>
          </w:p>
          <w:p w14:paraId="7FB9F807" w14:textId="76C966F4" w:rsidR="000477A5" w:rsidRDefault="000477A5" w:rsidP="000477A5">
            <w:pPr>
              <w:rPr>
                <w:b/>
                <w:bCs/>
              </w:rPr>
            </w:pPr>
          </w:p>
        </w:tc>
      </w:tr>
    </w:tbl>
    <w:p w14:paraId="4F935C09" w14:textId="122E1178" w:rsidR="00765747" w:rsidRDefault="00765747"/>
    <w:p w14:paraId="2B483EC7" w14:textId="5F5E91DE" w:rsidR="00765747" w:rsidRDefault="000477A5" w:rsidP="4AECF673">
      <w:pPr>
        <w:pStyle w:val="Heading3"/>
        <w:spacing w:before="281" w:after="281"/>
      </w:pPr>
      <w:r w:rsidRPr="00A71F69">
        <w:rPr>
          <w:noProof/>
        </w:rPr>
        <w:drawing>
          <wp:anchor distT="0" distB="0" distL="114300" distR="114300" simplePos="0" relativeHeight="251663360" behindDoc="0" locked="0" layoutInCell="1" allowOverlap="1" wp14:anchorId="1510A2EA" wp14:editId="2EF3173A">
            <wp:simplePos x="0" y="0"/>
            <wp:positionH relativeFrom="column">
              <wp:posOffset>2990850</wp:posOffset>
            </wp:positionH>
            <wp:positionV relativeFrom="paragraph">
              <wp:posOffset>488315</wp:posOffset>
            </wp:positionV>
            <wp:extent cx="2447164" cy="3427095"/>
            <wp:effectExtent l="0" t="0" r="4445" b="1905"/>
            <wp:wrapNone/>
            <wp:docPr id="1048208151" name="Picture 1" descr="A sketch of an object and an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8320" name="Picture 1" descr="A sketch of an object and an objec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164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1F69">
        <w:rPr>
          <w:noProof/>
        </w:rPr>
        <w:drawing>
          <wp:anchor distT="0" distB="0" distL="114300" distR="114300" simplePos="0" relativeHeight="251659264" behindDoc="0" locked="0" layoutInCell="1" allowOverlap="1" wp14:anchorId="34519E93" wp14:editId="18026540">
            <wp:simplePos x="0" y="0"/>
            <wp:positionH relativeFrom="column">
              <wp:posOffset>0</wp:posOffset>
            </wp:positionH>
            <wp:positionV relativeFrom="paragraph">
              <wp:posOffset>488315</wp:posOffset>
            </wp:positionV>
            <wp:extent cx="2365591" cy="3446662"/>
            <wp:effectExtent l="0" t="0" r="0" b="0"/>
            <wp:wrapNone/>
            <wp:docPr id="17612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119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591" cy="3446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99E06BD" w:rsidRPr="4AECF673">
        <w:rPr>
          <w:rFonts w:ascii="Aptos Display" w:eastAsia="Aptos Display" w:hAnsi="Aptos Display" w:cs="Aptos Display"/>
          <w:b/>
          <w:bCs/>
        </w:rPr>
        <w:t>8. Sketches &amp; Concepts</w:t>
      </w:r>
    </w:p>
    <w:p w14:paraId="44F1585E" w14:textId="6023FAEF" w:rsidR="00765747" w:rsidRDefault="00765747"/>
    <w:p w14:paraId="3772F322" w14:textId="47E43300" w:rsidR="00765747" w:rsidRDefault="199E06BD" w:rsidP="4AECF673">
      <w:pPr>
        <w:pStyle w:val="Heading3"/>
        <w:spacing w:before="281" w:after="281"/>
      </w:pPr>
      <w:r w:rsidRPr="4AECF673">
        <w:rPr>
          <w:rFonts w:ascii="Aptos Display" w:eastAsia="Aptos Display" w:hAnsi="Aptos Display" w:cs="Aptos Display"/>
          <w:b/>
          <w:bCs/>
        </w:rPr>
        <w:lastRenderedPageBreak/>
        <w:t>9. Final System Architecture (Labelled)</w:t>
      </w:r>
    </w:p>
    <w:p w14:paraId="2C078E63" w14:textId="38B43622" w:rsidR="00765747" w:rsidRDefault="000477A5">
      <w:r>
        <w:rPr>
          <w:noProof/>
        </w:rPr>
        <w:drawing>
          <wp:inline distT="0" distB="0" distL="0" distR="0" wp14:anchorId="748D8672" wp14:editId="26AB2458">
            <wp:extent cx="5953125" cy="3246870"/>
            <wp:effectExtent l="0" t="0" r="3175" b="4445"/>
            <wp:docPr id="16305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82278" name="Picture 16305822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512" cy="32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1E43"/>
    <w:multiLevelType w:val="hybridMultilevel"/>
    <w:tmpl w:val="199E368A"/>
    <w:lvl w:ilvl="0" w:tplc="D182D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6A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46A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41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AE7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BED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4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C9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60C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41803"/>
    <w:multiLevelType w:val="multilevel"/>
    <w:tmpl w:val="AF0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43BD"/>
    <w:multiLevelType w:val="hybridMultilevel"/>
    <w:tmpl w:val="3F2854CC"/>
    <w:lvl w:ilvl="0" w:tplc="9A088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0F5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163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C5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2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B2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0C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E7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4A4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B0C6C"/>
    <w:multiLevelType w:val="multilevel"/>
    <w:tmpl w:val="7E92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79BFB"/>
    <w:multiLevelType w:val="hybridMultilevel"/>
    <w:tmpl w:val="3230B5F6"/>
    <w:lvl w:ilvl="0" w:tplc="1C0E9A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1EC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010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683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3C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82A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38D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0F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8B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65B72"/>
    <w:multiLevelType w:val="hybridMultilevel"/>
    <w:tmpl w:val="B31234EC"/>
    <w:lvl w:ilvl="0" w:tplc="CD408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21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00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B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E9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0C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60F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1AA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CB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06B3E"/>
    <w:multiLevelType w:val="hybridMultilevel"/>
    <w:tmpl w:val="7E62D8B2"/>
    <w:lvl w:ilvl="0" w:tplc="D37E0CBE">
      <w:start w:val="1"/>
      <w:numFmt w:val="decimal"/>
      <w:lvlText w:val="%1."/>
      <w:lvlJc w:val="left"/>
      <w:pPr>
        <w:ind w:left="720" w:hanging="360"/>
      </w:pPr>
    </w:lvl>
    <w:lvl w:ilvl="1" w:tplc="22964B04">
      <w:start w:val="1"/>
      <w:numFmt w:val="lowerLetter"/>
      <w:lvlText w:val="%2."/>
      <w:lvlJc w:val="left"/>
      <w:pPr>
        <w:ind w:left="1440" w:hanging="360"/>
      </w:pPr>
    </w:lvl>
    <w:lvl w:ilvl="2" w:tplc="2B4C7E6E">
      <w:start w:val="1"/>
      <w:numFmt w:val="lowerRoman"/>
      <w:lvlText w:val="%3."/>
      <w:lvlJc w:val="right"/>
      <w:pPr>
        <w:ind w:left="2160" w:hanging="180"/>
      </w:pPr>
    </w:lvl>
    <w:lvl w:ilvl="3" w:tplc="D6A0375E">
      <w:start w:val="1"/>
      <w:numFmt w:val="decimal"/>
      <w:lvlText w:val="%4."/>
      <w:lvlJc w:val="left"/>
      <w:pPr>
        <w:ind w:left="2880" w:hanging="360"/>
      </w:pPr>
    </w:lvl>
    <w:lvl w:ilvl="4" w:tplc="6590D4A2">
      <w:start w:val="1"/>
      <w:numFmt w:val="lowerLetter"/>
      <w:lvlText w:val="%5."/>
      <w:lvlJc w:val="left"/>
      <w:pPr>
        <w:ind w:left="3600" w:hanging="360"/>
      </w:pPr>
    </w:lvl>
    <w:lvl w:ilvl="5" w:tplc="E0607D4A">
      <w:start w:val="1"/>
      <w:numFmt w:val="lowerRoman"/>
      <w:lvlText w:val="%6."/>
      <w:lvlJc w:val="right"/>
      <w:pPr>
        <w:ind w:left="4320" w:hanging="180"/>
      </w:pPr>
    </w:lvl>
    <w:lvl w:ilvl="6" w:tplc="E272B49A">
      <w:start w:val="1"/>
      <w:numFmt w:val="decimal"/>
      <w:lvlText w:val="%7."/>
      <w:lvlJc w:val="left"/>
      <w:pPr>
        <w:ind w:left="5040" w:hanging="360"/>
      </w:pPr>
    </w:lvl>
    <w:lvl w:ilvl="7" w:tplc="09AC88A0">
      <w:start w:val="1"/>
      <w:numFmt w:val="lowerLetter"/>
      <w:lvlText w:val="%8."/>
      <w:lvlJc w:val="left"/>
      <w:pPr>
        <w:ind w:left="5760" w:hanging="360"/>
      </w:pPr>
    </w:lvl>
    <w:lvl w:ilvl="8" w:tplc="FB50C49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56501"/>
    <w:multiLevelType w:val="multilevel"/>
    <w:tmpl w:val="532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77F7D"/>
    <w:multiLevelType w:val="multilevel"/>
    <w:tmpl w:val="415AA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276E4"/>
    <w:multiLevelType w:val="multilevel"/>
    <w:tmpl w:val="C86C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C697F"/>
    <w:multiLevelType w:val="hybridMultilevel"/>
    <w:tmpl w:val="F97CCAAC"/>
    <w:lvl w:ilvl="0" w:tplc="C6D2F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9C4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084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0EB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21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26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E0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9EFC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AA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E5C6A"/>
    <w:multiLevelType w:val="multilevel"/>
    <w:tmpl w:val="14D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32A42"/>
    <w:multiLevelType w:val="hybridMultilevel"/>
    <w:tmpl w:val="6C86D376"/>
    <w:lvl w:ilvl="0" w:tplc="5F7A492C">
      <w:start w:val="1"/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085572">
    <w:abstractNumId w:val="5"/>
  </w:num>
  <w:num w:numId="2" w16cid:durableId="2026855938">
    <w:abstractNumId w:val="4"/>
  </w:num>
  <w:num w:numId="3" w16cid:durableId="2025013620">
    <w:abstractNumId w:val="10"/>
  </w:num>
  <w:num w:numId="4" w16cid:durableId="849030535">
    <w:abstractNumId w:val="6"/>
  </w:num>
  <w:num w:numId="5" w16cid:durableId="1421682106">
    <w:abstractNumId w:val="2"/>
  </w:num>
  <w:num w:numId="6" w16cid:durableId="243995598">
    <w:abstractNumId w:val="0"/>
  </w:num>
  <w:num w:numId="7" w16cid:durableId="943073345">
    <w:abstractNumId w:val="3"/>
  </w:num>
  <w:num w:numId="8" w16cid:durableId="1253735987">
    <w:abstractNumId w:val="12"/>
  </w:num>
  <w:num w:numId="9" w16cid:durableId="1688095546">
    <w:abstractNumId w:val="8"/>
  </w:num>
  <w:num w:numId="10" w16cid:durableId="939214714">
    <w:abstractNumId w:val="11"/>
  </w:num>
  <w:num w:numId="11" w16cid:durableId="128089031">
    <w:abstractNumId w:val="7"/>
  </w:num>
  <w:num w:numId="12" w16cid:durableId="5905806">
    <w:abstractNumId w:val="9"/>
  </w:num>
  <w:num w:numId="13" w16cid:durableId="175709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51650"/>
    <w:rsid w:val="000477A5"/>
    <w:rsid w:val="003E0B08"/>
    <w:rsid w:val="003E5864"/>
    <w:rsid w:val="00765747"/>
    <w:rsid w:val="008103E4"/>
    <w:rsid w:val="00B41479"/>
    <w:rsid w:val="08851650"/>
    <w:rsid w:val="199E06BD"/>
    <w:rsid w:val="1C3662C6"/>
    <w:rsid w:val="4AECF673"/>
    <w:rsid w:val="580DA98C"/>
    <w:rsid w:val="5E592541"/>
    <w:rsid w:val="60037094"/>
    <w:rsid w:val="6328ACB4"/>
    <w:rsid w:val="7A2CB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7A6B"/>
  <w15:chartTrackingRefBased/>
  <w15:docId w15:val="{A0953FDE-3FFD-4C25-BFFD-69C185A7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AECF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AECF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AECF67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047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apple-converted-space">
    <w:name w:val="apple-converted-space"/>
    <w:basedOn w:val="DefaultParagraphFont"/>
    <w:rsid w:val="000477A5"/>
  </w:style>
  <w:style w:type="character" w:styleId="Strong">
    <w:name w:val="Strong"/>
    <w:basedOn w:val="DefaultParagraphFont"/>
    <w:uiPriority w:val="22"/>
    <w:qFormat/>
    <w:rsid w:val="00047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Diya Mundra</cp:lastModifiedBy>
  <cp:revision>5</cp:revision>
  <dcterms:created xsi:type="dcterms:W3CDTF">2026-03-30T06:21:00Z</dcterms:created>
  <dcterms:modified xsi:type="dcterms:W3CDTF">2026-04-21T14:26:00Z</dcterms:modified>
</cp:coreProperties>
</file>