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331"/>
        <w:tblW w:w="9836" w:type="dxa"/>
        <w:tblLook w:val="04A0" w:firstRow="1" w:lastRow="0" w:firstColumn="1" w:lastColumn="0" w:noHBand="0" w:noVBand="1"/>
      </w:tblPr>
      <w:tblGrid>
        <w:gridCol w:w="2200"/>
        <w:gridCol w:w="1970"/>
        <w:gridCol w:w="2232"/>
        <w:gridCol w:w="3434"/>
      </w:tblGrid>
      <w:tr w:rsidR="001D60E0" w:rsidTr="001D60E0">
        <w:trPr>
          <w:trHeight w:val="279"/>
        </w:trPr>
        <w:tc>
          <w:tcPr>
            <w:tcW w:w="2200" w:type="dxa"/>
          </w:tcPr>
          <w:p w:rsidR="001D60E0" w:rsidRDefault="001D60E0" w:rsidP="001D60E0">
            <w:r>
              <w:t>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Problem</w:t>
            </w:r>
          </w:p>
        </w:tc>
        <w:tc>
          <w:tcPr>
            <w:tcW w:w="2232" w:type="dxa"/>
          </w:tcPr>
          <w:p w:rsidR="001D60E0" w:rsidRDefault="001D60E0" w:rsidP="001D60E0">
            <w:r>
              <w:t xml:space="preserve">Solution </w:t>
            </w:r>
          </w:p>
        </w:tc>
        <w:tc>
          <w:tcPr>
            <w:tcW w:w="3434" w:type="dxa"/>
          </w:tcPr>
          <w:p w:rsidR="001D60E0" w:rsidRDefault="001D60E0" w:rsidP="001D60E0">
            <w:r>
              <w:t xml:space="preserve">  Image</w:t>
            </w:r>
          </w:p>
        </w:tc>
      </w:tr>
      <w:tr w:rsidR="001D60E0" w:rsidTr="001D60E0">
        <w:trPr>
          <w:trHeight w:val="264"/>
        </w:trPr>
        <w:tc>
          <w:tcPr>
            <w:tcW w:w="2200" w:type="dxa"/>
          </w:tcPr>
          <w:p w:rsidR="001D60E0" w:rsidRDefault="001D60E0" w:rsidP="001D60E0">
            <w:r>
              <w:t>Land 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Trash accumulating in an area and causing problems for humans and animals.</w:t>
            </w:r>
          </w:p>
        </w:tc>
        <w:tc>
          <w:tcPr>
            <w:tcW w:w="2232" w:type="dxa"/>
          </w:tcPr>
          <w:p w:rsidR="001D60E0" w:rsidRDefault="001D60E0" w:rsidP="001D60E0">
            <w:r>
              <w:t>Stop throwing trash on roads and if trash seen, pick it up.</w:t>
            </w:r>
          </w:p>
        </w:tc>
        <w:tc>
          <w:tcPr>
            <w:tcW w:w="3434" w:type="dxa"/>
          </w:tcPr>
          <w:p w:rsidR="001D60E0" w:rsidRDefault="001D60E0" w:rsidP="001D60E0">
            <w:hyperlink r:id="rId4" w:history="1">
              <w:r w:rsidRPr="00B618D9">
                <w:rPr>
                  <w:rStyle w:val="Hyperlink"/>
                </w:rPr>
                <w:t>http://hot-on-net.blogspot.com/2010/07/types-of-pollution-essay.html</w:t>
              </w:r>
            </w:hyperlink>
          </w:p>
          <w:p w:rsidR="001D60E0" w:rsidRDefault="001D60E0" w:rsidP="001D60E0"/>
        </w:tc>
      </w:tr>
      <w:tr w:rsidR="001D60E0" w:rsidTr="001D60E0">
        <w:trPr>
          <w:trHeight w:val="279"/>
        </w:trPr>
        <w:tc>
          <w:tcPr>
            <w:tcW w:w="2200" w:type="dxa"/>
          </w:tcPr>
          <w:p w:rsidR="001D60E0" w:rsidRDefault="001D60E0" w:rsidP="001D60E0">
            <w:r>
              <w:t>Air 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Air getting polluted to an extent where is visibly seen. Caused by factories and vehicles releasing gas.</w:t>
            </w:r>
          </w:p>
        </w:tc>
        <w:tc>
          <w:tcPr>
            <w:tcW w:w="2232" w:type="dxa"/>
          </w:tcPr>
          <w:p w:rsidR="001D60E0" w:rsidRDefault="001D60E0" w:rsidP="001D60E0">
            <w:r>
              <w:t>Reduce the amount of chemicals released in the air by factories and use vehicles less.</w:t>
            </w:r>
          </w:p>
        </w:tc>
        <w:tc>
          <w:tcPr>
            <w:tcW w:w="3434" w:type="dxa"/>
          </w:tcPr>
          <w:p w:rsidR="001D60E0" w:rsidRDefault="001D60E0" w:rsidP="001D60E0"/>
        </w:tc>
      </w:tr>
      <w:tr w:rsidR="001D60E0" w:rsidTr="001D60E0">
        <w:trPr>
          <w:trHeight w:val="264"/>
        </w:trPr>
        <w:tc>
          <w:tcPr>
            <w:tcW w:w="2200" w:type="dxa"/>
          </w:tcPr>
          <w:p w:rsidR="001D60E0" w:rsidRDefault="001D60E0" w:rsidP="001D60E0">
            <w:r>
              <w:t>Sound 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Too much noise caused by machines that effect animals.</w:t>
            </w:r>
          </w:p>
        </w:tc>
        <w:tc>
          <w:tcPr>
            <w:tcW w:w="2232" w:type="dxa"/>
          </w:tcPr>
          <w:p w:rsidR="001D60E0" w:rsidRDefault="001D60E0" w:rsidP="001D60E0">
            <w:r>
              <w:t xml:space="preserve">Limit the amount of noise making machines such as cars. </w:t>
            </w:r>
          </w:p>
        </w:tc>
        <w:tc>
          <w:tcPr>
            <w:tcW w:w="3434" w:type="dxa"/>
          </w:tcPr>
          <w:p w:rsidR="001D60E0" w:rsidRDefault="001D60E0" w:rsidP="001D60E0"/>
        </w:tc>
      </w:tr>
      <w:tr w:rsidR="001D60E0" w:rsidTr="001D60E0">
        <w:trPr>
          <w:trHeight w:val="279"/>
        </w:trPr>
        <w:tc>
          <w:tcPr>
            <w:tcW w:w="2200" w:type="dxa"/>
          </w:tcPr>
          <w:p w:rsidR="001D60E0" w:rsidRDefault="001D60E0" w:rsidP="001D60E0">
            <w:r>
              <w:t>Water 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Trash and chemicals released by factories causes the water to be bad for humans and animals</w:t>
            </w:r>
          </w:p>
        </w:tc>
        <w:tc>
          <w:tcPr>
            <w:tcW w:w="2232" w:type="dxa"/>
          </w:tcPr>
          <w:p w:rsidR="001D60E0" w:rsidRDefault="001D60E0" w:rsidP="001D60E0">
            <w:r>
              <w:t>Reduce the amount of trash on roads and the amount of chemicals released by factories</w:t>
            </w:r>
          </w:p>
        </w:tc>
        <w:tc>
          <w:tcPr>
            <w:tcW w:w="3434" w:type="dxa"/>
          </w:tcPr>
          <w:p w:rsidR="001D60E0" w:rsidRDefault="001D60E0" w:rsidP="001D60E0"/>
        </w:tc>
      </w:tr>
      <w:tr w:rsidR="001D60E0" w:rsidTr="001D60E0">
        <w:trPr>
          <w:trHeight w:val="279"/>
        </w:trPr>
        <w:tc>
          <w:tcPr>
            <w:tcW w:w="2200" w:type="dxa"/>
          </w:tcPr>
          <w:p w:rsidR="001D60E0" w:rsidRDefault="001D60E0" w:rsidP="001D60E0">
            <w:r>
              <w:t>Light Pollution</w:t>
            </w:r>
          </w:p>
        </w:tc>
        <w:tc>
          <w:tcPr>
            <w:tcW w:w="1970" w:type="dxa"/>
          </w:tcPr>
          <w:p w:rsidR="001D60E0" w:rsidRDefault="001D60E0" w:rsidP="001D60E0">
            <w:r>
              <w:t>Light causes problems such as not being able to see stars in cities</w:t>
            </w:r>
          </w:p>
        </w:tc>
        <w:tc>
          <w:tcPr>
            <w:tcW w:w="2232" w:type="dxa"/>
          </w:tcPr>
          <w:p w:rsidR="001D60E0" w:rsidRDefault="001D60E0" w:rsidP="001D60E0">
            <w:r>
              <w:t>Reduce the amount of light used.</w:t>
            </w:r>
          </w:p>
        </w:tc>
        <w:tc>
          <w:tcPr>
            <w:tcW w:w="3434" w:type="dxa"/>
          </w:tcPr>
          <w:p w:rsidR="001D60E0" w:rsidRDefault="001D60E0" w:rsidP="001D60E0"/>
        </w:tc>
      </w:tr>
    </w:tbl>
    <w:p w:rsidR="00843B64" w:rsidRDefault="00843B64"/>
    <w:p w:rsidR="00FB59B1" w:rsidRDefault="00FB59B1"/>
    <w:p w:rsidR="00FB59B1" w:rsidRDefault="00FB59B1">
      <w:bookmarkStart w:id="0" w:name="_GoBack"/>
      <w:bookmarkEnd w:id="0"/>
    </w:p>
    <w:sectPr w:rsidR="00FB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64"/>
    <w:rsid w:val="001D60E0"/>
    <w:rsid w:val="00692185"/>
    <w:rsid w:val="00843B64"/>
    <w:rsid w:val="00CA1418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3049"/>
  <w15:chartTrackingRefBased/>
  <w15:docId w15:val="{1B3055E4-6526-47E8-A153-D96EBDF6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3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t-on-net.blogspot.com/2010/07/types-of-pollution-ess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valluri</dc:creator>
  <cp:keywords/>
  <dc:description/>
  <cp:lastModifiedBy>Mahendra valluri</cp:lastModifiedBy>
  <cp:revision>1</cp:revision>
  <dcterms:created xsi:type="dcterms:W3CDTF">2018-01-14T01:06:00Z</dcterms:created>
  <dcterms:modified xsi:type="dcterms:W3CDTF">2018-01-14T13:06:00Z</dcterms:modified>
</cp:coreProperties>
</file>