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C7" w:rsidRDefault="00AA41A4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>9 Sept 2019</w:t>
      </w:r>
    </w:p>
    <w:p w:rsidR="00D130C7" w:rsidRDefault="00D130C7">
      <w:pPr>
        <w:jc w:val="both"/>
        <w:rPr>
          <w:rFonts w:ascii="Georgia" w:eastAsia="Georgia" w:hAnsi="Georgia" w:cs="Georgia"/>
        </w:rPr>
      </w:pP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>Attendance: 10%, Continuous evaluation: 70%, Viva-20%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u w:val="single"/>
        </w:rPr>
      </w:pP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  <w:i/>
          <w:u w:val="single"/>
        </w:rPr>
      </w:pP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  <w:b/>
          <w:i/>
          <w:u w:val="single"/>
        </w:rPr>
        <w:t>Assignment No. 3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30C7" w:rsidRDefault="00A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</w:rPr>
        <w:t xml:space="preserve">Download and install </w:t>
      </w:r>
      <w:proofErr w:type="spellStart"/>
      <w:r>
        <w:rPr>
          <w:rFonts w:ascii="Georgia" w:eastAsia="Georgia" w:hAnsi="Georgia" w:cs="Georgia"/>
        </w:rPr>
        <w:t>tensorflow</w:t>
      </w:r>
      <w:proofErr w:type="spellEnd"/>
      <w:r>
        <w:rPr>
          <w:rFonts w:ascii="Georgia" w:eastAsia="Georgia" w:hAnsi="Georgia" w:cs="Georgia"/>
        </w:rPr>
        <w:t xml:space="preserve"> from </w:t>
      </w:r>
      <w:hyperlink r:id="rId6">
        <w:r>
          <w:rPr>
            <w:rFonts w:ascii="Georgia" w:eastAsia="Georgia" w:hAnsi="Georgia" w:cs="Georgia"/>
            <w:color w:val="000080"/>
            <w:u w:val="single"/>
          </w:rPr>
          <w:t>https://www.tensorflow.org/install/install_sources</w:t>
        </w:r>
      </w:hyperlink>
      <w:r>
        <w:rPr>
          <w:rFonts w:ascii="Georgia" w:eastAsia="Georgia" w:hAnsi="Georgia" w:cs="Georgia"/>
        </w:rPr>
        <w:t xml:space="preserve"> or using command </w:t>
      </w:r>
      <w:proofErr w:type="spellStart"/>
      <w:r>
        <w:rPr>
          <w:rFonts w:ascii="Georgia" w:eastAsia="Georgia" w:hAnsi="Georgia" w:cs="Georgia"/>
          <w:color w:val="37474F"/>
          <w:u w:val="single"/>
        </w:rPr>
        <w:t>sudo</w:t>
      </w:r>
      <w:proofErr w:type="spellEnd"/>
      <w:r>
        <w:rPr>
          <w:rFonts w:ascii="Georgia" w:eastAsia="Georgia" w:hAnsi="Georgia" w:cs="Georgia"/>
          <w:color w:val="37474F"/>
          <w:u w:val="single"/>
        </w:rPr>
        <w:t xml:space="preserve"> pip install </w:t>
      </w:r>
      <w:proofErr w:type="spellStart"/>
      <w:r>
        <w:rPr>
          <w:rFonts w:ascii="Georgia" w:eastAsia="Georgia" w:hAnsi="Georgia" w:cs="Georgia"/>
          <w:color w:val="37474F"/>
          <w:u w:val="single"/>
        </w:rPr>
        <w:t>tensorflow</w:t>
      </w:r>
      <w:proofErr w:type="spellEnd"/>
      <w:r>
        <w:rPr>
          <w:rFonts w:ascii="Georgia" w:eastAsia="Georgia" w:hAnsi="Georgia" w:cs="Georgia"/>
          <w:color w:val="37474F"/>
          <w:u w:val="single"/>
        </w:rPr>
        <w:t xml:space="preserve"> </w:t>
      </w:r>
      <w:r>
        <w:rPr>
          <w:rFonts w:ascii="Georgia" w:eastAsia="Georgia" w:hAnsi="Georgia" w:cs="Georgia"/>
        </w:rPr>
        <w:t xml:space="preserve">alternatively the </w:t>
      </w:r>
      <w:proofErr w:type="spellStart"/>
      <w:r>
        <w:rPr>
          <w:rFonts w:ascii="Georgia" w:eastAsia="Georgia" w:hAnsi="Georgia" w:cs="Georgia"/>
        </w:rPr>
        <w:t>Keras</w:t>
      </w:r>
      <w:proofErr w:type="spellEnd"/>
      <w:r>
        <w:rPr>
          <w:rFonts w:ascii="Georgia" w:eastAsia="Georgia" w:hAnsi="Georgia" w:cs="Georgia"/>
        </w:rPr>
        <w:t xml:space="preserve"> library can be used. 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eorgia" w:eastAsia="Georgia" w:hAnsi="Georgia" w:cs="Georgia"/>
          <w:color w:val="37474F"/>
          <w:u w:val="single"/>
        </w:rPr>
      </w:pPr>
    </w:p>
    <w:p w:rsidR="00D130C7" w:rsidRDefault="00A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Download MNIST dataset (contains class labels for digits 0-9). using the command: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i/>
          <w:color w:val="37474F"/>
          <w:u w:val="single"/>
        </w:rPr>
        <w:t xml:space="preserve">import 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tensorflow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 xml:space="preserve"> as 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tf</w:t>
      </w:r>
      <w:proofErr w:type="spellEnd"/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i/>
          <w:color w:val="37474F"/>
          <w:u w:val="single"/>
        </w:rPr>
        <w:t xml:space="preserve">data = 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tf.contrib.learn.datasets.mnist.load_mnist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>()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i/>
          <w:color w:val="37474F"/>
          <w:u w:val="single"/>
        </w:rPr>
      </w:pP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i/>
          <w:color w:val="37474F"/>
          <w:u w:val="single"/>
        </w:rPr>
      </w:pP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i/>
          <w:color w:val="37474F"/>
          <w:u w:val="single"/>
        </w:rPr>
        <w:t xml:space="preserve">or 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i/>
          <w:color w:val="37474F"/>
          <w:u w:val="single"/>
        </w:rPr>
      </w:pP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i/>
          <w:u w:val="single"/>
        </w:rPr>
      </w:pPr>
      <w:r>
        <w:rPr>
          <w:rFonts w:ascii="Cambria" w:eastAsia="Cambria" w:hAnsi="Cambria" w:cs="Cambria"/>
          <w:i/>
          <w:u w:val="single"/>
        </w:rPr>
        <w:t xml:space="preserve">from </w:t>
      </w:r>
      <w:proofErr w:type="spellStart"/>
      <w:r>
        <w:rPr>
          <w:rFonts w:ascii="Cambria" w:eastAsia="Cambria" w:hAnsi="Cambria" w:cs="Cambria"/>
          <w:i/>
          <w:u w:val="single"/>
        </w:rPr>
        <w:t>keras.datasets</w:t>
      </w:r>
      <w:proofErr w:type="spellEnd"/>
      <w:r>
        <w:rPr>
          <w:rFonts w:ascii="Cambria" w:eastAsia="Cambria" w:hAnsi="Cambria" w:cs="Cambria"/>
          <w:i/>
          <w:u w:val="single"/>
        </w:rPr>
        <w:t xml:space="preserve"> import </w:t>
      </w:r>
      <w:proofErr w:type="spellStart"/>
      <w:r>
        <w:rPr>
          <w:rFonts w:ascii="Cambria" w:eastAsia="Cambria" w:hAnsi="Cambria" w:cs="Cambria"/>
          <w:i/>
          <w:u w:val="single"/>
        </w:rPr>
        <w:t>mnist</w:t>
      </w:r>
      <w:proofErr w:type="spellEnd"/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i/>
          <w:u w:val="single"/>
        </w:rPr>
      </w:pPr>
      <w:r>
        <w:rPr>
          <w:rFonts w:ascii="Georgia" w:eastAsia="Georgia" w:hAnsi="Georgia" w:cs="Georgia"/>
          <w:i/>
          <w:color w:val="37474F"/>
          <w:u w:val="single"/>
        </w:rPr>
        <w:t>(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x_train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 xml:space="preserve">, 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y_train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>), (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x_test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 xml:space="preserve">, 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y_test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 xml:space="preserve">) = </w:t>
      </w:r>
      <w:proofErr w:type="spellStart"/>
      <w:r>
        <w:rPr>
          <w:rFonts w:ascii="Georgia" w:eastAsia="Georgia" w:hAnsi="Georgia" w:cs="Georgia"/>
          <w:i/>
          <w:color w:val="37474F"/>
          <w:u w:val="single"/>
        </w:rPr>
        <w:t>mnist.load_data</w:t>
      </w:r>
      <w:proofErr w:type="spellEnd"/>
      <w:r>
        <w:rPr>
          <w:rFonts w:ascii="Georgia" w:eastAsia="Georgia" w:hAnsi="Georgia" w:cs="Georgia"/>
          <w:i/>
          <w:color w:val="37474F"/>
          <w:u w:val="single"/>
        </w:rPr>
        <w:t>()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30C7" w:rsidRDefault="00A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Use Multi Layer F</w:t>
      </w:r>
      <w:r>
        <w:rPr>
          <w:rFonts w:ascii="Georgia" w:eastAsia="Georgia" w:hAnsi="Georgia" w:cs="Georgia"/>
        </w:rPr>
        <w:t>ully C</w:t>
      </w:r>
      <w:r>
        <w:rPr>
          <w:rFonts w:ascii="Georgia" w:eastAsia="Georgia" w:hAnsi="Georgia" w:cs="Georgia"/>
        </w:rPr>
        <w:t>onnected N</w:t>
      </w:r>
      <w:r>
        <w:rPr>
          <w:rFonts w:ascii="Georgia" w:eastAsia="Georgia" w:hAnsi="Georgia" w:cs="Georgia"/>
        </w:rPr>
        <w:t>eural N</w:t>
      </w:r>
      <w:r>
        <w:rPr>
          <w:rFonts w:ascii="Georgia" w:eastAsia="Georgia" w:hAnsi="Georgia" w:cs="Georgia"/>
        </w:rPr>
        <w:t>etwork to develop the model</w:t>
      </w:r>
      <w:r>
        <w:rPr>
          <w:rFonts w:ascii="Georgia" w:eastAsia="Georgia" w:hAnsi="Georgia" w:cs="Georgia"/>
        </w:rPr>
        <w:t xml:space="preserve">  a</w:t>
      </w:r>
      <w:r>
        <w:rPr>
          <w:rFonts w:ascii="Georgia" w:eastAsia="Georgia" w:hAnsi="Georgia" w:cs="Georgia"/>
        </w:rPr>
        <w:t>nd predict the accuracy for test set.  (</w:t>
      </w:r>
      <w:r>
        <w:rPr>
          <w:rFonts w:ascii="Georgia" w:eastAsia="Georgia" w:hAnsi="Georgia" w:cs="Georgia"/>
        </w:rPr>
        <w:t>Reduce</w:t>
      </w:r>
      <w:r>
        <w:rPr>
          <w:rFonts w:ascii="Georgia" w:eastAsia="Georgia" w:hAnsi="Georgia" w:cs="Georgia"/>
        </w:rPr>
        <w:t xml:space="preserve"> the training size by 1/10 if computation </w:t>
      </w:r>
      <w:r>
        <w:rPr>
          <w:rFonts w:ascii="Georgia" w:eastAsia="Georgia" w:hAnsi="Georgia" w:cs="Georgia"/>
        </w:rPr>
        <w:t>resources</w:t>
      </w:r>
      <w:r>
        <w:rPr>
          <w:rFonts w:ascii="Georgia" w:eastAsia="Georgia" w:hAnsi="Georgia" w:cs="Georgia"/>
        </w:rPr>
        <w:t xml:space="preserve"> are limited).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30C7" w:rsidRDefault="00A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color w:val="000053"/>
        </w:rPr>
        <w:t>Now run the network by changing the hyper-parameters: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eorgia" w:eastAsia="Georgia" w:hAnsi="Georgia" w:cs="Georgia"/>
          <w:color w:val="000053"/>
        </w:rPr>
      </w:pPr>
    </w:p>
    <w:tbl>
      <w:tblPr>
        <w:tblStyle w:val="a"/>
        <w:tblW w:w="721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1545"/>
        <w:gridCol w:w="2160"/>
        <w:gridCol w:w="2085"/>
        <w:gridCol w:w="1425"/>
      </w:tblGrid>
      <w:tr w:rsidR="00D130C7"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Hidden Layers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Activation Function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Hidden Neurons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Dropout</w:t>
            </w:r>
          </w:p>
        </w:tc>
      </w:tr>
      <w:tr w:rsidR="00D130C7"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Sigmoid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[ 64]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0.8`</w:t>
            </w:r>
          </w:p>
        </w:tc>
      </w:tr>
      <w:tr w:rsidR="00D130C7"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Tanh</w:t>
            </w:r>
            <w:proofErr w:type="spellEnd"/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[256]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0.5</w:t>
            </w:r>
          </w:p>
        </w:tc>
      </w:tr>
      <w:tr w:rsidR="00D130C7">
        <w:trPr>
          <w:trHeight w:val="140"/>
        </w:trPr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Relu</w:t>
            </w:r>
            <w:proofErr w:type="spellEnd"/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[128]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0C7" w:rsidRDefault="00AA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0.2</w:t>
            </w:r>
          </w:p>
        </w:tc>
      </w:tr>
    </w:tbl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color w:val="000053"/>
        </w:rPr>
        <w:t xml:space="preserve">Try all the possible </w:t>
      </w:r>
      <w:r>
        <w:rPr>
          <w:rFonts w:ascii="Georgia" w:eastAsia="Georgia" w:hAnsi="Georgia" w:cs="Georgia"/>
          <w:color w:val="000053"/>
        </w:rPr>
        <w:t>combinations</w:t>
      </w:r>
      <w:r>
        <w:rPr>
          <w:rFonts w:ascii="Georgia" w:eastAsia="Georgia" w:hAnsi="Georgia" w:cs="Georgia"/>
          <w:color w:val="000053"/>
        </w:rPr>
        <w:t>.</w:t>
      </w: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color w:val="000053"/>
        </w:rPr>
        <w:t xml:space="preserve"> 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eorgia" w:eastAsia="Georgia" w:hAnsi="Georgia" w:cs="Georgia"/>
          <w:color w:val="000080"/>
          <w:u w:val="single"/>
        </w:rPr>
      </w:pPr>
    </w:p>
    <w:p w:rsidR="00D130C7" w:rsidRDefault="00A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</w:rPr>
      </w:pPr>
      <w:r>
        <w:rPr>
          <w:rFonts w:ascii="Georgia" w:eastAsia="Georgia" w:hAnsi="Georgia" w:cs="Georgia"/>
          <w:color w:val="000053"/>
        </w:rPr>
        <w:t xml:space="preserve">Plot the graph for loss </w:t>
      </w:r>
      <w:proofErr w:type="spellStart"/>
      <w:r>
        <w:rPr>
          <w:rFonts w:ascii="Georgia" w:eastAsia="Georgia" w:hAnsi="Georgia" w:cs="Georgia"/>
          <w:color w:val="000053"/>
        </w:rPr>
        <w:t>vs</w:t>
      </w:r>
      <w:proofErr w:type="spellEnd"/>
      <w:r>
        <w:rPr>
          <w:rFonts w:ascii="Georgia" w:eastAsia="Georgia" w:hAnsi="Georgia" w:cs="Georgia"/>
          <w:color w:val="000053"/>
        </w:rPr>
        <w:t xml:space="preserve"> epoch and accuracy(train, test</w:t>
      </w:r>
      <w:r>
        <w:rPr>
          <w:rFonts w:ascii="Georgia" w:eastAsia="Georgia" w:hAnsi="Georgia" w:cs="Georgia"/>
          <w:color w:val="000053"/>
        </w:rPr>
        <w:t xml:space="preserve"> </w:t>
      </w:r>
      <w:r>
        <w:rPr>
          <w:rFonts w:ascii="Georgia" w:eastAsia="Georgia" w:hAnsi="Georgia" w:cs="Georgia"/>
          <w:color w:val="000053"/>
        </w:rPr>
        <w:t xml:space="preserve">set) </w:t>
      </w:r>
      <w:proofErr w:type="spellStart"/>
      <w:r>
        <w:rPr>
          <w:rFonts w:ascii="Georgia" w:eastAsia="Georgia" w:hAnsi="Georgia" w:cs="Georgia"/>
          <w:color w:val="000053"/>
        </w:rPr>
        <w:t>vs</w:t>
      </w:r>
      <w:proofErr w:type="spellEnd"/>
      <w:r>
        <w:rPr>
          <w:rFonts w:ascii="Georgia" w:eastAsia="Georgia" w:hAnsi="Georgia" w:cs="Georgia"/>
          <w:color w:val="000053"/>
        </w:rPr>
        <w:t xml:space="preserve"> epoch for all the above cases.</w:t>
      </w:r>
    </w:p>
    <w:p w:rsidR="00D130C7" w:rsidRDefault="00D130C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eorgia" w:eastAsia="Georgia" w:hAnsi="Georgia" w:cs="Georgia"/>
        </w:rPr>
      </w:pPr>
    </w:p>
    <w:p w:rsidR="00D130C7" w:rsidRDefault="00A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53"/>
        </w:rPr>
        <w:t xml:space="preserve">Create five image(size 28*28) containing a digit of your </w:t>
      </w:r>
      <w:proofErr w:type="spellStart"/>
      <w:r>
        <w:rPr>
          <w:rFonts w:ascii="Georgia" w:eastAsia="Georgia" w:hAnsi="Georgia" w:cs="Georgia"/>
          <w:color w:val="000053"/>
        </w:rPr>
        <w:t>won</w:t>
      </w:r>
      <w:proofErr w:type="spellEnd"/>
      <w:r>
        <w:rPr>
          <w:rFonts w:ascii="Georgia" w:eastAsia="Georgia" w:hAnsi="Georgia" w:cs="Georgia"/>
          <w:color w:val="000053"/>
        </w:rPr>
        <w:t xml:space="preserve"> handwriting and test whether  your trained classifier is ab</w:t>
      </w:r>
      <w:r>
        <w:rPr>
          <w:rFonts w:ascii="Georgia" w:eastAsia="Georgia" w:hAnsi="Georgia" w:cs="Georgia"/>
          <w:color w:val="000053"/>
        </w:rPr>
        <w:t xml:space="preserve">le to predict it or not. </w:t>
      </w:r>
    </w:p>
    <w:p w:rsidR="00D130C7" w:rsidRDefault="00D130C7">
      <w:pPr>
        <w:jc w:val="both"/>
        <w:rPr>
          <w:rFonts w:ascii="Georgia" w:eastAsia="Georgia" w:hAnsi="Georgia" w:cs="Georgia"/>
        </w:rPr>
      </w:pPr>
    </w:p>
    <w:p w:rsidR="00D130C7" w:rsidRDefault="00AA4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Submit a report with </w:t>
      </w:r>
      <w:r>
        <w:rPr>
          <w:rFonts w:ascii="Georgia" w:eastAsia="Georgia" w:hAnsi="Georgia" w:cs="Georgia"/>
        </w:rPr>
        <w:t>results</w:t>
      </w:r>
      <w:r>
        <w:rPr>
          <w:rFonts w:ascii="Georgia" w:eastAsia="Georgia" w:hAnsi="Georgia" w:cs="Georgia"/>
        </w:rPr>
        <w:t>.</w:t>
      </w:r>
    </w:p>
    <w:sectPr w:rsidR="00D130C7" w:rsidSect="00D130C7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72247"/>
    <w:multiLevelType w:val="multilevel"/>
    <w:tmpl w:val="834A2CB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D130C7"/>
    <w:rsid w:val="00AA41A4"/>
    <w:rsid w:val="00D1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rFonts w:asciiTheme="minorHAnsi" w:eastAsiaTheme="minorEastAsia" w:hAnsiTheme="minorHAnsi" w:cstheme="minorBidi"/>
      <w:lang w:val="en-IN"/>
    </w:rPr>
  </w:style>
  <w:style w:type="paragraph" w:styleId="Heading1">
    <w:name w:val="heading 1"/>
    <w:basedOn w:val="Heading"/>
    <w:qFormat/>
    <w:rsid w:val="00D130C7"/>
    <w:pPr>
      <w:outlineLvl w:val="0"/>
    </w:pPr>
  </w:style>
  <w:style w:type="paragraph" w:styleId="Heading2">
    <w:name w:val="heading 2"/>
    <w:basedOn w:val="normal0"/>
    <w:next w:val="normal0"/>
    <w:rsid w:val="00D130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130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30C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130C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130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30C7"/>
  </w:style>
  <w:style w:type="paragraph" w:styleId="Title">
    <w:name w:val="Title"/>
    <w:basedOn w:val="normal0"/>
    <w:next w:val="normal0"/>
    <w:rsid w:val="00D130C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D130C7"/>
    <w:rPr>
      <w:color w:val="000053"/>
    </w:rPr>
  </w:style>
  <w:style w:type="character" w:customStyle="1" w:styleId="ListLabel10">
    <w:name w:val="ListLabel 10"/>
    <w:qFormat/>
    <w:rsid w:val="00D130C7"/>
    <w:rPr>
      <w:color w:val="000053"/>
    </w:rPr>
  </w:style>
  <w:style w:type="character" w:customStyle="1" w:styleId="ListLabel11">
    <w:name w:val="ListLabel 11"/>
    <w:qFormat/>
    <w:rsid w:val="00D130C7"/>
    <w:rPr>
      <w:color w:val="000053"/>
    </w:rPr>
  </w:style>
  <w:style w:type="character" w:customStyle="1" w:styleId="ListLabel12">
    <w:name w:val="ListLabel 12"/>
    <w:qFormat/>
    <w:rsid w:val="00D130C7"/>
    <w:rPr>
      <w:color w:val="000053"/>
    </w:rPr>
  </w:style>
  <w:style w:type="character" w:customStyle="1" w:styleId="ListLabel13">
    <w:name w:val="ListLabel 13"/>
    <w:qFormat/>
    <w:rsid w:val="00D130C7"/>
    <w:rPr>
      <w:color w:val="000053"/>
    </w:rPr>
  </w:style>
  <w:style w:type="character" w:customStyle="1" w:styleId="ListLabel14">
    <w:name w:val="ListLabel 14"/>
    <w:qFormat/>
    <w:rsid w:val="00D130C7"/>
    <w:rPr>
      <w:color w:val="000053"/>
    </w:rPr>
  </w:style>
  <w:style w:type="character" w:customStyle="1" w:styleId="ListLabel15">
    <w:name w:val="ListLabel 15"/>
    <w:qFormat/>
    <w:rsid w:val="00D130C7"/>
    <w:rPr>
      <w:color w:val="000053"/>
    </w:rPr>
  </w:style>
  <w:style w:type="character" w:customStyle="1" w:styleId="ListLabel16">
    <w:name w:val="ListLabel 16"/>
    <w:qFormat/>
    <w:rsid w:val="00D130C7"/>
    <w:rPr>
      <w:color w:val="000053"/>
    </w:rPr>
  </w:style>
  <w:style w:type="character" w:customStyle="1" w:styleId="StrongEmphasis">
    <w:name w:val="Strong Emphasis"/>
    <w:qFormat/>
    <w:rsid w:val="00D130C7"/>
    <w:rPr>
      <w:b/>
      <w:bCs/>
    </w:rPr>
  </w:style>
  <w:style w:type="character" w:customStyle="1" w:styleId="SourceText">
    <w:name w:val="Source Text"/>
    <w:qFormat/>
    <w:rsid w:val="00D130C7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D130C7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  <w:style w:type="paragraph" w:customStyle="1" w:styleId="TableContents">
    <w:name w:val="Table Contents"/>
    <w:basedOn w:val="Normal"/>
    <w:qFormat/>
    <w:rsid w:val="00D130C7"/>
    <w:pPr>
      <w:suppressLineNumbers/>
    </w:pPr>
  </w:style>
  <w:style w:type="paragraph" w:customStyle="1" w:styleId="TableHeading">
    <w:name w:val="Table Heading"/>
    <w:basedOn w:val="TableContents"/>
    <w:qFormat/>
    <w:rsid w:val="00D130C7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D130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30C7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install/install_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9xsNH91H0zCgoI4SZygLnDIa+Q==">AMUW2mViElZhk1BH7q1Mttk2vAXX91CVF/xuHFxv5spotW2hJYuJLy2U4Y7qzdamxwbE0H1QjwAbjdMfIAdYNoK86SdsUNU6xdIvDTOsQzM/emLrRH+pF0g=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ITRA</cp:lastModifiedBy>
  <cp:revision>2</cp:revision>
  <dcterms:created xsi:type="dcterms:W3CDTF">2019-09-09T08:40:00Z</dcterms:created>
  <dcterms:modified xsi:type="dcterms:W3CDTF">2019-09-09T08:40:00Z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