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A7D" w:rsidRDefault="00367A7D" w:rsidP="00367A7D">
      <w:pPr>
        <w:spacing w:before="240" w:line="300" w:lineRule="auto"/>
        <w:jc w:val="center"/>
        <w:rPr>
          <w:sz w:val="21"/>
        </w:rPr>
      </w:pPr>
    </w:p>
    <w:p w:rsidR="00367A7D" w:rsidRDefault="00367A7D" w:rsidP="00367A7D">
      <w:pPr>
        <w:spacing w:before="240" w:line="300" w:lineRule="auto"/>
        <w:jc w:val="center"/>
        <w:rPr>
          <w:sz w:val="21"/>
        </w:rPr>
      </w:pPr>
    </w:p>
    <w:p w:rsidR="00367A7D" w:rsidRDefault="00367A7D" w:rsidP="00367A7D">
      <w:pPr>
        <w:spacing w:before="240" w:line="300" w:lineRule="auto"/>
        <w:jc w:val="center"/>
        <w:rPr>
          <w:sz w:val="21"/>
        </w:rPr>
      </w:pPr>
    </w:p>
    <w:p w:rsidR="00367A7D" w:rsidRPr="003E6724" w:rsidRDefault="00367A7D" w:rsidP="00367A7D">
      <w:pPr>
        <w:spacing w:before="240" w:line="300" w:lineRule="auto"/>
        <w:jc w:val="center"/>
        <w:rPr>
          <w:sz w:val="21"/>
        </w:rPr>
      </w:pPr>
      <w:r w:rsidRPr="003E6724">
        <w:rPr>
          <w:noProof/>
          <w:sz w:val="21"/>
        </w:rPr>
        <w:drawing>
          <wp:inline distT="0" distB="0" distL="0" distR="0">
            <wp:extent cx="2295525" cy="419100"/>
            <wp:effectExtent l="0" t="0" r="9525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A7D" w:rsidRPr="003E6724" w:rsidRDefault="00367A7D" w:rsidP="00367A7D">
      <w:pPr>
        <w:spacing w:before="240"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:rsidR="00367A7D" w:rsidRPr="003E6724" w:rsidRDefault="00367A7D" w:rsidP="00367A7D">
      <w:pPr>
        <w:spacing w:before="240" w:line="300" w:lineRule="auto"/>
        <w:ind w:right="4"/>
        <w:jc w:val="center"/>
        <w:rPr>
          <w:rFonts w:eastAsia="华文新魏" w:hint="eastAsia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人工智能导论实验报告</w:t>
      </w:r>
    </w:p>
    <w:p w:rsidR="00367A7D" w:rsidRPr="003E6724" w:rsidRDefault="00367A7D" w:rsidP="00367A7D">
      <w:pPr>
        <w:spacing w:before="240" w:line="300" w:lineRule="auto"/>
        <w:jc w:val="center"/>
      </w:pPr>
      <w:r w:rsidRPr="003E6724">
        <w:t xml:space="preserve"> </w:t>
      </w:r>
    </w:p>
    <w:p w:rsidR="00367A7D" w:rsidRDefault="00367A7D" w:rsidP="00367A7D">
      <w:pPr>
        <w:spacing w:before="240" w:line="420" w:lineRule="auto"/>
        <w:ind w:firstLineChars="373" w:firstLine="1044"/>
        <w:rPr>
          <w:rFonts w:hint="eastAsia"/>
          <w:sz w:val="28"/>
        </w:rPr>
      </w:pPr>
    </w:p>
    <w:p w:rsidR="00367A7D" w:rsidRPr="000D63E5" w:rsidRDefault="00367A7D" w:rsidP="00367A7D">
      <w:pPr>
        <w:spacing w:before="240" w:line="420" w:lineRule="auto"/>
        <w:ind w:firstLineChars="473" w:firstLine="1419"/>
        <w:rPr>
          <w:rFonts w:eastAsia="黑体" w:hint="eastAsia"/>
          <w:sz w:val="28"/>
          <w:u w:val="single"/>
        </w:rPr>
      </w:pPr>
      <w:r w:rsidRPr="00367A7D">
        <w:rPr>
          <w:rFonts w:eastAsia="黑体"/>
          <w:sz w:val="30"/>
        </w:rPr>
        <w:t>题</w:t>
      </w:r>
      <w:r w:rsidRPr="00367A7D">
        <w:rPr>
          <w:rFonts w:eastAsia="黑体"/>
          <w:sz w:val="30"/>
        </w:rPr>
        <w:t xml:space="preserve"> </w:t>
      </w:r>
      <w:r w:rsidRPr="00367A7D">
        <w:rPr>
          <w:rFonts w:eastAsia="黑体" w:hint="eastAsia"/>
          <w:sz w:val="30"/>
        </w:rPr>
        <w:t xml:space="preserve">  </w:t>
      </w:r>
      <w:r>
        <w:rPr>
          <w:rFonts w:eastAsia="黑体"/>
          <w:sz w:val="30"/>
        </w:rPr>
        <w:t xml:space="preserve">  </w:t>
      </w:r>
      <w:r w:rsidRPr="00367A7D">
        <w:rPr>
          <w:rFonts w:eastAsia="黑体" w:hint="eastAsia"/>
          <w:sz w:val="30"/>
        </w:rPr>
        <w:t xml:space="preserve"> </w:t>
      </w:r>
      <w:r w:rsidRPr="00367A7D">
        <w:rPr>
          <w:rFonts w:eastAsia="黑体"/>
          <w:sz w:val="30"/>
        </w:rPr>
        <w:t xml:space="preserve"> </w:t>
      </w:r>
      <w:r w:rsidRPr="00367A7D">
        <w:rPr>
          <w:rFonts w:eastAsia="黑体"/>
          <w:sz w:val="30"/>
        </w:rPr>
        <w:t>目</w:t>
      </w:r>
      <w:r w:rsidRPr="00367A7D">
        <w:rPr>
          <w:rFonts w:eastAsia="黑体"/>
          <w:sz w:val="30"/>
        </w:rPr>
        <w:t xml:space="preserve"> </w:t>
      </w:r>
      <w:r w:rsidRPr="003E6724">
        <w:rPr>
          <w:rFonts w:eastAsia="黑体"/>
          <w:sz w:val="36"/>
          <w:u w:val="single"/>
        </w:rPr>
        <w:t xml:space="preserve">              </w:t>
      </w:r>
      <w:r w:rsidRPr="003E6724">
        <w:rPr>
          <w:rFonts w:eastAsia="黑体" w:hint="eastAsia"/>
          <w:sz w:val="36"/>
          <w:u w:val="single"/>
        </w:rPr>
        <w:t xml:space="preserve"> </w:t>
      </w:r>
      <w:r w:rsidRPr="003E6724">
        <w:rPr>
          <w:rFonts w:eastAsia="黑体"/>
          <w:sz w:val="28"/>
          <w:szCs w:val="28"/>
          <w:u w:val="single"/>
        </w:rPr>
        <w:t xml:space="preserve">  </w:t>
      </w:r>
      <w:r w:rsidRPr="003E6724">
        <w:rPr>
          <w:rFonts w:eastAsia="黑体"/>
          <w:sz w:val="36"/>
          <w:u w:val="single"/>
        </w:rPr>
        <w:t xml:space="preserve">  </w:t>
      </w:r>
    </w:p>
    <w:p w:rsidR="00367A7D" w:rsidRDefault="00367A7D" w:rsidP="00367A7D">
      <w:pPr>
        <w:spacing w:before="240" w:line="420" w:lineRule="auto"/>
        <w:ind w:firstLineChars="448" w:firstLine="1344"/>
        <w:rPr>
          <w:rFonts w:eastAsia="黑体" w:hint="eastAsia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   </w:t>
      </w:r>
    </w:p>
    <w:p w:rsidR="00367A7D" w:rsidRDefault="00367A7D" w:rsidP="00367A7D">
      <w:pPr>
        <w:tabs>
          <w:tab w:val="left" w:pos="6825"/>
        </w:tabs>
        <w:spacing w:before="240" w:line="420" w:lineRule="auto"/>
        <w:ind w:firstLineChars="448" w:firstLine="1344"/>
        <w:rPr>
          <w:rFonts w:eastAsia="黑体" w:hint="eastAsia"/>
          <w:sz w:val="30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   </w:t>
      </w:r>
    </w:p>
    <w:p w:rsidR="00367A7D" w:rsidRPr="002F5572" w:rsidRDefault="00367A7D" w:rsidP="00367A7D">
      <w:pPr>
        <w:tabs>
          <w:tab w:val="left" w:pos="7035"/>
        </w:tabs>
        <w:spacing w:before="240" w:line="420" w:lineRule="auto"/>
        <w:ind w:firstLineChars="448" w:firstLine="1344"/>
        <w:rPr>
          <w:rFonts w:eastAsia="黑体" w:hint="eastAsia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           </w:t>
      </w:r>
      <w:r w:rsidRPr="003E6724">
        <w:rPr>
          <w:rFonts w:eastAsia="黑体"/>
          <w:sz w:val="30"/>
          <w:u w:val="single"/>
        </w:rPr>
        <w:t xml:space="preserve">　　</w:t>
      </w:r>
      <w:proofErr w:type="gramStart"/>
      <w:r w:rsidRPr="003E6724">
        <w:rPr>
          <w:rFonts w:eastAsia="黑体"/>
          <w:sz w:val="30"/>
          <w:u w:val="single"/>
        </w:rPr>
        <w:t xml:space="preserve">　</w:t>
      </w:r>
      <w:proofErr w:type="gramEnd"/>
    </w:p>
    <w:p w:rsidR="000530A7" w:rsidRDefault="00367A7D" w:rsidP="000530A7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    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0530A7" w:rsidRPr="002F5572" w:rsidRDefault="000530A7" w:rsidP="000530A7">
      <w:pPr>
        <w:tabs>
          <w:tab w:val="left" w:pos="6825"/>
        </w:tabs>
        <w:spacing w:before="240" w:line="420" w:lineRule="auto"/>
        <w:ind w:firstLineChars="448" w:firstLine="1344"/>
        <w:rPr>
          <w:rFonts w:eastAsia="黑体" w:hint="eastAsia"/>
          <w:w w:val="95"/>
          <w:sz w:val="30"/>
        </w:rPr>
      </w:pPr>
      <w:r w:rsidRPr="000530A7">
        <w:rPr>
          <w:rFonts w:eastAsia="黑体" w:hint="eastAsia"/>
          <w:sz w:val="30"/>
        </w:rPr>
        <w:t>同</w:t>
      </w:r>
      <w:r w:rsidRPr="000530A7">
        <w:rPr>
          <w:rFonts w:eastAsia="黑体" w:hint="eastAsia"/>
          <w:sz w:val="30"/>
        </w:rPr>
        <w:t xml:space="preserve"> </w:t>
      </w:r>
      <w:r w:rsidRPr="000530A7">
        <w:rPr>
          <w:rFonts w:eastAsia="黑体" w:hint="eastAsia"/>
          <w:sz w:val="30"/>
        </w:rPr>
        <w:t>组</w:t>
      </w:r>
      <w:r w:rsidRPr="000530A7">
        <w:rPr>
          <w:rFonts w:eastAsia="黑体"/>
          <w:sz w:val="30"/>
        </w:rPr>
        <w:t xml:space="preserve"> </w:t>
      </w:r>
      <w:r w:rsidRPr="000530A7">
        <w:rPr>
          <w:rFonts w:eastAsia="黑体" w:hint="eastAsia"/>
          <w:sz w:val="30"/>
        </w:rPr>
        <w:t>人</w:t>
      </w:r>
      <w:r w:rsidRPr="000530A7">
        <w:rPr>
          <w:rFonts w:eastAsia="黑体" w:hint="eastAsia"/>
          <w:sz w:val="30"/>
        </w:rPr>
        <w:t xml:space="preserve"> </w:t>
      </w:r>
      <w:r w:rsidRPr="000530A7">
        <w:rPr>
          <w:rFonts w:eastAsia="黑体" w:hint="eastAsia"/>
          <w:sz w:val="30"/>
        </w:rPr>
        <w:t>员</w:t>
      </w:r>
      <w:r w:rsidR="00995643">
        <w:rPr>
          <w:rFonts w:eastAsia="黑体" w:hint="eastAsia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           </w:t>
      </w:r>
      <w:r w:rsidRPr="003E6724">
        <w:rPr>
          <w:rFonts w:eastAsia="黑体"/>
          <w:w w:val="95"/>
          <w:sz w:val="30"/>
          <w:u w:val="single"/>
        </w:rPr>
        <w:t xml:space="preserve">　　</w:t>
      </w:r>
    </w:p>
    <w:p w:rsidR="00DD6D52" w:rsidRPr="000530A7" w:rsidRDefault="00DD6D52"/>
    <w:p w:rsidR="00F3589B" w:rsidRDefault="00F3589B"/>
    <w:p w:rsidR="00F3589B" w:rsidRDefault="00F3589B"/>
    <w:p w:rsidR="000530A7" w:rsidRDefault="000530A7"/>
    <w:p w:rsidR="000530A7" w:rsidRDefault="000530A7"/>
    <w:p w:rsidR="000530A7" w:rsidRDefault="000530A7"/>
    <w:p w:rsidR="000530A7" w:rsidRDefault="000530A7">
      <w:pPr>
        <w:rPr>
          <w:rFonts w:hint="eastAsia"/>
        </w:rPr>
      </w:pPr>
    </w:p>
    <w:p w:rsidR="00F3589B" w:rsidRP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bookmarkStart w:id="0" w:name="_GoBack"/>
      <w:bookmarkEnd w:id="0"/>
      <w:r w:rsidRPr="00F3589B">
        <w:rPr>
          <w:rFonts w:ascii="宋体" w:eastAsia="宋体" w:hAnsi="宋体"/>
          <w:b/>
        </w:rPr>
        <w:lastRenderedPageBreak/>
        <w:t>简介</w:t>
      </w:r>
      <w:r w:rsidRPr="00F3589B">
        <w:rPr>
          <w:rFonts w:ascii="宋体" w:eastAsia="宋体" w:hAnsi="宋体" w:hint="eastAsia"/>
          <w:b/>
        </w:rPr>
        <w:t>/问题描述</w:t>
      </w:r>
    </w:p>
    <w:p w:rsidR="00F3589B" w:rsidRDefault="00F3589B" w:rsidP="00F3589B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/>
          <w:sz w:val="24"/>
        </w:rPr>
        <w:t>待解决问题的解释</w:t>
      </w:r>
    </w:p>
    <w:p w:rsidR="00F3589B" w:rsidRDefault="00F3589B" w:rsidP="00F3589B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 w:hint="eastAsia"/>
          <w:sz w:val="24"/>
        </w:rPr>
        <w:t>问题的形式化描述</w:t>
      </w:r>
    </w:p>
    <w:p w:rsidR="00F3589B" w:rsidRDefault="00F3589B" w:rsidP="00F3589B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解决方案</w:t>
      </w:r>
      <w:r w:rsidRPr="0058478F">
        <w:rPr>
          <w:rFonts w:ascii="宋体" w:eastAsia="宋体" w:hAnsi="宋体" w:hint="eastAsia"/>
          <w:sz w:val="24"/>
        </w:rPr>
        <w:t>介绍（原理）</w:t>
      </w:r>
    </w:p>
    <w:p w:rsidR="00F3589B" w:rsidRP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 w:hint="eastAsia"/>
          <w:b/>
        </w:rPr>
        <w:t>算法介绍</w:t>
      </w:r>
    </w:p>
    <w:p w:rsidR="00F3589B" w:rsidRDefault="00F3589B" w:rsidP="00F3589B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CA1839">
        <w:rPr>
          <w:rFonts w:ascii="宋体" w:eastAsia="宋体" w:hAnsi="宋体"/>
          <w:sz w:val="24"/>
        </w:rPr>
        <w:t>2.1 所用方法的一般介绍</w:t>
      </w:r>
    </w:p>
    <w:p w:rsidR="00F3589B" w:rsidRPr="00844A2E" w:rsidRDefault="00F3589B" w:rsidP="00F3589B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CA1839">
        <w:rPr>
          <w:rFonts w:ascii="宋体" w:eastAsia="宋体" w:hAnsi="宋体"/>
          <w:sz w:val="24"/>
        </w:rPr>
        <w:t>2.2 算法伪代码</w:t>
      </w:r>
    </w:p>
    <w:p w:rsidR="00F3589B" w:rsidRP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 w:hint="eastAsia"/>
          <w:b/>
        </w:rPr>
        <w:t>算法实现</w:t>
      </w:r>
    </w:p>
    <w:p w:rsidR="00F3589B" w:rsidRDefault="00F3589B" w:rsidP="00F3589B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3.1 实验环境与问题规模</w:t>
      </w:r>
    </w:p>
    <w:p w:rsidR="00F3589B" w:rsidRDefault="00F3589B" w:rsidP="00F3589B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3.2 数据结构</w:t>
      </w:r>
    </w:p>
    <w:p w:rsidR="00F3589B" w:rsidRPr="00F12D96" w:rsidRDefault="00F3589B" w:rsidP="00F3589B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3.3 实验结果</w:t>
      </w:r>
    </w:p>
    <w:p w:rsidR="00F3589B" w:rsidRPr="00844A2E" w:rsidRDefault="00F3589B" w:rsidP="00F3589B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3.4 系统中间及最终输出结果（要求有屏幕显示）</w:t>
      </w:r>
    </w:p>
    <w:p w:rsidR="00F3589B" w:rsidRPr="00164613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 w:hint="eastAsia"/>
          <w:b/>
        </w:rPr>
        <w:t>总结</w:t>
      </w:r>
      <w:r w:rsidRPr="00F3589B">
        <w:rPr>
          <w:rFonts w:ascii="宋体" w:eastAsia="宋体" w:hAnsi="宋体"/>
          <w:b/>
        </w:rPr>
        <w:t>及讨论</w:t>
      </w:r>
    </w:p>
    <w:p w:rsidR="00F3589B" w:rsidRPr="000530A7" w:rsidRDefault="00F3589B" w:rsidP="00F3589B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8"/>
        </w:rPr>
      </w:pPr>
      <w:r w:rsidRPr="000530A7">
        <w:rPr>
          <w:rFonts w:ascii="宋体" w:hAnsi="宋体" w:hint="eastAsia"/>
          <w:b/>
          <w:sz w:val="28"/>
        </w:rPr>
        <w:t>参考文献</w:t>
      </w:r>
    </w:p>
    <w:p w:rsidR="00F3589B" w:rsidRPr="000530A7" w:rsidRDefault="00F3589B" w:rsidP="00F3589B">
      <w:pPr>
        <w:spacing w:line="360" w:lineRule="auto"/>
        <w:rPr>
          <w:rFonts w:ascii="宋体" w:hAnsi="宋体"/>
          <w:sz w:val="28"/>
        </w:rPr>
      </w:pPr>
      <w:r w:rsidRPr="000530A7">
        <w:rPr>
          <w:rFonts w:ascii="宋体" w:hAnsi="宋体" w:hint="eastAsia"/>
          <w:b/>
          <w:sz w:val="28"/>
        </w:rPr>
        <w:t>附录—源代码及其注释</w:t>
      </w:r>
      <w:r w:rsidRPr="000530A7">
        <w:rPr>
          <w:rFonts w:ascii="宋体" w:hAnsi="宋体" w:hint="eastAsia"/>
          <w:color w:val="FF0000"/>
          <w:sz w:val="28"/>
        </w:rPr>
        <w:t>（纸质版不需要打印）</w:t>
      </w:r>
    </w:p>
    <w:p w:rsidR="00F3589B" w:rsidRPr="00F3589B" w:rsidRDefault="00F3589B">
      <w:pPr>
        <w:rPr>
          <w:rFonts w:hint="eastAsia"/>
        </w:rPr>
      </w:pPr>
    </w:p>
    <w:sectPr w:rsidR="00F3589B" w:rsidRPr="00F35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7D"/>
    <w:rsid w:val="000530A7"/>
    <w:rsid w:val="00164613"/>
    <w:rsid w:val="001840EB"/>
    <w:rsid w:val="002D20A9"/>
    <w:rsid w:val="00367A7D"/>
    <w:rsid w:val="006D44AF"/>
    <w:rsid w:val="00995643"/>
    <w:rsid w:val="00DD6D52"/>
    <w:rsid w:val="00F3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BBF2"/>
  <w15:chartTrackingRefBased/>
  <w15:docId w15:val="{FE7A3022-A0FB-4A63-9D8D-0ECA7EB5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7A7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9B"/>
    <w:pPr>
      <w:ind w:firstLineChars="200" w:firstLine="420"/>
    </w:pPr>
    <w:rPr>
      <w:rFonts w:asciiTheme="minorHAnsi" w:eastAsiaTheme="minorEastAsia" w:hAnsiTheme="minorHAns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Qince Li</cp:lastModifiedBy>
  <cp:revision>7</cp:revision>
  <dcterms:created xsi:type="dcterms:W3CDTF">2017-12-27T00:40:00Z</dcterms:created>
  <dcterms:modified xsi:type="dcterms:W3CDTF">2017-12-27T00:47:00Z</dcterms:modified>
</cp:coreProperties>
</file>