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56"/>
        </w:rPr>
        <w:t>TITAN INDUSTRIAL DOSSIER</w:t>
        <w:br/>
        <w:t>MY PROJECT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A Technical Project Report Submitted for the requirements of:</w:t>
        <w:br/>
        <w:t>Industrial/Academic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Domain: Master of Science in Information Technology</w:t>
        <w:br/>
        <w:t>Architecture: React, Node.js, MongoDB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b w:val="0"/>
          <w:sz w:val="20"/>
        </w:rPr>
        <w:t>GENESIS NEURAL ARCHITECT v5.0</w:t>
        <w:br/>
        <w:t>Industrial Compliance Verified</w:t>
        <w:br/>
        <w:t>Year: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1. 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2. online-library/online-library/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3. online-library/online-library/back-ground.jpg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4. online-library/online-library/Certificate.docx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5. online-library/online-library/Certificate.pdf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6. online-library/online-library/css/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7. online-library/online-library/css/style.css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8. online-library/online-library/diagram 1.1.jpg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9. online-library/online-library/diagram 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10. online-library/online-library/diagram 2.0.jpg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11. online-library/online-library/diagram 2.1.jpg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12. online-library/online-library/diagram 2.2.jpg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145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43a3abe26741e8f691c288cc8ad2e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043a3abe26741e8f691c288cc8ad2e54</w:t>
      </w:r>
    </w:p>
    <w:p>
      <w:r>
        <w:drawing>
          <wp:inline xmlns:a="http://schemas.openxmlformats.org/drawingml/2006/main" xmlns:pic="http://schemas.openxmlformats.org/drawingml/2006/picture">
            <wp:extent cx="4572000" cy="6011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f9831bbbe1ceabcdf47bebf996006f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1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1f9831bbbe1ceabcdf47bebf996006f6</w:t>
      </w:r>
    </w:p>
    <w:p>
      <w:r>
        <w:drawing>
          <wp:inline xmlns:a="http://schemas.openxmlformats.org/drawingml/2006/main" xmlns:pic="http://schemas.openxmlformats.org/drawingml/2006/picture">
            <wp:extent cx="4572000" cy="7042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b8e1a82f2ee2cdab84e0a6427d4f2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4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24b8e1a82f2ee2cdab84e0a6427d4f2b</w:t>
      </w:r>
    </w:p>
    <w:p>
      <w:r>
        <w:drawing>
          <wp:inline xmlns:a="http://schemas.openxmlformats.org/drawingml/2006/main" xmlns:pic="http://schemas.openxmlformats.org/drawingml/2006/picture">
            <wp:extent cx="4572000" cy="1657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cbd5567f3dcf35b0b2b97d45bf2a3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2cbd5567f3dcf35b0b2b97d45bf2a32b</w:t>
      </w:r>
    </w:p>
    <w:p>
      <w:r>
        <w:drawing>
          <wp:inline xmlns:a="http://schemas.openxmlformats.org/drawingml/2006/main" xmlns:pic="http://schemas.openxmlformats.org/drawingml/2006/picture">
            <wp:extent cx="4572000" cy="6930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6f6d108d96d7bcf142f0bc5ac24b59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56f6d108d96d7bcf142f0bc5ac24b59a</w:t>
      </w:r>
    </w:p>
    <w:p>
      <w:r>
        <w:drawing>
          <wp:inline xmlns:a="http://schemas.openxmlformats.org/drawingml/2006/main" xmlns:pic="http://schemas.openxmlformats.org/drawingml/2006/picture">
            <wp:extent cx="4572000" cy="1657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cbd5567f3dcf35b0b2b97d45bf2a3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57afe70ee2f2322bb80ae498d67c834c</w:t>
      </w:r>
    </w:p>
    <w:p>
      <w:r>
        <w:drawing>
          <wp:inline xmlns:a="http://schemas.openxmlformats.org/drawingml/2006/main" xmlns:pic="http://schemas.openxmlformats.org/drawingml/2006/picture">
            <wp:extent cx="4572000" cy="5418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7d7750f2a45ab0ffe02c066a4cdef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1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67d7750f2a45ab0ffe02c066a4cdefd3</w:t>
      </w:r>
    </w:p>
    <w:p>
      <w:r>
        <w:drawing>
          <wp:inline xmlns:a="http://schemas.openxmlformats.org/drawingml/2006/main" xmlns:pic="http://schemas.openxmlformats.org/drawingml/2006/picture">
            <wp:extent cx="4572000" cy="116606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e58d33c148179f199e710d01f78ff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7e58d33c148179f199e710d01f78ff05</w:t>
      </w:r>
    </w:p>
    <w:p>
      <w:r>
        <w:drawing>
          <wp:inline xmlns:a="http://schemas.openxmlformats.org/drawingml/2006/main" xmlns:pic="http://schemas.openxmlformats.org/drawingml/2006/picture">
            <wp:extent cx="4572000" cy="1561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abbcb36aa8f28f8ddfee97d9818f7a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dabbcb36aa8f28f8ddfee97d9818f7a1</w:t>
      </w:r>
    </w:p>
    <w:p>
      <w:r>
        <w:drawing>
          <wp:inline xmlns:a="http://schemas.openxmlformats.org/drawingml/2006/main" xmlns:pic="http://schemas.openxmlformats.org/drawingml/2006/picture">
            <wp:extent cx="4572000" cy="69628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7e58c5fbf52fa919f6ea82df8fcecc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6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f7e58c5fbf52fa919f6ea82df8fceccd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13. online-library/online-library/diagram 2.3.jpg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14570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43a3abe26741e8f691c288cc8ad2e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043a3abe26741e8f691c288cc8ad2e54</w:t>
      </w:r>
    </w:p>
    <w:p>
      <w:r>
        <w:drawing>
          <wp:inline xmlns:a="http://schemas.openxmlformats.org/drawingml/2006/main" xmlns:pic="http://schemas.openxmlformats.org/drawingml/2006/picture">
            <wp:extent cx="4572000" cy="60113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f9831bbbe1ceabcdf47bebf996006f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1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1f9831bbbe1ceabcdf47bebf996006f6</w:t>
      </w:r>
    </w:p>
    <w:p>
      <w:r>
        <w:drawing>
          <wp:inline xmlns:a="http://schemas.openxmlformats.org/drawingml/2006/main" xmlns:pic="http://schemas.openxmlformats.org/drawingml/2006/picture">
            <wp:extent cx="4572000" cy="70423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b8e1a82f2ee2cdab84e0a6427d4f2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4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24b8e1a82f2ee2cdab84e0a6427d4f2b</w:t>
      </w:r>
    </w:p>
    <w:p>
      <w:r>
        <w:drawing>
          <wp:inline xmlns:a="http://schemas.openxmlformats.org/drawingml/2006/main" xmlns:pic="http://schemas.openxmlformats.org/drawingml/2006/picture">
            <wp:extent cx="4572000" cy="16573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cbd5567f3dcf35b0b2b97d45bf2a3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2cbd5567f3dcf35b0b2b97d45bf2a32b</w:t>
      </w:r>
    </w:p>
    <w:p>
      <w:r>
        <w:drawing>
          <wp:inline xmlns:a="http://schemas.openxmlformats.org/drawingml/2006/main" xmlns:pic="http://schemas.openxmlformats.org/drawingml/2006/picture">
            <wp:extent cx="4572000" cy="69305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6f6d108d96d7bcf142f0bc5ac24b59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56f6d108d96d7bcf142f0bc5ac24b59a</w:t>
      </w:r>
    </w:p>
    <w:p>
      <w:r>
        <w:drawing>
          <wp:inline xmlns:a="http://schemas.openxmlformats.org/drawingml/2006/main" xmlns:pic="http://schemas.openxmlformats.org/drawingml/2006/picture">
            <wp:extent cx="4572000" cy="16573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cbd5567f3dcf35b0b2b97d45bf2a3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57afe70ee2f2322bb80ae498d67c834c</w:t>
      </w:r>
    </w:p>
    <w:p>
      <w:r>
        <w:drawing>
          <wp:inline xmlns:a="http://schemas.openxmlformats.org/drawingml/2006/main" xmlns:pic="http://schemas.openxmlformats.org/drawingml/2006/picture">
            <wp:extent cx="4572000" cy="54186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7d7750f2a45ab0ffe02c066a4cdef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1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67d7750f2a45ab0ffe02c066a4cdefd3</w:t>
      </w:r>
    </w:p>
    <w:p>
      <w:r>
        <w:drawing>
          <wp:inline xmlns:a="http://schemas.openxmlformats.org/drawingml/2006/main" xmlns:pic="http://schemas.openxmlformats.org/drawingml/2006/picture">
            <wp:extent cx="4572000" cy="116606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e58d33c148179f199e710d01f78ff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7e58d33c148179f199e710d01f78ff05</w:t>
      </w:r>
    </w:p>
    <w:p>
      <w:r>
        <w:drawing>
          <wp:inline xmlns:a="http://schemas.openxmlformats.org/drawingml/2006/main" xmlns:pic="http://schemas.openxmlformats.org/drawingml/2006/picture">
            <wp:extent cx="4572000" cy="15611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abbcb36aa8f28f8ddfee97d9818f7a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dabbcb36aa8f28f8ddfee97d9818f7a1</w:t>
      </w:r>
    </w:p>
    <w:p>
      <w:r>
        <w:drawing>
          <wp:inline xmlns:a="http://schemas.openxmlformats.org/drawingml/2006/main" xmlns:pic="http://schemas.openxmlformats.org/drawingml/2006/picture">
            <wp:extent cx="4572000" cy="69628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7e58c5fbf52fa919f6ea82df8fcecc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6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f7e58c5fbf52fa919f6ea82df8fceccd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14. online-library/online-library/elearning-1.0.0/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15. online-library/online-library/elearning-1.0.0/.gitattributes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16. online-library/online-library/elearning-1.0.0/404.php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17. online-library/online-library/elearning-1.0.0/about.php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18. online-library/online-library/elearning-1.0.0/admin/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19. online-library/online-library/elearning-1.0.0/admin/.DS_Store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20. online-library/online-library/elearning-1.0.0/admin/.gitignore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145701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43a3abe26741e8f691c288cc8ad2e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043a3abe26741e8f691c288cc8ad2e54</w:t>
      </w:r>
    </w:p>
    <w:p>
      <w:r>
        <w:drawing>
          <wp:inline xmlns:a="http://schemas.openxmlformats.org/drawingml/2006/main" xmlns:pic="http://schemas.openxmlformats.org/drawingml/2006/picture">
            <wp:extent cx="4572000" cy="60113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f9831bbbe1ceabcdf47bebf996006f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1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1f9831bbbe1ceabcdf47bebf996006f6</w:t>
      </w:r>
    </w:p>
    <w:p>
      <w:r>
        <w:drawing>
          <wp:inline xmlns:a="http://schemas.openxmlformats.org/drawingml/2006/main" xmlns:pic="http://schemas.openxmlformats.org/drawingml/2006/picture">
            <wp:extent cx="4572000" cy="70423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b8e1a82f2ee2cdab84e0a6427d4f2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4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24b8e1a82f2ee2cdab84e0a6427d4f2b</w:t>
      </w:r>
    </w:p>
    <w:p>
      <w:r>
        <w:drawing>
          <wp:inline xmlns:a="http://schemas.openxmlformats.org/drawingml/2006/main" xmlns:pic="http://schemas.openxmlformats.org/drawingml/2006/picture">
            <wp:extent cx="4572000" cy="16573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cbd5567f3dcf35b0b2b97d45bf2a3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2cbd5567f3dcf35b0b2b97d45bf2a32b</w:t>
      </w:r>
    </w:p>
    <w:p>
      <w:r>
        <w:drawing>
          <wp:inline xmlns:a="http://schemas.openxmlformats.org/drawingml/2006/main" xmlns:pic="http://schemas.openxmlformats.org/drawingml/2006/picture">
            <wp:extent cx="4572000" cy="69305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6f6d108d96d7bcf142f0bc5ac24b59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56f6d108d96d7bcf142f0bc5ac24b59a</w:t>
      </w:r>
    </w:p>
    <w:p>
      <w:r>
        <w:drawing>
          <wp:inline xmlns:a="http://schemas.openxmlformats.org/drawingml/2006/main" xmlns:pic="http://schemas.openxmlformats.org/drawingml/2006/picture">
            <wp:extent cx="4572000" cy="16573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cbd5567f3dcf35b0b2b97d45bf2a3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57afe70ee2f2322bb80ae498d67c834c</w:t>
      </w:r>
    </w:p>
    <w:p>
      <w:r>
        <w:drawing>
          <wp:inline xmlns:a="http://schemas.openxmlformats.org/drawingml/2006/main" xmlns:pic="http://schemas.openxmlformats.org/drawingml/2006/picture">
            <wp:extent cx="4572000" cy="541866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7d7750f2a45ab0ffe02c066a4cdef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1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67d7750f2a45ab0ffe02c066a4cdefd3</w:t>
      </w:r>
    </w:p>
    <w:p>
      <w:r>
        <w:drawing>
          <wp:inline xmlns:a="http://schemas.openxmlformats.org/drawingml/2006/main" xmlns:pic="http://schemas.openxmlformats.org/drawingml/2006/picture">
            <wp:extent cx="4572000" cy="1166069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e58d33c148179f199e710d01f78ff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7e58d33c148179f199e710d01f78ff05</w:t>
      </w:r>
    </w:p>
    <w:p>
      <w:r>
        <w:drawing>
          <wp:inline xmlns:a="http://schemas.openxmlformats.org/drawingml/2006/main" xmlns:pic="http://schemas.openxmlformats.org/drawingml/2006/picture">
            <wp:extent cx="4572000" cy="15611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abbcb36aa8f28f8ddfee97d9818f7a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dabbcb36aa8f28f8ddfee97d9818f7a1</w:t>
      </w:r>
    </w:p>
    <w:p>
      <w:r>
        <w:drawing>
          <wp:inline xmlns:a="http://schemas.openxmlformats.org/drawingml/2006/main" xmlns:pic="http://schemas.openxmlformats.org/drawingml/2006/picture">
            <wp:extent cx="4572000" cy="69628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7e58c5fbf52fa919f6ea82df8fcecc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6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f7e58c5fbf52fa919f6ea82df8fceccd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21. online-library/online-library/elearning-1.0.0/admin/CHANGELOG.md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22. online-library/online-library/elearning-1.0.0/admin/documentation/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23. online-library/online-library/elearning-1.0.0/admin/documentation/documentation.html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24. online-library/online-library/elearning-1.0.0/admin/documentation/script.js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25. online-library/online-library/elearning-1.0.0/admin/documentation/style.css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26. online-library/online-library/elearning-1.0.0/admin/LICENSE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27. online-library/online-library/elearning-1.0.0/admin/preview.jpg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28. online-library/online-library/elearning-1.0.0/admin/README.md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29. online-library/online-library/elearning-1.0.0/admin/template/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30. online-library/online-library/elearning-1.0.0/admin/template/assets/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31. online-library/online-library/elearning-1.0.0/admin/template/assets/css/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32. online-library/online-library/elearning-1.0.0/admin/template/assets/css/maps/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33. online-library/online-library/elearning-1.0.0/admin/template/assets/css/maps/style.css.map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34. online-library/online-library/elearning-1.0.0/admin/template/assets/css/style.css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35. online-library/online-library/elearning-1.0.0/admin/template/assets/fonts/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36. online-library/online-library/elearning-1.0.0/admin/template/assets/fonts/Assistant/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37. online-library/online-library/elearning-1.0.0/admin/template/assets/fonts/Assistant/Assistant-Bold.eot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38. online-library/online-library/elearning-1.0.0/admin/template/assets/fonts/Assistant/Assistant-Bold.ttf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39. online-library/online-library/elearning-1.0.0/admin/template/assets/fonts/Assistant/Assistant-Bold.woff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40. online-library/online-library/elearning-1.0.0/admin/template/assets/fonts/Assistant/Assistant-Bold.woff2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41. online-library/online-library/elearning-1.0.0/admin/template/assets/fonts/Assistant/Assistant-ExtraBold.eot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42. online-library/online-library/elearning-1.0.0/admin/template/assets/fonts/Assistant/Assistant-ExtraBold.ttf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43. online-library/online-library/elearning-1.0.0/admin/template/assets/fonts/Assistant/Assistant-ExtraBold.woff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44. online-library/online-library/elearning-1.0.0/admin/template/assets/fonts/Assistant/Assistant-ExtraBold.woff2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45. online-library/online-library/elearning-1.0.0/admin/template/assets/fonts/Assistant/Assistant-ExtraLight.eot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46. online-library/online-library/elearning-1.0.0/admin/template/assets/fonts/Assistant/Assistant-ExtraLight.ttf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47. online-library/online-library/elearning-1.0.0/admin/template/assets/fonts/Assistant/Assistant-ExtraLight.woff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48. online-library/online-library/elearning-1.0.0/admin/template/assets/fonts/Assistant/Assistant-ExtraLight.woff2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49. online-library/online-library/elearning-1.0.0/admin/template/assets/fonts/Assistant/Assistant-Light.eot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50. online-library/online-library/elearning-1.0.0/admin/template/assets/fonts/Assistant/Assistant-Light.ttf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