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C311C" w:rsidRPr="00FC311C" w:rsidRDefault="00FC311C" w:rsidP="00FC311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</w:t>
      </w:r>
      <w:r w:rsidRPr="00FC311C">
        <w:rPr>
          <w:rFonts w:ascii="Times New Roman" w:hAnsi="Times New Roman" w:cs="Times New Roman"/>
          <w:b/>
          <w:bCs/>
          <w:sz w:val="32"/>
          <w:szCs w:val="32"/>
        </w:rPr>
        <w:t>PROJECT SYNOPSIS</w:t>
      </w:r>
    </w:p>
    <w:p w:rsidR="00FC311C" w:rsidRDefault="00FC311C" w:rsidP="00FC311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FC311C" w:rsidRPr="00FC311C" w:rsidRDefault="00FC311C" w:rsidP="00FC311C">
      <w:pPr>
        <w:rPr>
          <w:rFonts w:ascii="Times New Roman" w:hAnsi="Times New Roman" w:cs="Times New Roman"/>
          <w:sz w:val="24"/>
          <w:szCs w:val="24"/>
        </w:rPr>
      </w:pPr>
      <w:r w:rsidRPr="00FC311C">
        <w:rPr>
          <w:rFonts w:ascii="Times New Roman" w:hAnsi="Times New Roman" w:cs="Times New Roman"/>
          <w:b/>
          <w:bCs/>
          <w:sz w:val="28"/>
          <w:szCs w:val="28"/>
        </w:rPr>
        <w:t>1. Project Title</w:t>
      </w:r>
      <w:r w:rsidRPr="00FC311C">
        <w:rPr>
          <w:rFonts w:ascii="Times New Roman" w:hAnsi="Times New Roman" w:cs="Times New Roman"/>
          <w:b/>
          <w:bCs/>
        </w:rPr>
        <w:t>:</w:t>
      </w:r>
      <w:r w:rsidRPr="00FC311C">
        <w:rPr>
          <w:rFonts w:ascii="Times New Roman" w:hAnsi="Times New Roman" w:cs="Times New Roman"/>
        </w:rPr>
        <w:t xml:space="preserve"> </w:t>
      </w:r>
      <w:proofErr w:type="spellStart"/>
      <w:r w:rsidRPr="00FC311C">
        <w:rPr>
          <w:rFonts w:ascii="Times New Roman" w:hAnsi="Times New Roman" w:cs="Times New Roman"/>
          <w:sz w:val="24"/>
          <w:szCs w:val="24"/>
        </w:rPr>
        <w:t>AgroBoost</w:t>
      </w:r>
      <w:proofErr w:type="spellEnd"/>
      <w:r w:rsidRPr="00FC311C">
        <w:rPr>
          <w:rFonts w:ascii="Times New Roman" w:hAnsi="Times New Roman" w:cs="Times New Roman"/>
          <w:sz w:val="24"/>
          <w:szCs w:val="24"/>
        </w:rPr>
        <w:t xml:space="preserve"> – Agricultural </w:t>
      </w:r>
      <w:r w:rsidRPr="00FC311C">
        <w:rPr>
          <w:rFonts w:ascii="Times New Roman" w:hAnsi="Times New Roman" w:cs="Times New Roman"/>
          <w:sz w:val="24"/>
          <w:szCs w:val="24"/>
        </w:rPr>
        <w:t>fertilizer selling p</w:t>
      </w:r>
      <w:r w:rsidRPr="00FC311C">
        <w:rPr>
          <w:rFonts w:ascii="Times New Roman" w:hAnsi="Times New Roman" w:cs="Times New Roman"/>
          <w:sz w:val="24"/>
          <w:szCs w:val="24"/>
        </w:rPr>
        <w:t>latform</w:t>
      </w:r>
    </w:p>
    <w:p w:rsidR="00FC311C" w:rsidRPr="00FC311C" w:rsidRDefault="00FC311C" w:rsidP="00FC311C">
      <w:pPr>
        <w:rPr>
          <w:rFonts w:ascii="Times New Roman" w:hAnsi="Times New Roman" w:cs="Times New Roman"/>
          <w:sz w:val="28"/>
          <w:szCs w:val="28"/>
        </w:rPr>
      </w:pPr>
      <w:r w:rsidRPr="00FC311C">
        <w:rPr>
          <w:rFonts w:ascii="Times New Roman" w:hAnsi="Times New Roman" w:cs="Times New Roman"/>
          <w:b/>
          <w:bCs/>
          <w:sz w:val="28"/>
          <w:szCs w:val="28"/>
        </w:rPr>
        <w:t>2. Objective of the Project:</w:t>
      </w:r>
    </w:p>
    <w:p w:rsidR="00FC311C" w:rsidRPr="00FC311C" w:rsidRDefault="00FC311C" w:rsidP="00FC311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C311C">
        <w:rPr>
          <w:rFonts w:ascii="Times New Roman" w:hAnsi="Times New Roman" w:cs="Times New Roman"/>
          <w:sz w:val="24"/>
          <w:szCs w:val="24"/>
        </w:rPr>
        <w:t>To provide a simple online platform for listing and selling agricultural products.</w:t>
      </w:r>
    </w:p>
    <w:p w:rsidR="00FC311C" w:rsidRPr="00FC311C" w:rsidRDefault="00FC311C" w:rsidP="00FC311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C311C">
        <w:rPr>
          <w:rFonts w:ascii="Times New Roman" w:hAnsi="Times New Roman" w:cs="Times New Roman"/>
          <w:sz w:val="24"/>
          <w:szCs w:val="24"/>
        </w:rPr>
        <w:t>To help suppliers, like SAI AGRO FERTILIZERS, showcase their products.</w:t>
      </w:r>
    </w:p>
    <w:p w:rsidR="00FC311C" w:rsidRPr="00FC311C" w:rsidRDefault="00FC311C" w:rsidP="00FC311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C311C">
        <w:rPr>
          <w:rFonts w:ascii="Times New Roman" w:hAnsi="Times New Roman" w:cs="Times New Roman"/>
          <w:sz w:val="24"/>
          <w:szCs w:val="24"/>
        </w:rPr>
        <w:t>To allow farmers to easily browse and contact sellers for purchases.</w:t>
      </w:r>
    </w:p>
    <w:p w:rsidR="00FC311C" w:rsidRPr="00FC311C" w:rsidRDefault="00FC311C" w:rsidP="00FC311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C311C">
        <w:rPr>
          <w:rFonts w:ascii="Times New Roman" w:hAnsi="Times New Roman" w:cs="Times New Roman"/>
          <w:sz w:val="24"/>
          <w:szCs w:val="24"/>
        </w:rPr>
        <w:t>To eliminate the need for intermediaries, making the process direct and efficient.</w:t>
      </w:r>
    </w:p>
    <w:p w:rsidR="00FC311C" w:rsidRPr="00FC311C" w:rsidRDefault="00FC311C" w:rsidP="00FC311C">
      <w:pPr>
        <w:rPr>
          <w:rFonts w:ascii="Times New Roman" w:hAnsi="Times New Roman" w:cs="Times New Roman"/>
          <w:sz w:val="28"/>
          <w:szCs w:val="28"/>
        </w:rPr>
      </w:pPr>
      <w:r w:rsidRPr="00FC311C">
        <w:rPr>
          <w:rFonts w:ascii="Times New Roman" w:hAnsi="Times New Roman" w:cs="Times New Roman"/>
          <w:b/>
          <w:bCs/>
          <w:sz w:val="28"/>
          <w:szCs w:val="28"/>
        </w:rPr>
        <w:t>3. Input of the Project:</w:t>
      </w:r>
    </w:p>
    <w:p w:rsidR="00FC311C" w:rsidRPr="00FC311C" w:rsidRDefault="00FC311C" w:rsidP="00FC311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C311C">
        <w:rPr>
          <w:rFonts w:ascii="Times New Roman" w:hAnsi="Times New Roman" w:cs="Times New Roman"/>
          <w:sz w:val="24"/>
          <w:szCs w:val="24"/>
        </w:rPr>
        <w:t>Supplier registration and login.</w:t>
      </w:r>
    </w:p>
    <w:p w:rsidR="00FC311C" w:rsidRPr="00FC311C" w:rsidRDefault="00FC311C" w:rsidP="00FC311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C311C">
        <w:rPr>
          <w:rFonts w:ascii="Times New Roman" w:hAnsi="Times New Roman" w:cs="Times New Roman"/>
          <w:sz w:val="24"/>
          <w:szCs w:val="24"/>
        </w:rPr>
        <w:t>Product details including name, category, description, price, and images.</w:t>
      </w:r>
    </w:p>
    <w:p w:rsidR="00FC311C" w:rsidRPr="00FC311C" w:rsidRDefault="00FC311C" w:rsidP="00FC311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C311C">
        <w:rPr>
          <w:rFonts w:ascii="Times New Roman" w:hAnsi="Times New Roman" w:cs="Times New Roman"/>
          <w:sz w:val="24"/>
          <w:szCs w:val="24"/>
        </w:rPr>
        <w:t>Contact details of suppliers for direct communication.</w:t>
      </w:r>
    </w:p>
    <w:p w:rsidR="00FC311C" w:rsidRPr="00FC311C" w:rsidRDefault="00FC311C" w:rsidP="00FC311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C311C">
        <w:rPr>
          <w:rFonts w:ascii="Times New Roman" w:hAnsi="Times New Roman" w:cs="Times New Roman"/>
          <w:sz w:val="24"/>
          <w:szCs w:val="24"/>
        </w:rPr>
        <w:t>Farmer inquiries for listed products</w:t>
      </w:r>
      <w:r w:rsidRPr="00FC311C">
        <w:rPr>
          <w:rFonts w:ascii="Times New Roman" w:hAnsi="Times New Roman" w:cs="Times New Roman"/>
        </w:rPr>
        <w:t>.</w:t>
      </w:r>
    </w:p>
    <w:p w:rsidR="00FC311C" w:rsidRPr="00FC311C" w:rsidRDefault="00FC311C" w:rsidP="00FC311C">
      <w:pPr>
        <w:rPr>
          <w:rFonts w:ascii="Times New Roman" w:hAnsi="Times New Roman" w:cs="Times New Roman"/>
        </w:rPr>
      </w:pPr>
      <w:r w:rsidRPr="00FC311C">
        <w:rPr>
          <w:rFonts w:ascii="Times New Roman" w:hAnsi="Times New Roman" w:cs="Times New Roman"/>
          <w:b/>
          <w:bCs/>
        </w:rPr>
        <w:t>4. Output of the Project:</w:t>
      </w:r>
    </w:p>
    <w:p w:rsidR="00FC311C" w:rsidRPr="00FC311C" w:rsidRDefault="00FC311C" w:rsidP="00FC311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C311C">
        <w:rPr>
          <w:rFonts w:ascii="Times New Roman" w:hAnsi="Times New Roman" w:cs="Times New Roman"/>
        </w:rPr>
        <w:t>A structured product listing with categories for easy browsing.</w:t>
      </w:r>
    </w:p>
    <w:p w:rsidR="00FC311C" w:rsidRPr="00FC311C" w:rsidRDefault="00FC311C" w:rsidP="00FC311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C311C">
        <w:rPr>
          <w:rFonts w:ascii="Times New Roman" w:hAnsi="Times New Roman" w:cs="Times New Roman"/>
        </w:rPr>
        <w:t>A direct contact system for farmers to reach suppliers.</w:t>
      </w:r>
    </w:p>
    <w:p w:rsidR="00FC311C" w:rsidRPr="00FC311C" w:rsidRDefault="00FC311C" w:rsidP="00FC311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C311C">
        <w:rPr>
          <w:rFonts w:ascii="Times New Roman" w:hAnsi="Times New Roman" w:cs="Times New Roman"/>
        </w:rPr>
        <w:t>Admin dashboard for managing product listings and users.</w:t>
      </w:r>
    </w:p>
    <w:p w:rsidR="00FC311C" w:rsidRPr="00FC311C" w:rsidRDefault="00FC311C" w:rsidP="00FC311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C311C">
        <w:rPr>
          <w:rFonts w:ascii="Times New Roman" w:hAnsi="Times New Roman" w:cs="Times New Roman"/>
        </w:rPr>
        <w:t>A responsive and easy-to-use website interface.</w:t>
      </w:r>
    </w:p>
    <w:p w:rsidR="00FC311C" w:rsidRPr="00FC311C" w:rsidRDefault="00FC311C" w:rsidP="00FC311C">
      <w:pPr>
        <w:rPr>
          <w:rFonts w:ascii="Times New Roman" w:hAnsi="Times New Roman" w:cs="Times New Roman"/>
          <w:sz w:val="28"/>
          <w:szCs w:val="28"/>
        </w:rPr>
      </w:pPr>
      <w:r w:rsidRPr="00FC311C">
        <w:rPr>
          <w:rFonts w:ascii="Times New Roman" w:hAnsi="Times New Roman" w:cs="Times New Roman"/>
          <w:b/>
          <w:bCs/>
          <w:sz w:val="28"/>
          <w:szCs w:val="28"/>
        </w:rPr>
        <w:t>5. Process Logic:</w:t>
      </w:r>
    </w:p>
    <w:p w:rsidR="00FC311C" w:rsidRPr="00FC311C" w:rsidRDefault="00FC311C" w:rsidP="00FC311C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C311C">
        <w:rPr>
          <w:rFonts w:ascii="Times New Roman" w:hAnsi="Times New Roman" w:cs="Times New Roman"/>
          <w:b/>
          <w:bCs/>
          <w:sz w:val="24"/>
          <w:szCs w:val="24"/>
        </w:rPr>
        <w:t>Diagram to be included (</w:t>
      </w:r>
      <w:r w:rsidRPr="00FC311C">
        <w:rPr>
          <w:rFonts w:ascii="Times New Roman" w:hAnsi="Times New Roman" w:cs="Times New Roman"/>
          <w:b/>
          <w:bCs/>
          <w:sz w:val="24"/>
          <w:szCs w:val="24"/>
        </w:rPr>
        <w:t xml:space="preserve">yet </w:t>
      </w:r>
      <w:r w:rsidRPr="00FC311C">
        <w:rPr>
          <w:rFonts w:ascii="Times New Roman" w:hAnsi="Times New Roman" w:cs="Times New Roman"/>
          <w:b/>
          <w:bCs/>
          <w:sz w:val="24"/>
          <w:szCs w:val="24"/>
        </w:rPr>
        <w:t>to be created separately)</w:t>
      </w:r>
    </w:p>
    <w:p w:rsidR="00FC311C" w:rsidRPr="00FC311C" w:rsidRDefault="00FC311C" w:rsidP="00FC311C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C311C">
        <w:rPr>
          <w:rFonts w:ascii="Times New Roman" w:hAnsi="Times New Roman" w:cs="Times New Roman"/>
          <w:sz w:val="24"/>
          <w:szCs w:val="24"/>
        </w:rPr>
        <w:t>The system works in three main steps:</w:t>
      </w:r>
    </w:p>
    <w:p w:rsidR="00FC311C" w:rsidRPr="00FC311C" w:rsidRDefault="00FC311C" w:rsidP="00FC311C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C311C">
        <w:rPr>
          <w:rFonts w:ascii="Times New Roman" w:hAnsi="Times New Roman" w:cs="Times New Roman"/>
          <w:b/>
          <w:bCs/>
          <w:sz w:val="24"/>
          <w:szCs w:val="24"/>
        </w:rPr>
        <w:t>Suppliers register and upload products.</w:t>
      </w:r>
    </w:p>
    <w:p w:rsidR="00FC311C" w:rsidRPr="00FC311C" w:rsidRDefault="00FC311C" w:rsidP="00FC311C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C311C">
        <w:rPr>
          <w:rFonts w:ascii="Times New Roman" w:hAnsi="Times New Roman" w:cs="Times New Roman"/>
          <w:b/>
          <w:bCs/>
          <w:sz w:val="24"/>
          <w:szCs w:val="24"/>
        </w:rPr>
        <w:t>Farmers browse and inquire about products.</w:t>
      </w:r>
    </w:p>
    <w:p w:rsidR="00FC311C" w:rsidRPr="00FC311C" w:rsidRDefault="00FC311C" w:rsidP="00FC311C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C311C">
        <w:rPr>
          <w:rFonts w:ascii="Times New Roman" w:hAnsi="Times New Roman" w:cs="Times New Roman"/>
          <w:b/>
          <w:bCs/>
          <w:sz w:val="24"/>
          <w:szCs w:val="24"/>
        </w:rPr>
        <w:t>Suppliers respond, and transactions happen externally.</w:t>
      </w:r>
    </w:p>
    <w:p w:rsidR="00FC311C" w:rsidRPr="00FC311C" w:rsidRDefault="00FC311C" w:rsidP="00FC311C">
      <w:pPr>
        <w:rPr>
          <w:rFonts w:ascii="Times New Roman" w:hAnsi="Times New Roman" w:cs="Times New Roman"/>
          <w:sz w:val="28"/>
          <w:szCs w:val="28"/>
        </w:rPr>
      </w:pPr>
      <w:r w:rsidRPr="00FC311C">
        <w:rPr>
          <w:rFonts w:ascii="Times New Roman" w:hAnsi="Times New Roman" w:cs="Times New Roman"/>
          <w:b/>
          <w:bCs/>
          <w:sz w:val="28"/>
          <w:szCs w:val="28"/>
        </w:rPr>
        <w:t>6. Tools/Platforms/Programming Languages Used:</w:t>
      </w:r>
    </w:p>
    <w:p w:rsidR="00FC311C" w:rsidRPr="00FC311C" w:rsidRDefault="00FC311C" w:rsidP="00FC311C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C311C">
        <w:rPr>
          <w:rFonts w:ascii="Times New Roman" w:hAnsi="Times New Roman" w:cs="Times New Roman"/>
          <w:b/>
          <w:bCs/>
          <w:sz w:val="24"/>
          <w:szCs w:val="24"/>
        </w:rPr>
        <w:t>Frontend:</w:t>
      </w:r>
      <w:r w:rsidRPr="00FC311C">
        <w:rPr>
          <w:rFonts w:ascii="Times New Roman" w:hAnsi="Times New Roman" w:cs="Times New Roman"/>
          <w:sz w:val="24"/>
          <w:szCs w:val="24"/>
        </w:rPr>
        <w:t xml:space="preserve"> React.js, Tailwind CSS</w:t>
      </w:r>
    </w:p>
    <w:p w:rsidR="00FC311C" w:rsidRPr="00FC311C" w:rsidRDefault="00FC311C" w:rsidP="00FC311C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C311C">
        <w:rPr>
          <w:rFonts w:ascii="Times New Roman" w:hAnsi="Times New Roman" w:cs="Times New Roman"/>
          <w:b/>
          <w:bCs/>
          <w:sz w:val="24"/>
          <w:szCs w:val="24"/>
        </w:rPr>
        <w:t>Backend:</w:t>
      </w:r>
      <w:r w:rsidRPr="00FC311C">
        <w:rPr>
          <w:rFonts w:ascii="Times New Roman" w:hAnsi="Times New Roman" w:cs="Times New Roman"/>
          <w:sz w:val="24"/>
          <w:szCs w:val="24"/>
        </w:rPr>
        <w:t xml:space="preserve"> Node.js (Express) or Python (Flask/Django)</w:t>
      </w:r>
    </w:p>
    <w:p w:rsidR="00FC311C" w:rsidRPr="00FC311C" w:rsidRDefault="00FC311C" w:rsidP="00FC311C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C311C">
        <w:rPr>
          <w:rFonts w:ascii="Times New Roman" w:hAnsi="Times New Roman" w:cs="Times New Roman"/>
          <w:b/>
          <w:bCs/>
          <w:sz w:val="24"/>
          <w:szCs w:val="24"/>
        </w:rPr>
        <w:t>Database:</w:t>
      </w:r>
      <w:r w:rsidRPr="00FC311C">
        <w:rPr>
          <w:rFonts w:ascii="Times New Roman" w:hAnsi="Times New Roman" w:cs="Times New Roman"/>
          <w:sz w:val="24"/>
          <w:szCs w:val="24"/>
        </w:rPr>
        <w:t xml:space="preserve"> PostgreSQL/Firebase</w:t>
      </w:r>
    </w:p>
    <w:p w:rsidR="00FC311C" w:rsidRPr="00FC311C" w:rsidRDefault="00FC311C" w:rsidP="00FC311C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C311C">
        <w:rPr>
          <w:rFonts w:ascii="Times New Roman" w:hAnsi="Times New Roman" w:cs="Times New Roman"/>
          <w:b/>
          <w:bCs/>
          <w:sz w:val="24"/>
          <w:szCs w:val="24"/>
        </w:rPr>
        <w:t>Hosting:</w:t>
      </w:r>
      <w:r w:rsidRPr="00FC3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11C">
        <w:rPr>
          <w:rFonts w:ascii="Times New Roman" w:hAnsi="Times New Roman" w:cs="Times New Roman"/>
          <w:sz w:val="24"/>
          <w:szCs w:val="24"/>
        </w:rPr>
        <w:t>Vercel</w:t>
      </w:r>
      <w:proofErr w:type="spellEnd"/>
      <w:r w:rsidRPr="00FC311C">
        <w:rPr>
          <w:rFonts w:ascii="Times New Roman" w:hAnsi="Times New Roman" w:cs="Times New Roman"/>
          <w:sz w:val="24"/>
          <w:szCs w:val="24"/>
        </w:rPr>
        <w:t>/Netlify</w:t>
      </w:r>
    </w:p>
    <w:p w:rsidR="00FC311C" w:rsidRPr="00FC311C" w:rsidRDefault="00FC311C" w:rsidP="00FC311C">
      <w:pPr>
        <w:rPr>
          <w:rFonts w:ascii="Times New Roman" w:hAnsi="Times New Roman" w:cs="Times New Roman"/>
          <w:sz w:val="24"/>
          <w:szCs w:val="24"/>
        </w:rPr>
      </w:pPr>
      <w:r w:rsidRPr="00FC311C">
        <w:rPr>
          <w:rFonts w:ascii="Times New Roman" w:hAnsi="Times New Roman" w:cs="Times New Roman"/>
          <w:b/>
          <w:bCs/>
          <w:sz w:val="24"/>
          <w:szCs w:val="24"/>
        </w:rPr>
        <w:t>Hardware Requirements:</w:t>
      </w:r>
    </w:p>
    <w:p w:rsidR="00FC311C" w:rsidRPr="00FC311C" w:rsidRDefault="00FC311C" w:rsidP="00FC311C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C311C">
        <w:rPr>
          <w:rFonts w:ascii="Times New Roman" w:hAnsi="Times New Roman" w:cs="Times New Roman"/>
          <w:sz w:val="24"/>
          <w:szCs w:val="24"/>
        </w:rPr>
        <w:lastRenderedPageBreak/>
        <w:t>Minimum 4GB RAM, i3 processor or higher</w:t>
      </w:r>
    </w:p>
    <w:p w:rsidR="00FC311C" w:rsidRPr="00FC311C" w:rsidRDefault="00FC311C" w:rsidP="00FC311C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C311C">
        <w:rPr>
          <w:rFonts w:ascii="Times New Roman" w:hAnsi="Times New Roman" w:cs="Times New Roman"/>
          <w:sz w:val="24"/>
          <w:szCs w:val="24"/>
        </w:rPr>
        <w:t>Stable internet connection for deployment</w:t>
      </w:r>
    </w:p>
    <w:p w:rsidR="00FC311C" w:rsidRPr="00FC311C" w:rsidRDefault="00FC311C" w:rsidP="00FC311C">
      <w:pPr>
        <w:rPr>
          <w:rFonts w:ascii="Times New Roman" w:hAnsi="Times New Roman" w:cs="Times New Roman"/>
          <w:sz w:val="24"/>
          <w:szCs w:val="24"/>
        </w:rPr>
      </w:pPr>
      <w:r w:rsidRPr="00FC311C">
        <w:rPr>
          <w:rFonts w:ascii="Times New Roman" w:hAnsi="Times New Roman" w:cs="Times New Roman"/>
          <w:b/>
          <w:bCs/>
          <w:sz w:val="24"/>
          <w:szCs w:val="24"/>
        </w:rPr>
        <w:t>Software Requirements:</w:t>
      </w:r>
    </w:p>
    <w:p w:rsidR="00FC311C" w:rsidRPr="00FC311C" w:rsidRDefault="00FC311C" w:rsidP="00FC311C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C311C">
        <w:rPr>
          <w:rFonts w:ascii="Times New Roman" w:hAnsi="Times New Roman" w:cs="Times New Roman"/>
          <w:sz w:val="24"/>
          <w:szCs w:val="24"/>
        </w:rPr>
        <w:t>Windows/Linux/macOS</w:t>
      </w:r>
    </w:p>
    <w:p w:rsidR="00FC311C" w:rsidRPr="00FC311C" w:rsidRDefault="00FC311C" w:rsidP="00FC311C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C311C">
        <w:rPr>
          <w:rFonts w:ascii="Times New Roman" w:hAnsi="Times New Roman" w:cs="Times New Roman"/>
          <w:sz w:val="24"/>
          <w:szCs w:val="24"/>
        </w:rPr>
        <w:t>Node.js &amp; NPM</w:t>
      </w:r>
    </w:p>
    <w:p w:rsidR="00FC311C" w:rsidRPr="00FC311C" w:rsidRDefault="00FC311C" w:rsidP="00FC311C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C311C">
        <w:rPr>
          <w:rFonts w:ascii="Times New Roman" w:hAnsi="Times New Roman" w:cs="Times New Roman"/>
          <w:sz w:val="24"/>
          <w:szCs w:val="24"/>
        </w:rPr>
        <w:t>Any code editor (VS Code preferred)</w:t>
      </w:r>
    </w:p>
    <w:p w:rsidR="00FC311C" w:rsidRPr="00FC311C" w:rsidRDefault="00FC311C" w:rsidP="00FC311C">
      <w:pPr>
        <w:rPr>
          <w:rFonts w:ascii="Times New Roman" w:hAnsi="Times New Roman" w:cs="Times New Roman"/>
          <w:sz w:val="28"/>
          <w:szCs w:val="28"/>
        </w:rPr>
      </w:pPr>
      <w:r w:rsidRPr="00FC311C">
        <w:rPr>
          <w:rFonts w:ascii="Times New Roman" w:hAnsi="Times New Roman" w:cs="Times New Roman"/>
          <w:b/>
          <w:bCs/>
          <w:sz w:val="28"/>
          <w:szCs w:val="28"/>
        </w:rPr>
        <w:t>7. Client:</w:t>
      </w:r>
    </w:p>
    <w:p w:rsidR="00FC311C" w:rsidRPr="00FC311C" w:rsidRDefault="00FC311C" w:rsidP="00FC311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C311C">
        <w:rPr>
          <w:rFonts w:ascii="Times New Roman" w:hAnsi="Times New Roman" w:cs="Times New Roman"/>
          <w:b/>
          <w:bCs/>
          <w:sz w:val="24"/>
          <w:szCs w:val="24"/>
        </w:rPr>
        <w:t>SAI AGRO FERTILIZERS</w:t>
      </w:r>
      <w:r w:rsidRPr="00FC311C">
        <w:rPr>
          <w:rFonts w:ascii="Times New Roman" w:hAnsi="Times New Roman" w:cs="Times New Roman"/>
          <w:sz w:val="24"/>
          <w:szCs w:val="24"/>
        </w:rPr>
        <w:t xml:space="preserve"> – A retailer looking for a simple platform to list and sell agricultural products</w:t>
      </w:r>
      <w:r w:rsidRPr="00FC311C">
        <w:rPr>
          <w:rFonts w:ascii="Times New Roman" w:hAnsi="Times New Roman" w:cs="Times New Roman"/>
        </w:rPr>
        <w:t>.</w:t>
      </w:r>
    </w:p>
    <w:p w:rsidR="00FC311C" w:rsidRPr="00FC311C" w:rsidRDefault="00FC311C" w:rsidP="00FC311C">
      <w:pPr>
        <w:rPr>
          <w:rFonts w:ascii="Times New Roman" w:hAnsi="Times New Roman" w:cs="Times New Roman"/>
          <w:sz w:val="28"/>
          <w:szCs w:val="28"/>
        </w:rPr>
      </w:pPr>
      <w:r w:rsidRPr="00FC311C">
        <w:rPr>
          <w:rFonts w:ascii="Times New Roman" w:hAnsi="Times New Roman" w:cs="Times New Roman"/>
          <w:b/>
          <w:bCs/>
          <w:sz w:val="28"/>
          <w:szCs w:val="28"/>
        </w:rPr>
        <w:t>8. Duration:</w:t>
      </w:r>
    </w:p>
    <w:p w:rsidR="00FC311C" w:rsidRPr="00FC311C" w:rsidRDefault="00FC311C" w:rsidP="00FC311C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FC311C">
        <w:rPr>
          <w:rFonts w:ascii="Times New Roman" w:hAnsi="Times New Roman" w:cs="Times New Roman"/>
          <w:b/>
          <w:bCs/>
          <w:sz w:val="24"/>
          <w:szCs w:val="24"/>
        </w:rPr>
        <w:t>Estimated completion:</w:t>
      </w:r>
      <w:r w:rsidRPr="00FC311C">
        <w:rPr>
          <w:rFonts w:ascii="Times New Roman" w:hAnsi="Times New Roman" w:cs="Times New Roman"/>
          <w:sz w:val="24"/>
          <w:szCs w:val="24"/>
        </w:rPr>
        <w:t xml:space="preserve"> 2 months (Development, Testing, and Deployment)</w:t>
      </w:r>
    </w:p>
    <w:p w:rsidR="00FC311C" w:rsidRPr="00FC311C" w:rsidRDefault="00FC311C" w:rsidP="00FC311C">
      <w:pPr>
        <w:rPr>
          <w:rFonts w:ascii="Times New Roman" w:hAnsi="Times New Roman" w:cs="Times New Roman"/>
          <w:sz w:val="28"/>
          <w:szCs w:val="28"/>
        </w:rPr>
      </w:pPr>
      <w:r w:rsidRPr="00FC311C">
        <w:rPr>
          <w:rFonts w:ascii="Times New Roman" w:hAnsi="Times New Roman" w:cs="Times New Roman"/>
          <w:b/>
          <w:bCs/>
          <w:sz w:val="28"/>
          <w:szCs w:val="28"/>
        </w:rPr>
        <w:t>9. Modules Included:</w:t>
      </w:r>
    </w:p>
    <w:p w:rsidR="00FC311C" w:rsidRPr="00FC311C" w:rsidRDefault="00FC311C" w:rsidP="00FC311C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C311C">
        <w:rPr>
          <w:rFonts w:ascii="Times New Roman" w:hAnsi="Times New Roman" w:cs="Times New Roman"/>
          <w:b/>
          <w:bCs/>
          <w:sz w:val="24"/>
          <w:szCs w:val="24"/>
        </w:rPr>
        <w:t>Admin Module:</w:t>
      </w:r>
    </w:p>
    <w:p w:rsidR="00FC311C" w:rsidRPr="00FC311C" w:rsidRDefault="00FC311C" w:rsidP="00FC311C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C311C">
        <w:rPr>
          <w:rFonts w:ascii="Times New Roman" w:hAnsi="Times New Roman" w:cs="Times New Roman"/>
          <w:sz w:val="24"/>
          <w:szCs w:val="24"/>
        </w:rPr>
        <w:t>Manage product listings.</w:t>
      </w:r>
    </w:p>
    <w:p w:rsidR="00FC311C" w:rsidRPr="00FC311C" w:rsidRDefault="00FC311C" w:rsidP="00FC311C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C311C">
        <w:rPr>
          <w:rFonts w:ascii="Times New Roman" w:hAnsi="Times New Roman" w:cs="Times New Roman"/>
          <w:sz w:val="24"/>
          <w:szCs w:val="24"/>
        </w:rPr>
        <w:t>Approve/reject product uploads.</w:t>
      </w:r>
    </w:p>
    <w:p w:rsidR="00FC311C" w:rsidRPr="00FC311C" w:rsidRDefault="00FC311C" w:rsidP="00FC311C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C311C">
        <w:rPr>
          <w:rFonts w:ascii="Times New Roman" w:hAnsi="Times New Roman" w:cs="Times New Roman"/>
          <w:sz w:val="24"/>
          <w:szCs w:val="24"/>
        </w:rPr>
        <w:t>Monitor user activity.</w:t>
      </w:r>
    </w:p>
    <w:p w:rsidR="00FC311C" w:rsidRPr="00FC311C" w:rsidRDefault="00FC311C" w:rsidP="00FC311C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C311C">
        <w:rPr>
          <w:rFonts w:ascii="Times New Roman" w:hAnsi="Times New Roman" w:cs="Times New Roman"/>
          <w:b/>
          <w:bCs/>
          <w:sz w:val="24"/>
          <w:szCs w:val="24"/>
        </w:rPr>
        <w:t>Supplier Module:</w:t>
      </w:r>
    </w:p>
    <w:p w:rsidR="00FC311C" w:rsidRPr="00FC311C" w:rsidRDefault="00FC311C" w:rsidP="00FC311C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C311C">
        <w:rPr>
          <w:rFonts w:ascii="Times New Roman" w:hAnsi="Times New Roman" w:cs="Times New Roman"/>
          <w:sz w:val="24"/>
          <w:szCs w:val="24"/>
        </w:rPr>
        <w:t>Register and log in.</w:t>
      </w:r>
    </w:p>
    <w:p w:rsidR="00FC311C" w:rsidRPr="00FC311C" w:rsidRDefault="00FC311C" w:rsidP="00FC311C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C311C">
        <w:rPr>
          <w:rFonts w:ascii="Times New Roman" w:hAnsi="Times New Roman" w:cs="Times New Roman"/>
          <w:sz w:val="24"/>
          <w:szCs w:val="24"/>
        </w:rPr>
        <w:t>Upload product details.</w:t>
      </w:r>
    </w:p>
    <w:p w:rsidR="00FC311C" w:rsidRPr="00FC311C" w:rsidRDefault="00FC311C" w:rsidP="00FC311C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C311C">
        <w:rPr>
          <w:rFonts w:ascii="Times New Roman" w:hAnsi="Times New Roman" w:cs="Times New Roman"/>
          <w:sz w:val="24"/>
          <w:szCs w:val="24"/>
        </w:rPr>
        <w:t>Respond to farmer inquiries.</w:t>
      </w:r>
    </w:p>
    <w:p w:rsidR="00FC311C" w:rsidRPr="00FC311C" w:rsidRDefault="00FC311C" w:rsidP="00FC311C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C311C">
        <w:rPr>
          <w:rFonts w:ascii="Times New Roman" w:hAnsi="Times New Roman" w:cs="Times New Roman"/>
          <w:b/>
          <w:bCs/>
          <w:sz w:val="24"/>
          <w:szCs w:val="24"/>
        </w:rPr>
        <w:t>Farmer/User Module:</w:t>
      </w:r>
    </w:p>
    <w:p w:rsidR="00FC311C" w:rsidRPr="00FC311C" w:rsidRDefault="00FC311C" w:rsidP="00FC311C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C311C">
        <w:rPr>
          <w:rFonts w:ascii="Times New Roman" w:hAnsi="Times New Roman" w:cs="Times New Roman"/>
          <w:sz w:val="24"/>
          <w:szCs w:val="24"/>
        </w:rPr>
        <w:t>Browse listed products.</w:t>
      </w:r>
    </w:p>
    <w:p w:rsidR="00FC311C" w:rsidRPr="00FC311C" w:rsidRDefault="00FC311C" w:rsidP="00FC311C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FC311C">
        <w:rPr>
          <w:rFonts w:ascii="Times New Roman" w:hAnsi="Times New Roman" w:cs="Times New Roman"/>
          <w:sz w:val="24"/>
          <w:szCs w:val="24"/>
        </w:rPr>
        <w:t>Contact suppliers directly for purchases</w:t>
      </w:r>
      <w:r w:rsidRPr="00FC311C">
        <w:rPr>
          <w:rFonts w:ascii="Times New Roman" w:hAnsi="Times New Roman" w:cs="Times New Roman"/>
        </w:rPr>
        <w:t>.</w:t>
      </w:r>
    </w:p>
    <w:p w:rsidR="00FC311C" w:rsidRPr="00FC311C" w:rsidRDefault="00FC311C" w:rsidP="00FC311C">
      <w:pPr>
        <w:rPr>
          <w:rFonts w:ascii="Times New Roman" w:hAnsi="Times New Roman" w:cs="Times New Roman"/>
          <w:sz w:val="28"/>
          <w:szCs w:val="28"/>
        </w:rPr>
      </w:pPr>
      <w:r w:rsidRPr="00FC311C">
        <w:rPr>
          <w:rFonts w:ascii="Times New Roman" w:hAnsi="Times New Roman" w:cs="Times New Roman"/>
          <w:b/>
          <w:bCs/>
          <w:sz w:val="28"/>
          <w:szCs w:val="28"/>
        </w:rPr>
        <w:t>10. Limitations of the Website:</w:t>
      </w:r>
    </w:p>
    <w:p w:rsidR="00FC311C" w:rsidRPr="00FC311C" w:rsidRDefault="00FC311C" w:rsidP="00FC311C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FC311C">
        <w:rPr>
          <w:rFonts w:ascii="Times New Roman" w:hAnsi="Times New Roman" w:cs="Times New Roman"/>
          <w:sz w:val="24"/>
          <w:szCs w:val="24"/>
        </w:rPr>
        <w:t>No integrated payment gateway – transactions are handled outside the platform.</w:t>
      </w:r>
    </w:p>
    <w:p w:rsidR="00FC311C" w:rsidRPr="00FC311C" w:rsidRDefault="00FC311C" w:rsidP="00FC311C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FC311C">
        <w:rPr>
          <w:rFonts w:ascii="Times New Roman" w:hAnsi="Times New Roman" w:cs="Times New Roman"/>
          <w:sz w:val="24"/>
          <w:szCs w:val="24"/>
        </w:rPr>
        <w:t>No logistics support – only product listings and inquiries.</w:t>
      </w:r>
    </w:p>
    <w:p w:rsidR="00FC311C" w:rsidRPr="00FC311C" w:rsidRDefault="00FC311C" w:rsidP="00FC311C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FC311C">
        <w:rPr>
          <w:rFonts w:ascii="Times New Roman" w:hAnsi="Times New Roman" w:cs="Times New Roman"/>
          <w:sz w:val="24"/>
          <w:szCs w:val="24"/>
        </w:rPr>
        <w:t>Requires internet access to browse and upload products.</w:t>
      </w:r>
    </w:p>
    <w:p w:rsidR="00FC311C" w:rsidRPr="00FC311C" w:rsidRDefault="00FC311C" w:rsidP="00FC311C">
      <w:pPr>
        <w:rPr>
          <w:rFonts w:ascii="Times New Roman" w:hAnsi="Times New Roman" w:cs="Times New Roman"/>
          <w:sz w:val="28"/>
          <w:szCs w:val="28"/>
        </w:rPr>
      </w:pPr>
      <w:r w:rsidRPr="00FC311C">
        <w:rPr>
          <w:rFonts w:ascii="Times New Roman" w:hAnsi="Times New Roman" w:cs="Times New Roman"/>
          <w:b/>
          <w:bCs/>
          <w:sz w:val="28"/>
          <w:szCs w:val="28"/>
        </w:rPr>
        <w:t>11. Scope/Future of the Project:</w:t>
      </w:r>
    </w:p>
    <w:p w:rsidR="00FC311C" w:rsidRPr="00FC311C" w:rsidRDefault="00FC311C" w:rsidP="00FC311C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FC311C">
        <w:rPr>
          <w:rFonts w:ascii="Times New Roman" w:hAnsi="Times New Roman" w:cs="Times New Roman"/>
          <w:sz w:val="24"/>
          <w:szCs w:val="24"/>
        </w:rPr>
        <w:t>Adding a multilingual interface for better accessibility.</w:t>
      </w:r>
    </w:p>
    <w:p w:rsidR="00FC311C" w:rsidRPr="00FC311C" w:rsidRDefault="00FC311C" w:rsidP="00FC311C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FC311C">
        <w:rPr>
          <w:rFonts w:ascii="Times New Roman" w:hAnsi="Times New Roman" w:cs="Times New Roman"/>
          <w:sz w:val="24"/>
          <w:szCs w:val="24"/>
        </w:rPr>
        <w:t>Expanding to include more agricultural suppliers.</w:t>
      </w:r>
    </w:p>
    <w:p w:rsidR="00FC311C" w:rsidRPr="00FC311C" w:rsidRDefault="00FC311C" w:rsidP="00FC311C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FC311C">
        <w:rPr>
          <w:rFonts w:ascii="Times New Roman" w:hAnsi="Times New Roman" w:cs="Times New Roman"/>
          <w:sz w:val="24"/>
          <w:szCs w:val="24"/>
        </w:rPr>
        <w:lastRenderedPageBreak/>
        <w:t>Introducing an AI-based recommendation system for popular products.</w:t>
      </w:r>
    </w:p>
    <w:p w:rsidR="008E31A8" w:rsidRPr="00FC311C" w:rsidRDefault="00FC311C" w:rsidP="00FC311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C311C">
        <w:rPr>
          <w:rFonts w:ascii="Times New Roman" w:hAnsi="Times New Roman" w:cs="Times New Roman"/>
          <w:sz w:val="24"/>
          <w:szCs w:val="24"/>
        </w:rPr>
        <w:t>Mobile app version for better user reach</w:t>
      </w:r>
      <w:r w:rsidRPr="00FC311C">
        <w:rPr>
          <w:rFonts w:ascii="Times New Roman" w:hAnsi="Times New Roman" w:cs="Times New Roman"/>
        </w:rPr>
        <w:t>.</w:t>
      </w:r>
    </w:p>
    <w:sectPr w:rsidR="008E31A8" w:rsidRPr="00FC31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43B7"/>
    <w:multiLevelType w:val="multilevel"/>
    <w:tmpl w:val="F6E8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C51A3"/>
    <w:multiLevelType w:val="multilevel"/>
    <w:tmpl w:val="4BD0E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69004B"/>
    <w:multiLevelType w:val="multilevel"/>
    <w:tmpl w:val="CE040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4422C9"/>
    <w:multiLevelType w:val="multilevel"/>
    <w:tmpl w:val="77FC9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AD5C38"/>
    <w:multiLevelType w:val="multilevel"/>
    <w:tmpl w:val="3982A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FE4ED1"/>
    <w:multiLevelType w:val="multilevel"/>
    <w:tmpl w:val="EB966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1E2841"/>
    <w:multiLevelType w:val="multilevel"/>
    <w:tmpl w:val="0D360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662AEB"/>
    <w:multiLevelType w:val="multilevel"/>
    <w:tmpl w:val="5DB43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A56211"/>
    <w:multiLevelType w:val="multilevel"/>
    <w:tmpl w:val="E1B0D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D50709"/>
    <w:multiLevelType w:val="multilevel"/>
    <w:tmpl w:val="0D14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C86CF2"/>
    <w:multiLevelType w:val="multilevel"/>
    <w:tmpl w:val="AB48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73077A"/>
    <w:multiLevelType w:val="multilevel"/>
    <w:tmpl w:val="225A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7064397">
    <w:abstractNumId w:val="3"/>
  </w:num>
  <w:num w:numId="2" w16cid:durableId="1345863308">
    <w:abstractNumId w:val="0"/>
  </w:num>
  <w:num w:numId="3" w16cid:durableId="815806846">
    <w:abstractNumId w:val="6"/>
  </w:num>
  <w:num w:numId="4" w16cid:durableId="1493449303">
    <w:abstractNumId w:val="8"/>
  </w:num>
  <w:num w:numId="5" w16cid:durableId="1227685964">
    <w:abstractNumId w:val="9"/>
  </w:num>
  <w:num w:numId="6" w16cid:durableId="2124495990">
    <w:abstractNumId w:val="2"/>
  </w:num>
  <w:num w:numId="7" w16cid:durableId="487552128">
    <w:abstractNumId w:val="7"/>
  </w:num>
  <w:num w:numId="8" w16cid:durableId="1127698086">
    <w:abstractNumId w:val="4"/>
  </w:num>
  <w:num w:numId="9" w16cid:durableId="155265348">
    <w:abstractNumId w:val="1"/>
  </w:num>
  <w:num w:numId="10" w16cid:durableId="1499033365">
    <w:abstractNumId w:val="10"/>
  </w:num>
  <w:num w:numId="11" w16cid:durableId="1775831546">
    <w:abstractNumId w:val="5"/>
  </w:num>
  <w:num w:numId="12" w16cid:durableId="154278807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11C"/>
    <w:rsid w:val="00115D0C"/>
    <w:rsid w:val="00142B7E"/>
    <w:rsid w:val="002A0940"/>
    <w:rsid w:val="005502A0"/>
    <w:rsid w:val="008B44E1"/>
    <w:rsid w:val="008E31A8"/>
    <w:rsid w:val="00960FB9"/>
    <w:rsid w:val="00FC3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9A2C4"/>
  <w15:chartTrackingRefBased/>
  <w15:docId w15:val="{5C335E2E-F8E5-4927-8167-72C2360D5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31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1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1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1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1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1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1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1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1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1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1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1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1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1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1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1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1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1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1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1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1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1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1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1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1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1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1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1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1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472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378</Words>
  <Characters>2157</Characters>
  <Application>Microsoft Office Word</Application>
  <DocSecurity>0</DocSecurity>
  <Lines>17</Lines>
  <Paragraphs>5</Paragraphs>
  <ScaleCrop>false</ScaleCrop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Desai</dc:creator>
  <cp:keywords/>
  <dc:description/>
  <cp:lastModifiedBy>Mayur Desai</cp:lastModifiedBy>
  <cp:revision>1</cp:revision>
  <dcterms:created xsi:type="dcterms:W3CDTF">2025-03-07T17:37:00Z</dcterms:created>
  <dcterms:modified xsi:type="dcterms:W3CDTF">2025-03-07T17:44:00Z</dcterms:modified>
</cp:coreProperties>
</file>