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3F77" w14:textId="77777777" w:rsidR="00690E56" w:rsidRDefault="00690E56" w:rsidP="00690E56">
      <w:pPr>
        <w:pStyle w:val="Header"/>
        <w:rPr>
          <w:b/>
          <w:bCs/>
        </w:rPr>
      </w:pPr>
      <w:r>
        <w:tab/>
      </w:r>
      <w:r w:rsidRPr="00690E56">
        <w:rPr>
          <w:b/>
          <w:bCs/>
          <w:lang w:val="en-US"/>
        </w:rPr>
        <w:t xml:space="preserve">Q1. </w:t>
      </w:r>
      <w:r w:rsidRPr="00690E56">
        <w:rPr>
          <w:b/>
          <w:bCs/>
        </w:rPr>
        <w:t>1. Design seven test cases for Purchase Order Management using equivalence partitioning.</w:t>
      </w:r>
    </w:p>
    <w:p w14:paraId="65F7BEE5" w14:textId="77777777" w:rsidR="005B6B96" w:rsidRDefault="005B6B96" w:rsidP="00690E56">
      <w:pPr>
        <w:pStyle w:val="Header"/>
        <w:rPr>
          <w:b/>
          <w:bCs/>
        </w:rPr>
      </w:pPr>
    </w:p>
    <w:tbl>
      <w:tblPr>
        <w:tblpPr w:leftFromText="180" w:rightFromText="180" w:vertAnchor="page" w:horzAnchor="page" w:tblpX="856" w:tblpY="2176"/>
        <w:tblW w:w="15360" w:type="dxa"/>
        <w:tblLook w:val="04A0" w:firstRow="1" w:lastRow="0" w:firstColumn="1" w:lastColumn="0" w:noHBand="0" w:noVBand="1"/>
      </w:tblPr>
      <w:tblGrid>
        <w:gridCol w:w="885"/>
        <w:gridCol w:w="1625"/>
        <w:gridCol w:w="1620"/>
        <w:gridCol w:w="2320"/>
        <w:gridCol w:w="2790"/>
        <w:gridCol w:w="2610"/>
        <w:gridCol w:w="1980"/>
        <w:gridCol w:w="1530"/>
      </w:tblGrid>
      <w:tr w:rsidR="005B6B96" w:rsidRPr="005B6B96" w14:paraId="626D4994" w14:textId="77777777" w:rsidTr="005B6B96">
        <w:trPr>
          <w:trHeight w:val="79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F9ED5" w:fill="0F9ED5"/>
            <w:noWrap/>
            <w:vAlign w:val="center"/>
            <w:hideMark/>
          </w:tcPr>
          <w:p w14:paraId="2D84B2D7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Test ID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F9ED5" w:fill="0F9ED5"/>
            <w:noWrap/>
            <w:vAlign w:val="center"/>
            <w:hideMark/>
          </w:tcPr>
          <w:p w14:paraId="56CDB5E0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Test Objective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F9ED5" w:fill="0F9ED5"/>
            <w:noWrap/>
            <w:vAlign w:val="center"/>
            <w:hideMark/>
          </w:tcPr>
          <w:p w14:paraId="2CC72F10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Prerequisite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F9ED5" w:fill="0F9ED5"/>
            <w:noWrap/>
            <w:vAlign w:val="center"/>
            <w:hideMark/>
          </w:tcPr>
          <w:p w14:paraId="706546BC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Steps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F9ED5" w:fill="0F9ED5"/>
            <w:noWrap/>
            <w:vAlign w:val="center"/>
            <w:hideMark/>
          </w:tcPr>
          <w:p w14:paraId="785796E6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Input Data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F9ED5" w:fill="0F9ED5"/>
            <w:noWrap/>
            <w:vAlign w:val="center"/>
            <w:hideMark/>
          </w:tcPr>
          <w:p w14:paraId="5344F874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Expected Output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F9ED5" w:fill="0F9ED5"/>
            <w:noWrap/>
            <w:vAlign w:val="center"/>
            <w:hideMark/>
          </w:tcPr>
          <w:p w14:paraId="17FC6092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Actual Output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F9ED5" w:fill="0F9ED5"/>
            <w:noWrap/>
            <w:vAlign w:val="center"/>
            <w:hideMark/>
          </w:tcPr>
          <w:p w14:paraId="48118021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</w:tr>
      <w:tr w:rsidR="005B6B96" w:rsidRPr="005B6B96" w14:paraId="43E204AC" w14:textId="77777777" w:rsidTr="005B6B96">
        <w:trPr>
          <w:trHeight w:val="877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15AC9992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TC_01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198C319C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Verify PO creation with valid inputs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3257F0A9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User is logged into the system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72B845B4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Call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createPurchaseOrder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 function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22570114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SupplierID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=S002,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ItemID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=I105, Qty=15,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UnitPrice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=50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7ED12B50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Purchase Order created successfully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39778E1B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As </w:t>
            </w:r>
            <w:proofErr w:type="gram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expected</w:t>
            </w:r>
            <w:proofErr w:type="gramEnd"/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3A9366F8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5B6B96" w:rsidRPr="005B6B96" w14:paraId="3FF54CF7" w14:textId="77777777" w:rsidTr="005B6B96">
        <w:trPr>
          <w:trHeight w:val="877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0DA0663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TC_02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733DDE1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Validate invalid quantity (negative value)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BD3D960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PO creation screen is open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9473383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Enter negative value in Quantity field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B8FD0FB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SupplierID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=S001,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ItemID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=I101, Qty=-5,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UnitPrice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=100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750DCFD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Error: "Quantity must be greater than zero"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43AAB67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As </w:t>
            </w:r>
            <w:proofErr w:type="gram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expected</w:t>
            </w:r>
            <w:proofErr w:type="gramEnd"/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9CE71EC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5B6B96" w:rsidRPr="005B6B96" w14:paraId="55528DC6" w14:textId="77777777" w:rsidTr="005B6B96">
        <w:trPr>
          <w:trHeight w:val="877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40967E97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TC_03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68833F0B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Validate invalid unit price (zero value)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0E16812F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PO creation screen is open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1066A90A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Enter zero in Unit Price field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4D6FAA9E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SupplierID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=S001,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ItemID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=I102, Qty=10,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UnitPrice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=0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4FF13BE6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Error: "Unit price must be greater than zero"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7493D1D9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As </w:t>
            </w:r>
            <w:proofErr w:type="gram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expected</w:t>
            </w:r>
            <w:proofErr w:type="gramEnd"/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65E6763A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5B6B96" w:rsidRPr="005B6B96" w14:paraId="301C4A3D" w14:textId="77777777" w:rsidTr="005B6B96">
        <w:trPr>
          <w:trHeight w:val="877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B15C4B0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TC_04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D277305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Validate non-existing Item ID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D7473EA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Inventory database is active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78F9D78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Enter an unregistered Item ID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B98C6AD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SupplierID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=S001,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ItemID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=I999, Qty=5,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UnitPrice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=80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F0AE2FE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Error: "Item not found"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FB305C3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As </w:t>
            </w:r>
            <w:proofErr w:type="gram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expected</w:t>
            </w:r>
            <w:proofErr w:type="gramEnd"/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21F0DB5D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5B6B96" w:rsidRPr="005B6B96" w14:paraId="093C16E5" w14:textId="77777777" w:rsidTr="005B6B96">
        <w:trPr>
          <w:trHeight w:val="877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4858DCA1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TC_05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1414D77F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Validate Null Supplier ID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7E9BCFCA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PO creation screen is open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3A7F827A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Leave Supplier ID field blank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48BD532B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SupplierID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=NULL,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ItemID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=I105, Qty=10,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UnitPrice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=100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222C7216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Error: "Supplier ID is required"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1E218B30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As </w:t>
            </w:r>
            <w:proofErr w:type="gram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expected</w:t>
            </w:r>
            <w:proofErr w:type="gramEnd"/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07E57813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5B6B96" w:rsidRPr="005B6B96" w14:paraId="2174EA78" w14:textId="77777777" w:rsidTr="005B6B96">
        <w:trPr>
          <w:trHeight w:val="877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1470630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TC_06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CC545B6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Validate invalid quantity (zero value)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71054FF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PO creation screen is open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8999A79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Enter zero in Quantity field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7C7D3A6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SupplierID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=S001,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ItemID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=I101, Qty=0,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UnitPrice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=50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80F49EB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Error: "Quantity must be greater than zero"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D938235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As </w:t>
            </w:r>
            <w:proofErr w:type="gram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expected</w:t>
            </w:r>
            <w:proofErr w:type="gramEnd"/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EF6E9D2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  <w:tr w:rsidR="005B6B96" w:rsidRPr="005B6B96" w14:paraId="28494A2F" w14:textId="77777777" w:rsidTr="005B6B96">
        <w:trPr>
          <w:trHeight w:val="842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1D53B485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TC_07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2F410B43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Validate non-existing Supplier ID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6D59E4FA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Supplier database is active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2CB22A48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Enter a random Supplier ID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4A0CCF84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SupplierID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=S999,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ItemID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=I102, Qty=5, </w:t>
            </w:r>
            <w:proofErr w:type="spell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UnitPrice</w:t>
            </w:r>
            <w:proofErr w:type="spellEnd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=20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6881E01B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Error: "Supplier not found"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597F4DE3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 xml:space="preserve">As </w:t>
            </w:r>
            <w:proofErr w:type="gramStart"/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expected</w:t>
            </w:r>
            <w:proofErr w:type="gramEnd"/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AEDFB" w:fill="CAEDFB"/>
            <w:noWrap/>
            <w:vAlign w:val="center"/>
            <w:hideMark/>
          </w:tcPr>
          <w:p w14:paraId="03DBF4C1" w14:textId="77777777" w:rsidR="005B6B96" w:rsidRPr="005B6B96" w:rsidRDefault="005B6B96" w:rsidP="005B6B9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B6B96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IN"/>
                <w14:ligatures w14:val="none"/>
              </w:rPr>
              <w:t>Pass</w:t>
            </w:r>
          </w:p>
        </w:tc>
      </w:tr>
    </w:tbl>
    <w:p w14:paraId="37005330" w14:textId="77777777" w:rsidR="005B6B96" w:rsidRPr="00690E56" w:rsidRDefault="005B6B96" w:rsidP="00690E56">
      <w:pPr>
        <w:pStyle w:val="Header"/>
        <w:rPr>
          <w:b/>
          <w:bCs/>
          <w:lang w:val="en-US"/>
        </w:rPr>
      </w:pPr>
    </w:p>
    <w:sectPr w:rsidR="005B6B96" w:rsidRPr="00690E56" w:rsidSect="005B6B96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99439" w14:textId="77777777" w:rsidR="00685F40" w:rsidRDefault="00685F40" w:rsidP="00690E56">
      <w:pPr>
        <w:spacing w:after="0" w:line="240" w:lineRule="auto"/>
      </w:pPr>
      <w:r>
        <w:separator/>
      </w:r>
    </w:p>
  </w:endnote>
  <w:endnote w:type="continuationSeparator" w:id="0">
    <w:p w14:paraId="205C07CE" w14:textId="77777777" w:rsidR="00685F40" w:rsidRDefault="00685F40" w:rsidP="00690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F05B" w14:textId="77777777" w:rsidR="00685F40" w:rsidRDefault="00685F40" w:rsidP="00690E56">
      <w:pPr>
        <w:spacing w:after="0" w:line="240" w:lineRule="auto"/>
      </w:pPr>
      <w:r>
        <w:separator/>
      </w:r>
    </w:p>
  </w:footnote>
  <w:footnote w:type="continuationSeparator" w:id="0">
    <w:p w14:paraId="5BB5D5D6" w14:textId="77777777" w:rsidR="00685F40" w:rsidRDefault="00685F40" w:rsidP="00690E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56"/>
    <w:rsid w:val="005514AF"/>
    <w:rsid w:val="005B6B96"/>
    <w:rsid w:val="00685F40"/>
    <w:rsid w:val="00690E56"/>
    <w:rsid w:val="00770FC0"/>
    <w:rsid w:val="00AC0CFC"/>
    <w:rsid w:val="00BA3C5F"/>
    <w:rsid w:val="00EC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0933"/>
  <w15:chartTrackingRefBased/>
  <w15:docId w15:val="{B38B11C4-EEC7-48D1-AA1A-981E106B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E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0E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E56"/>
  </w:style>
  <w:style w:type="paragraph" w:styleId="Footer">
    <w:name w:val="footer"/>
    <w:basedOn w:val="Normal"/>
    <w:link w:val="FooterChar"/>
    <w:uiPriority w:val="99"/>
    <w:unhideWhenUsed/>
    <w:rsid w:val="00690E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86198-9A57-427D-A788-81E060BB2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Tamhankar</dc:creator>
  <cp:keywords/>
  <dc:description/>
  <cp:lastModifiedBy>Soham Tamhankar</cp:lastModifiedBy>
  <cp:revision>2</cp:revision>
  <dcterms:created xsi:type="dcterms:W3CDTF">2026-02-02T18:37:00Z</dcterms:created>
  <dcterms:modified xsi:type="dcterms:W3CDTF">2026-02-02T19:03:00Z</dcterms:modified>
</cp:coreProperties>
</file>