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1CE494" w14:textId="77777777" w:rsidR="00F84574" w:rsidRPr="00F84574" w:rsidRDefault="00F84574" w:rsidP="00F84574">
      <w:pPr>
        <w:jc w:val="both"/>
        <w:rPr>
          <w:sz w:val="28"/>
          <w:szCs w:val="28"/>
        </w:rPr>
      </w:pPr>
      <w:r w:rsidRPr="00F84574">
        <w:rPr>
          <w:b/>
          <w:bCs/>
          <w:sz w:val="28"/>
          <w:szCs w:val="28"/>
        </w:rPr>
        <w:t>ServiceNow Training Course - Detailed Curriculum</w:t>
      </w:r>
    </w:p>
    <w:p w14:paraId="2379DBFB" w14:textId="77777777" w:rsidR="00F84574" w:rsidRPr="00F84574" w:rsidRDefault="00F84574" w:rsidP="00F84574">
      <w:pPr>
        <w:jc w:val="both"/>
      </w:pPr>
      <w:r w:rsidRPr="00F84574">
        <w:pict w14:anchorId="40EBF624">
          <v:rect id="_x0000_i1178" style="width:0;height:1.5pt" o:hralign="center" o:hrstd="t" o:hr="t" fillcolor="#a0a0a0" stroked="f"/>
        </w:pict>
      </w:r>
    </w:p>
    <w:p w14:paraId="14F8FA56" w14:textId="77777777" w:rsidR="00F84574" w:rsidRPr="00F84574" w:rsidRDefault="00F84574" w:rsidP="00F84574">
      <w:pPr>
        <w:jc w:val="both"/>
        <w:rPr>
          <w:b/>
          <w:bCs/>
        </w:rPr>
      </w:pPr>
      <w:r w:rsidRPr="00F84574">
        <w:rPr>
          <w:b/>
          <w:bCs/>
        </w:rPr>
        <w:t>MODULE 1: ServiceNow Basics</w:t>
      </w:r>
    </w:p>
    <w:p w14:paraId="2EA87A07" w14:textId="77777777" w:rsidR="00F84574" w:rsidRPr="00F84574" w:rsidRDefault="00F84574" w:rsidP="00F84574">
      <w:pPr>
        <w:jc w:val="both"/>
        <w:rPr>
          <w:b/>
          <w:bCs/>
        </w:rPr>
      </w:pPr>
      <w:r w:rsidRPr="00F84574">
        <w:rPr>
          <w:b/>
          <w:bCs/>
        </w:rPr>
        <w:t>Overview</w:t>
      </w:r>
    </w:p>
    <w:p w14:paraId="105E2EA5" w14:textId="77777777" w:rsidR="00F84574" w:rsidRPr="00F84574" w:rsidRDefault="00F84574" w:rsidP="00F84574">
      <w:pPr>
        <w:jc w:val="both"/>
      </w:pPr>
      <w:r w:rsidRPr="00F84574">
        <w:t>This module introduces beginners to the ServiceNow platform, focusing on basic navigation, interface familiarity, and UI personalization.</w:t>
      </w:r>
    </w:p>
    <w:p w14:paraId="08302A17" w14:textId="77777777" w:rsidR="00F84574" w:rsidRPr="00F84574" w:rsidRDefault="00F84574" w:rsidP="00F84574">
      <w:pPr>
        <w:jc w:val="both"/>
        <w:rPr>
          <w:b/>
          <w:bCs/>
        </w:rPr>
      </w:pPr>
      <w:r w:rsidRPr="00F84574">
        <w:rPr>
          <w:b/>
          <w:bCs/>
        </w:rPr>
        <w:t>Topics Covered (With Definitions)</w:t>
      </w:r>
    </w:p>
    <w:p w14:paraId="3ACB6609" w14:textId="77777777" w:rsidR="00F84574" w:rsidRPr="00F84574" w:rsidRDefault="00F84574" w:rsidP="00F84574">
      <w:pPr>
        <w:numPr>
          <w:ilvl w:val="0"/>
          <w:numId w:val="1"/>
        </w:numPr>
        <w:jc w:val="both"/>
      </w:pPr>
      <w:r w:rsidRPr="00F84574">
        <w:rPr>
          <w:b/>
          <w:bCs/>
        </w:rPr>
        <w:t>ServiceNow Introduction</w:t>
      </w:r>
      <w:r w:rsidRPr="00F84574">
        <w:t>: A cloud-based workflow automation platform that enables organizations to improve operational efficiency by digitizing and automating workflows.</w:t>
      </w:r>
    </w:p>
    <w:p w14:paraId="28162B28" w14:textId="77777777" w:rsidR="00F84574" w:rsidRPr="00F84574" w:rsidRDefault="00F84574" w:rsidP="00F84574">
      <w:pPr>
        <w:numPr>
          <w:ilvl w:val="0"/>
          <w:numId w:val="1"/>
        </w:numPr>
        <w:jc w:val="both"/>
      </w:pPr>
      <w:r w:rsidRPr="00F84574">
        <w:rPr>
          <w:b/>
          <w:bCs/>
        </w:rPr>
        <w:t>ServiceNow UI Overview</w:t>
      </w:r>
      <w:r w:rsidRPr="00F84574">
        <w:t>: The main components of the interface include the Banner Frame (top navigation), Application Navigator (left-side menu), and Content Frame (main work area).</w:t>
      </w:r>
    </w:p>
    <w:p w14:paraId="758266BC" w14:textId="77777777" w:rsidR="00F84574" w:rsidRPr="00F84574" w:rsidRDefault="00F84574" w:rsidP="00F84574">
      <w:pPr>
        <w:numPr>
          <w:ilvl w:val="0"/>
          <w:numId w:val="1"/>
        </w:numPr>
        <w:jc w:val="both"/>
      </w:pPr>
      <w:r w:rsidRPr="00F84574">
        <w:rPr>
          <w:b/>
          <w:bCs/>
        </w:rPr>
        <w:t>Application Navigator</w:t>
      </w:r>
      <w:r w:rsidRPr="00F84574">
        <w:t>: The section that lists all applications and modules; users can browse or search to quickly navigate.</w:t>
      </w:r>
    </w:p>
    <w:p w14:paraId="26AC25E5" w14:textId="77777777" w:rsidR="00F84574" w:rsidRPr="00F84574" w:rsidRDefault="00F84574" w:rsidP="00F84574">
      <w:pPr>
        <w:numPr>
          <w:ilvl w:val="0"/>
          <w:numId w:val="1"/>
        </w:numPr>
        <w:jc w:val="both"/>
      </w:pPr>
      <w:r w:rsidRPr="00F84574">
        <w:rPr>
          <w:b/>
          <w:bCs/>
        </w:rPr>
        <w:t>Branding (UI16 Configuration)</w:t>
      </w:r>
      <w:r w:rsidRPr="00F84574">
        <w:t xml:space="preserve">: Customizing the interface with themes, logos, and </w:t>
      </w:r>
      <w:proofErr w:type="spellStart"/>
      <w:r w:rsidRPr="00F84574">
        <w:t>colors</w:t>
      </w:r>
      <w:proofErr w:type="spellEnd"/>
      <w:r w:rsidRPr="00F84574">
        <w:t xml:space="preserve"> to align with company branding.</w:t>
      </w:r>
    </w:p>
    <w:p w14:paraId="353695BD" w14:textId="77777777" w:rsidR="00F84574" w:rsidRPr="00F84574" w:rsidRDefault="00F84574" w:rsidP="00F84574">
      <w:pPr>
        <w:jc w:val="both"/>
        <w:rPr>
          <w:b/>
          <w:bCs/>
        </w:rPr>
      </w:pPr>
      <w:r w:rsidRPr="00F84574">
        <w:rPr>
          <w:b/>
          <w:bCs/>
        </w:rPr>
        <w:t>Useful Resources</w:t>
      </w:r>
    </w:p>
    <w:p w14:paraId="0A1B3B72" w14:textId="77777777" w:rsidR="00F84574" w:rsidRPr="00F84574" w:rsidRDefault="00F84574" w:rsidP="00F84574">
      <w:pPr>
        <w:numPr>
          <w:ilvl w:val="0"/>
          <w:numId w:val="2"/>
        </w:numPr>
        <w:jc w:val="both"/>
      </w:pPr>
      <w:hyperlink r:id="rId7" w:history="1">
        <w:r w:rsidRPr="00F84574">
          <w:rPr>
            <w:rStyle w:val="Hyperlink"/>
          </w:rPr>
          <w:t>https://docs.servicenow.com/</w:t>
        </w:r>
      </w:hyperlink>
    </w:p>
    <w:p w14:paraId="51C43857" w14:textId="77777777" w:rsidR="00F84574" w:rsidRPr="00F84574" w:rsidRDefault="00F84574" w:rsidP="00F84574">
      <w:pPr>
        <w:numPr>
          <w:ilvl w:val="0"/>
          <w:numId w:val="2"/>
        </w:numPr>
        <w:jc w:val="both"/>
      </w:pPr>
      <w:hyperlink r:id="rId8" w:anchor="!/learn" w:history="1">
        <w:r w:rsidRPr="00F84574">
          <w:rPr>
            <w:rStyle w:val="Hyperlink"/>
          </w:rPr>
          <w:t>https://developer.servicenow.com/dev.do#!/learn</w:t>
        </w:r>
      </w:hyperlink>
    </w:p>
    <w:p w14:paraId="6FB236B9" w14:textId="77777777" w:rsidR="00F84574" w:rsidRPr="00F84574" w:rsidRDefault="00F84574" w:rsidP="00F84574">
      <w:pPr>
        <w:numPr>
          <w:ilvl w:val="0"/>
          <w:numId w:val="2"/>
        </w:numPr>
        <w:jc w:val="both"/>
      </w:pPr>
      <w:hyperlink r:id="rId9" w:history="1">
        <w:r w:rsidRPr="00F84574">
          <w:rPr>
            <w:rStyle w:val="Hyperlink"/>
          </w:rPr>
          <w:t>https://community.servicenow.com/</w:t>
        </w:r>
      </w:hyperlink>
    </w:p>
    <w:p w14:paraId="22EA3E3C" w14:textId="77777777" w:rsidR="00F84574" w:rsidRPr="00F84574" w:rsidRDefault="00F84574" w:rsidP="00F84574">
      <w:pPr>
        <w:jc w:val="both"/>
        <w:rPr>
          <w:b/>
          <w:bCs/>
        </w:rPr>
      </w:pPr>
      <w:r w:rsidRPr="00F84574">
        <w:rPr>
          <w:b/>
          <w:bCs/>
        </w:rPr>
        <w:t>Use Case</w:t>
      </w:r>
    </w:p>
    <w:p w14:paraId="0F625459" w14:textId="77777777" w:rsidR="00F84574" w:rsidRPr="00F84574" w:rsidRDefault="00F84574" w:rsidP="00F84574">
      <w:pPr>
        <w:jc w:val="both"/>
      </w:pPr>
      <w:r w:rsidRPr="00F84574">
        <w:t xml:space="preserve">Customize a ServiceNow developer instance to include your company logo and preferred theme </w:t>
      </w:r>
      <w:proofErr w:type="spellStart"/>
      <w:r w:rsidRPr="00F84574">
        <w:t>color</w:t>
      </w:r>
      <w:proofErr w:type="spellEnd"/>
      <w:r w:rsidRPr="00F84574">
        <w:t>.</w:t>
      </w:r>
    </w:p>
    <w:p w14:paraId="4A4A97EC" w14:textId="77777777" w:rsidR="00F84574" w:rsidRPr="00F84574" w:rsidRDefault="00F84574" w:rsidP="00F84574">
      <w:pPr>
        <w:jc w:val="both"/>
        <w:rPr>
          <w:b/>
          <w:bCs/>
        </w:rPr>
      </w:pPr>
      <w:r w:rsidRPr="00F84574">
        <w:rPr>
          <w:b/>
          <w:bCs/>
        </w:rPr>
        <w:t>Practice Tasks</w:t>
      </w:r>
    </w:p>
    <w:p w14:paraId="2AB31E6A" w14:textId="77777777" w:rsidR="00F84574" w:rsidRPr="00F84574" w:rsidRDefault="00F84574" w:rsidP="00F84574">
      <w:pPr>
        <w:numPr>
          <w:ilvl w:val="0"/>
          <w:numId w:val="3"/>
        </w:numPr>
        <w:jc w:val="both"/>
      </w:pPr>
      <w:r w:rsidRPr="00F84574">
        <w:t>Log in to your developer instance.</w:t>
      </w:r>
    </w:p>
    <w:p w14:paraId="34A28EA4" w14:textId="77777777" w:rsidR="00F84574" w:rsidRPr="00F84574" w:rsidRDefault="00F84574" w:rsidP="00F84574">
      <w:pPr>
        <w:numPr>
          <w:ilvl w:val="0"/>
          <w:numId w:val="3"/>
        </w:numPr>
        <w:jc w:val="both"/>
      </w:pPr>
      <w:r w:rsidRPr="00F84574">
        <w:t>Navigate to "System UI &gt; Branding".</w:t>
      </w:r>
    </w:p>
    <w:p w14:paraId="5B470404" w14:textId="77777777" w:rsidR="00F84574" w:rsidRPr="00F84574" w:rsidRDefault="00F84574" w:rsidP="00F84574">
      <w:pPr>
        <w:numPr>
          <w:ilvl w:val="0"/>
          <w:numId w:val="3"/>
        </w:numPr>
        <w:jc w:val="both"/>
      </w:pPr>
      <w:r w:rsidRPr="00F84574">
        <w:t xml:space="preserve">Change the logo and </w:t>
      </w:r>
      <w:proofErr w:type="spellStart"/>
      <w:r w:rsidRPr="00F84574">
        <w:t>color</w:t>
      </w:r>
      <w:proofErr w:type="spellEnd"/>
      <w:r w:rsidRPr="00F84574">
        <w:t xml:space="preserve"> scheme.</w:t>
      </w:r>
    </w:p>
    <w:p w14:paraId="4E71F082" w14:textId="77777777" w:rsidR="00F84574" w:rsidRPr="00F84574" w:rsidRDefault="00F84574" w:rsidP="00F84574">
      <w:pPr>
        <w:numPr>
          <w:ilvl w:val="0"/>
          <w:numId w:val="3"/>
        </w:numPr>
        <w:jc w:val="both"/>
      </w:pPr>
      <w:r w:rsidRPr="00F84574">
        <w:t>Bookmark frequently used modules.</w:t>
      </w:r>
    </w:p>
    <w:p w14:paraId="04248A04" w14:textId="77777777" w:rsidR="00F84574" w:rsidRPr="00F84574" w:rsidRDefault="00F84574" w:rsidP="00F84574">
      <w:pPr>
        <w:jc w:val="both"/>
      </w:pPr>
      <w:r w:rsidRPr="00F84574">
        <w:pict w14:anchorId="374E9E44">
          <v:rect id="_x0000_i1179" style="width:0;height:1.5pt" o:hralign="center" o:hrstd="t" o:hr="t" fillcolor="#a0a0a0" stroked="f"/>
        </w:pict>
      </w:r>
    </w:p>
    <w:p w14:paraId="08CF6651" w14:textId="77777777" w:rsidR="00F84574" w:rsidRPr="00F84574" w:rsidRDefault="00F84574" w:rsidP="00F84574">
      <w:pPr>
        <w:jc w:val="both"/>
        <w:rPr>
          <w:b/>
          <w:bCs/>
        </w:rPr>
      </w:pPr>
      <w:r w:rsidRPr="00F84574">
        <w:rPr>
          <w:b/>
          <w:bCs/>
        </w:rPr>
        <w:lastRenderedPageBreak/>
        <w:t>MODULE 2: Lists, Forms, and Plugins</w:t>
      </w:r>
    </w:p>
    <w:p w14:paraId="1794E102" w14:textId="77777777" w:rsidR="00F84574" w:rsidRPr="00F84574" w:rsidRDefault="00F84574" w:rsidP="00F84574">
      <w:pPr>
        <w:jc w:val="both"/>
        <w:rPr>
          <w:b/>
          <w:bCs/>
        </w:rPr>
      </w:pPr>
      <w:r w:rsidRPr="00F84574">
        <w:rPr>
          <w:b/>
          <w:bCs/>
        </w:rPr>
        <w:t>Overview</w:t>
      </w:r>
    </w:p>
    <w:p w14:paraId="4588CA51" w14:textId="77777777" w:rsidR="00F84574" w:rsidRPr="00F84574" w:rsidRDefault="00F84574" w:rsidP="00F84574">
      <w:pPr>
        <w:jc w:val="both"/>
      </w:pPr>
      <w:r w:rsidRPr="00F84574">
        <w:t xml:space="preserve">Learn how to manage and visualize records using lists and </w:t>
      </w:r>
      <w:proofErr w:type="gramStart"/>
      <w:r w:rsidRPr="00F84574">
        <w:t>forms, and</w:t>
      </w:r>
      <w:proofErr w:type="gramEnd"/>
      <w:r w:rsidRPr="00F84574">
        <w:t xml:space="preserve"> extend ServiceNow functionality with plugins.</w:t>
      </w:r>
    </w:p>
    <w:p w14:paraId="2BC64EEF" w14:textId="77777777" w:rsidR="00F84574" w:rsidRPr="00F84574" w:rsidRDefault="00F84574" w:rsidP="00F84574">
      <w:pPr>
        <w:jc w:val="both"/>
        <w:rPr>
          <w:b/>
          <w:bCs/>
        </w:rPr>
      </w:pPr>
      <w:r w:rsidRPr="00F84574">
        <w:rPr>
          <w:b/>
          <w:bCs/>
        </w:rPr>
        <w:t>Topics Covered (With Definitions)</w:t>
      </w:r>
    </w:p>
    <w:p w14:paraId="71CEE191" w14:textId="77777777" w:rsidR="00F84574" w:rsidRPr="00F84574" w:rsidRDefault="00F84574" w:rsidP="00F84574">
      <w:pPr>
        <w:numPr>
          <w:ilvl w:val="0"/>
          <w:numId w:val="4"/>
        </w:numPr>
        <w:jc w:val="both"/>
      </w:pPr>
      <w:r w:rsidRPr="00F84574">
        <w:rPr>
          <w:b/>
          <w:bCs/>
        </w:rPr>
        <w:t>Lists</w:t>
      </w:r>
      <w:r w:rsidRPr="00F84574">
        <w:t>: Views showing multiple records from a table in rows and columns.</w:t>
      </w:r>
    </w:p>
    <w:p w14:paraId="28B0611A" w14:textId="77777777" w:rsidR="00F84574" w:rsidRPr="00F84574" w:rsidRDefault="00F84574" w:rsidP="00F84574">
      <w:pPr>
        <w:numPr>
          <w:ilvl w:val="0"/>
          <w:numId w:val="4"/>
        </w:numPr>
        <w:jc w:val="both"/>
      </w:pPr>
      <w:r w:rsidRPr="00F84574">
        <w:rPr>
          <w:b/>
          <w:bCs/>
        </w:rPr>
        <w:t>Forms</w:t>
      </w:r>
      <w:r w:rsidRPr="00F84574">
        <w:t>: Interfaces to create or modify a single record.</w:t>
      </w:r>
    </w:p>
    <w:p w14:paraId="1189EBCE" w14:textId="77777777" w:rsidR="00F84574" w:rsidRPr="00F84574" w:rsidRDefault="00F84574" w:rsidP="00F84574">
      <w:pPr>
        <w:numPr>
          <w:ilvl w:val="0"/>
          <w:numId w:val="4"/>
        </w:numPr>
        <w:jc w:val="both"/>
      </w:pPr>
      <w:r w:rsidRPr="00F84574">
        <w:rPr>
          <w:b/>
          <w:bCs/>
        </w:rPr>
        <w:t>Filters</w:t>
      </w:r>
      <w:r w:rsidRPr="00F84574">
        <w:t>: Conditions used to display specific records from a table.</w:t>
      </w:r>
    </w:p>
    <w:p w14:paraId="7327EAA4" w14:textId="77777777" w:rsidR="00F84574" w:rsidRPr="00F84574" w:rsidRDefault="00F84574" w:rsidP="00F84574">
      <w:pPr>
        <w:numPr>
          <w:ilvl w:val="0"/>
          <w:numId w:val="4"/>
        </w:numPr>
        <w:jc w:val="both"/>
      </w:pPr>
      <w:r w:rsidRPr="00F84574">
        <w:rPr>
          <w:b/>
          <w:bCs/>
        </w:rPr>
        <w:t>Configure Filters</w:t>
      </w:r>
      <w:r w:rsidRPr="00F84574">
        <w:t>: Add multiple filter conditions to refine data views.</w:t>
      </w:r>
    </w:p>
    <w:p w14:paraId="5D61873E" w14:textId="77777777" w:rsidR="00F84574" w:rsidRPr="00F84574" w:rsidRDefault="00F84574" w:rsidP="00F84574">
      <w:pPr>
        <w:numPr>
          <w:ilvl w:val="0"/>
          <w:numId w:val="4"/>
        </w:numPr>
        <w:jc w:val="both"/>
      </w:pPr>
      <w:r w:rsidRPr="00F84574">
        <w:rPr>
          <w:b/>
          <w:bCs/>
        </w:rPr>
        <w:t>Create and Apply Filters</w:t>
      </w:r>
      <w:r w:rsidRPr="00F84574">
        <w:t>: Save and reuse filter configurations.</w:t>
      </w:r>
    </w:p>
    <w:p w14:paraId="018E447F" w14:textId="77777777" w:rsidR="00F84574" w:rsidRPr="00F84574" w:rsidRDefault="00F84574" w:rsidP="00F84574">
      <w:pPr>
        <w:numPr>
          <w:ilvl w:val="0"/>
          <w:numId w:val="4"/>
        </w:numPr>
        <w:jc w:val="both"/>
      </w:pPr>
      <w:r w:rsidRPr="00F84574">
        <w:rPr>
          <w:b/>
          <w:bCs/>
        </w:rPr>
        <w:t>Creating the View</w:t>
      </w:r>
      <w:r w:rsidRPr="00F84574">
        <w:t>: Design custom list/form layouts.</w:t>
      </w:r>
    </w:p>
    <w:p w14:paraId="49E66FFD" w14:textId="77777777" w:rsidR="00F84574" w:rsidRPr="00F84574" w:rsidRDefault="00F84574" w:rsidP="00F84574">
      <w:pPr>
        <w:numPr>
          <w:ilvl w:val="0"/>
          <w:numId w:val="4"/>
        </w:numPr>
        <w:jc w:val="both"/>
      </w:pPr>
      <w:r w:rsidRPr="00F84574">
        <w:rPr>
          <w:b/>
          <w:bCs/>
        </w:rPr>
        <w:t>Configuring List/Form View</w:t>
      </w:r>
      <w:r w:rsidRPr="00F84574">
        <w:t>: Add/remove fields and adjust their order.</w:t>
      </w:r>
    </w:p>
    <w:p w14:paraId="28630B10" w14:textId="77777777" w:rsidR="00F84574" w:rsidRPr="00F84574" w:rsidRDefault="00F84574" w:rsidP="00F84574">
      <w:pPr>
        <w:numPr>
          <w:ilvl w:val="0"/>
          <w:numId w:val="4"/>
        </w:numPr>
        <w:jc w:val="both"/>
      </w:pPr>
      <w:r w:rsidRPr="00F84574">
        <w:rPr>
          <w:b/>
          <w:bCs/>
        </w:rPr>
        <w:t>Plugin Introduction</w:t>
      </w:r>
      <w:r w:rsidRPr="00F84574">
        <w:t>: Add-on features to enhance platform functionality.</w:t>
      </w:r>
    </w:p>
    <w:p w14:paraId="7AAC350F" w14:textId="77777777" w:rsidR="00F84574" w:rsidRPr="00F84574" w:rsidRDefault="00F84574" w:rsidP="00F84574">
      <w:pPr>
        <w:jc w:val="both"/>
        <w:rPr>
          <w:b/>
          <w:bCs/>
        </w:rPr>
      </w:pPr>
      <w:r w:rsidRPr="00F84574">
        <w:rPr>
          <w:b/>
          <w:bCs/>
        </w:rPr>
        <w:t>Resources</w:t>
      </w:r>
    </w:p>
    <w:p w14:paraId="3B7C6EE5" w14:textId="77777777" w:rsidR="00F84574" w:rsidRPr="00F84574" w:rsidRDefault="00F84574" w:rsidP="00F84574">
      <w:pPr>
        <w:numPr>
          <w:ilvl w:val="0"/>
          <w:numId w:val="5"/>
        </w:numPr>
        <w:jc w:val="both"/>
      </w:pPr>
      <w:hyperlink r:id="rId10" w:history="1">
        <w:r w:rsidRPr="00F84574">
          <w:rPr>
            <w:rStyle w:val="Hyperlink"/>
          </w:rPr>
          <w:t>https://docs.servicenow.com/en-US/bundle/tokyo-platform-user-interface/page/use/using-lists/concept/c_ListOverview.html</w:t>
        </w:r>
      </w:hyperlink>
    </w:p>
    <w:p w14:paraId="2FB71724" w14:textId="77777777" w:rsidR="00F84574" w:rsidRPr="00F84574" w:rsidRDefault="00F84574" w:rsidP="00F84574">
      <w:pPr>
        <w:numPr>
          <w:ilvl w:val="0"/>
          <w:numId w:val="5"/>
        </w:numPr>
        <w:jc w:val="both"/>
      </w:pPr>
      <w:hyperlink r:id="rId11" w:history="1">
        <w:r w:rsidRPr="00F84574">
          <w:rPr>
            <w:rStyle w:val="Hyperlink"/>
          </w:rPr>
          <w:t>https://docs.servicenow.com/en-US/bundle/tokyo-platform-user-interface/page/use/using-forms/concept/c_FormsOverview.html</w:t>
        </w:r>
      </w:hyperlink>
    </w:p>
    <w:p w14:paraId="1DFF92A7" w14:textId="77777777" w:rsidR="00F84574" w:rsidRPr="00F84574" w:rsidRDefault="00F84574" w:rsidP="00F84574">
      <w:pPr>
        <w:numPr>
          <w:ilvl w:val="0"/>
          <w:numId w:val="5"/>
        </w:numPr>
        <w:jc w:val="both"/>
      </w:pPr>
      <w:hyperlink r:id="rId12" w:history="1">
        <w:r w:rsidRPr="00F84574">
          <w:rPr>
            <w:rStyle w:val="Hyperlink"/>
          </w:rPr>
          <w:t>https://docs.servicenow.com/en-US/bundle/tokyo-release-notes/page/release-notes/servicenow-platform/pluggable-features/reference/r_Plugins.html</w:t>
        </w:r>
      </w:hyperlink>
    </w:p>
    <w:p w14:paraId="70A9CA96" w14:textId="77777777" w:rsidR="00F84574" w:rsidRPr="00F84574" w:rsidRDefault="00F84574" w:rsidP="00F84574">
      <w:pPr>
        <w:jc w:val="both"/>
        <w:rPr>
          <w:b/>
          <w:bCs/>
        </w:rPr>
      </w:pPr>
      <w:r w:rsidRPr="00F84574">
        <w:rPr>
          <w:b/>
          <w:bCs/>
        </w:rPr>
        <w:t>Use Case</w:t>
      </w:r>
    </w:p>
    <w:p w14:paraId="3CCDC5FE" w14:textId="77777777" w:rsidR="00F84574" w:rsidRPr="00F84574" w:rsidRDefault="00F84574" w:rsidP="00F84574">
      <w:pPr>
        <w:jc w:val="both"/>
      </w:pPr>
      <w:r w:rsidRPr="00F84574">
        <w:t>Use filters to find high-priority incidents assigned to a specific team.</w:t>
      </w:r>
    </w:p>
    <w:p w14:paraId="3D317186" w14:textId="77777777" w:rsidR="00F84574" w:rsidRPr="00F84574" w:rsidRDefault="00F84574" w:rsidP="00F84574">
      <w:pPr>
        <w:jc w:val="both"/>
        <w:rPr>
          <w:b/>
          <w:bCs/>
        </w:rPr>
      </w:pPr>
      <w:r w:rsidRPr="00F84574">
        <w:rPr>
          <w:b/>
          <w:bCs/>
        </w:rPr>
        <w:t>Practice Tasks</w:t>
      </w:r>
    </w:p>
    <w:p w14:paraId="2CDCE9C3" w14:textId="77777777" w:rsidR="00F84574" w:rsidRPr="00F84574" w:rsidRDefault="00F84574" w:rsidP="00F84574">
      <w:pPr>
        <w:numPr>
          <w:ilvl w:val="0"/>
          <w:numId w:val="6"/>
        </w:numPr>
        <w:jc w:val="both"/>
      </w:pPr>
      <w:r w:rsidRPr="00F84574">
        <w:t>Open the Incident table.</w:t>
      </w:r>
    </w:p>
    <w:p w14:paraId="3200ADA4" w14:textId="77777777" w:rsidR="00F84574" w:rsidRPr="00F84574" w:rsidRDefault="00F84574" w:rsidP="00F84574">
      <w:pPr>
        <w:numPr>
          <w:ilvl w:val="0"/>
          <w:numId w:val="6"/>
        </w:numPr>
        <w:jc w:val="both"/>
      </w:pPr>
      <w:r w:rsidRPr="00F84574">
        <w:t>Apply a filter: Priority is High and Assigned To is [Team Name].</w:t>
      </w:r>
    </w:p>
    <w:p w14:paraId="5F123136" w14:textId="77777777" w:rsidR="00F84574" w:rsidRPr="00F84574" w:rsidRDefault="00F84574" w:rsidP="00F84574">
      <w:pPr>
        <w:numPr>
          <w:ilvl w:val="0"/>
          <w:numId w:val="6"/>
        </w:numPr>
        <w:jc w:val="both"/>
      </w:pPr>
      <w:r w:rsidRPr="00F84574">
        <w:t>Save the filter.</w:t>
      </w:r>
    </w:p>
    <w:p w14:paraId="57F6CD24" w14:textId="77777777" w:rsidR="00F84574" w:rsidRPr="00F84574" w:rsidRDefault="00F84574" w:rsidP="00F84574">
      <w:pPr>
        <w:numPr>
          <w:ilvl w:val="0"/>
          <w:numId w:val="6"/>
        </w:numPr>
        <w:jc w:val="both"/>
      </w:pPr>
      <w:r w:rsidRPr="00F84574">
        <w:t>Enable a plugin (e.g., Performance Analytics).</w:t>
      </w:r>
    </w:p>
    <w:p w14:paraId="3228C6D4" w14:textId="77777777" w:rsidR="00F84574" w:rsidRPr="00F84574" w:rsidRDefault="00F84574" w:rsidP="00F84574">
      <w:pPr>
        <w:jc w:val="both"/>
      </w:pPr>
      <w:r w:rsidRPr="00F84574">
        <w:pict w14:anchorId="5E1A72B7">
          <v:rect id="_x0000_i1180" style="width:0;height:1.5pt" o:hralign="center" o:hrstd="t" o:hr="t" fillcolor="#a0a0a0" stroked="f"/>
        </w:pict>
      </w:r>
    </w:p>
    <w:p w14:paraId="1F6B29BF" w14:textId="77777777" w:rsidR="00C07949" w:rsidRDefault="00C07949" w:rsidP="00F84574">
      <w:pPr>
        <w:jc w:val="both"/>
        <w:rPr>
          <w:b/>
          <w:bCs/>
        </w:rPr>
      </w:pPr>
    </w:p>
    <w:p w14:paraId="61608A4E" w14:textId="47A1A607" w:rsidR="00F84574" w:rsidRPr="00F84574" w:rsidRDefault="00F84574" w:rsidP="00F84574">
      <w:pPr>
        <w:jc w:val="both"/>
        <w:rPr>
          <w:b/>
          <w:bCs/>
        </w:rPr>
      </w:pPr>
      <w:r w:rsidRPr="00F84574">
        <w:rPr>
          <w:b/>
          <w:bCs/>
        </w:rPr>
        <w:lastRenderedPageBreak/>
        <w:t>MODULE 3: User and Role Management</w:t>
      </w:r>
    </w:p>
    <w:p w14:paraId="4FA6C3A0" w14:textId="77777777" w:rsidR="00F84574" w:rsidRPr="00F84574" w:rsidRDefault="00F84574" w:rsidP="00F84574">
      <w:pPr>
        <w:jc w:val="both"/>
        <w:rPr>
          <w:b/>
          <w:bCs/>
        </w:rPr>
      </w:pPr>
      <w:r w:rsidRPr="00F84574">
        <w:rPr>
          <w:b/>
          <w:bCs/>
        </w:rPr>
        <w:t>Overview</w:t>
      </w:r>
    </w:p>
    <w:p w14:paraId="4BABC38A" w14:textId="77777777" w:rsidR="00F84574" w:rsidRPr="00F84574" w:rsidRDefault="00F84574" w:rsidP="00F84574">
      <w:pPr>
        <w:jc w:val="both"/>
      </w:pPr>
      <w:r w:rsidRPr="00F84574">
        <w:t>This module focuses on how to manage users, groups, roles, and access permissions.</w:t>
      </w:r>
    </w:p>
    <w:p w14:paraId="17796CFC" w14:textId="77777777" w:rsidR="00F84574" w:rsidRPr="00F84574" w:rsidRDefault="00F84574" w:rsidP="00F84574">
      <w:pPr>
        <w:jc w:val="both"/>
        <w:rPr>
          <w:b/>
          <w:bCs/>
        </w:rPr>
      </w:pPr>
      <w:r w:rsidRPr="00F84574">
        <w:rPr>
          <w:b/>
          <w:bCs/>
        </w:rPr>
        <w:t>Topics Covered (With Definitions)</w:t>
      </w:r>
    </w:p>
    <w:p w14:paraId="2856CFF2" w14:textId="77777777" w:rsidR="00F84574" w:rsidRPr="00F84574" w:rsidRDefault="00F84574" w:rsidP="00F84574">
      <w:pPr>
        <w:numPr>
          <w:ilvl w:val="0"/>
          <w:numId w:val="7"/>
        </w:numPr>
        <w:jc w:val="both"/>
      </w:pPr>
      <w:r w:rsidRPr="00F84574">
        <w:rPr>
          <w:b/>
          <w:bCs/>
        </w:rPr>
        <w:t>Users/Groups</w:t>
      </w:r>
      <w:r w:rsidRPr="00F84574">
        <w:t>: Users represent individual people; groups are collections of users with common roles.</w:t>
      </w:r>
    </w:p>
    <w:p w14:paraId="25744CEF" w14:textId="77777777" w:rsidR="00F84574" w:rsidRPr="00F84574" w:rsidRDefault="00F84574" w:rsidP="00F84574">
      <w:pPr>
        <w:numPr>
          <w:ilvl w:val="0"/>
          <w:numId w:val="7"/>
        </w:numPr>
        <w:jc w:val="both"/>
      </w:pPr>
      <w:r w:rsidRPr="00F84574">
        <w:rPr>
          <w:b/>
          <w:bCs/>
        </w:rPr>
        <w:t>Role</w:t>
      </w:r>
      <w:r w:rsidRPr="00F84574">
        <w:t>: Grants specific access permissions to data and functionalities.</w:t>
      </w:r>
    </w:p>
    <w:p w14:paraId="79B83461" w14:textId="77777777" w:rsidR="00F84574" w:rsidRPr="00F84574" w:rsidRDefault="00F84574" w:rsidP="00F84574">
      <w:pPr>
        <w:numPr>
          <w:ilvl w:val="0"/>
          <w:numId w:val="7"/>
        </w:numPr>
        <w:jc w:val="both"/>
      </w:pPr>
      <w:r w:rsidRPr="00F84574">
        <w:rPr>
          <w:b/>
          <w:bCs/>
        </w:rPr>
        <w:t>Assignment Rule</w:t>
      </w:r>
      <w:r w:rsidRPr="00F84574">
        <w:t>: Automatically assigns tasks based on pre-set conditions.</w:t>
      </w:r>
    </w:p>
    <w:p w14:paraId="2ABE58FD" w14:textId="77777777" w:rsidR="00F84574" w:rsidRPr="00F84574" w:rsidRDefault="00F84574" w:rsidP="00F84574">
      <w:pPr>
        <w:numPr>
          <w:ilvl w:val="0"/>
          <w:numId w:val="7"/>
        </w:numPr>
        <w:jc w:val="both"/>
      </w:pPr>
      <w:r w:rsidRPr="00F84574">
        <w:rPr>
          <w:b/>
          <w:bCs/>
        </w:rPr>
        <w:t>Tables</w:t>
      </w:r>
      <w:r w:rsidRPr="00F84574">
        <w:t>: Structured database-like objects used to store records.</w:t>
      </w:r>
    </w:p>
    <w:p w14:paraId="63689D2D" w14:textId="77777777" w:rsidR="00F84574" w:rsidRPr="00F84574" w:rsidRDefault="00F84574" w:rsidP="00F84574">
      <w:pPr>
        <w:numPr>
          <w:ilvl w:val="0"/>
          <w:numId w:val="7"/>
        </w:numPr>
        <w:jc w:val="both"/>
      </w:pPr>
      <w:r w:rsidRPr="00F84574">
        <w:rPr>
          <w:b/>
          <w:bCs/>
        </w:rPr>
        <w:t>OOO Tables</w:t>
      </w:r>
      <w:r w:rsidRPr="00F84574">
        <w:t>: Default tables like Incident, Task, Change, provided by ServiceNow.</w:t>
      </w:r>
    </w:p>
    <w:p w14:paraId="3F62BB30" w14:textId="77777777" w:rsidR="00F84574" w:rsidRPr="00F84574" w:rsidRDefault="00F84574" w:rsidP="00F84574">
      <w:pPr>
        <w:numPr>
          <w:ilvl w:val="0"/>
          <w:numId w:val="7"/>
        </w:numPr>
        <w:jc w:val="both"/>
      </w:pPr>
      <w:r w:rsidRPr="00F84574">
        <w:rPr>
          <w:b/>
          <w:bCs/>
        </w:rPr>
        <w:t>Parent Table Concept</w:t>
      </w:r>
      <w:r w:rsidRPr="00F84574">
        <w:t>: Data inheritance from a base table to specialized tables.</w:t>
      </w:r>
    </w:p>
    <w:p w14:paraId="49B3F33C" w14:textId="77777777" w:rsidR="00F84574" w:rsidRPr="00F84574" w:rsidRDefault="00F84574" w:rsidP="00F84574">
      <w:pPr>
        <w:jc w:val="both"/>
        <w:rPr>
          <w:b/>
          <w:bCs/>
        </w:rPr>
      </w:pPr>
      <w:r w:rsidRPr="00F84574">
        <w:rPr>
          <w:b/>
          <w:bCs/>
        </w:rPr>
        <w:t>Resources</w:t>
      </w:r>
    </w:p>
    <w:p w14:paraId="178713A0" w14:textId="77777777" w:rsidR="00F84574" w:rsidRPr="00F84574" w:rsidRDefault="00F84574" w:rsidP="00F84574">
      <w:pPr>
        <w:numPr>
          <w:ilvl w:val="0"/>
          <w:numId w:val="8"/>
        </w:numPr>
        <w:jc w:val="both"/>
      </w:pPr>
      <w:hyperlink r:id="rId13" w:history="1">
        <w:r w:rsidRPr="00F84574">
          <w:rPr>
            <w:rStyle w:val="Hyperlink"/>
          </w:rPr>
          <w:t>https://docs.servicenow.com/en-US/bundle/utah-platform-administration/page/administer/users-and-groups/concept/c_UserAndGroupAdmin.html</w:t>
        </w:r>
      </w:hyperlink>
    </w:p>
    <w:p w14:paraId="340897E6" w14:textId="77777777" w:rsidR="00F84574" w:rsidRPr="00F84574" w:rsidRDefault="00F84574" w:rsidP="00F84574">
      <w:pPr>
        <w:numPr>
          <w:ilvl w:val="0"/>
          <w:numId w:val="8"/>
        </w:numPr>
        <w:jc w:val="both"/>
      </w:pPr>
      <w:hyperlink r:id="rId14" w:history="1">
        <w:r w:rsidRPr="00F84574">
          <w:rPr>
            <w:rStyle w:val="Hyperlink"/>
          </w:rPr>
          <w:t>https://docs.servicenow.com/en-US/bundle/utah-platform-administration/page/administer/roles/reference/r_Roles.html</w:t>
        </w:r>
      </w:hyperlink>
    </w:p>
    <w:p w14:paraId="48B823ED" w14:textId="77777777" w:rsidR="00F84574" w:rsidRPr="00F84574" w:rsidRDefault="00F84574" w:rsidP="00F84574">
      <w:pPr>
        <w:numPr>
          <w:ilvl w:val="0"/>
          <w:numId w:val="8"/>
        </w:numPr>
        <w:jc w:val="both"/>
      </w:pPr>
      <w:hyperlink r:id="rId15" w:anchor="!/reference/api/tokyo/server/no-namespace/c_TableAPI" w:history="1">
        <w:r w:rsidRPr="00F84574">
          <w:rPr>
            <w:rStyle w:val="Hyperlink"/>
          </w:rPr>
          <w:t>https://developer.servicenow.com/dev.do#!/reference/api/tokyo/server/no-namespace/c_TableAPI</w:t>
        </w:r>
      </w:hyperlink>
    </w:p>
    <w:p w14:paraId="5B471EFA" w14:textId="77777777" w:rsidR="00F84574" w:rsidRPr="00F84574" w:rsidRDefault="00F84574" w:rsidP="00F84574">
      <w:pPr>
        <w:jc w:val="both"/>
        <w:rPr>
          <w:b/>
          <w:bCs/>
        </w:rPr>
      </w:pPr>
      <w:r w:rsidRPr="00F84574">
        <w:rPr>
          <w:b/>
          <w:bCs/>
        </w:rPr>
        <w:t>Use Case</w:t>
      </w:r>
    </w:p>
    <w:p w14:paraId="527C3B87" w14:textId="77777777" w:rsidR="00F84574" w:rsidRPr="00F84574" w:rsidRDefault="00F84574" w:rsidP="00F84574">
      <w:pPr>
        <w:jc w:val="both"/>
      </w:pPr>
      <w:r w:rsidRPr="00F84574">
        <w:t>Automatically assign all high-priority incidents to the "Service Desk" group.</w:t>
      </w:r>
    </w:p>
    <w:p w14:paraId="03049AAA" w14:textId="77777777" w:rsidR="00F84574" w:rsidRPr="00F84574" w:rsidRDefault="00F84574" w:rsidP="00F84574">
      <w:pPr>
        <w:jc w:val="both"/>
        <w:rPr>
          <w:b/>
          <w:bCs/>
        </w:rPr>
      </w:pPr>
      <w:r w:rsidRPr="00F84574">
        <w:rPr>
          <w:b/>
          <w:bCs/>
        </w:rPr>
        <w:t>Practice Tasks</w:t>
      </w:r>
    </w:p>
    <w:p w14:paraId="62AE1F75" w14:textId="77777777" w:rsidR="00F84574" w:rsidRPr="00F84574" w:rsidRDefault="00F84574" w:rsidP="00F84574">
      <w:pPr>
        <w:numPr>
          <w:ilvl w:val="0"/>
          <w:numId w:val="9"/>
        </w:numPr>
        <w:jc w:val="both"/>
      </w:pPr>
      <w:r w:rsidRPr="00F84574">
        <w:t>Create a user and assign to a group.</w:t>
      </w:r>
    </w:p>
    <w:p w14:paraId="4CF9B215" w14:textId="77777777" w:rsidR="00F84574" w:rsidRPr="00F84574" w:rsidRDefault="00F84574" w:rsidP="00F84574">
      <w:pPr>
        <w:numPr>
          <w:ilvl w:val="0"/>
          <w:numId w:val="9"/>
        </w:numPr>
        <w:jc w:val="both"/>
      </w:pPr>
      <w:r w:rsidRPr="00F84574">
        <w:t>Assign roles to the group.</w:t>
      </w:r>
    </w:p>
    <w:p w14:paraId="2231B3A9" w14:textId="77777777" w:rsidR="00F84574" w:rsidRPr="00F84574" w:rsidRDefault="00F84574" w:rsidP="00F84574">
      <w:pPr>
        <w:numPr>
          <w:ilvl w:val="0"/>
          <w:numId w:val="9"/>
        </w:numPr>
        <w:jc w:val="both"/>
      </w:pPr>
      <w:r w:rsidRPr="00F84574">
        <w:t>Create an assignment rule.</w:t>
      </w:r>
    </w:p>
    <w:p w14:paraId="67C620AD" w14:textId="77777777" w:rsidR="00F84574" w:rsidRPr="00F84574" w:rsidRDefault="00F84574" w:rsidP="00F84574">
      <w:pPr>
        <w:numPr>
          <w:ilvl w:val="0"/>
          <w:numId w:val="9"/>
        </w:numPr>
        <w:jc w:val="both"/>
      </w:pPr>
      <w:r w:rsidRPr="00F84574">
        <w:t>Add records to a custom table.</w:t>
      </w:r>
    </w:p>
    <w:p w14:paraId="36E07539" w14:textId="77777777" w:rsidR="00F84574" w:rsidRPr="00F84574" w:rsidRDefault="00F84574" w:rsidP="00F84574">
      <w:pPr>
        <w:jc w:val="both"/>
      </w:pPr>
      <w:r w:rsidRPr="00F84574">
        <w:pict w14:anchorId="37AFB26B">
          <v:rect id="_x0000_i1181" style="width:0;height:1.5pt" o:hralign="center" o:hrstd="t" o:hr="t" fillcolor="#a0a0a0" stroked="f"/>
        </w:pict>
      </w:r>
    </w:p>
    <w:p w14:paraId="3296D2CC" w14:textId="77777777" w:rsidR="00D14231" w:rsidRDefault="00D14231" w:rsidP="00F84574">
      <w:pPr>
        <w:jc w:val="both"/>
        <w:rPr>
          <w:b/>
          <w:bCs/>
        </w:rPr>
      </w:pPr>
    </w:p>
    <w:p w14:paraId="2AD54262" w14:textId="77777777" w:rsidR="00D14231" w:rsidRDefault="00D14231" w:rsidP="00F84574">
      <w:pPr>
        <w:jc w:val="both"/>
        <w:rPr>
          <w:b/>
          <w:bCs/>
        </w:rPr>
      </w:pPr>
    </w:p>
    <w:p w14:paraId="5BFDE685" w14:textId="5F21B2CD" w:rsidR="00F84574" w:rsidRPr="00F84574" w:rsidRDefault="00F84574" w:rsidP="00F84574">
      <w:pPr>
        <w:jc w:val="both"/>
        <w:rPr>
          <w:b/>
          <w:bCs/>
        </w:rPr>
      </w:pPr>
      <w:r w:rsidRPr="00F84574">
        <w:rPr>
          <w:b/>
          <w:bCs/>
        </w:rPr>
        <w:lastRenderedPageBreak/>
        <w:t>MODULE 4: Import Set and Knowledge Management</w:t>
      </w:r>
    </w:p>
    <w:p w14:paraId="36815BDA" w14:textId="77777777" w:rsidR="00F84574" w:rsidRPr="00F84574" w:rsidRDefault="00F84574" w:rsidP="00F84574">
      <w:pPr>
        <w:jc w:val="both"/>
        <w:rPr>
          <w:b/>
          <w:bCs/>
        </w:rPr>
      </w:pPr>
      <w:r w:rsidRPr="00F84574">
        <w:rPr>
          <w:b/>
          <w:bCs/>
        </w:rPr>
        <w:t>Overview</w:t>
      </w:r>
    </w:p>
    <w:p w14:paraId="1BAD8460" w14:textId="77777777" w:rsidR="00F84574" w:rsidRPr="00F84574" w:rsidRDefault="00F84574" w:rsidP="00F84574">
      <w:pPr>
        <w:jc w:val="both"/>
      </w:pPr>
      <w:r w:rsidRPr="00F84574">
        <w:t>Understand how to import data and manage information using knowledge bases.</w:t>
      </w:r>
    </w:p>
    <w:p w14:paraId="6ABC29F8" w14:textId="77777777" w:rsidR="00F84574" w:rsidRPr="00F84574" w:rsidRDefault="00F84574" w:rsidP="00F84574">
      <w:pPr>
        <w:jc w:val="both"/>
        <w:rPr>
          <w:b/>
          <w:bCs/>
        </w:rPr>
      </w:pPr>
      <w:r w:rsidRPr="00F84574">
        <w:rPr>
          <w:b/>
          <w:bCs/>
        </w:rPr>
        <w:t>Topics Covered (With Definitions)</w:t>
      </w:r>
    </w:p>
    <w:p w14:paraId="4FA2F9CA" w14:textId="77777777" w:rsidR="00F84574" w:rsidRPr="00F84574" w:rsidRDefault="00F84574" w:rsidP="00F84574">
      <w:pPr>
        <w:numPr>
          <w:ilvl w:val="0"/>
          <w:numId w:val="10"/>
        </w:numPr>
        <w:jc w:val="both"/>
      </w:pPr>
      <w:r w:rsidRPr="00F84574">
        <w:rPr>
          <w:b/>
          <w:bCs/>
        </w:rPr>
        <w:t>Import Set</w:t>
      </w:r>
      <w:r w:rsidRPr="00F84574">
        <w:t>: Loads data from external sources into ServiceNow.</w:t>
      </w:r>
    </w:p>
    <w:p w14:paraId="3A55AD66" w14:textId="77777777" w:rsidR="00F84574" w:rsidRPr="00F84574" w:rsidRDefault="00F84574" w:rsidP="00F84574">
      <w:pPr>
        <w:numPr>
          <w:ilvl w:val="0"/>
          <w:numId w:val="10"/>
        </w:numPr>
        <w:jc w:val="both"/>
      </w:pPr>
      <w:r w:rsidRPr="00F84574">
        <w:rPr>
          <w:b/>
          <w:bCs/>
        </w:rPr>
        <w:t>Transform Map</w:t>
      </w:r>
      <w:r w:rsidRPr="00F84574">
        <w:t>: Maps import data to ServiceNow table fields.</w:t>
      </w:r>
    </w:p>
    <w:p w14:paraId="03E9F4EE" w14:textId="77777777" w:rsidR="00F84574" w:rsidRPr="00F84574" w:rsidRDefault="00F84574" w:rsidP="00F84574">
      <w:pPr>
        <w:numPr>
          <w:ilvl w:val="0"/>
          <w:numId w:val="10"/>
        </w:numPr>
        <w:jc w:val="both"/>
      </w:pPr>
      <w:r w:rsidRPr="00F84574">
        <w:rPr>
          <w:b/>
          <w:bCs/>
        </w:rPr>
        <w:t>Configuration Item (CI)</w:t>
      </w:r>
      <w:r w:rsidRPr="00F84574">
        <w:t>: IT assets tracked in the CMDB.</w:t>
      </w:r>
    </w:p>
    <w:p w14:paraId="4165FDE4" w14:textId="77777777" w:rsidR="00F84574" w:rsidRPr="00F84574" w:rsidRDefault="00F84574" w:rsidP="00F84574">
      <w:pPr>
        <w:numPr>
          <w:ilvl w:val="0"/>
          <w:numId w:val="10"/>
        </w:numPr>
        <w:jc w:val="both"/>
      </w:pPr>
      <w:r w:rsidRPr="00F84574">
        <w:rPr>
          <w:b/>
          <w:bCs/>
        </w:rPr>
        <w:t>Knowledge Management</w:t>
      </w:r>
      <w:r w:rsidRPr="00F84574">
        <w:t>: Organizes and provides searchable content.</w:t>
      </w:r>
    </w:p>
    <w:p w14:paraId="00C9ECD9" w14:textId="77777777" w:rsidR="00F84574" w:rsidRPr="00F84574" w:rsidRDefault="00F84574" w:rsidP="00F84574">
      <w:pPr>
        <w:numPr>
          <w:ilvl w:val="0"/>
          <w:numId w:val="10"/>
        </w:numPr>
        <w:jc w:val="both"/>
      </w:pPr>
      <w:r w:rsidRPr="00F84574">
        <w:rPr>
          <w:b/>
          <w:bCs/>
        </w:rPr>
        <w:t>Catalogs</w:t>
      </w:r>
      <w:r w:rsidRPr="00F84574">
        <w:t>: List of services and products available for request.</w:t>
      </w:r>
    </w:p>
    <w:p w14:paraId="5D8FEC37" w14:textId="77777777" w:rsidR="00F84574" w:rsidRPr="00F84574" w:rsidRDefault="00F84574" w:rsidP="00F84574">
      <w:pPr>
        <w:jc w:val="both"/>
        <w:rPr>
          <w:b/>
          <w:bCs/>
        </w:rPr>
      </w:pPr>
      <w:r w:rsidRPr="00F84574">
        <w:rPr>
          <w:b/>
          <w:bCs/>
        </w:rPr>
        <w:t>Resources</w:t>
      </w:r>
    </w:p>
    <w:p w14:paraId="7565DA56" w14:textId="77777777" w:rsidR="00F84574" w:rsidRPr="00F84574" w:rsidRDefault="00F84574" w:rsidP="00F84574">
      <w:pPr>
        <w:numPr>
          <w:ilvl w:val="0"/>
          <w:numId w:val="11"/>
        </w:numPr>
        <w:jc w:val="both"/>
      </w:pPr>
      <w:hyperlink r:id="rId16" w:history="1">
        <w:r w:rsidRPr="00F84574">
          <w:rPr>
            <w:rStyle w:val="Hyperlink"/>
          </w:rPr>
          <w:t>https://docs.servicenow.com/en-US/bundle/utah-platform-administration/page/administer/import-sets/concept/c_ImportSets.html</w:t>
        </w:r>
      </w:hyperlink>
    </w:p>
    <w:p w14:paraId="5F76112C" w14:textId="77777777" w:rsidR="00F84574" w:rsidRPr="00F84574" w:rsidRDefault="00F84574" w:rsidP="00F84574">
      <w:pPr>
        <w:numPr>
          <w:ilvl w:val="0"/>
          <w:numId w:val="11"/>
        </w:numPr>
        <w:jc w:val="both"/>
      </w:pPr>
      <w:hyperlink r:id="rId17" w:history="1">
        <w:r w:rsidRPr="00F84574">
          <w:rPr>
            <w:rStyle w:val="Hyperlink"/>
          </w:rPr>
          <w:t>https://docs.servicenow.com/en-US/bundle/tokyo-it-service-management/page/product/service-catalog-management/concept/c_ServiceCatalogs.html</w:t>
        </w:r>
      </w:hyperlink>
    </w:p>
    <w:p w14:paraId="4F7DAF9B" w14:textId="77777777" w:rsidR="00F84574" w:rsidRPr="00F84574" w:rsidRDefault="00F84574" w:rsidP="00F84574">
      <w:pPr>
        <w:jc w:val="both"/>
        <w:rPr>
          <w:b/>
          <w:bCs/>
        </w:rPr>
      </w:pPr>
      <w:r w:rsidRPr="00F84574">
        <w:rPr>
          <w:b/>
          <w:bCs/>
        </w:rPr>
        <w:t>Use Case</w:t>
      </w:r>
    </w:p>
    <w:p w14:paraId="23C6B95B" w14:textId="77777777" w:rsidR="00F84574" w:rsidRPr="00F84574" w:rsidRDefault="00F84574" w:rsidP="00F84574">
      <w:pPr>
        <w:jc w:val="both"/>
      </w:pPr>
      <w:r w:rsidRPr="00F84574">
        <w:t>Import employee records and publish related articles in the internal knowledge base.</w:t>
      </w:r>
    </w:p>
    <w:p w14:paraId="19C1AF0E" w14:textId="77777777" w:rsidR="00F84574" w:rsidRPr="00F84574" w:rsidRDefault="00F84574" w:rsidP="00F84574">
      <w:pPr>
        <w:jc w:val="both"/>
        <w:rPr>
          <w:b/>
          <w:bCs/>
        </w:rPr>
      </w:pPr>
      <w:r w:rsidRPr="00F84574">
        <w:rPr>
          <w:b/>
          <w:bCs/>
        </w:rPr>
        <w:t>Practice Tasks</w:t>
      </w:r>
    </w:p>
    <w:p w14:paraId="36655B24" w14:textId="77777777" w:rsidR="00F84574" w:rsidRPr="00F84574" w:rsidRDefault="00F84574" w:rsidP="00F84574">
      <w:pPr>
        <w:numPr>
          <w:ilvl w:val="0"/>
          <w:numId w:val="12"/>
        </w:numPr>
        <w:jc w:val="both"/>
      </w:pPr>
      <w:r w:rsidRPr="00F84574">
        <w:t>Create a new Import Set table.</w:t>
      </w:r>
    </w:p>
    <w:p w14:paraId="6966509D" w14:textId="77777777" w:rsidR="00F84574" w:rsidRPr="00F84574" w:rsidRDefault="00F84574" w:rsidP="00F84574">
      <w:pPr>
        <w:numPr>
          <w:ilvl w:val="0"/>
          <w:numId w:val="12"/>
        </w:numPr>
        <w:jc w:val="both"/>
      </w:pPr>
      <w:r w:rsidRPr="00F84574">
        <w:t>Upload Excel data.</w:t>
      </w:r>
    </w:p>
    <w:p w14:paraId="152F7D64" w14:textId="77777777" w:rsidR="00F84574" w:rsidRPr="00F84574" w:rsidRDefault="00F84574" w:rsidP="00F84574">
      <w:pPr>
        <w:numPr>
          <w:ilvl w:val="0"/>
          <w:numId w:val="12"/>
        </w:numPr>
        <w:jc w:val="both"/>
      </w:pPr>
      <w:r w:rsidRPr="00F84574">
        <w:t>Define a transform map.</w:t>
      </w:r>
    </w:p>
    <w:p w14:paraId="59EA1D73" w14:textId="77777777" w:rsidR="00F84574" w:rsidRPr="00F84574" w:rsidRDefault="00F84574" w:rsidP="00F84574">
      <w:pPr>
        <w:numPr>
          <w:ilvl w:val="0"/>
          <w:numId w:val="12"/>
        </w:numPr>
        <w:jc w:val="both"/>
      </w:pPr>
      <w:r w:rsidRPr="00F84574">
        <w:t xml:space="preserve">Create a knowledge article and link to a </w:t>
      </w:r>
      <w:proofErr w:type="spellStart"/>
      <w:r w:rsidRPr="00F84574">
        <w:t>catalog</w:t>
      </w:r>
      <w:proofErr w:type="spellEnd"/>
      <w:r w:rsidRPr="00F84574">
        <w:t xml:space="preserve"> item.</w:t>
      </w:r>
    </w:p>
    <w:p w14:paraId="0578A07E" w14:textId="77777777" w:rsidR="00F84574" w:rsidRPr="00F84574" w:rsidRDefault="00F84574" w:rsidP="00F84574">
      <w:pPr>
        <w:jc w:val="both"/>
      </w:pPr>
      <w:r w:rsidRPr="00F84574">
        <w:pict w14:anchorId="6A5C87D6">
          <v:rect id="_x0000_i1182" style="width:0;height:1.5pt" o:hralign="center" o:hrstd="t" o:hr="t" fillcolor="#a0a0a0" stroked="f"/>
        </w:pict>
      </w:r>
    </w:p>
    <w:p w14:paraId="5284BB79" w14:textId="77777777" w:rsidR="00C43CEE" w:rsidRDefault="00C43CEE" w:rsidP="00F84574">
      <w:pPr>
        <w:jc w:val="both"/>
        <w:rPr>
          <w:b/>
          <w:bCs/>
        </w:rPr>
      </w:pPr>
    </w:p>
    <w:p w14:paraId="5C11247D" w14:textId="77777777" w:rsidR="00C43CEE" w:rsidRDefault="00C43CEE" w:rsidP="00F84574">
      <w:pPr>
        <w:jc w:val="both"/>
        <w:rPr>
          <w:b/>
          <w:bCs/>
        </w:rPr>
      </w:pPr>
    </w:p>
    <w:p w14:paraId="7238539C" w14:textId="77777777" w:rsidR="00C43CEE" w:rsidRDefault="00C43CEE" w:rsidP="00F84574">
      <w:pPr>
        <w:jc w:val="both"/>
        <w:rPr>
          <w:b/>
          <w:bCs/>
        </w:rPr>
      </w:pPr>
    </w:p>
    <w:p w14:paraId="0C81C102" w14:textId="77777777" w:rsidR="00C43CEE" w:rsidRDefault="00C43CEE" w:rsidP="00F84574">
      <w:pPr>
        <w:jc w:val="both"/>
        <w:rPr>
          <w:b/>
          <w:bCs/>
        </w:rPr>
      </w:pPr>
    </w:p>
    <w:p w14:paraId="78566F21" w14:textId="77777777" w:rsidR="00C43CEE" w:rsidRDefault="00C43CEE" w:rsidP="00F84574">
      <w:pPr>
        <w:jc w:val="both"/>
        <w:rPr>
          <w:b/>
          <w:bCs/>
        </w:rPr>
      </w:pPr>
    </w:p>
    <w:p w14:paraId="36F93EB0" w14:textId="77777777" w:rsidR="00C43CEE" w:rsidRDefault="00C43CEE" w:rsidP="00F84574">
      <w:pPr>
        <w:jc w:val="both"/>
        <w:rPr>
          <w:b/>
          <w:bCs/>
        </w:rPr>
      </w:pPr>
    </w:p>
    <w:p w14:paraId="7FB1C1D5" w14:textId="26F242CB" w:rsidR="00F84574" w:rsidRPr="00F84574" w:rsidRDefault="00F84574" w:rsidP="00F84574">
      <w:pPr>
        <w:jc w:val="both"/>
        <w:rPr>
          <w:b/>
          <w:bCs/>
        </w:rPr>
      </w:pPr>
      <w:r w:rsidRPr="00F84574">
        <w:rPr>
          <w:b/>
          <w:bCs/>
        </w:rPr>
        <w:lastRenderedPageBreak/>
        <w:t>MODULE 5: Catalogs and Record Producers</w:t>
      </w:r>
    </w:p>
    <w:p w14:paraId="61661432" w14:textId="77777777" w:rsidR="00F84574" w:rsidRPr="00F84574" w:rsidRDefault="00F84574" w:rsidP="00F84574">
      <w:pPr>
        <w:jc w:val="both"/>
        <w:rPr>
          <w:b/>
          <w:bCs/>
        </w:rPr>
      </w:pPr>
      <w:r w:rsidRPr="00F84574">
        <w:rPr>
          <w:b/>
          <w:bCs/>
        </w:rPr>
        <w:t>Overview</w:t>
      </w:r>
    </w:p>
    <w:p w14:paraId="242199E8" w14:textId="77777777" w:rsidR="00F84574" w:rsidRPr="00F84574" w:rsidRDefault="00F84574" w:rsidP="00F84574">
      <w:pPr>
        <w:jc w:val="both"/>
      </w:pPr>
      <w:r w:rsidRPr="00F84574">
        <w:t xml:space="preserve">Learn how to create user-friendly request interfaces using </w:t>
      </w:r>
      <w:proofErr w:type="spellStart"/>
      <w:r w:rsidRPr="00F84574">
        <w:t>catalog</w:t>
      </w:r>
      <w:proofErr w:type="spellEnd"/>
      <w:r w:rsidRPr="00F84574">
        <w:t xml:space="preserve"> items and record producers.</w:t>
      </w:r>
    </w:p>
    <w:p w14:paraId="381A27A8" w14:textId="77777777" w:rsidR="00F84574" w:rsidRPr="00F84574" w:rsidRDefault="00F84574" w:rsidP="00F84574">
      <w:pPr>
        <w:jc w:val="both"/>
        <w:rPr>
          <w:b/>
          <w:bCs/>
        </w:rPr>
      </w:pPr>
      <w:r w:rsidRPr="00F84574">
        <w:rPr>
          <w:b/>
          <w:bCs/>
        </w:rPr>
        <w:t>Topics Covered (With Definitions)</w:t>
      </w:r>
    </w:p>
    <w:p w14:paraId="5E7031B8" w14:textId="77777777" w:rsidR="00F84574" w:rsidRPr="00F84574" w:rsidRDefault="00F84574" w:rsidP="00F84574">
      <w:pPr>
        <w:numPr>
          <w:ilvl w:val="0"/>
          <w:numId w:val="13"/>
        </w:numPr>
        <w:jc w:val="both"/>
      </w:pPr>
      <w:r w:rsidRPr="00F84574">
        <w:rPr>
          <w:b/>
          <w:bCs/>
        </w:rPr>
        <w:t>Service Catalogs</w:t>
      </w:r>
      <w:r w:rsidRPr="00F84574">
        <w:t>: Interfaces for users to request services.</w:t>
      </w:r>
    </w:p>
    <w:p w14:paraId="113049F2" w14:textId="77777777" w:rsidR="00F84574" w:rsidRPr="00F84574" w:rsidRDefault="00F84574" w:rsidP="00F84574">
      <w:pPr>
        <w:numPr>
          <w:ilvl w:val="0"/>
          <w:numId w:val="13"/>
        </w:numPr>
        <w:jc w:val="both"/>
      </w:pPr>
      <w:r w:rsidRPr="00F84574">
        <w:rPr>
          <w:b/>
          <w:bCs/>
        </w:rPr>
        <w:t>Variables</w:t>
      </w:r>
      <w:r w:rsidRPr="00F84574">
        <w:t>: Input fields to gather user data.</w:t>
      </w:r>
    </w:p>
    <w:p w14:paraId="04918430" w14:textId="77777777" w:rsidR="00F84574" w:rsidRPr="00F84574" w:rsidRDefault="00F84574" w:rsidP="00F84574">
      <w:pPr>
        <w:numPr>
          <w:ilvl w:val="0"/>
          <w:numId w:val="13"/>
        </w:numPr>
        <w:jc w:val="both"/>
      </w:pPr>
      <w:r w:rsidRPr="00F84574">
        <w:rPr>
          <w:b/>
          <w:bCs/>
        </w:rPr>
        <w:t>Knowledge Article Attachments</w:t>
      </w:r>
      <w:r w:rsidRPr="00F84574">
        <w:t xml:space="preserve">: Attach supporting docs to </w:t>
      </w:r>
      <w:proofErr w:type="spellStart"/>
      <w:r w:rsidRPr="00F84574">
        <w:t>catalog</w:t>
      </w:r>
      <w:proofErr w:type="spellEnd"/>
      <w:r w:rsidRPr="00F84574">
        <w:t xml:space="preserve"> items.</w:t>
      </w:r>
    </w:p>
    <w:p w14:paraId="5D88CC8C" w14:textId="77777777" w:rsidR="00F84574" w:rsidRPr="00F84574" w:rsidRDefault="00F84574" w:rsidP="00F84574">
      <w:pPr>
        <w:numPr>
          <w:ilvl w:val="0"/>
          <w:numId w:val="13"/>
        </w:numPr>
        <w:jc w:val="both"/>
      </w:pPr>
      <w:r w:rsidRPr="00F84574">
        <w:rPr>
          <w:b/>
          <w:bCs/>
        </w:rPr>
        <w:t>Record Producers</w:t>
      </w:r>
      <w:r w:rsidRPr="00F84574">
        <w:t>: Simplified forms that create records in a specified table.</w:t>
      </w:r>
    </w:p>
    <w:p w14:paraId="641C1004" w14:textId="77777777" w:rsidR="00F84574" w:rsidRPr="00F84574" w:rsidRDefault="00F84574" w:rsidP="00F84574">
      <w:pPr>
        <w:numPr>
          <w:ilvl w:val="0"/>
          <w:numId w:val="13"/>
        </w:numPr>
        <w:jc w:val="both"/>
      </w:pPr>
      <w:r w:rsidRPr="00F84574">
        <w:rPr>
          <w:b/>
          <w:bCs/>
        </w:rPr>
        <w:t>Order Guides</w:t>
      </w:r>
      <w:r w:rsidRPr="00F84574">
        <w:t xml:space="preserve">: Collection of related </w:t>
      </w:r>
      <w:proofErr w:type="spellStart"/>
      <w:r w:rsidRPr="00F84574">
        <w:t>catalog</w:t>
      </w:r>
      <w:proofErr w:type="spellEnd"/>
      <w:r w:rsidRPr="00F84574">
        <w:t xml:space="preserve"> items grouped under one request.</w:t>
      </w:r>
    </w:p>
    <w:p w14:paraId="239F5EA5" w14:textId="77777777" w:rsidR="00F84574" w:rsidRPr="00F84574" w:rsidRDefault="00F84574" w:rsidP="00F84574">
      <w:pPr>
        <w:jc w:val="both"/>
        <w:rPr>
          <w:b/>
          <w:bCs/>
        </w:rPr>
      </w:pPr>
      <w:r w:rsidRPr="00F84574">
        <w:rPr>
          <w:b/>
          <w:bCs/>
        </w:rPr>
        <w:t>Resources</w:t>
      </w:r>
    </w:p>
    <w:p w14:paraId="33FE96B7" w14:textId="77777777" w:rsidR="00F84574" w:rsidRPr="00F84574" w:rsidRDefault="00F84574" w:rsidP="00F84574">
      <w:pPr>
        <w:numPr>
          <w:ilvl w:val="0"/>
          <w:numId w:val="14"/>
        </w:numPr>
        <w:jc w:val="both"/>
      </w:pPr>
      <w:hyperlink r:id="rId18" w:history="1">
        <w:r w:rsidRPr="00F84574">
          <w:rPr>
            <w:rStyle w:val="Hyperlink"/>
          </w:rPr>
          <w:t>https://docs.servicenow.com/en-US/bundle/tokyo-it-service-management/page/product/service-catalog-management/task/t_CreateRecordProducer.html</w:t>
        </w:r>
      </w:hyperlink>
    </w:p>
    <w:p w14:paraId="48E8BBDA" w14:textId="77777777" w:rsidR="00F84574" w:rsidRPr="00F84574" w:rsidRDefault="00F84574" w:rsidP="00F84574">
      <w:pPr>
        <w:jc w:val="both"/>
        <w:rPr>
          <w:b/>
          <w:bCs/>
        </w:rPr>
      </w:pPr>
      <w:r w:rsidRPr="00F84574">
        <w:rPr>
          <w:b/>
          <w:bCs/>
        </w:rPr>
        <w:t>Use Case</w:t>
      </w:r>
    </w:p>
    <w:p w14:paraId="237B7E14" w14:textId="77777777" w:rsidR="00F84574" w:rsidRPr="00F84574" w:rsidRDefault="00F84574" w:rsidP="00F84574">
      <w:pPr>
        <w:jc w:val="both"/>
      </w:pPr>
      <w:r w:rsidRPr="00F84574">
        <w:t>Create a "Request Laptop" form with RAM and storage size as variables.</w:t>
      </w:r>
    </w:p>
    <w:p w14:paraId="53A07D9C" w14:textId="77777777" w:rsidR="00F84574" w:rsidRPr="00F84574" w:rsidRDefault="00F84574" w:rsidP="00F84574">
      <w:pPr>
        <w:jc w:val="both"/>
        <w:rPr>
          <w:b/>
          <w:bCs/>
        </w:rPr>
      </w:pPr>
      <w:r w:rsidRPr="00F84574">
        <w:rPr>
          <w:b/>
          <w:bCs/>
        </w:rPr>
        <w:t>Practice Tasks</w:t>
      </w:r>
    </w:p>
    <w:p w14:paraId="4EFFBA4A" w14:textId="77777777" w:rsidR="00F84574" w:rsidRPr="00F84574" w:rsidRDefault="00F84574" w:rsidP="00F84574">
      <w:pPr>
        <w:numPr>
          <w:ilvl w:val="0"/>
          <w:numId w:val="15"/>
        </w:numPr>
        <w:jc w:val="both"/>
      </w:pPr>
      <w:r w:rsidRPr="00F84574">
        <w:t>Create a record producer.</w:t>
      </w:r>
    </w:p>
    <w:p w14:paraId="439A82F2" w14:textId="77777777" w:rsidR="00F84574" w:rsidRPr="00F84574" w:rsidRDefault="00F84574" w:rsidP="00F84574">
      <w:pPr>
        <w:numPr>
          <w:ilvl w:val="0"/>
          <w:numId w:val="15"/>
        </w:numPr>
        <w:jc w:val="both"/>
      </w:pPr>
      <w:r w:rsidRPr="00F84574">
        <w:t>Add variables for RAM, HDD.</w:t>
      </w:r>
    </w:p>
    <w:p w14:paraId="199E647E" w14:textId="77777777" w:rsidR="00F84574" w:rsidRPr="00F84574" w:rsidRDefault="00F84574" w:rsidP="00F84574">
      <w:pPr>
        <w:numPr>
          <w:ilvl w:val="0"/>
          <w:numId w:val="15"/>
        </w:numPr>
        <w:jc w:val="both"/>
      </w:pPr>
      <w:r w:rsidRPr="00F84574">
        <w:t>Attach a knowledge article.</w:t>
      </w:r>
    </w:p>
    <w:p w14:paraId="6C8202CC" w14:textId="77777777" w:rsidR="00F84574" w:rsidRPr="00F84574" w:rsidRDefault="00F84574" w:rsidP="00F84574">
      <w:pPr>
        <w:numPr>
          <w:ilvl w:val="0"/>
          <w:numId w:val="15"/>
        </w:numPr>
        <w:jc w:val="both"/>
      </w:pPr>
      <w:r w:rsidRPr="00F84574">
        <w:t>Group items in an order guide.</w:t>
      </w:r>
    </w:p>
    <w:p w14:paraId="52B241D2" w14:textId="77777777" w:rsidR="00F84574" w:rsidRPr="00F84574" w:rsidRDefault="00F84574" w:rsidP="00F84574">
      <w:pPr>
        <w:jc w:val="both"/>
      </w:pPr>
      <w:r w:rsidRPr="00F84574">
        <w:pict w14:anchorId="7AD41C31">
          <v:rect id="_x0000_i1183" style="width:0;height:1.5pt" o:hralign="center" o:hrstd="t" o:hr="t" fillcolor="#a0a0a0" stroked="f"/>
        </w:pict>
      </w:r>
    </w:p>
    <w:p w14:paraId="371640F6" w14:textId="77777777" w:rsidR="00C43CEE" w:rsidRDefault="00C43CEE" w:rsidP="00F84574">
      <w:pPr>
        <w:jc w:val="both"/>
        <w:rPr>
          <w:b/>
          <w:bCs/>
        </w:rPr>
      </w:pPr>
    </w:p>
    <w:p w14:paraId="489C79BB" w14:textId="77777777" w:rsidR="00C43CEE" w:rsidRDefault="00C43CEE" w:rsidP="00F84574">
      <w:pPr>
        <w:jc w:val="both"/>
        <w:rPr>
          <w:b/>
          <w:bCs/>
        </w:rPr>
      </w:pPr>
    </w:p>
    <w:p w14:paraId="59CBFBE9" w14:textId="77777777" w:rsidR="00C43CEE" w:rsidRDefault="00C43CEE" w:rsidP="00F84574">
      <w:pPr>
        <w:jc w:val="both"/>
        <w:rPr>
          <w:b/>
          <w:bCs/>
        </w:rPr>
      </w:pPr>
    </w:p>
    <w:p w14:paraId="7289DC63" w14:textId="77777777" w:rsidR="00C43CEE" w:rsidRDefault="00C43CEE" w:rsidP="00F84574">
      <w:pPr>
        <w:jc w:val="both"/>
        <w:rPr>
          <w:b/>
          <w:bCs/>
        </w:rPr>
      </w:pPr>
    </w:p>
    <w:p w14:paraId="6D47E3CE" w14:textId="77777777" w:rsidR="00C43CEE" w:rsidRDefault="00C43CEE" w:rsidP="00F84574">
      <w:pPr>
        <w:jc w:val="both"/>
        <w:rPr>
          <w:b/>
          <w:bCs/>
        </w:rPr>
      </w:pPr>
    </w:p>
    <w:p w14:paraId="372C9151" w14:textId="77777777" w:rsidR="00C43CEE" w:rsidRDefault="00C43CEE" w:rsidP="00F84574">
      <w:pPr>
        <w:jc w:val="both"/>
        <w:rPr>
          <w:b/>
          <w:bCs/>
        </w:rPr>
      </w:pPr>
    </w:p>
    <w:p w14:paraId="12283457" w14:textId="77777777" w:rsidR="00C43CEE" w:rsidRDefault="00C43CEE" w:rsidP="00F84574">
      <w:pPr>
        <w:jc w:val="both"/>
        <w:rPr>
          <w:b/>
          <w:bCs/>
        </w:rPr>
      </w:pPr>
    </w:p>
    <w:p w14:paraId="1B93FCEB" w14:textId="43CFB38E" w:rsidR="00F84574" w:rsidRPr="00F84574" w:rsidRDefault="00F84574" w:rsidP="00F84574">
      <w:pPr>
        <w:jc w:val="both"/>
        <w:rPr>
          <w:b/>
          <w:bCs/>
        </w:rPr>
      </w:pPr>
      <w:r w:rsidRPr="00F84574">
        <w:rPr>
          <w:b/>
          <w:bCs/>
        </w:rPr>
        <w:lastRenderedPageBreak/>
        <w:t>MODULE 6: Workflows, SLAs, and Reports</w:t>
      </w:r>
    </w:p>
    <w:p w14:paraId="175A7EDE" w14:textId="77777777" w:rsidR="00F84574" w:rsidRPr="00F84574" w:rsidRDefault="00F84574" w:rsidP="00F84574">
      <w:pPr>
        <w:jc w:val="both"/>
        <w:rPr>
          <w:b/>
          <w:bCs/>
        </w:rPr>
      </w:pPr>
      <w:r w:rsidRPr="00F84574">
        <w:rPr>
          <w:b/>
          <w:bCs/>
        </w:rPr>
        <w:t>Overview</w:t>
      </w:r>
    </w:p>
    <w:p w14:paraId="05C1C6AB" w14:textId="77777777" w:rsidR="00F84574" w:rsidRPr="00F84574" w:rsidRDefault="00F84574" w:rsidP="00F84574">
      <w:pPr>
        <w:jc w:val="both"/>
      </w:pPr>
      <w:r w:rsidRPr="00F84574">
        <w:t>Implement workflows, define service levels, and generate reports.</w:t>
      </w:r>
    </w:p>
    <w:p w14:paraId="75EF548D" w14:textId="77777777" w:rsidR="00F84574" w:rsidRPr="00F84574" w:rsidRDefault="00F84574" w:rsidP="00F84574">
      <w:pPr>
        <w:jc w:val="both"/>
        <w:rPr>
          <w:b/>
          <w:bCs/>
        </w:rPr>
      </w:pPr>
      <w:r w:rsidRPr="00F84574">
        <w:rPr>
          <w:b/>
          <w:bCs/>
        </w:rPr>
        <w:t>Topics Covered (With Definitions)</w:t>
      </w:r>
    </w:p>
    <w:p w14:paraId="798B9B88" w14:textId="77777777" w:rsidR="00F84574" w:rsidRPr="00F84574" w:rsidRDefault="00F84574" w:rsidP="00F84574">
      <w:pPr>
        <w:numPr>
          <w:ilvl w:val="0"/>
          <w:numId w:val="16"/>
        </w:numPr>
        <w:jc w:val="both"/>
      </w:pPr>
      <w:proofErr w:type="spellStart"/>
      <w:r w:rsidRPr="00F84574">
        <w:rPr>
          <w:b/>
          <w:bCs/>
        </w:rPr>
        <w:t>Catalog</w:t>
      </w:r>
      <w:proofErr w:type="spellEnd"/>
      <w:r w:rsidRPr="00F84574">
        <w:rPr>
          <w:b/>
          <w:bCs/>
        </w:rPr>
        <w:t xml:space="preserve"> Workflow</w:t>
      </w:r>
      <w:r w:rsidRPr="00F84574">
        <w:t xml:space="preserve">: Automated process for </w:t>
      </w:r>
      <w:proofErr w:type="spellStart"/>
      <w:r w:rsidRPr="00F84574">
        <w:t>catalog</w:t>
      </w:r>
      <w:proofErr w:type="spellEnd"/>
      <w:r w:rsidRPr="00F84574">
        <w:t xml:space="preserve"> item </w:t>
      </w:r>
      <w:proofErr w:type="spellStart"/>
      <w:r w:rsidRPr="00F84574">
        <w:t>fulfillment</w:t>
      </w:r>
      <w:proofErr w:type="spellEnd"/>
      <w:r w:rsidRPr="00F84574">
        <w:t>.</w:t>
      </w:r>
    </w:p>
    <w:p w14:paraId="7BDAA96A" w14:textId="77777777" w:rsidR="00F84574" w:rsidRPr="00F84574" w:rsidRDefault="00F84574" w:rsidP="00F84574">
      <w:pPr>
        <w:numPr>
          <w:ilvl w:val="0"/>
          <w:numId w:val="16"/>
        </w:numPr>
        <w:jc w:val="both"/>
      </w:pPr>
      <w:r w:rsidRPr="00F84574">
        <w:rPr>
          <w:b/>
          <w:bCs/>
        </w:rPr>
        <w:t>SLA Definition</w:t>
      </w:r>
      <w:r w:rsidRPr="00F84574">
        <w:t>: Defines expected response/resolution time.</w:t>
      </w:r>
    </w:p>
    <w:p w14:paraId="0EA22ED6" w14:textId="77777777" w:rsidR="00F84574" w:rsidRPr="00F84574" w:rsidRDefault="00F84574" w:rsidP="00F84574">
      <w:pPr>
        <w:numPr>
          <w:ilvl w:val="0"/>
          <w:numId w:val="16"/>
        </w:numPr>
        <w:jc w:val="both"/>
      </w:pPr>
      <w:r w:rsidRPr="00F84574">
        <w:rPr>
          <w:b/>
          <w:bCs/>
        </w:rPr>
        <w:t>Reports</w:t>
      </w:r>
      <w:r w:rsidRPr="00F84574">
        <w:t xml:space="preserve">: Tools to visualize and </w:t>
      </w:r>
      <w:proofErr w:type="spellStart"/>
      <w:r w:rsidRPr="00F84574">
        <w:t>analyze</w:t>
      </w:r>
      <w:proofErr w:type="spellEnd"/>
      <w:r w:rsidRPr="00F84574">
        <w:t xml:space="preserve"> data.</w:t>
      </w:r>
    </w:p>
    <w:p w14:paraId="7EEB8DCC" w14:textId="77777777" w:rsidR="00F84574" w:rsidRPr="00F84574" w:rsidRDefault="00F84574" w:rsidP="00F84574">
      <w:pPr>
        <w:jc w:val="both"/>
        <w:rPr>
          <w:b/>
          <w:bCs/>
        </w:rPr>
      </w:pPr>
      <w:r w:rsidRPr="00F84574">
        <w:rPr>
          <w:b/>
          <w:bCs/>
        </w:rPr>
        <w:t>Resources</w:t>
      </w:r>
    </w:p>
    <w:p w14:paraId="2DABC4F2" w14:textId="77777777" w:rsidR="00F84574" w:rsidRPr="00F84574" w:rsidRDefault="00F84574" w:rsidP="00F84574">
      <w:pPr>
        <w:numPr>
          <w:ilvl w:val="0"/>
          <w:numId w:val="17"/>
        </w:numPr>
        <w:jc w:val="both"/>
      </w:pPr>
      <w:hyperlink r:id="rId19" w:history="1">
        <w:r w:rsidRPr="00F84574">
          <w:rPr>
            <w:rStyle w:val="Hyperlink"/>
          </w:rPr>
          <w:t>https://docs.servicenow.com/en-US/bundle/tokyo-platform-user-interface/page/use/reports/concept/c_Reports.html</w:t>
        </w:r>
      </w:hyperlink>
    </w:p>
    <w:p w14:paraId="31AF38E1" w14:textId="77777777" w:rsidR="00F84574" w:rsidRPr="00F84574" w:rsidRDefault="00F84574" w:rsidP="00F84574">
      <w:pPr>
        <w:jc w:val="both"/>
        <w:rPr>
          <w:b/>
          <w:bCs/>
        </w:rPr>
      </w:pPr>
      <w:r w:rsidRPr="00F84574">
        <w:rPr>
          <w:b/>
          <w:bCs/>
        </w:rPr>
        <w:t>Use Case</w:t>
      </w:r>
    </w:p>
    <w:p w14:paraId="2A25D5B9" w14:textId="77777777" w:rsidR="00F84574" w:rsidRPr="00F84574" w:rsidRDefault="00F84574" w:rsidP="00F84574">
      <w:pPr>
        <w:jc w:val="both"/>
      </w:pPr>
      <w:r w:rsidRPr="00F84574">
        <w:t>Define and track SLA for critical incident resolution and create report.</w:t>
      </w:r>
    </w:p>
    <w:p w14:paraId="0884E6B6" w14:textId="77777777" w:rsidR="00F84574" w:rsidRPr="00F84574" w:rsidRDefault="00F84574" w:rsidP="00F84574">
      <w:pPr>
        <w:jc w:val="both"/>
        <w:rPr>
          <w:b/>
          <w:bCs/>
        </w:rPr>
      </w:pPr>
      <w:r w:rsidRPr="00F84574">
        <w:rPr>
          <w:b/>
          <w:bCs/>
        </w:rPr>
        <w:t>Practice Tasks</w:t>
      </w:r>
    </w:p>
    <w:p w14:paraId="6D93990C" w14:textId="77777777" w:rsidR="00F84574" w:rsidRPr="00F84574" w:rsidRDefault="00F84574" w:rsidP="00F84574">
      <w:pPr>
        <w:numPr>
          <w:ilvl w:val="0"/>
          <w:numId w:val="18"/>
        </w:numPr>
        <w:jc w:val="both"/>
      </w:pPr>
      <w:r w:rsidRPr="00F84574">
        <w:t>Create an SLA for Incidents.</w:t>
      </w:r>
    </w:p>
    <w:p w14:paraId="526365C2" w14:textId="77777777" w:rsidR="00F84574" w:rsidRPr="00F84574" w:rsidRDefault="00F84574" w:rsidP="00F84574">
      <w:pPr>
        <w:numPr>
          <w:ilvl w:val="0"/>
          <w:numId w:val="18"/>
        </w:numPr>
        <w:jc w:val="both"/>
      </w:pPr>
      <w:r w:rsidRPr="00F84574">
        <w:t>Build a workflow for approval process.</w:t>
      </w:r>
    </w:p>
    <w:p w14:paraId="4A439BD1" w14:textId="77777777" w:rsidR="00F84574" w:rsidRPr="00F84574" w:rsidRDefault="00F84574" w:rsidP="00F84574">
      <w:pPr>
        <w:numPr>
          <w:ilvl w:val="0"/>
          <w:numId w:val="18"/>
        </w:numPr>
        <w:jc w:val="both"/>
      </w:pPr>
      <w:r w:rsidRPr="00F84574">
        <w:t>Design a report using bar chart.</w:t>
      </w:r>
    </w:p>
    <w:p w14:paraId="1EBD80B0" w14:textId="77777777" w:rsidR="00F84574" w:rsidRPr="00F84574" w:rsidRDefault="00F84574" w:rsidP="00F84574">
      <w:pPr>
        <w:jc w:val="both"/>
      </w:pPr>
      <w:r w:rsidRPr="00F84574">
        <w:pict w14:anchorId="364A82E1">
          <v:rect id="_x0000_i1184" style="width:0;height:1.5pt" o:hralign="center" o:hrstd="t" o:hr="t" fillcolor="#a0a0a0" stroked="f"/>
        </w:pict>
      </w:r>
    </w:p>
    <w:p w14:paraId="2C98C885" w14:textId="77777777" w:rsidR="00C33699" w:rsidRDefault="00C33699" w:rsidP="00F84574">
      <w:pPr>
        <w:jc w:val="both"/>
        <w:rPr>
          <w:b/>
          <w:bCs/>
        </w:rPr>
      </w:pPr>
    </w:p>
    <w:p w14:paraId="5B3FE097" w14:textId="77777777" w:rsidR="00C33699" w:rsidRDefault="00C33699" w:rsidP="00F84574">
      <w:pPr>
        <w:jc w:val="both"/>
        <w:rPr>
          <w:b/>
          <w:bCs/>
        </w:rPr>
      </w:pPr>
    </w:p>
    <w:p w14:paraId="2A799BA5" w14:textId="77777777" w:rsidR="00C33699" w:rsidRDefault="00C33699" w:rsidP="00F84574">
      <w:pPr>
        <w:jc w:val="both"/>
        <w:rPr>
          <w:b/>
          <w:bCs/>
        </w:rPr>
      </w:pPr>
    </w:p>
    <w:p w14:paraId="5067B185" w14:textId="77777777" w:rsidR="00C33699" w:rsidRDefault="00C33699" w:rsidP="00F84574">
      <w:pPr>
        <w:jc w:val="both"/>
        <w:rPr>
          <w:b/>
          <w:bCs/>
        </w:rPr>
      </w:pPr>
    </w:p>
    <w:p w14:paraId="1171F4D4" w14:textId="77777777" w:rsidR="00C33699" w:rsidRDefault="00C33699" w:rsidP="00F84574">
      <w:pPr>
        <w:jc w:val="both"/>
        <w:rPr>
          <w:b/>
          <w:bCs/>
        </w:rPr>
      </w:pPr>
    </w:p>
    <w:p w14:paraId="73AE1FB3" w14:textId="77777777" w:rsidR="00C33699" w:rsidRDefault="00C33699" w:rsidP="00F84574">
      <w:pPr>
        <w:jc w:val="both"/>
        <w:rPr>
          <w:b/>
          <w:bCs/>
        </w:rPr>
      </w:pPr>
    </w:p>
    <w:p w14:paraId="64A399BB" w14:textId="77777777" w:rsidR="00C33699" w:rsidRDefault="00C33699" w:rsidP="00F84574">
      <w:pPr>
        <w:jc w:val="both"/>
        <w:rPr>
          <w:b/>
          <w:bCs/>
        </w:rPr>
      </w:pPr>
    </w:p>
    <w:p w14:paraId="7D85A199" w14:textId="77777777" w:rsidR="00C33699" w:rsidRDefault="00C33699" w:rsidP="00F84574">
      <w:pPr>
        <w:jc w:val="both"/>
        <w:rPr>
          <w:b/>
          <w:bCs/>
        </w:rPr>
      </w:pPr>
    </w:p>
    <w:p w14:paraId="2122F349" w14:textId="77777777" w:rsidR="00C33699" w:rsidRDefault="00C33699" w:rsidP="00F84574">
      <w:pPr>
        <w:jc w:val="both"/>
        <w:rPr>
          <w:b/>
          <w:bCs/>
        </w:rPr>
      </w:pPr>
    </w:p>
    <w:p w14:paraId="1745829C" w14:textId="77777777" w:rsidR="00C33699" w:rsidRDefault="00C33699" w:rsidP="00F84574">
      <w:pPr>
        <w:jc w:val="both"/>
        <w:rPr>
          <w:b/>
          <w:bCs/>
        </w:rPr>
      </w:pPr>
    </w:p>
    <w:p w14:paraId="66C138D4" w14:textId="77777777" w:rsidR="00C33699" w:rsidRDefault="00C33699" w:rsidP="00F84574">
      <w:pPr>
        <w:jc w:val="both"/>
        <w:rPr>
          <w:b/>
          <w:bCs/>
        </w:rPr>
      </w:pPr>
    </w:p>
    <w:p w14:paraId="66FE98A8" w14:textId="60B04E85" w:rsidR="00F84574" w:rsidRPr="00F84574" w:rsidRDefault="00F84574" w:rsidP="00F84574">
      <w:pPr>
        <w:jc w:val="both"/>
        <w:rPr>
          <w:b/>
          <w:bCs/>
        </w:rPr>
      </w:pPr>
      <w:r w:rsidRPr="00F84574">
        <w:rPr>
          <w:b/>
          <w:bCs/>
        </w:rPr>
        <w:lastRenderedPageBreak/>
        <w:t>MODULE 7: Update Sets and Development Introduction</w:t>
      </w:r>
    </w:p>
    <w:p w14:paraId="50335220" w14:textId="77777777" w:rsidR="00F84574" w:rsidRPr="00F84574" w:rsidRDefault="00F84574" w:rsidP="00F84574">
      <w:pPr>
        <w:jc w:val="both"/>
        <w:rPr>
          <w:b/>
          <w:bCs/>
        </w:rPr>
      </w:pPr>
      <w:r w:rsidRPr="00F84574">
        <w:rPr>
          <w:b/>
          <w:bCs/>
        </w:rPr>
        <w:t>Overview</w:t>
      </w:r>
    </w:p>
    <w:p w14:paraId="5BE28172" w14:textId="77777777" w:rsidR="00F84574" w:rsidRPr="00F84574" w:rsidRDefault="00F84574" w:rsidP="00F84574">
      <w:pPr>
        <w:jc w:val="both"/>
      </w:pPr>
      <w:r w:rsidRPr="00F84574">
        <w:t>Learn the basics of ServiceNow development and how to package changes.</w:t>
      </w:r>
    </w:p>
    <w:p w14:paraId="1B8CDADE" w14:textId="77777777" w:rsidR="00F84574" w:rsidRPr="00F84574" w:rsidRDefault="00F84574" w:rsidP="00F84574">
      <w:pPr>
        <w:jc w:val="both"/>
        <w:rPr>
          <w:b/>
          <w:bCs/>
        </w:rPr>
      </w:pPr>
      <w:r w:rsidRPr="00F84574">
        <w:rPr>
          <w:b/>
          <w:bCs/>
        </w:rPr>
        <w:t>Topics Covered (With Definitions)</w:t>
      </w:r>
    </w:p>
    <w:p w14:paraId="05B53212" w14:textId="77777777" w:rsidR="00F84574" w:rsidRPr="00F84574" w:rsidRDefault="00F84574" w:rsidP="00F84574">
      <w:pPr>
        <w:numPr>
          <w:ilvl w:val="0"/>
          <w:numId w:val="19"/>
        </w:numPr>
        <w:jc w:val="both"/>
      </w:pPr>
      <w:r w:rsidRPr="00F84574">
        <w:rPr>
          <w:b/>
          <w:bCs/>
        </w:rPr>
        <w:t>Update Sets</w:t>
      </w:r>
      <w:r w:rsidRPr="00F84574">
        <w:t>: Containers used to capture and transfer customizations.</w:t>
      </w:r>
    </w:p>
    <w:p w14:paraId="134E9197" w14:textId="77777777" w:rsidR="00F84574" w:rsidRPr="00F84574" w:rsidRDefault="00F84574" w:rsidP="00F84574">
      <w:pPr>
        <w:numPr>
          <w:ilvl w:val="0"/>
          <w:numId w:val="19"/>
        </w:numPr>
        <w:jc w:val="both"/>
      </w:pPr>
      <w:r w:rsidRPr="00F84574">
        <w:rPr>
          <w:b/>
          <w:bCs/>
        </w:rPr>
        <w:t>Export/Import XML</w:t>
      </w:r>
      <w:r w:rsidRPr="00F84574">
        <w:t>: Technique to share configuration changes.</w:t>
      </w:r>
    </w:p>
    <w:p w14:paraId="48341869" w14:textId="77777777" w:rsidR="00F84574" w:rsidRPr="00F84574" w:rsidRDefault="00F84574" w:rsidP="00F84574">
      <w:pPr>
        <w:numPr>
          <w:ilvl w:val="0"/>
          <w:numId w:val="19"/>
        </w:numPr>
        <w:jc w:val="both"/>
      </w:pPr>
      <w:r w:rsidRPr="00F84574">
        <w:rPr>
          <w:b/>
          <w:bCs/>
        </w:rPr>
        <w:t>Scripting Basics</w:t>
      </w:r>
      <w:r w:rsidRPr="00F84574">
        <w:t>: Intro to JavaScript used within ServiceNow.</w:t>
      </w:r>
    </w:p>
    <w:p w14:paraId="119943B9" w14:textId="77777777" w:rsidR="00F84574" w:rsidRPr="00F84574" w:rsidRDefault="00F84574" w:rsidP="00F84574">
      <w:pPr>
        <w:numPr>
          <w:ilvl w:val="0"/>
          <w:numId w:val="19"/>
        </w:numPr>
        <w:jc w:val="both"/>
      </w:pPr>
      <w:r w:rsidRPr="00F84574">
        <w:rPr>
          <w:b/>
          <w:bCs/>
        </w:rPr>
        <w:t>Client Side</w:t>
      </w:r>
      <w:r w:rsidRPr="00F84574">
        <w:t>: Scripts executed on the user’s browser.</w:t>
      </w:r>
    </w:p>
    <w:p w14:paraId="3FC7BFF0" w14:textId="77777777" w:rsidR="00F84574" w:rsidRPr="00F84574" w:rsidRDefault="00F84574" w:rsidP="00F84574">
      <w:pPr>
        <w:jc w:val="both"/>
        <w:rPr>
          <w:b/>
          <w:bCs/>
        </w:rPr>
      </w:pPr>
      <w:r w:rsidRPr="00F84574">
        <w:rPr>
          <w:b/>
          <w:bCs/>
        </w:rPr>
        <w:t>Resources</w:t>
      </w:r>
    </w:p>
    <w:p w14:paraId="6D1B28B6" w14:textId="77777777" w:rsidR="00F84574" w:rsidRPr="00F84574" w:rsidRDefault="00F84574" w:rsidP="00F84574">
      <w:pPr>
        <w:numPr>
          <w:ilvl w:val="0"/>
          <w:numId w:val="20"/>
        </w:numPr>
        <w:jc w:val="both"/>
      </w:pPr>
      <w:hyperlink r:id="rId20" w:history="1">
        <w:r w:rsidRPr="00F84574">
          <w:rPr>
            <w:rStyle w:val="Hyperlink"/>
          </w:rPr>
          <w:t>https://docs.servicenow.com/en-US/bundle/tokyo-application-development/page/build/applications/concept/c_DevelopAppsUpdateSets.html</w:t>
        </w:r>
      </w:hyperlink>
    </w:p>
    <w:p w14:paraId="45F5B5BE" w14:textId="77777777" w:rsidR="00F84574" w:rsidRPr="00F84574" w:rsidRDefault="00F84574" w:rsidP="00F84574">
      <w:pPr>
        <w:jc w:val="both"/>
        <w:rPr>
          <w:b/>
          <w:bCs/>
        </w:rPr>
      </w:pPr>
      <w:r w:rsidRPr="00F84574">
        <w:rPr>
          <w:b/>
          <w:bCs/>
        </w:rPr>
        <w:t>Use Case</w:t>
      </w:r>
    </w:p>
    <w:p w14:paraId="7E4A1BF4" w14:textId="77777777" w:rsidR="00F84574" w:rsidRPr="00F84574" w:rsidRDefault="00F84574" w:rsidP="00F84574">
      <w:pPr>
        <w:jc w:val="both"/>
      </w:pPr>
      <w:r w:rsidRPr="00F84574">
        <w:t>Modify Incident form and move to production instance via update set.</w:t>
      </w:r>
    </w:p>
    <w:p w14:paraId="7C1F48FD" w14:textId="77777777" w:rsidR="00F84574" w:rsidRPr="00F84574" w:rsidRDefault="00F84574" w:rsidP="00F84574">
      <w:pPr>
        <w:jc w:val="both"/>
        <w:rPr>
          <w:b/>
          <w:bCs/>
        </w:rPr>
      </w:pPr>
      <w:r w:rsidRPr="00F84574">
        <w:rPr>
          <w:b/>
          <w:bCs/>
        </w:rPr>
        <w:t>Practice Tasks</w:t>
      </w:r>
    </w:p>
    <w:p w14:paraId="573FFABC" w14:textId="77777777" w:rsidR="00F84574" w:rsidRPr="00F84574" w:rsidRDefault="00F84574" w:rsidP="00F84574">
      <w:pPr>
        <w:numPr>
          <w:ilvl w:val="0"/>
          <w:numId w:val="21"/>
        </w:numPr>
        <w:jc w:val="both"/>
      </w:pPr>
      <w:r w:rsidRPr="00F84574">
        <w:t>Create a new update set.</w:t>
      </w:r>
    </w:p>
    <w:p w14:paraId="4C82DCA2" w14:textId="77777777" w:rsidR="00F84574" w:rsidRPr="00F84574" w:rsidRDefault="00F84574" w:rsidP="00F84574">
      <w:pPr>
        <w:numPr>
          <w:ilvl w:val="0"/>
          <w:numId w:val="21"/>
        </w:numPr>
        <w:jc w:val="both"/>
      </w:pPr>
      <w:r w:rsidRPr="00F84574">
        <w:t>Capture changes (e.g., form field addition).</w:t>
      </w:r>
    </w:p>
    <w:p w14:paraId="535700A0" w14:textId="77777777" w:rsidR="00F84574" w:rsidRPr="00F84574" w:rsidRDefault="00F84574" w:rsidP="00F84574">
      <w:pPr>
        <w:numPr>
          <w:ilvl w:val="0"/>
          <w:numId w:val="21"/>
        </w:numPr>
        <w:jc w:val="both"/>
      </w:pPr>
      <w:r w:rsidRPr="00F84574">
        <w:t>Export and import XML.</w:t>
      </w:r>
    </w:p>
    <w:p w14:paraId="4BBFE8CB" w14:textId="77777777" w:rsidR="00F84574" w:rsidRPr="00F84574" w:rsidRDefault="00F84574" w:rsidP="00F84574">
      <w:pPr>
        <w:numPr>
          <w:ilvl w:val="0"/>
          <w:numId w:val="21"/>
        </w:numPr>
        <w:jc w:val="both"/>
      </w:pPr>
      <w:r w:rsidRPr="00F84574">
        <w:t>Write a client-side script.</w:t>
      </w:r>
    </w:p>
    <w:p w14:paraId="1C529874" w14:textId="77777777" w:rsidR="00F84574" w:rsidRPr="00F84574" w:rsidRDefault="00F84574" w:rsidP="00F84574">
      <w:pPr>
        <w:jc w:val="both"/>
      </w:pPr>
      <w:r w:rsidRPr="00F84574">
        <w:pict w14:anchorId="638BCDF9">
          <v:rect id="_x0000_i1185" style="width:0;height:1.5pt" o:hralign="center" o:hrstd="t" o:hr="t" fillcolor="#a0a0a0" stroked="f"/>
        </w:pict>
      </w:r>
    </w:p>
    <w:p w14:paraId="387C035B" w14:textId="77777777" w:rsidR="00C33699" w:rsidRDefault="00C33699" w:rsidP="00F84574">
      <w:pPr>
        <w:jc w:val="both"/>
        <w:rPr>
          <w:b/>
          <w:bCs/>
        </w:rPr>
      </w:pPr>
    </w:p>
    <w:p w14:paraId="07CB84B8" w14:textId="77777777" w:rsidR="00C33699" w:rsidRDefault="00C33699" w:rsidP="00F84574">
      <w:pPr>
        <w:jc w:val="both"/>
        <w:rPr>
          <w:b/>
          <w:bCs/>
        </w:rPr>
      </w:pPr>
    </w:p>
    <w:p w14:paraId="50D2B123" w14:textId="77777777" w:rsidR="00C33699" w:rsidRDefault="00C33699" w:rsidP="00F84574">
      <w:pPr>
        <w:jc w:val="both"/>
        <w:rPr>
          <w:b/>
          <w:bCs/>
        </w:rPr>
      </w:pPr>
    </w:p>
    <w:p w14:paraId="34080B9C" w14:textId="77777777" w:rsidR="00C33699" w:rsidRDefault="00C33699" w:rsidP="00F84574">
      <w:pPr>
        <w:jc w:val="both"/>
        <w:rPr>
          <w:b/>
          <w:bCs/>
        </w:rPr>
      </w:pPr>
    </w:p>
    <w:p w14:paraId="54A0676E" w14:textId="77777777" w:rsidR="00C33699" w:rsidRDefault="00C33699" w:rsidP="00F84574">
      <w:pPr>
        <w:jc w:val="both"/>
        <w:rPr>
          <w:b/>
          <w:bCs/>
        </w:rPr>
      </w:pPr>
    </w:p>
    <w:p w14:paraId="05B8324C" w14:textId="77777777" w:rsidR="00C33699" w:rsidRDefault="00C33699" w:rsidP="00F84574">
      <w:pPr>
        <w:jc w:val="both"/>
        <w:rPr>
          <w:b/>
          <w:bCs/>
        </w:rPr>
      </w:pPr>
    </w:p>
    <w:p w14:paraId="4D5C6AD4" w14:textId="77777777" w:rsidR="00C33699" w:rsidRDefault="00C33699" w:rsidP="00F84574">
      <w:pPr>
        <w:jc w:val="both"/>
        <w:rPr>
          <w:b/>
          <w:bCs/>
        </w:rPr>
      </w:pPr>
    </w:p>
    <w:p w14:paraId="2A0C87B0" w14:textId="77777777" w:rsidR="00C33699" w:rsidRDefault="00C33699" w:rsidP="00F84574">
      <w:pPr>
        <w:jc w:val="both"/>
        <w:rPr>
          <w:b/>
          <w:bCs/>
        </w:rPr>
      </w:pPr>
    </w:p>
    <w:p w14:paraId="424292F0" w14:textId="77777777" w:rsidR="00C33699" w:rsidRDefault="00C33699" w:rsidP="00F84574">
      <w:pPr>
        <w:jc w:val="both"/>
        <w:rPr>
          <w:b/>
          <w:bCs/>
        </w:rPr>
      </w:pPr>
    </w:p>
    <w:p w14:paraId="27AF526A" w14:textId="3DBE229C" w:rsidR="00F84574" w:rsidRPr="00F84574" w:rsidRDefault="00F84574" w:rsidP="00F84574">
      <w:pPr>
        <w:jc w:val="both"/>
        <w:rPr>
          <w:b/>
          <w:bCs/>
        </w:rPr>
      </w:pPr>
      <w:r w:rsidRPr="00F84574">
        <w:rPr>
          <w:b/>
          <w:bCs/>
        </w:rPr>
        <w:lastRenderedPageBreak/>
        <w:t>MODULE 8: Client-side Scripting (UI Policies, Client Scripts)</w:t>
      </w:r>
    </w:p>
    <w:p w14:paraId="0BF96FCC" w14:textId="77777777" w:rsidR="00F84574" w:rsidRPr="00F84574" w:rsidRDefault="00F84574" w:rsidP="00F84574">
      <w:pPr>
        <w:jc w:val="both"/>
        <w:rPr>
          <w:b/>
          <w:bCs/>
        </w:rPr>
      </w:pPr>
      <w:r w:rsidRPr="00F84574">
        <w:rPr>
          <w:b/>
          <w:bCs/>
        </w:rPr>
        <w:t>Overview</w:t>
      </w:r>
    </w:p>
    <w:p w14:paraId="7B429CED" w14:textId="77777777" w:rsidR="00F84574" w:rsidRPr="00F84574" w:rsidRDefault="00F84574" w:rsidP="00F84574">
      <w:pPr>
        <w:jc w:val="both"/>
      </w:pPr>
      <w:r w:rsidRPr="00F84574">
        <w:t xml:space="preserve">Enhance the user experience with dynamic field </w:t>
      </w:r>
      <w:proofErr w:type="spellStart"/>
      <w:r w:rsidRPr="00F84574">
        <w:t>behavior</w:t>
      </w:r>
      <w:proofErr w:type="spellEnd"/>
      <w:r w:rsidRPr="00F84574">
        <w:t xml:space="preserve"> using client-side scripts.</w:t>
      </w:r>
    </w:p>
    <w:p w14:paraId="458B3CAA" w14:textId="77777777" w:rsidR="00F84574" w:rsidRPr="00F84574" w:rsidRDefault="00F84574" w:rsidP="00F84574">
      <w:pPr>
        <w:jc w:val="both"/>
        <w:rPr>
          <w:b/>
          <w:bCs/>
        </w:rPr>
      </w:pPr>
      <w:r w:rsidRPr="00F84574">
        <w:rPr>
          <w:b/>
          <w:bCs/>
        </w:rPr>
        <w:t>Topics Covered (With Definitions)</w:t>
      </w:r>
    </w:p>
    <w:p w14:paraId="09A3164F" w14:textId="77777777" w:rsidR="00F84574" w:rsidRPr="00F84574" w:rsidRDefault="00F84574" w:rsidP="00F84574">
      <w:pPr>
        <w:numPr>
          <w:ilvl w:val="0"/>
          <w:numId w:val="22"/>
        </w:numPr>
        <w:jc w:val="both"/>
      </w:pPr>
      <w:r w:rsidRPr="00F84574">
        <w:rPr>
          <w:b/>
          <w:bCs/>
        </w:rPr>
        <w:t>UI Policy</w:t>
      </w:r>
      <w:r w:rsidRPr="00F84574">
        <w:t>: Show/hide or make fields read-only/mandatory based on conditions.</w:t>
      </w:r>
    </w:p>
    <w:p w14:paraId="509B924A" w14:textId="77777777" w:rsidR="00F84574" w:rsidRPr="00F84574" w:rsidRDefault="00F84574" w:rsidP="00F84574">
      <w:pPr>
        <w:numPr>
          <w:ilvl w:val="0"/>
          <w:numId w:val="22"/>
        </w:numPr>
        <w:jc w:val="both"/>
      </w:pPr>
      <w:r w:rsidRPr="00F84574">
        <w:rPr>
          <w:b/>
          <w:bCs/>
        </w:rPr>
        <w:t>Data Policy</w:t>
      </w:r>
      <w:r w:rsidRPr="00F84574">
        <w:t>: Validate data consistency on forms.</w:t>
      </w:r>
    </w:p>
    <w:p w14:paraId="7B48068F" w14:textId="77777777" w:rsidR="00F84574" w:rsidRPr="00F84574" w:rsidRDefault="00F84574" w:rsidP="00F84574">
      <w:pPr>
        <w:numPr>
          <w:ilvl w:val="0"/>
          <w:numId w:val="22"/>
        </w:numPr>
        <w:jc w:val="both"/>
      </w:pPr>
      <w:r w:rsidRPr="00F84574">
        <w:rPr>
          <w:b/>
          <w:bCs/>
        </w:rPr>
        <w:t>Client Script</w:t>
      </w:r>
      <w:r w:rsidRPr="00F84574">
        <w:t>: JavaScript snippets that enhance form interactivity.</w:t>
      </w:r>
    </w:p>
    <w:p w14:paraId="15308873" w14:textId="77777777" w:rsidR="00F84574" w:rsidRPr="00F84574" w:rsidRDefault="00F84574" w:rsidP="00F84574">
      <w:pPr>
        <w:numPr>
          <w:ilvl w:val="1"/>
          <w:numId w:val="22"/>
        </w:numPr>
        <w:jc w:val="both"/>
      </w:pPr>
      <w:proofErr w:type="spellStart"/>
      <w:r w:rsidRPr="00F84574">
        <w:rPr>
          <w:b/>
          <w:bCs/>
        </w:rPr>
        <w:t>onLoad</w:t>
      </w:r>
      <w:proofErr w:type="spellEnd"/>
      <w:r w:rsidRPr="00F84574">
        <w:t>: Executes when form loads.</w:t>
      </w:r>
    </w:p>
    <w:p w14:paraId="01EF57DB" w14:textId="77777777" w:rsidR="00F84574" w:rsidRPr="00F84574" w:rsidRDefault="00F84574" w:rsidP="00F84574">
      <w:pPr>
        <w:numPr>
          <w:ilvl w:val="1"/>
          <w:numId w:val="22"/>
        </w:numPr>
        <w:jc w:val="both"/>
      </w:pPr>
      <w:proofErr w:type="spellStart"/>
      <w:r w:rsidRPr="00F84574">
        <w:rPr>
          <w:b/>
          <w:bCs/>
        </w:rPr>
        <w:t>onSubmit</w:t>
      </w:r>
      <w:proofErr w:type="spellEnd"/>
      <w:r w:rsidRPr="00F84574">
        <w:t>: Executes before form submission.</w:t>
      </w:r>
    </w:p>
    <w:p w14:paraId="560A2940" w14:textId="77777777" w:rsidR="00F84574" w:rsidRPr="00F84574" w:rsidRDefault="00F84574" w:rsidP="00F84574">
      <w:pPr>
        <w:numPr>
          <w:ilvl w:val="1"/>
          <w:numId w:val="22"/>
        </w:numPr>
        <w:jc w:val="both"/>
      </w:pPr>
      <w:proofErr w:type="spellStart"/>
      <w:r w:rsidRPr="00F84574">
        <w:rPr>
          <w:b/>
          <w:bCs/>
        </w:rPr>
        <w:t>onChange</w:t>
      </w:r>
      <w:proofErr w:type="spellEnd"/>
      <w:r w:rsidRPr="00F84574">
        <w:t>: Executes on field value change.</w:t>
      </w:r>
    </w:p>
    <w:p w14:paraId="5EDD5B09" w14:textId="77777777" w:rsidR="00F84574" w:rsidRPr="00F84574" w:rsidRDefault="00F84574" w:rsidP="00F84574">
      <w:pPr>
        <w:numPr>
          <w:ilvl w:val="1"/>
          <w:numId w:val="22"/>
        </w:numPr>
        <w:jc w:val="both"/>
      </w:pPr>
      <w:proofErr w:type="spellStart"/>
      <w:r w:rsidRPr="00F84574">
        <w:rPr>
          <w:b/>
          <w:bCs/>
        </w:rPr>
        <w:t>onCellEdit</w:t>
      </w:r>
      <w:proofErr w:type="spellEnd"/>
      <w:r w:rsidRPr="00F84574">
        <w:t>: Executes when a list cell is edited.</w:t>
      </w:r>
    </w:p>
    <w:p w14:paraId="6CFA507E" w14:textId="77777777" w:rsidR="00F84574" w:rsidRPr="00F84574" w:rsidRDefault="00F84574" w:rsidP="00F84574">
      <w:pPr>
        <w:numPr>
          <w:ilvl w:val="0"/>
          <w:numId w:val="22"/>
        </w:numPr>
        <w:jc w:val="both"/>
      </w:pPr>
      <w:r w:rsidRPr="00F84574">
        <w:rPr>
          <w:b/>
          <w:bCs/>
        </w:rPr>
        <w:t>Client-side API</w:t>
      </w:r>
      <w:r w:rsidRPr="00F84574">
        <w:t xml:space="preserve">: </w:t>
      </w:r>
      <w:proofErr w:type="spellStart"/>
      <w:r w:rsidRPr="00F84574">
        <w:t>g_form</w:t>
      </w:r>
      <w:proofErr w:type="spellEnd"/>
      <w:r w:rsidRPr="00F84574">
        <w:t xml:space="preserve"> manipulates form fields; </w:t>
      </w:r>
      <w:proofErr w:type="spellStart"/>
      <w:r w:rsidRPr="00F84574">
        <w:t>g_user</w:t>
      </w:r>
      <w:proofErr w:type="spellEnd"/>
      <w:r w:rsidRPr="00F84574">
        <w:t xml:space="preserve"> provides user info.</w:t>
      </w:r>
    </w:p>
    <w:p w14:paraId="59EEE503" w14:textId="77777777" w:rsidR="00F84574" w:rsidRPr="00F84574" w:rsidRDefault="00F84574" w:rsidP="00F84574">
      <w:pPr>
        <w:jc w:val="both"/>
        <w:rPr>
          <w:b/>
          <w:bCs/>
        </w:rPr>
      </w:pPr>
      <w:r w:rsidRPr="00F84574">
        <w:rPr>
          <w:b/>
          <w:bCs/>
        </w:rPr>
        <w:t>Resources</w:t>
      </w:r>
    </w:p>
    <w:p w14:paraId="3CD48C04" w14:textId="77777777" w:rsidR="00F84574" w:rsidRPr="00F84574" w:rsidRDefault="00F84574" w:rsidP="00F84574">
      <w:pPr>
        <w:numPr>
          <w:ilvl w:val="0"/>
          <w:numId w:val="23"/>
        </w:numPr>
        <w:jc w:val="both"/>
      </w:pPr>
      <w:hyperlink r:id="rId21" w:anchor="!/learn/learning-plans/tokyo/new_to_servicenow/app_store_learnv2_basics_tokyo_client_side_scripting" w:history="1">
        <w:r w:rsidRPr="00F84574">
          <w:rPr>
            <w:rStyle w:val="Hyperlink"/>
          </w:rPr>
          <w:t>https://developer.servicenow.com/dev.do#!/learn/learning-plans/tokyo/new_to_servicenow/app_store_learnv2_basics_tokyo_client_side_scripting</w:t>
        </w:r>
      </w:hyperlink>
    </w:p>
    <w:p w14:paraId="410C4CD2" w14:textId="77777777" w:rsidR="00F84574" w:rsidRPr="00F84574" w:rsidRDefault="00F84574" w:rsidP="00F84574">
      <w:pPr>
        <w:jc w:val="both"/>
        <w:rPr>
          <w:b/>
          <w:bCs/>
        </w:rPr>
      </w:pPr>
      <w:r w:rsidRPr="00F84574">
        <w:rPr>
          <w:b/>
          <w:bCs/>
        </w:rPr>
        <w:t>Use Case</w:t>
      </w:r>
    </w:p>
    <w:p w14:paraId="0FEBE630" w14:textId="77777777" w:rsidR="00F84574" w:rsidRPr="00F84574" w:rsidRDefault="00F84574" w:rsidP="00F84574">
      <w:pPr>
        <w:jc w:val="both"/>
      </w:pPr>
      <w:r w:rsidRPr="00F84574">
        <w:t>Use UI Policy to make a field mandatory if a checkbox is checked.</w:t>
      </w:r>
    </w:p>
    <w:p w14:paraId="67EA875E" w14:textId="77777777" w:rsidR="00F84574" w:rsidRPr="00F84574" w:rsidRDefault="00F84574" w:rsidP="00F84574">
      <w:pPr>
        <w:jc w:val="both"/>
        <w:rPr>
          <w:b/>
          <w:bCs/>
        </w:rPr>
      </w:pPr>
      <w:r w:rsidRPr="00F84574">
        <w:rPr>
          <w:b/>
          <w:bCs/>
        </w:rPr>
        <w:t>Practice Tasks</w:t>
      </w:r>
    </w:p>
    <w:p w14:paraId="2B580960" w14:textId="77777777" w:rsidR="00F84574" w:rsidRPr="00F84574" w:rsidRDefault="00F84574" w:rsidP="00F84574">
      <w:pPr>
        <w:numPr>
          <w:ilvl w:val="0"/>
          <w:numId w:val="24"/>
        </w:numPr>
        <w:jc w:val="both"/>
      </w:pPr>
      <w:r w:rsidRPr="00F84574">
        <w:t xml:space="preserve">Write an </w:t>
      </w:r>
      <w:proofErr w:type="spellStart"/>
      <w:r w:rsidRPr="00F84574">
        <w:t>onLoad</w:t>
      </w:r>
      <w:proofErr w:type="spellEnd"/>
      <w:r w:rsidRPr="00F84574">
        <w:t xml:space="preserve"> script to prefill values.</w:t>
      </w:r>
    </w:p>
    <w:p w14:paraId="6B6C74C0" w14:textId="77777777" w:rsidR="00F84574" w:rsidRPr="00F84574" w:rsidRDefault="00F84574" w:rsidP="00F84574">
      <w:pPr>
        <w:numPr>
          <w:ilvl w:val="0"/>
          <w:numId w:val="24"/>
        </w:numPr>
        <w:jc w:val="both"/>
      </w:pPr>
      <w:r w:rsidRPr="00F84574">
        <w:t>Use UI Policy to hide/show a field.</w:t>
      </w:r>
    </w:p>
    <w:p w14:paraId="3AC7D187" w14:textId="77777777" w:rsidR="00F84574" w:rsidRPr="00F84574" w:rsidRDefault="00F84574" w:rsidP="00F84574">
      <w:pPr>
        <w:numPr>
          <w:ilvl w:val="0"/>
          <w:numId w:val="24"/>
        </w:numPr>
        <w:jc w:val="both"/>
      </w:pPr>
      <w:r w:rsidRPr="00F84574">
        <w:t xml:space="preserve">Use </w:t>
      </w:r>
      <w:proofErr w:type="spellStart"/>
      <w:r w:rsidRPr="00F84574">
        <w:t>g_form</w:t>
      </w:r>
      <w:proofErr w:type="spellEnd"/>
      <w:r w:rsidRPr="00F84574">
        <w:t xml:space="preserve"> to set field values dynamically.</w:t>
      </w:r>
    </w:p>
    <w:p w14:paraId="1EBDF18D" w14:textId="77777777" w:rsidR="00F84574" w:rsidRPr="00F84574" w:rsidRDefault="00F84574" w:rsidP="00F84574">
      <w:pPr>
        <w:jc w:val="both"/>
      </w:pPr>
      <w:r w:rsidRPr="00F84574">
        <w:pict w14:anchorId="0569BA4E">
          <v:rect id="_x0000_i1186" style="width:0;height:1.5pt" o:hralign="center" o:hrstd="t" o:hr="t" fillcolor="#a0a0a0" stroked="f"/>
        </w:pict>
      </w:r>
    </w:p>
    <w:p w14:paraId="77E868F7" w14:textId="77777777" w:rsidR="00F84574" w:rsidRPr="00F84574" w:rsidRDefault="00F84574" w:rsidP="00F84574">
      <w:pPr>
        <w:jc w:val="both"/>
      </w:pPr>
      <w:r w:rsidRPr="00F84574">
        <w:rPr>
          <w:i/>
          <w:iCs/>
        </w:rPr>
        <w:t>Modules 9–17 will follow in the next update.</w:t>
      </w:r>
    </w:p>
    <w:p w14:paraId="237A9BD7" w14:textId="0137A646" w:rsidR="00E00D6A" w:rsidRDefault="00E00D6A" w:rsidP="00F84574">
      <w:pPr>
        <w:jc w:val="both"/>
      </w:pPr>
    </w:p>
    <w:sectPr w:rsidR="00E00D6A">
      <w:foot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98CE17" w14:textId="77777777" w:rsidR="00BB049F" w:rsidRDefault="00BB049F" w:rsidP="00CB6CE1">
      <w:pPr>
        <w:spacing w:after="0" w:line="240" w:lineRule="auto"/>
      </w:pPr>
      <w:r>
        <w:separator/>
      </w:r>
    </w:p>
  </w:endnote>
  <w:endnote w:type="continuationSeparator" w:id="0">
    <w:p w14:paraId="24E12140" w14:textId="77777777" w:rsidR="00BB049F" w:rsidRDefault="00BB049F" w:rsidP="00CB6C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9EDBDC" w14:textId="462DBE3E" w:rsidR="00CB6CE1" w:rsidRDefault="00CB6CE1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3E825B7" wp14:editId="08B9822E">
              <wp:simplePos x="0" y="0"/>
              <wp:positionH relativeFrom="page">
                <wp:align>left</wp:align>
              </wp:positionH>
              <wp:positionV relativeFrom="bottomMargin">
                <wp:align>center</wp:align>
              </wp:positionV>
              <wp:extent cx="7372350" cy="569595"/>
              <wp:effectExtent l="0" t="0" r="0" b="1905"/>
              <wp:wrapNone/>
              <wp:docPr id="155" name="Group 1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72350" cy="569595"/>
                        <a:chOff x="0" y="0"/>
                        <a:chExt cx="5943600" cy="569595"/>
                      </a:xfrm>
                    </wpg:grpSpPr>
                    <wps:wsp>
                      <wps:cNvPr id="156" name="Rectangle 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Text Box 157"/>
                      <wps:cNvSpPr txBox="1"/>
                      <wps:spPr>
                        <a:xfrm>
                          <a:off x="228600" y="0"/>
                          <a:ext cx="5691963" cy="5695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3670A0" w14:textId="301717C1" w:rsidR="005274F3" w:rsidRPr="005274F3" w:rsidRDefault="002F14EE" w:rsidP="005274F3">
                            <w:sdt>
                              <w:sdtPr>
                                <w:rPr>
                                  <w:b/>
                                  <w:bCs/>
                                  <w:color w:val="3A3A3A" w:themeColor="background2" w:themeShade="40"/>
                                  <w:sz w:val="20"/>
                                  <w:szCs w:val="20"/>
                                </w:rPr>
                                <w:alias w:val="Author"/>
                                <w:tag w:val=""/>
                                <w:id w:val="-959653791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>
                                <w:rPr>
                                  <w:color w:val="3A3A3A" w:themeColor="background2" w:themeShade="40"/>
                                </w:rPr>
                              </w:sdtEndPr>
                              <w:sdtContent>
                                <w:r w:rsidR="00CB6CE1" w:rsidRPr="005274F3">
                                  <w:rPr>
                                    <w:b/>
                                    <w:bCs/>
                                    <w:color w:val="3A3A3A" w:themeColor="background2" w:themeShade="40"/>
                                    <w:sz w:val="20"/>
                                    <w:szCs w:val="20"/>
                                  </w:rPr>
                                  <w:t>Mayur Hajare</w:t>
                                </w:r>
                              </w:sdtContent>
                            </w:sdt>
                            <w:r w:rsidR="00CB6CE1" w:rsidRPr="005274F3">
                              <w:rPr>
                                <w:b/>
                                <w:bCs/>
                                <w:caps/>
                                <w:color w:val="3A3A3A" w:themeColor="background2" w:themeShade="40"/>
                                <w:sz w:val="20"/>
                                <w:szCs w:val="20"/>
                              </w:rPr>
                              <w:t> | SNOW</w:t>
                            </w:r>
                            <w:r w:rsidR="007F1B30" w:rsidRPr="005274F3">
                              <w:rPr>
                                <w:b/>
                                <w:bCs/>
                                <w:caps/>
                                <w:color w:val="3A3A3A" w:themeColor="background2" w:themeShade="40"/>
                                <w:sz w:val="20"/>
                                <w:szCs w:val="20"/>
                              </w:rPr>
                              <w:tab/>
                            </w:r>
                            <w:r w:rsidR="007F1B30">
                              <w:rPr>
                                <w:b/>
                                <w:bCs/>
                                <w:caps/>
                                <w:color w:val="747474" w:themeColor="background2" w:themeShade="80"/>
                                <w:sz w:val="20"/>
                                <w:szCs w:val="20"/>
                              </w:rPr>
                              <w:tab/>
                            </w:r>
                            <w:r w:rsidR="007F1B30">
                              <w:rPr>
                                <w:b/>
                                <w:bCs/>
                                <w:caps/>
                                <w:color w:val="747474" w:themeColor="background2" w:themeShade="80"/>
                                <w:sz w:val="20"/>
                                <w:szCs w:val="20"/>
                              </w:rPr>
                              <w:tab/>
                            </w:r>
                            <w:r w:rsidR="007F1B30">
                              <w:rPr>
                                <w:b/>
                                <w:bCs/>
                                <w:caps/>
                                <w:color w:val="747474" w:themeColor="background2" w:themeShade="80"/>
                                <w:sz w:val="20"/>
                                <w:szCs w:val="20"/>
                              </w:rPr>
                              <w:tab/>
                            </w:r>
                            <w:r w:rsidR="007F1B30">
                              <w:rPr>
                                <w:b/>
                                <w:bCs/>
                                <w:caps/>
                                <w:color w:val="747474" w:themeColor="background2" w:themeShade="8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aps/>
                                <w:color w:val="747474" w:themeColor="background2" w:themeShade="8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aps/>
                                <w:color w:val="747474" w:themeColor="background2" w:themeShade="8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aps/>
                                <w:color w:val="747474" w:themeColor="background2" w:themeShade="80"/>
                                <w:sz w:val="20"/>
                                <w:szCs w:val="20"/>
                              </w:rPr>
                              <w:tab/>
                            </w:r>
                            <w:r w:rsidRPr="002F14EE">
                              <w:rPr>
                                <w:caps/>
                                <w:color w:val="171717" w:themeColor="background2" w:themeShade="1A"/>
                                <w:sz w:val="20"/>
                                <w:szCs w:val="20"/>
                              </w:rPr>
                              <w:t>LINKEDIN:</w:t>
                            </w:r>
                            <w:r w:rsidRPr="002F14EE">
                              <w:rPr>
                                <w:b/>
                                <w:bCs/>
                                <w:caps/>
                                <w:color w:val="171717" w:themeColor="background2" w:themeShade="1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F6809" w:rsidRPr="002F14EE">
                              <w:rPr>
                                <w:b/>
                                <w:bCs/>
                                <w:caps/>
                                <w:color w:val="171717" w:themeColor="background2" w:themeShade="1A"/>
                                <w:sz w:val="20"/>
                                <w:szCs w:val="20"/>
                              </w:rPr>
                              <w:t>mayur-hajare-6583611b3</w:t>
                            </w:r>
                            <w:r w:rsidR="005274F3" w:rsidRPr="002F14EE">
                              <w:rPr>
                                <w:i/>
                                <w:iCs/>
                                <w:color w:val="171717" w:themeColor="background2" w:themeShade="1A"/>
                              </w:rPr>
                              <w:t>.</w:t>
                            </w:r>
                          </w:p>
                          <w:p w14:paraId="0DB21E9E" w14:textId="688B89E2" w:rsidR="007F1B30" w:rsidRPr="00C24064" w:rsidRDefault="007F1B30" w:rsidP="007F1B30"/>
                          <w:p w14:paraId="45616162" w14:textId="054D46E1" w:rsidR="00CB6CE1" w:rsidRPr="00540A27" w:rsidRDefault="00CB6CE1">
                            <w:pPr>
                              <w:pStyle w:val="Footer"/>
                              <w:rPr>
                                <w:b/>
                                <w:bCs/>
                                <w:caps/>
                                <w:color w:val="747474" w:themeColor="background2" w:themeShade="8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63E825B7" id="Group 166" o:spid="_x0000_s1026" style="position:absolute;margin-left:0;margin-top:0;width:580.5pt;height:44.85pt;z-index:251659264;mso-position-horizontal:left;mso-position-horizontal-relative:page;mso-position-vertical:center;mso-position-vertical-relative:bottom-margin-area;mso-width-relative:margin" coordsize="59436,5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">
              <v:rect id="Rectangle 156" o:spid="_x0000_s1027" style="position:absolute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" fillcolor="white [3212]" stroked="f" strokeweight="1.5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7" o:spid="_x0000_s1028" type="#_x0000_t202" style="position:absolute;left:2286;width:56919;height:5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" filled="f" stroked="f" strokeweight=".5pt">
                <v:textbox inset="0,,0">
                  <w:txbxContent>
                    <w:p w14:paraId="693670A0" w14:textId="301717C1" w:rsidR="005274F3" w:rsidRPr="005274F3" w:rsidRDefault="002F14EE" w:rsidP="005274F3">
                      <w:sdt>
                        <w:sdtPr>
                          <w:rPr>
                            <w:b/>
                            <w:bCs/>
                            <w:color w:val="3A3A3A" w:themeColor="background2" w:themeShade="40"/>
                            <w:sz w:val="20"/>
                            <w:szCs w:val="20"/>
                          </w:rPr>
                          <w:alias w:val="Author"/>
                          <w:tag w:val=""/>
                          <w:id w:val="-959653791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>
                          <w:rPr>
                            <w:color w:val="3A3A3A" w:themeColor="background2" w:themeShade="40"/>
                          </w:rPr>
                        </w:sdtEndPr>
                        <w:sdtContent>
                          <w:r w:rsidR="00CB6CE1" w:rsidRPr="005274F3">
                            <w:rPr>
                              <w:b/>
                              <w:bCs/>
                              <w:color w:val="3A3A3A" w:themeColor="background2" w:themeShade="40"/>
                              <w:sz w:val="20"/>
                              <w:szCs w:val="20"/>
                            </w:rPr>
                            <w:t>Mayur Hajare</w:t>
                          </w:r>
                        </w:sdtContent>
                      </w:sdt>
                      <w:r w:rsidR="00CB6CE1" w:rsidRPr="005274F3">
                        <w:rPr>
                          <w:b/>
                          <w:bCs/>
                          <w:caps/>
                          <w:color w:val="3A3A3A" w:themeColor="background2" w:themeShade="40"/>
                          <w:sz w:val="20"/>
                          <w:szCs w:val="20"/>
                        </w:rPr>
                        <w:t> | SNOW</w:t>
                      </w:r>
                      <w:r w:rsidR="007F1B30" w:rsidRPr="005274F3">
                        <w:rPr>
                          <w:b/>
                          <w:bCs/>
                          <w:caps/>
                          <w:color w:val="3A3A3A" w:themeColor="background2" w:themeShade="40"/>
                          <w:sz w:val="20"/>
                          <w:szCs w:val="20"/>
                        </w:rPr>
                        <w:tab/>
                      </w:r>
                      <w:r w:rsidR="007F1B30">
                        <w:rPr>
                          <w:b/>
                          <w:bCs/>
                          <w:caps/>
                          <w:color w:val="747474" w:themeColor="background2" w:themeShade="80"/>
                          <w:sz w:val="20"/>
                          <w:szCs w:val="20"/>
                        </w:rPr>
                        <w:tab/>
                      </w:r>
                      <w:r w:rsidR="007F1B30">
                        <w:rPr>
                          <w:b/>
                          <w:bCs/>
                          <w:caps/>
                          <w:color w:val="747474" w:themeColor="background2" w:themeShade="80"/>
                          <w:sz w:val="20"/>
                          <w:szCs w:val="20"/>
                        </w:rPr>
                        <w:tab/>
                      </w:r>
                      <w:r w:rsidR="007F1B30">
                        <w:rPr>
                          <w:b/>
                          <w:bCs/>
                          <w:caps/>
                          <w:color w:val="747474" w:themeColor="background2" w:themeShade="80"/>
                          <w:sz w:val="20"/>
                          <w:szCs w:val="20"/>
                        </w:rPr>
                        <w:tab/>
                      </w:r>
                      <w:r w:rsidR="007F1B30">
                        <w:rPr>
                          <w:b/>
                          <w:bCs/>
                          <w:caps/>
                          <w:color w:val="747474" w:themeColor="background2" w:themeShade="8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caps/>
                          <w:color w:val="747474" w:themeColor="background2" w:themeShade="8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caps/>
                          <w:color w:val="747474" w:themeColor="background2" w:themeShade="8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caps/>
                          <w:color w:val="747474" w:themeColor="background2" w:themeShade="80"/>
                          <w:sz w:val="20"/>
                          <w:szCs w:val="20"/>
                        </w:rPr>
                        <w:tab/>
                      </w:r>
                      <w:r w:rsidRPr="002F14EE">
                        <w:rPr>
                          <w:caps/>
                          <w:color w:val="171717" w:themeColor="background2" w:themeShade="1A"/>
                          <w:sz w:val="20"/>
                          <w:szCs w:val="20"/>
                        </w:rPr>
                        <w:t>LINKEDIN:</w:t>
                      </w:r>
                      <w:r w:rsidRPr="002F14EE">
                        <w:rPr>
                          <w:b/>
                          <w:bCs/>
                          <w:caps/>
                          <w:color w:val="171717" w:themeColor="background2" w:themeShade="1A"/>
                          <w:sz w:val="20"/>
                          <w:szCs w:val="20"/>
                        </w:rPr>
                        <w:t xml:space="preserve"> </w:t>
                      </w:r>
                      <w:r w:rsidR="00EF6809" w:rsidRPr="002F14EE">
                        <w:rPr>
                          <w:b/>
                          <w:bCs/>
                          <w:caps/>
                          <w:color w:val="171717" w:themeColor="background2" w:themeShade="1A"/>
                          <w:sz w:val="20"/>
                          <w:szCs w:val="20"/>
                        </w:rPr>
                        <w:t>mayur-hajare-6583611b3</w:t>
                      </w:r>
                      <w:r w:rsidR="005274F3" w:rsidRPr="002F14EE">
                        <w:rPr>
                          <w:i/>
                          <w:iCs/>
                          <w:color w:val="171717" w:themeColor="background2" w:themeShade="1A"/>
                        </w:rPr>
                        <w:t>.</w:t>
                      </w:r>
                    </w:p>
                    <w:p w14:paraId="0DB21E9E" w14:textId="688B89E2" w:rsidR="007F1B30" w:rsidRPr="00C24064" w:rsidRDefault="007F1B30" w:rsidP="007F1B30"/>
                    <w:p w14:paraId="45616162" w14:textId="054D46E1" w:rsidR="00CB6CE1" w:rsidRPr="00540A27" w:rsidRDefault="00CB6CE1">
                      <w:pPr>
                        <w:pStyle w:val="Footer"/>
                        <w:rPr>
                          <w:b/>
                          <w:bCs/>
                          <w:caps/>
                          <w:color w:val="747474" w:themeColor="background2" w:themeShade="8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6A527E" w14:textId="77777777" w:rsidR="00BB049F" w:rsidRDefault="00BB049F" w:rsidP="00CB6CE1">
      <w:pPr>
        <w:spacing w:after="0" w:line="240" w:lineRule="auto"/>
      </w:pPr>
      <w:r>
        <w:separator/>
      </w:r>
    </w:p>
  </w:footnote>
  <w:footnote w:type="continuationSeparator" w:id="0">
    <w:p w14:paraId="563D3E12" w14:textId="77777777" w:rsidR="00BB049F" w:rsidRDefault="00BB049F" w:rsidP="00CB6C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8B2F23"/>
    <w:multiLevelType w:val="multilevel"/>
    <w:tmpl w:val="10F28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1544B1"/>
    <w:multiLevelType w:val="multilevel"/>
    <w:tmpl w:val="EFDC5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535E36"/>
    <w:multiLevelType w:val="multilevel"/>
    <w:tmpl w:val="0C4E8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D63AD4"/>
    <w:multiLevelType w:val="multilevel"/>
    <w:tmpl w:val="2A567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833B7A"/>
    <w:multiLevelType w:val="multilevel"/>
    <w:tmpl w:val="E774E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E21995"/>
    <w:multiLevelType w:val="multilevel"/>
    <w:tmpl w:val="2D629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694F8E"/>
    <w:multiLevelType w:val="multilevel"/>
    <w:tmpl w:val="8A52F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4439ED"/>
    <w:multiLevelType w:val="multilevel"/>
    <w:tmpl w:val="E132E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C831A8"/>
    <w:multiLevelType w:val="multilevel"/>
    <w:tmpl w:val="76F4F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D9399A"/>
    <w:multiLevelType w:val="multilevel"/>
    <w:tmpl w:val="0784C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B6A1C50"/>
    <w:multiLevelType w:val="multilevel"/>
    <w:tmpl w:val="E4367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BCC51C2"/>
    <w:multiLevelType w:val="multilevel"/>
    <w:tmpl w:val="856E3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6E7AC4"/>
    <w:multiLevelType w:val="multilevel"/>
    <w:tmpl w:val="F6D88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B94018"/>
    <w:multiLevelType w:val="multilevel"/>
    <w:tmpl w:val="213AF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8E2D4C"/>
    <w:multiLevelType w:val="multilevel"/>
    <w:tmpl w:val="160C2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5B13E5"/>
    <w:multiLevelType w:val="multilevel"/>
    <w:tmpl w:val="DA128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367B93"/>
    <w:multiLevelType w:val="multilevel"/>
    <w:tmpl w:val="03E85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3642DE5"/>
    <w:multiLevelType w:val="multilevel"/>
    <w:tmpl w:val="CEBE0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AC5499C"/>
    <w:multiLevelType w:val="multilevel"/>
    <w:tmpl w:val="3B28C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FA30227"/>
    <w:multiLevelType w:val="multilevel"/>
    <w:tmpl w:val="7A5EF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7A55FA"/>
    <w:multiLevelType w:val="multilevel"/>
    <w:tmpl w:val="34E00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28645C1"/>
    <w:multiLevelType w:val="multilevel"/>
    <w:tmpl w:val="8578E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48B4B47"/>
    <w:multiLevelType w:val="multilevel"/>
    <w:tmpl w:val="483A4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CDB2F69"/>
    <w:multiLevelType w:val="multilevel"/>
    <w:tmpl w:val="2862A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5608145">
    <w:abstractNumId w:val="3"/>
  </w:num>
  <w:num w:numId="2" w16cid:durableId="2119568422">
    <w:abstractNumId w:val="12"/>
  </w:num>
  <w:num w:numId="3" w16cid:durableId="1543398332">
    <w:abstractNumId w:val="8"/>
  </w:num>
  <w:num w:numId="4" w16cid:durableId="717315003">
    <w:abstractNumId w:val="16"/>
  </w:num>
  <w:num w:numId="5" w16cid:durableId="523206460">
    <w:abstractNumId w:val="15"/>
  </w:num>
  <w:num w:numId="6" w16cid:durableId="1182627718">
    <w:abstractNumId w:val="20"/>
  </w:num>
  <w:num w:numId="7" w16cid:durableId="552733309">
    <w:abstractNumId w:val="1"/>
  </w:num>
  <w:num w:numId="8" w16cid:durableId="1631587529">
    <w:abstractNumId w:val="5"/>
  </w:num>
  <w:num w:numId="9" w16cid:durableId="734399356">
    <w:abstractNumId w:val="10"/>
  </w:num>
  <w:num w:numId="10" w16cid:durableId="369569884">
    <w:abstractNumId w:val="13"/>
  </w:num>
  <w:num w:numId="11" w16cid:durableId="699401792">
    <w:abstractNumId w:val="18"/>
  </w:num>
  <w:num w:numId="12" w16cid:durableId="1165246697">
    <w:abstractNumId w:val="22"/>
  </w:num>
  <w:num w:numId="13" w16cid:durableId="1622494620">
    <w:abstractNumId w:val="21"/>
  </w:num>
  <w:num w:numId="14" w16cid:durableId="915553294">
    <w:abstractNumId w:val="7"/>
  </w:num>
  <w:num w:numId="15" w16cid:durableId="290787750">
    <w:abstractNumId w:val="6"/>
  </w:num>
  <w:num w:numId="16" w16cid:durableId="1264532866">
    <w:abstractNumId w:val="11"/>
  </w:num>
  <w:num w:numId="17" w16cid:durableId="934437835">
    <w:abstractNumId w:val="19"/>
  </w:num>
  <w:num w:numId="18" w16cid:durableId="51778335">
    <w:abstractNumId w:val="9"/>
  </w:num>
  <w:num w:numId="19" w16cid:durableId="520778062">
    <w:abstractNumId w:val="14"/>
  </w:num>
  <w:num w:numId="20" w16cid:durableId="471095161">
    <w:abstractNumId w:val="0"/>
  </w:num>
  <w:num w:numId="21" w16cid:durableId="1487356815">
    <w:abstractNumId w:val="4"/>
  </w:num>
  <w:num w:numId="22" w16cid:durableId="455107240">
    <w:abstractNumId w:val="23"/>
  </w:num>
  <w:num w:numId="23" w16cid:durableId="374475014">
    <w:abstractNumId w:val="2"/>
  </w:num>
  <w:num w:numId="24" w16cid:durableId="840587564">
    <w:abstractNumId w:val="17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D6A"/>
    <w:rsid w:val="000202DA"/>
    <w:rsid w:val="0014224A"/>
    <w:rsid w:val="002F14EE"/>
    <w:rsid w:val="004600E5"/>
    <w:rsid w:val="005274F3"/>
    <w:rsid w:val="00540A27"/>
    <w:rsid w:val="0058077B"/>
    <w:rsid w:val="007F1B30"/>
    <w:rsid w:val="00B56521"/>
    <w:rsid w:val="00BB049F"/>
    <w:rsid w:val="00C07949"/>
    <w:rsid w:val="00C24064"/>
    <w:rsid w:val="00C33699"/>
    <w:rsid w:val="00C358EA"/>
    <w:rsid w:val="00C43CEE"/>
    <w:rsid w:val="00C6677A"/>
    <w:rsid w:val="00CB6CE1"/>
    <w:rsid w:val="00D14231"/>
    <w:rsid w:val="00D644DD"/>
    <w:rsid w:val="00E00D6A"/>
    <w:rsid w:val="00EF6809"/>
    <w:rsid w:val="00F17268"/>
    <w:rsid w:val="00F84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2"/>
    </o:shapelayout>
  </w:shapeDefaults>
  <w:decimalSymbol w:val="."/>
  <w:listSeparator w:val=","/>
  <w14:docId w14:val="57050891"/>
  <w15:chartTrackingRefBased/>
  <w15:docId w15:val="{C708153E-1BDA-4CCF-ADC3-E3CF7A691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0D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0D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0D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0D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0D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0D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0D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0D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0D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D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0D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0D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0D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0D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0D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0D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0D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0D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0D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0D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0D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0D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0D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0D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0D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0D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0D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0D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0D6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00D6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0D6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B6C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6CE1"/>
  </w:style>
  <w:style w:type="paragraph" w:styleId="Footer">
    <w:name w:val="footer"/>
    <w:basedOn w:val="Normal"/>
    <w:link w:val="FooterChar"/>
    <w:uiPriority w:val="99"/>
    <w:unhideWhenUsed/>
    <w:rsid w:val="00CB6C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6CE1"/>
  </w:style>
  <w:style w:type="paragraph" w:styleId="NormalWeb">
    <w:name w:val="Normal (Web)"/>
    <w:basedOn w:val="Normal"/>
    <w:uiPriority w:val="99"/>
    <w:semiHidden/>
    <w:unhideWhenUsed/>
    <w:rsid w:val="005274F3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15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5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servicenow.com/dev.do" TargetMode="External"/><Relationship Id="rId13" Type="http://schemas.openxmlformats.org/officeDocument/2006/relationships/hyperlink" Target="https://docs.servicenow.com/en-US/bundle/utah-platform-administration/page/administer/users-and-groups/concept/c_UserAndGroupAdmin.html" TargetMode="External"/><Relationship Id="rId18" Type="http://schemas.openxmlformats.org/officeDocument/2006/relationships/hyperlink" Target="https://docs.servicenow.com/en-US/bundle/tokyo-it-service-management/page/product/service-catalog-management/task/t_CreateRecordProducer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eveloper.servicenow.com/dev.do" TargetMode="External"/><Relationship Id="rId7" Type="http://schemas.openxmlformats.org/officeDocument/2006/relationships/hyperlink" Target="https://docs.servicenow.com/" TargetMode="External"/><Relationship Id="rId12" Type="http://schemas.openxmlformats.org/officeDocument/2006/relationships/hyperlink" Target="https://docs.servicenow.com/en-US/bundle/tokyo-release-notes/page/release-notes/servicenow-platform/pluggable-features/reference/r_Plugins.html" TargetMode="External"/><Relationship Id="rId17" Type="http://schemas.openxmlformats.org/officeDocument/2006/relationships/hyperlink" Target="https://docs.servicenow.com/en-US/bundle/tokyo-it-service-management/page/product/service-catalog-management/concept/c_ServiceCatalog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servicenow.com/en-US/bundle/utah-platform-administration/page/administer/import-sets/concept/c_ImportSets.html" TargetMode="External"/><Relationship Id="rId20" Type="http://schemas.openxmlformats.org/officeDocument/2006/relationships/hyperlink" Target="https://docs.servicenow.com/en-US/bundle/tokyo-application-development/page/build/applications/concept/c_DevelopAppsUpdateSets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servicenow.com/en-US/bundle/tokyo-platform-user-interface/page/use/using-forms/concept/c_FormsOverview.html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developer.servicenow.com/dev.do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docs.servicenow.com/en-US/bundle/tokyo-platform-user-interface/page/use/using-lists/concept/c_ListOverview.html" TargetMode="External"/><Relationship Id="rId19" Type="http://schemas.openxmlformats.org/officeDocument/2006/relationships/hyperlink" Target="https://docs.servicenow.com/en-US/bundle/tokyo-platform-user-interface/page/use/reports/concept/c_Report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mmunity.servicenow.com/" TargetMode="External"/><Relationship Id="rId14" Type="http://schemas.openxmlformats.org/officeDocument/2006/relationships/hyperlink" Target="https://docs.servicenow.com/en-US/bundle/utah-platform-administration/page/administer/roles/reference/r_Roles.html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1496</Words>
  <Characters>8528</Characters>
  <Application>Microsoft Office Word</Application>
  <DocSecurity>0</DocSecurity>
  <Lines>71</Lines>
  <Paragraphs>20</Paragraphs>
  <ScaleCrop>false</ScaleCrop>
  <Company/>
  <LinksUpToDate>false</LinksUpToDate>
  <CharactersWithSpaces>10004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Hajare</dc:creator>
  <cp:keywords/>
  <dc:description/>
  <cp:lastModifiedBy>Neha Hajare</cp:lastModifiedBy>
  <cp:revision>43</cp:revision>
  <dcterms:created xsi:type="dcterms:W3CDTF">2025-05-02T04:51:00Z</dcterms:created>
  <dcterms:modified xsi:type="dcterms:W3CDTF">2025-05-02T05:24:00Z</dcterms:modified>
</cp:coreProperties>
</file>