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C95CE2D" w14:textId="7CF66EC8" w:rsidR="00A41129" w:rsidRPr="00A41129" w:rsidRDefault="00A41129" w:rsidP="00A41129"/>
    <w:p w14:paraId="6A135BAD" w14:textId="77777777" w:rsidR="00A41129" w:rsidRPr="002D78DA" w:rsidRDefault="00A41129" w:rsidP="00A41129">
      <w:pPr>
        <w:rPr>
          <w:b/>
          <w:bCs/>
          <w:sz w:val="40"/>
          <w:szCs w:val="40"/>
        </w:rPr>
      </w:pPr>
      <w:r w:rsidRPr="00A41129">
        <w:rPr>
          <w:rFonts w:ascii="Segoe UI Emoji" w:hAnsi="Segoe UI Emoji" w:cs="Segoe UI Emoji"/>
          <w:sz w:val="40"/>
          <w:szCs w:val="40"/>
        </w:rPr>
        <w:t>🚀</w:t>
      </w:r>
      <w:r w:rsidRPr="00A41129">
        <w:rPr>
          <w:sz w:val="40"/>
          <w:szCs w:val="40"/>
        </w:rPr>
        <w:t xml:space="preserve"> </w:t>
      </w:r>
      <w:r w:rsidRPr="00A41129">
        <w:rPr>
          <w:b/>
          <w:bCs/>
          <w:sz w:val="40"/>
          <w:szCs w:val="40"/>
        </w:rPr>
        <w:t>Mastering Server-Side APIs in ServiceNow</w:t>
      </w:r>
    </w:p>
    <w:p w14:paraId="76B9FD5B" w14:textId="327EDB65" w:rsidR="002D78DA" w:rsidRPr="00A41129" w:rsidRDefault="009D3E50" w:rsidP="00A41129">
      <w:r>
        <w:pict w14:anchorId="58398A63">
          <v:rect id="_x0000_i1025" style="width:0;height:1.5pt" o:hralign="center" o:hrstd="t" o:hr="t" fillcolor="#a0a0a0" stroked="f"/>
        </w:pict>
      </w:r>
    </w:p>
    <w:p w14:paraId="03B0F90F" w14:textId="77777777" w:rsidR="00A41129" w:rsidRPr="00A41129" w:rsidRDefault="00A41129" w:rsidP="00A41129">
      <w:r w:rsidRPr="00A41129">
        <w:t>Unlock the full potential of ServiceNow by diving deep into its Server-Side APIs. These powerful tools allow developers to interact directly with the platform's database and core functionalities, enabling the creation of robust and efficient applications.</w:t>
      </w:r>
    </w:p>
    <w:p w14:paraId="374F5592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🛠️</w:t>
      </w:r>
      <w:r w:rsidRPr="00A41129">
        <w:t xml:space="preserve"> </w:t>
      </w:r>
      <w:r w:rsidRPr="00A41129">
        <w:rPr>
          <w:b/>
          <w:bCs/>
        </w:rPr>
        <w:t>Key Server-Side APIs:</w:t>
      </w:r>
    </w:p>
    <w:p w14:paraId="79928073" w14:textId="77777777" w:rsidR="00A41129" w:rsidRPr="00A41129" w:rsidRDefault="00A41129" w:rsidP="00A41129">
      <w:pPr>
        <w:numPr>
          <w:ilvl w:val="0"/>
          <w:numId w:val="1"/>
        </w:numPr>
      </w:pPr>
      <w:r w:rsidRPr="00A41129">
        <w:rPr>
          <w:b/>
          <w:bCs/>
        </w:rPr>
        <w:t>GlideRecord</w:t>
      </w:r>
      <w:r w:rsidRPr="00A41129">
        <w:t>: Perform CRUD operations on ServiceNow tables.</w:t>
      </w:r>
    </w:p>
    <w:p w14:paraId="0456C7BF" w14:textId="77777777" w:rsidR="00A41129" w:rsidRPr="00A41129" w:rsidRDefault="00A41129" w:rsidP="00A41129">
      <w:pPr>
        <w:numPr>
          <w:ilvl w:val="0"/>
          <w:numId w:val="1"/>
        </w:numPr>
      </w:pPr>
      <w:r w:rsidRPr="00A41129">
        <w:rPr>
          <w:b/>
          <w:bCs/>
        </w:rPr>
        <w:t>GlideSystem (gs)</w:t>
      </w:r>
      <w:r w:rsidRPr="00A41129">
        <w:t>: Access system-level information and utilities.</w:t>
      </w:r>
    </w:p>
    <w:p w14:paraId="1039A98E" w14:textId="77777777" w:rsidR="00A41129" w:rsidRPr="00A41129" w:rsidRDefault="00A41129" w:rsidP="00A41129">
      <w:pPr>
        <w:numPr>
          <w:ilvl w:val="0"/>
          <w:numId w:val="1"/>
        </w:numPr>
      </w:pPr>
      <w:r w:rsidRPr="00A41129">
        <w:rPr>
          <w:b/>
          <w:bCs/>
        </w:rPr>
        <w:t>GlideDateTime</w:t>
      </w:r>
      <w:r w:rsidRPr="00A41129">
        <w:t>: Manipulate and format date/time values.</w:t>
      </w:r>
    </w:p>
    <w:p w14:paraId="0F2A64C9" w14:textId="77777777" w:rsidR="00A41129" w:rsidRPr="00A41129" w:rsidRDefault="00A41129" w:rsidP="00A41129">
      <w:pPr>
        <w:numPr>
          <w:ilvl w:val="0"/>
          <w:numId w:val="1"/>
        </w:numPr>
      </w:pPr>
      <w:r w:rsidRPr="00A41129">
        <w:rPr>
          <w:b/>
          <w:bCs/>
        </w:rPr>
        <w:t>GlideAggregate</w:t>
      </w:r>
      <w:r w:rsidRPr="00A41129">
        <w:t>: Execute aggregate functions like COUNT, SUM, AVG.</w:t>
      </w:r>
    </w:p>
    <w:p w14:paraId="68692F56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📚</w:t>
      </w:r>
      <w:r w:rsidRPr="00A41129">
        <w:t xml:space="preserve"> </w:t>
      </w:r>
      <w:r w:rsidRPr="00A41129">
        <w:rPr>
          <w:b/>
          <w:bCs/>
        </w:rPr>
        <w:t>Why Learn Server-Side APIs?</w:t>
      </w:r>
    </w:p>
    <w:p w14:paraId="2649D88D" w14:textId="77777777" w:rsidR="00A41129" w:rsidRPr="00A41129" w:rsidRDefault="00A41129" w:rsidP="00A41129">
      <w:pPr>
        <w:numPr>
          <w:ilvl w:val="0"/>
          <w:numId w:val="2"/>
        </w:numPr>
      </w:pPr>
      <w:r w:rsidRPr="00A41129">
        <w:t>Automate complex business processes.</w:t>
      </w:r>
    </w:p>
    <w:p w14:paraId="7A0558AF" w14:textId="77777777" w:rsidR="00A41129" w:rsidRPr="00A41129" w:rsidRDefault="00A41129" w:rsidP="00A41129">
      <w:pPr>
        <w:numPr>
          <w:ilvl w:val="0"/>
          <w:numId w:val="2"/>
        </w:numPr>
      </w:pPr>
      <w:r w:rsidRPr="00A41129">
        <w:t>Enhance data integrity and validation.</w:t>
      </w:r>
    </w:p>
    <w:p w14:paraId="3A282C02" w14:textId="77777777" w:rsidR="00A41129" w:rsidRPr="00A41129" w:rsidRDefault="00A41129" w:rsidP="00A41129">
      <w:pPr>
        <w:numPr>
          <w:ilvl w:val="0"/>
          <w:numId w:val="2"/>
        </w:numPr>
      </w:pPr>
      <w:r w:rsidRPr="00A41129">
        <w:t>Optimize performance with efficient queries.</w:t>
      </w:r>
    </w:p>
    <w:p w14:paraId="322D1B13" w14:textId="77777777" w:rsidR="00A41129" w:rsidRPr="00A41129" w:rsidRDefault="00A41129" w:rsidP="00A41129">
      <w:pPr>
        <w:numPr>
          <w:ilvl w:val="0"/>
          <w:numId w:val="2"/>
        </w:numPr>
      </w:pPr>
      <w:r w:rsidRPr="00A41129">
        <w:t>Build reusable and maintainable code structures.</w:t>
      </w:r>
    </w:p>
    <w:p w14:paraId="07747349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💡</w:t>
      </w:r>
      <w:r w:rsidRPr="00A41129">
        <w:t xml:space="preserve"> </w:t>
      </w:r>
      <w:r w:rsidRPr="00A41129">
        <w:rPr>
          <w:b/>
          <w:bCs/>
        </w:rPr>
        <w:t>Best Practices:</w:t>
      </w:r>
    </w:p>
    <w:p w14:paraId="197760A8" w14:textId="77777777" w:rsidR="00A41129" w:rsidRPr="00A41129" w:rsidRDefault="00A41129" w:rsidP="00A41129">
      <w:pPr>
        <w:numPr>
          <w:ilvl w:val="0"/>
          <w:numId w:val="3"/>
        </w:numPr>
      </w:pPr>
      <w:r w:rsidRPr="00A41129">
        <w:t>Always test scripts in a development environment.</w:t>
      </w:r>
    </w:p>
    <w:p w14:paraId="13C3DC29" w14:textId="77777777" w:rsidR="00A41129" w:rsidRPr="00A41129" w:rsidRDefault="00A41129" w:rsidP="00A41129">
      <w:pPr>
        <w:numPr>
          <w:ilvl w:val="0"/>
          <w:numId w:val="3"/>
        </w:numPr>
      </w:pPr>
      <w:r w:rsidRPr="00A41129">
        <w:t>Use query conditions to limit data retrieval.</w:t>
      </w:r>
    </w:p>
    <w:p w14:paraId="5BE1BD2D" w14:textId="77777777" w:rsidR="00A41129" w:rsidRPr="00A41129" w:rsidRDefault="00A41129" w:rsidP="00A41129">
      <w:pPr>
        <w:numPr>
          <w:ilvl w:val="0"/>
          <w:numId w:val="3"/>
        </w:numPr>
      </w:pPr>
      <w:r w:rsidRPr="00A41129">
        <w:t>Handle exceptions gracefully to prevent runtime errors.</w:t>
      </w:r>
    </w:p>
    <w:p w14:paraId="7E234E98" w14:textId="77777777" w:rsidR="00A41129" w:rsidRPr="00A41129" w:rsidRDefault="00A41129" w:rsidP="00A41129">
      <w:pPr>
        <w:numPr>
          <w:ilvl w:val="0"/>
          <w:numId w:val="3"/>
        </w:numPr>
      </w:pPr>
      <w:r w:rsidRPr="00A41129">
        <w:t>Document your code for future maintenance.</w:t>
      </w:r>
    </w:p>
    <w:p w14:paraId="2B8B28F6" w14:textId="77777777" w:rsidR="00A41129" w:rsidRPr="00A41129" w:rsidRDefault="00A41129" w:rsidP="00A41129">
      <w:r w:rsidRPr="00A41129">
        <w:t xml:space="preserve">Ready to elevate your ServiceNow development skills? Explore the official learning path here: </w:t>
      </w:r>
      <w:hyperlink r:id="rId7" w:anchor="!/learn/learning-plans/xanadu/new_to_servicenow/app_store_learnv2_scripting_xanadu_server_side_apis" w:history="1">
        <w:r w:rsidRPr="00A41129">
          <w:rPr>
            <w:rStyle w:val="Hyperlink"/>
          </w:rPr>
          <w:t>ServiceNow Server-Side APIs Learning Plan</w:t>
        </w:r>
      </w:hyperlink>
    </w:p>
    <w:p w14:paraId="14AF3611" w14:textId="77777777" w:rsidR="00A41129" w:rsidRPr="00A41129" w:rsidRDefault="00A41129" w:rsidP="00A41129">
      <w:r w:rsidRPr="00A41129">
        <w:t>#ServiceNow #ServerSideAPIs #GlideRecord #GlideSystem #ITSM #Automation #ServiceNowDeveloper</w:t>
      </w:r>
    </w:p>
    <w:p w14:paraId="7A3E96C7" w14:textId="5C6B3FAE" w:rsidR="00A41129" w:rsidRDefault="009D3E50">
      <w:r>
        <w:pict w14:anchorId="429602E7">
          <v:rect id="_x0000_i1026" style="width:0;height:1.5pt" o:hralign="center" o:hrstd="t" o:hr="t" fillcolor="#a0a0a0" stroked="f"/>
        </w:pict>
      </w:r>
    </w:p>
    <w:p w14:paraId="3EF3C38B" w14:textId="77777777" w:rsidR="00A41129" w:rsidRDefault="00A41129" w:rsidP="00A41129">
      <w:pPr>
        <w:rPr>
          <w:rFonts w:ascii="Segoe UI Emoji" w:hAnsi="Segoe UI Emoji" w:cs="Segoe UI Emoji"/>
        </w:rPr>
      </w:pPr>
    </w:p>
    <w:p w14:paraId="585C9C37" w14:textId="77777777" w:rsidR="00A41129" w:rsidRDefault="00A41129" w:rsidP="00A41129">
      <w:pPr>
        <w:rPr>
          <w:rFonts w:ascii="Segoe UI Emoji" w:hAnsi="Segoe UI Emoji" w:cs="Segoe UI Emoji"/>
        </w:rPr>
      </w:pPr>
    </w:p>
    <w:p w14:paraId="36BD857D" w14:textId="77777777" w:rsidR="00A41129" w:rsidRDefault="00A41129" w:rsidP="00A41129">
      <w:pPr>
        <w:rPr>
          <w:rFonts w:ascii="Segoe UI Emoji" w:hAnsi="Segoe UI Emoji" w:cs="Segoe UI Emoji"/>
        </w:rPr>
      </w:pPr>
    </w:p>
    <w:p w14:paraId="453C077A" w14:textId="77777777" w:rsidR="00A41129" w:rsidRDefault="00A41129" w:rsidP="00A41129">
      <w:pPr>
        <w:rPr>
          <w:rFonts w:ascii="Segoe UI Emoji" w:hAnsi="Segoe UI Emoji" w:cs="Segoe UI Emoji"/>
        </w:rPr>
      </w:pPr>
    </w:p>
    <w:p w14:paraId="7939A0E5" w14:textId="77777777" w:rsidR="00A41129" w:rsidRDefault="00A41129" w:rsidP="00A41129">
      <w:pPr>
        <w:rPr>
          <w:rFonts w:ascii="Segoe UI Emoji" w:hAnsi="Segoe UI Emoji" w:cs="Segoe UI Emoji"/>
        </w:rPr>
      </w:pPr>
    </w:p>
    <w:p w14:paraId="1724AA4F" w14:textId="77777777" w:rsidR="00A41129" w:rsidRDefault="00A41129" w:rsidP="00A41129">
      <w:pPr>
        <w:rPr>
          <w:rFonts w:ascii="Segoe UI Emoji" w:hAnsi="Segoe UI Emoji" w:cs="Segoe UI Emoji"/>
        </w:rPr>
      </w:pPr>
    </w:p>
    <w:p w14:paraId="5C63C189" w14:textId="198421C1" w:rsidR="00A41129" w:rsidRPr="00A41129" w:rsidRDefault="00BF1D99" w:rsidP="00A41129">
      <w:r w:rsidRPr="00BF1D99">
        <w:rPr>
          <w:rFonts w:ascii="Segoe UI Emoji" w:hAnsi="Segoe UI Emoji" w:cs="Segoe UI Emoji"/>
        </w:rPr>
        <w:t>🚀</w:t>
      </w:r>
      <w:r w:rsidR="00A41129" w:rsidRPr="00A41129">
        <w:t xml:space="preserve"> </w:t>
      </w:r>
      <w:r w:rsidR="00A41129" w:rsidRPr="00A41129">
        <w:rPr>
          <w:b/>
          <w:bCs/>
        </w:rPr>
        <w:t>Core Server-Side APIs in ServiceNow</w:t>
      </w:r>
    </w:p>
    <w:p w14:paraId="7A048473" w14:textId="58BDC2C5" w:rsidR="00A41129" w:rsidRDefault="00A41129" w:rsidP="00A41129">
      <w:r w:rsidRPr="00A41129">
        <w:t>1️</w:t>
      </w:r>
      <w:r>
        <w:t xml:space="preserve">  </w:t>
      </w:r>
      <w:r w:rsidRPr="00A41129">
        <w:rPr>
          <w:b/>
          <w:bCs/>
        </w:rPr>
        <w:t>GlideRecord</w:t>
      </w:r>
      <w:r w:rsidRPr="00A41129">
        <w:br/>
      </w:r>
      <w:r w:rsidRPr="00A41129">
        <w:rPr>
          <w:rFonts w:ascii="Segoe UI Emoji" w:hAnsi="Segoe UI Emoji" w:cs="Segoe UI Emoji"/>
        </w:rPr>
        <w:t>➡️</w:t>
      </w:r>
      <w:r w:rsidRPr="00A41129">
        <w:t xml:space="preserve"> Used to query and manipulate records in ServiceNow tables.</w:t>
      </w:r>
      <w:r w:rsidRPr="00A41129">
        <w:br/>
      </w:r>
      <w:r w:rsidRPr="00A41129">
        <w:rPr>
          <w:rFonts w:ascii="Segoe UI Emoji" w:hAnsi="Segoe UI Emoji" w:cs="Segoe UI Emoji"/>
        </w:rPr>
        <w:t>📌</w:t>
      </w:r>
      <w:r w:rsidRPr="00A41129">
        <w:t xml:space="preserve"> </w:t>
      </w:r>
      <w:r w:rsidRPr="00A41129">
        <w:rPr>
          <w:i/>
          <w:iCs/>
        </w:rPr>
        <w:t>Example:</w:t>
      </w:r>
      <w:r w:rsidRPr="00A41129">
        <w:t xml:space="preserve"> Fetch incidents assigned to a specific user.</w:t>
      </w:r>
    </w:p>
    <w:p w14:paraId="5BB829A5" w14:textId="62F5A05B" w:rsidR="00A41129" w:rsidRPr="00A41129" w:rsidRDefault="00A41129" w:rsidP="00A41129">
      <w:r>
        <w:rPr>
          <w:noProof/>
        </w:rPr>
        <w:drawing>
          <wp:inline distT="0" distB="0" distL="0" distR="0" wp14:anchorId="0415B5C7" wp14:editId="5A07EE9A">
            <wp:extent cx="5362575" cy="1733550"/>
            <wp:effectExtent l="0" t="0" r="9525" b="0"/>
            <wp:docPr id="36900467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467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3ED" w14:textId="59F5930D" w:rsidR="00A41129" w:rsidRPr="00A41129" w:rsidRDefault="00A41129" w:rsidP="00A41129">
      <w:pPr>
        <w:rPr>
          <w:b/>
          <w:bCs/>
        </w:rPr>
      </w:pPr>
      <w:r w:rsidRPr="00A41129">
        <w:t>2️</w:t>
      </w:r>
      <w:r>
        <w:t xml:space="preserve">  </w:t>
      </w:r>
      <w:r w:rsidRPr="00A41129">
        <w:rPr>
          <w:b/>
          <w:bCs/>
        </w:rPr>
        <w:t>GlideSystem (gs)</w:t>
      </w:r>
      <w:r w:rsidRPr="00A41129">
        <w:br/>
      </w:r>
      <w:r w:rsidRPr="00A41129">
        <w:rPr>
          <w:rFonts w:ascii="Segoe UI Emoji" w:hAnsi="Segoe UI Emoji" w:cs="Segoe UI Emoji"/>
        </w:rPr>
        <w:t>➡️</w:t>
      </w:r>
      <w:r w:rsidRPr="00A41129">
        <w:t xml:space="preserve"> Offers system-level utilities like logging, getting user info, etc.</w:t>
      </w:r>
      <w:r w:rsidRPr="00A41129">
        <w:br/>
      </w:r>
      <w:r w:rsidRPr="00A41129">
        <w:rPr>
          <w:rFonts w:ascii="Segoe UI Emoji" w:hAnsi="Segoe UI Emoji" w:cs="Segoe UI Emoji"/>
        </w:rPr>
        <w:t>📌</w:t>
      </w:r>
      <w:r w:rsidRPr="00A41129">
        <w:t xml:space="preserve"> </w:t>
      </w:r>
      <w:r w:rsidRPr="00A41129">
        <w:rPr>
          <w:i/>
          <w:iCs/>
        </w:rPr>
        <w:t>Example:</w:t>
      </w:r>
      <w:r w:rsidRPr="00A41129">
        <w:t xml:space="preserve"> Log a message to the system log.</w:t>
      </w:r>
    </w:p>
    <w:p w14:paraId="5D873491" w14:textId="2902A106" w:rsidR="00A41129" w:rsidRPr="00A41129" w:rsidRDefault="00A41129" w:rsidP="00A41129">
      <w:r>
        <w:rPr>
          <w:noProof/>
        </w:rPr>
        <w:drawing>
          <wp:inline distT="0" distB="0" distL="0" distR="0" wp14:anchorId="64E833E0" wp14:editId="0B9B2F0D">
            <wp:extent cx="5731510" cy="370840"/>
            <wp:effectExtent l="0" t="0" r="2540" b="0"/>
            <wp:docPr id="13695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E5FF" w14:textId="18554999" w:rsidR="00A41129" w:rsidRPr="00A41129" w:rsidRDefault="00A41129" w:rsidP="00A41129">
      <w:r w:rsidRPr="00A41129">
        <w:t>3️</w:t>
      </w:r>
      <w:r>
        <w:rPr>
          <w:rFonts w:ascii="Segoe UI Symbol" w:hAnsi="Segoe UI Symbol" w:cs="Segoe UI Symbol"/>
        </w:rPr>
        <w:t xml:space="preserve"> </w:t>
      </w:r>
      <w:r w:rsidRPr="00A41129">
        <w:rPr>
          <w:b/>
          <w:bCs/>
        </w:rPr>
        <w:t>GlideDateTime</w:t>
      </w:r>
      <w:r w:rsidRPr="00A41129">
        <w:br/>
      </w:r>
      <w:r w:rsidRPr="00A41129">
        <w:rPr>
          <w:rFonts w:ascii="Segoe UI Emoji" w:hAnsi="Segoe UI Emoji" w:cs="Segoe UI Emoji"/>
        </w:rPr>
        <w:t>➡️</w:t>
      </w:r>
      <w:r w:rsidRPr="00A41129">
        <w:t xml:space="preserve"> Manage and manipulate date/time values.</w:t>
      </w:r>
      <w:r w:rsidRPr="00A41129">
        <w:br/>
      </w:r>
      <w:r w:rsidRPr="00A41129">
        <w:rPr>
          <w:rFonts w:ascii="Segoe UI Emoji" w:hAnsi="Segoe UI Emoji" w:cs="Segoe UI Emoji"/>
        </w:rPr>
        <w:t>📌</w:t>
      </w:r>
      <w:r w:rsidRPr="00A41129">
        <w:t xml:space="preserve"> </w:t>
      </w:r>
      <w:r w:rsidRPr="00A41129">
        <w:rPr>
          <w:i/>
          <w:iCs/>
        </w:rPr>
        <w:t>Example:</w:t>
      </w:r>
      <w:r w:rsidRPr="00A41129">
        <w:t xml:space="preserve"> Add 3 days to the current date.</w:t>
      </w:r>
    </w:p>
    <w:p w14:paraId="69E59578" w14:textId="77777777" w:rsidR="00A41129" w:rsidRDefault="00A41129" w:rsidP="00A41129">
      <w:r>
        <w:rPr>
          <w:noProof/>
        </w:rPr>
        <w:drawing>
          <wp:inline distT="0" distB="0" distL="0" distR="0" wp14:anchorId="68C52B26" wp14:editId="3C6750D1">
            <wp:extent cx="4057650" cy="942975"/>
            <wp:effectExtent l="0" t="0" r="0" b="9525"/>
            <wp:docPr id="9584052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0529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36F2" w14:textId="62942F40" w:rsidR="00A41129" w:rsidRPr="00A41129" w:rsidRDefault="00A41129" w:rsidP="00A41129">
      <w:r w:rsidRPr="00A41129">
        <w:t>4️</w:t>
      </w:r>
      <w:r>
        <w:rPr>
          <w:rFonts w:ascii="Segoe UI Symbol" w:hAnsi="Segoe UI Symbol" w:cs="Segoe UI Symbol"/>
        </w:rPr>
        <w:t xml:space="preserve"> </w:t>
      </w:r>
      <w:r w:rsidRPr="00A41129">
        <w:t xml:space="preserve"> </w:t>
      </w:r>
      <w:r w:rsidRPr="00A41129">
        <w:rPr>
          <w:b/>
          <w:bCs/>
        </w:rPr>
        <w:t>GlideAggregate</w:t>
      </w:r>
      <w:r w:rsidRPr="00A41129">
        <w:br/>
      </w:r>
      <w:r w:rsidRPr="00A41129">
        <w:rPr>
          <w:rFonts w:ascii="Segoe UI Emoji" w:hAnsi="Segoe UI Emoji" w:cs="Segoe UI Emoji"/>
        </w:rPr>
        <w:t>➡️</w:t>
      </w:r>
      <w:r w:rsidRPr="00A41129">
        <w:t xml:space="preserve"> Retrieve summarized (aggregated) data like count, avg, max.</w:t>
      </w:r>
      <w:r w:rsidRPr="00A41129">
        <w:br/>
      </w:r>
      <w:r w:rsidRPr="00A41129">
        <w:rPr>
          <w:rFonts w:ascii="Segoe UI Emoji" w:hAnsi="Segoe UI Emoji" w:cs="Segoe UI Emoji"/>
        </w:rPr>
        <w:t>📌</w:t>
      </w:r>
      <w:r w:rsidRPr="00A41129">
        <w:t xml:space="preserve"> </w:t>
      </w:r>
      <w:r w:rsidRPr="00A41129">
        <w:rPr>
          <w:i/>
          <w:iCs/>
        </w:rPr>
        <w:t>Example:</w:t>
      </w:r>
      <w:r w:rsidRPr="00A41129">
        <w:t xml:space="preserve"> Count open incidents per priority.</w:t>
      </w:r>
    </w:p>
    <w:p w14:paraId="625528BB" w14:textId="156DE70F" w:rsidR="00A41129" w:rsidRPr="00A41129" w:rsidRDefault="00A41129" w:rsidP="00A41129">
      <w:r>
        <w:rPr>
          <w:noProof/>
        </w:rPr>
        <w:lastRenderedPageBreak/>
        <w:drawing>
          <wp:inline distT="0" distB="0" distL="0" distR="0" wp14:anchorId="3445D8FB" wp14:editId="3443066B">
            <wp:extent cx="5124450" cy="1560158"/>
            <wp:effectExtent l="0" t="0" r="0" b="2540"/>
            <wp:docPr id="94887893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78931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158" cy="15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50">
        <w:pict w14:anchorId="08D1E52B">
          <v:rect id="_x0000_i1027" style="width:0;height:1.5pt" o:hralign="center" o:hrstd="t" o:hr="t" fillcolor="#a0a0a0" stroked="f"/>
        </w:pict>
      </w:r>
    </w:p>
    <w:p w14:paraId="78088571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📌</w:t>
      </w:r>
      <w:r w:rsidRPr="00A41129">
        <w:t xml:space="preserve"> </w:t>
      </w:r>
      <w:r w:rsidRPr="00A41129">
        <w:rPr>
          <w:b/>
          <w:bCs/>
        </w:rPr>
        <w:t>Use Cases of Server-Side APIs</w:t>
      </w:r>
    </w:p>
    <w:p w14:paraId="79F43563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✅</w:t>
      </w:r>
      <w:r w:rsidRPr="00A41129">
        <w:t xml:space="preserve"> </w:t>
      </w:r>
      <w:r w:rsidRPr="00A41129">
        <w:rPr>
          <w:b/>
          <w:bCs/>
        </w:rPr>
        <w:t>1. Auto-Close Related Records</w:t>
      </w:r>
      <w:r w:rsidRPr="00A41129">
        <w:br/>
        <w:t>When a parent task is resolved, use GlideRecord to close all child tasks.</w:t>
      </w:r>
    </w:p>
    <w:p w14:paraId="28B10230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✅</w:t>
      </w:r>
      <w:r w:rsidRPr="00A41129">
        <w:t xml:space="preserve"> </w:t>
      </w:r>
      <w:r w:rsidRPr="00A41129">
        <w:rPr>
          <w:b/>
          <w:bCs/>
        </w:rPr>
        <w:t>2. Scheduled Reports or Jobs</w:t>
      </w:r>
      <w:r w:rsidRPr="00A41129">
        <w:br/>
        <w:t>Use gs.log() and GlideRecord in scheduled jobs for backend processing.</w:t>
      </w:r>
    </w:p>
    <w:p w14:paraId="29ADC295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✅</w:t>
      </w:r>
      <w:r w:rsidRPr="00A41129">
        <w:t xml:space="preserve"> </w:t>
      </w:r>
      <w:r w:rsidRPr="00A41129">
        <w:rPr>
          <w:b/>
          <w:bCs/>
        </w:rPr>
        <w:t>3. Data Validations</w:t>
      </w:r>
      <w:r w:rsidRPr="00A41129">
        <w:br/>
        <w:t>Use gs.getUser() and GlideRecord in Business Rules to enforce access control.</w:t>
      </w:r>
    </w:p>
    <w:p w14:paraId="0A0E8B20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✅</w:t>
      </w:r>
      <w:r w:rsidRPr="00A41129">
        <w:t xml:space="preserve"> </w:t>
      </w:r>
      <w:r w:rsidRPr="00A41129">
        <w:rPr>
          <w:b/>
          <w:bCs/>
        </w:rPr>
        <w:t>4. Escalation Tracking</w:t>
      </w:r>
      <w:r w:rsidRPr="00A41129">
        <w:br/>
        <w:t>Use GlideDateTime to calculate SLA breaches and trigger alerts.</w:t>
      </w:r>
    </w:p>
    <w:p w14:paraId="6AFBF88E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✅</w:t>
      </w:r>
      <w:r w:rsidRPr="00A41129">
        <w:t xml:space="preserve"> </w:t>
      </w:r>
      <w:r w:rsidRPr="00A41129">
        <w:rPr>
          <w:b/>
          <w:bCs/>
        </w:rPr>
        <w:t>5. Summary Dashboards</w:t>
      </w:r>
      <w:r w:rsidRPr="00A41129">
        <w:br/>
        <w:t>Use GlideAggregate to provide count/metrics for reporting dashboards.</w:t>
      </w:r>
    </w:p>
    <w:p w14:paraId="5F7B46B0" w14:textId="77777777" w:rsidR="00A41129" w:rsidRPr="00A41129" w:rsidRDefault="009D3E50" w:rsidP="00A41129">
      <w:r>
        <w:pict w14:anchorId="775167A1">
          <v:rect id="_x0000_i1028" style="width:0;height:1.5pt" o:hralign="center" o:hrstd="t" o:hr="t" fillcolor="#a0a0a0" stroked="f"/>
        </w:pict>
      </w:r>
    </w:p>
    <w:p w14:paraId="1753A562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💡</w:t>
      </w:r>
      <w:r w:rsidRPr="00A41129">
        <w:t xml:space="preserve"> </w:t>
      </w:r>
      <w:r w:rsidRPr="00A41129">
        <w:rPr>
          <w:b/>
          <w:bCs/>
        </w:rPr>
        <w:t>Best Practices</w:t>
      </w:r>
      <w:r w:rsidRPr="00A41129">
        <w:br/>
      </w:r>
      <w:r w:rsidRPr="00A41129">
        <w:rPr>
          <w:rFonts w:ascii="Segoe UI Emoji" w:hAnsi="Segoe UI Emoji" w:cs="Segoe UI Emoji"/>
        </w:rPr>
        <w:t>✔️</w:t>
      </w:r>
      <w:r w:rsidRPr="00A41129">
        <w:t xml:space="preserve"> Always test your code in a sub-prod environment</w:t>
      </w:r>
      <w:r w:rsidRPr="00A41129">
        <w:br/>
      </w:r>
      <w:r w:rsidRPr="00A41129">
        <w:rPr>
          <w:rFonts w:ascii="Segoe UI Emoji" w:hAnsi="Segoe UI Emoji" w:cs="Segoe UI Emoji"/>
        </w:rPr>
        <w:t>✔️</w:t>
      </w:r>
      <w:r w:rsidRPr="00A41129">
        <w:t xml:space="preserve"> Add error handling and logging using gs.error()</w:t>
      </w:r>
      <w:r w:rsidRPr="00A41129">
        <w:br/>
      </w:r>
      <w:r w:rsidRPr="00A41129">
        <w:rPr>
          <w:rFonts w:ascii="Segoe UI Emoji" w:hAnsi="Segoe UI Emoji" w:cs="Segoe UI Emoji"/>
        </w:rPr>
        <w:t>✔️</w:t>
      </w:r>
      <w:r w:rsidRPr="00A41129">
        <w:t xml:space="preserve"> Use query filters (addQuery) to limit data load</w:t>
      </w:r>
      <w:r w:rsidRPr="00A41129">
        <w:br/>
      </w:r>
      <w:r w:rsidRPr="00A41129">
        <w:rPr>
          <w:rFonts w:ascii="Segoe UI Emoji" w:hAnsi="Segoe UI Emoji" w:cs="Segoe UI Emoji"/>
        </w:rPr>
        <w:t>✔️</w:t>
      </w:r>
      <w:r w:rsidRPr="00A41129">
        <w:t xml:space="preserve"> Avoid nested loops for better performance</w:t>
      </w:r>
    </w:p>
    <w:p w14:paraId="7EFC531A" w14:textId="77777777" w:rsidR="00A41129" w:rsidRPr="00A41129" w:rsidRDefault="009D3E50" w:rsidP="00A41129">
      <w:r>
        <w:pict w14:anchorId="0901707F">
          <v:rect id="_x0000_i1029" style="width:0;height:1.5pt" o:hralign="center" o:hrstd="t" o:hr="t" fillcolor="#a0a0a0" stroked="f"/>
        </w:pict>
      </w:r>
    </w:p>
    <w:p w14:paraId="310CF69F" w14:textId="77777777" w:rsidR="00A41129" w:rsidRPr="00A41129" w:rsidRDefault="00A41129" w:rsidP="00A41129">
      <w:r w:rsidRPr="00A41129">
        <w:rPr>
          <w:rFonts w:ascii="Segoe UI Emoji" w:hAnsi="Segoe UI Emoji" w:cs="Segoe UI Emoji"/>
        </w:rPr>
        <w:t>📚</w:t>
      </w:r>
      <w:r w:rsidRPr="00A41129">
        <w:t xml:space="preserve"> Learning Link:</w:t>
      </w:r>
      <w:r w:rsidRPr="00A41129">
        <w:br/>
      </w:r>
      <w:r w:rsidRPr="00A41129">
        <w:rPr>
          <w:rFonts w:ascii="Segoe UI Emoji" w:hAnsi="Segoe UI Emoji" w:cs="Segoe UI Emoji"/>
        </w:rPr>
        <w:t>🧩</w:t>
      </w:r>
      <w:r w:rsidRPr="00A41129">
        <w:t xml:space="preserve"> </w:t>
      </w:r>
      <w:hyperlink r:id="rId12" w:anchor="!/learn/learning-plans/xanadu/new_to_servicenow/app_store_learnv2_scripting_xanadu_server_side_apis" w:tgtFrame="_new" w:history="1">
        <w:r w:rsidRPr="00A41129">
          <w:rPr>
            <w:rStyle w:val="Hyperlink"/>
          </w:rPr>
          <w:t>Explore Server-Side APIs on ServiceNow Developer Site</w:t>
        </w:r>
      </w:hyperlink>
    </w:p>
    <w:p w14:paraId="595DF412" w14:textId="77777777" w:rsidR="00A41129" w:rsidRPr="00A41129" w:rsidRDefault="009D3E50" w:rsidP="00A41129">
      <w:r>
        <w:pict w14:anchorId="174565EC">
          <v:rect id="_x0000_i1030" style="width:0;height:1.5pt" o:hralign="center" o:hrstd="t" o:hr="t" fillcolor="#a0a0a0" stroked="f"/>
        </w:pict>
      </w:r>
    </w:p>
    <w:p w14:paraId="02C13EBA" w14:textId="77777777" w:rsidR="00A41129" w:rsidRDefault="00A41129"/>
    <w:sectPr w:rsidR="00A41129" w:rsidSect="002D7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1" w:h="16838" w:orient="landscape" w:code="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8774C" w14:textId="77777777" w:rsidR="00FB2526" w:rsidRDefault="00FB2526" w:rsidP="00FB2526">
      <w:pPr>
        <w:spacing w:after="0" w:line="240" w:lineRule="auto"/>
      </w:pPr>
      <w:r>
        <w:separator/>
      </w:r>
    </w:p>
  </w:endnote>
  <w:endnote w:type="continuationSeparator" w:id="0">
    <w:p w14:paraId="50413484" w14:textId="77777777" w:rsidR="00FB2526" w:rsidRDefault="00FB2526" w:rsidP="00FB2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7E0D3" w14:textId="77777777" w:rsidR="009D3E50" w:rsidRDefault="009D3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747F" w14:textId="77777777" w:rsidR="00FB2526" w:rsidRDefault="00FB2526" w:rsidP="00FB252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606649" wp14:editId="1B40D9F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14897100" cy="569595"/>
              <wp:effectExtent l="0" t="0" r="0" b="1905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97100" cy="569595"/>
                        <a:chOff x="0" y="0"/>
                        <a:chExt cx="5943600" cy="56959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691963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7C8EB" w14:textId="02112F4A" w:rsidR="00FB2526" w:rsidRPr="00F521BD" w:rsidRDefault="009D3E50" w:rsidP="00FB252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2526">
                                  <w:rPr>
                                    <w:b/>
                                    <w:bCs/>
                                    <w:color w:val="FF0000"/>
                                    <w:sz w:val="20"/>
                                    <w:szCs w:val="20"/>
                                  </w:rPr>
                                  <w:t>Mayur Hajare</w:t>
                                </w:r>
                              </w:sdtContent>
                            </w:sdt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> | SNOW</w:t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B2526" w:rsidRPr="00F521BD"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  <w:tab/>
                              <w:t>LINKEDIN: mayur-hajare-6583611b3</w:t>
                            </w:r>
                            <w:r w:rsidR="00FB2526" w:rsidRPr="00F521B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.</w:t>
                            </w:r>
                          </w:p>
                          <w:p w14:paraId="672399BD" w14:textId="77777777" w:rsidR="00FB2526" w:rsidRPr="00F521BD" w:rsidRDefault="00FB2526" w:rsidP="00FB252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14:paraId="5BCDD49B" w14:textId="77777777" w:rsidR="00FB2526" w:rsidRPr="00F521BD" w:rsidRDefault="00FB2526" w:rsidP="00FB2526">
                            <w:pPr>
                              <w:pStyle w:val="Footer"/>
                              <w:rPr>
                                <w:b/>
                                <w:bCs/>
                                <w:cap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606649" id="Group 166" o:spid="_x0000_s1026" style="position:absolute;margin-left:0;margin-top:0;width:1173pt;height:44.85pt;z-index:251659264;mso-position-horizontal:left;mso-position-horizontal-relative:page;mso-position-vertical:center;mso-position-vertical-relative:bottom-margin-area;mso-width-relative:margin" coordsize="59436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j1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F0u4PxMvkJsbAAAA//8DAFBLAQItABQABgAIAAAAIQDb4fbL7gAAAIUBAAATAAAAAAAAAAAAAAAA&#10;AAAAAABbQ29udGVudF9UeXBlc10ueG1sUEsBAi0AFAAGAAgAAAAhAFr0LFu/AAAAFQEAAAsAAAAA&#10;AAAAAAAAAAAAHwEAAF9yZWxzLy5yZWxzUEsBAi0AFAAGAAgAAAAhANHGKPX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6919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3037C8EB" w14:textId="02112F4A" w:rsidR="00FB2526" w:rsidRPr="00F521BD" w:rsidRDefault="007060FD" w:rsidP="00FB2526">
                      <w:pPr>
                        <w:rPr>
                          <w:b/>
                          <w:bCs/>
                          <w:color w:val="FF000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FB2526">
                            <w:rPr>
                              <w:b/>
                              <w:bCs/>
                              <w:color w:val="FF0000"/>
                              <w:sz w:val="20"/>
                              <w:szCs w:val="20"/>
                            </w:rPr>
                            <w:t>Mayur Hajare</w:t>
                          </w:r>
                        </w:sdtContent>
                      </w:sdt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> | SNOW</w:t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B2526" w:rsidRPr="00F521BD"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  <w:tab/>
                        <w:t>LINKEDIN: mayur-hajare-6583611b3</w:t>
                      </w:r>
                      <w:r w:rsidR="00FB2526" w:rsidRPr="00F521B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.</w:t>
                      </w:r>
                    </w:p>
                    <w:p w14:paraId="672399BD" w14:textId="77777777" w:rsidR="00FB2526" w:rsidRPr="00F521BD" w:rsidRDefault="00FB2526" w:rsidP="00FB2526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  <w:p w14:paraId="5BCDD49B" w14:textId="77777777" w:rsidR="00FB2526" w:rsidRPr="00F521BD" w:rsidRDefault="00FB2526" w:rsidP="00FB2526">
                      <w:pPr>
                        <w:pStyle w:val="Footer"/>
                        <w:rPr>
                          <w:b/>
                          <w:bCs/>
                          <w:caps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  <w:p w14:paraId="25E1E6CF" w14:textId="77777777" w:rsidR="00FB2526" w:rsidRDefault="00FB2526" w:rsidP="00FB2526">
    <w:pPr>
      <w:pStyle w:val="Footer"/>
    </w:pPr>
  </w:p>
  <w:p w14:paraId="608AFBCD" w14:textId="77777777" w:rsidR="00FB2526" w:rsidRDefault="00FB2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5BCCA" w14:textId="77777777" w:rsidR="009D3E50" w:rsidRDefault="009D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CABD9" w14:textId="77777777" w:rsidR="00FB2526" w:rsidRDefault="00FB2526" w:rsidP="00FB2526">
      <w:pPr>
        <w:spacing w:after="0" w:line="240" w:lineRule="auto"/>
      </w:pPr>
      <w:r>
        <w:separator/>
      </w:r>
    </w:p>
  </w:footnote>
  <w:footnote w:type="continuationSeparator" w:id="0">
    <w:p w14:paraId="39660A60" w14:textId="77777777" w:rsidR="00FB2526" w:rsidRDefault="00FB2526" w:rsidP="00FB2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987C0" w14:textId="77777777" w:rsidR="009D3E50" w:rsidRDefault="009D3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E3A9" w14:textId="27EAD60E" w:rsidR="009D3E50" w:rsidRDefault="009D3E50" w:rsidP="009D3E50">
    <w:pPr>
      <w:pStyle w:val="Header"/>
      <w:jc w:val="right"/>
    </w:pPr>
    <w:r>
      <w:rPr>
        <w:noProof/>
      </w:rPr>
      <w:drawing>
        <wp:inline distT="0" distB="0" distL="0" distR="0" wp14:anchorId="7722AF20" wp14:editId="08A548E1">
          <wp:extent cx="2333625" cy="341944"/>
          <wp:effectExtent l="0" t="0" r="0" b="1270"/>
          <wp:docPr id="1435381682" name="Picture 3" descr="ServiceNow logo in transparent PNG and vectorized SVG form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rviceNow logo in transparent PNG and vectorized SVG forma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7540" cy="346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B32BE" w14:textId="77777777" w:rsidR="009D3E50" w:rsidRDefault="009D3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2ABB"/>
    <w:multiLevelType w:val="multilevel"/>
    <w:tmpl w:val="12D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40C6C"/>
    <w:multiLevelType w:val="multilevel"/>
    <w:tmpl w:val="593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91C13"/>
    <w:multiLevelType w:val="multilevel"/>
    <w:tmpl w:val="682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59973">
    <w:abstractNumId w:val="1"/>
  </w:num>
  <w:num w:numId="2" w16cid:durableId="218833905">
    <w:abstractNumId w:val="2"/>
  </w:num>
  <w:num w:numId="3" w16cid:durableId="6730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defaultTabStop w:val="720"/>
  <w:characterSpacingControl w:val="doNotCompress"/>
  <w:hdrShapeDefaults>
    <o:shapedefaults v:ext="edit" spidmax="614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29"/>
    <w:rsid w:val="002A1DAC"/>
    <w:rsid w:val="002D78DA"/>
    <w:rsid w:val="007060FD"/>
    <w:rsid w:val="00713834"/>
    <w:rsid w:val="009D3E50"/>
    <w:rsid w:val="00A41129"/>
    <w:rsid w:val="00BF1D99"/>
    <w:rsid w:val="00CD6CCE"/>
    <w:rsid w:val="00F17268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84C6155"/>
  <w15:chartTrackingRefBased/>
  <w15:docId w15:val="{8206D850-54E9-498E-8426-A8243CD7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129"/>
    <w:pPr>
      <w:keepNext/>
      <w:keepLines/>
      <w:spacing w:before="160" w:after="80"/>
      <w:outlineLvl w:val="2"/>
    </w:pPr>
    <w:rPr>
      <w:rFonts w:eastAsiaTheme="majorEastAsia" w:cstheme="majorBidi"/>
      <w:color w:val="C49A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49A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129"/>
    <w:pPr>
      <w:keepNext/>
      <w:keepLines/>
      <w:spacing w:before="80" w:after="40"/>
      <w:outlineLvl w:val="4"/>
    </w:pPr>
    <w:rPr>
      <w:rFonts w:eastAsiaTheme="majorEastAsia" w:cstheme="majorBidi"/>
      <w:color w:val="C49A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129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12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129"/>
    <w:rPr>
      <w:rFonts w:eastAsiaTheme="majorEastAsia" w:cstheme="majorBidi"/>
      <w:color w:val="C49A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129"/>
    <w:rPr>
      <w:rFonts w:eastAsiaTheme="majorEastAsia" w:cstheme="majorBidi"/>
      <w:i/>
      <w:iCs/>
      <w:color w:val="C49A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129"/>
    <w:rPr>
      <w:rFonts w:eastAsiaTheme="majorEastAsia" w:cstheme="majorBidi"/>
      <w:color w:val="C49A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129"/>
    <w:rPr>
      <w:i/>
      <w:iCs/>
      <w:color w:val="C49A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129"/>
    <w:pPr>
      <w:pBdr>
        <w:top w:val="single" w:sz="4" w:space="10" w:color="C49A00" w:themeColor="accent1" w:themeShade="BF"/>
        <w:bottom w:val="single" w:sz="4" w:space="10" w:color="C49A00" w:themeColor="accent1" w:themeShade="BF"/>
      </w:pBdr>
      <w:spacing w:before="360" w:after="360"/>
      <w:ind w:left="864" w:right="864"/>
      <w:jc w:val="center"/>
    </w:pPr>
    <w:rPr>
      <w:i/>
      <w:iCs/>
      <w:color w:val="C49A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129"/>
    <w:rPr>
      <w:i/>
      <w:iCs/>
      <w:color w:val="C49A0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129"/>
    <w:rPr>
      <w:b/>
      <w:bCs/>
      <w:smallCaps/>
      <w:color w:val="C49A00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129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26"/>
  </w:style>
  <w:style w:type="paragraph" w:styleId="Footer">
    <w:name w:val="footer"/>
    <w:basedOn w:val="Normal"/>
    <w:link w:val="FooterChar"/>
    <w:uiPriority w:val="99"/>
    <w:unhideWhenUsed/>
    <w:rsid w:val="00FB2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servicenow.com/dev.do" TargetMode="External"/><Relationship Id="rId12" Type="http://schemas.openxmlformats.org/officeDocument/2006/relationships/hyperlink" Target="https://developer.servicenow.com/dev.do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Hajare</dc:creator>
  <cp:keywords/>
  <dc:description/>
  <cp:lastModifiedBy>Neha Hajare</cp:lastModifiedBy>
  <cp:revision>37</cp:revision>
  <dcterms:created xsi:type="dcterms:W3CDTF">2025-05-02T07:44:00Z</dcterms:created>
  <dcterms:modified xsi:type="dcterms:W3CDTF">2025-05-02T18:44:00Z</dcterms:modified>
</cp:coreProperties>
</file>