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8D4" w:rsidRDefault="00852DEA">
      <w:pPr>
        <w:tabs>
          <w:tab w:val="left" w:pos="7054"/>
          <w:tab w:val="left" w:pos="7808"/>
          <w:tab w:val="left" w:pos="8821"/>
        </w:tabs>
        <w:spacing w:before="60" w:line="276" w:lineRule="auto"/>
        <w:ind w:right="-135"/>
        <w:rPr>
          <w:rFonts w:ascii="Arial" w:eastAsia="Arial" w:hAnsi="Arial" w:cs="Arial"/>
          <w:color w:val="0000FF"/>
          <w:sz w:val="18"/>
          <w:szCs w:val="18"/>
        </w:rPr>
      </w:pPr>
      <w:proofErr w:type="spellStart"/>
      <w:r>
        <w:rPr>
          <w:rFonts w:ascii="Arial" w:eastAsia="Arial" w:hAnsi="Arial" w:cs="Arial"/>
          <w:b/>
          <w:sz w:val="34"/>
          <w:szCs w:val="34"/>
        </w:rPr>
        <w:t>Mayur</w:t>
      </w:r>
      <w:proofErr w:type="spellEnd"/>
      <w:r>
        <w:rPr>
          <w:rFonts w:ascii="Arial" w:eastAsia="Arial" w:hAnsi="Arial" w:cs="Arial"/>
          <w:b/>
          <w:sz w:val="34"/>
          <w:szCs w:val="34"/>
        </w:rPr>
        <w:t xml:space="preserve"> </w:t>
      </w:r>
      <w:proofErr w:type="spellStart"/>
      <w:r>
        <w:rPr>
          <w:rFonts w:ascii="Arial" w:eastAsia="Arial" w:hAnsi="Arial" w:cs="Arial"/>
          <w:b/>
          <w:sz w:val="34"/>
          <w:szCs w:val="34"/>
        </w:rPr>
        <w:t>Dhotre</w:t>
      </w:r>
      <w:proofErr w:type="spellEnd"/>
      <w:r w:rsidR="008753F4">
        <w:rPr>
          <w:rFonts w:ascii="Arial" w:eastAsia="Arial" w:hAnsi="Arial" w:cs="Arial"/>
          <w:b/>
          <w:sz w:val="18"/>
          <w:szCs w:val="18"/>
        </w:rPr>
        <w:tab/>
      </w:r>
      <w:r w:rsidR="008753F4">
        <w:rPr>
          <w:rFonts w:ascii="Arial" w:eastAsia="Arial" w:hAnsi="Arial" w:cs="Arial"/>
          <w:b/>
          <w:sz w:val="18"/>
          <w:szCs w:val="18"/>
        </w:rPr>
        <w:tab/>
      </w:r>
      <w:r w:rsidR="008753F4">
        <w:rPr>
          <w:rFonts w:ascii="Arial" w:eastAsia="Arial" w:hAnsi="Arial" w:cs="Arial"/>
          <w:sz w:val="18"/>
          <w:szCs w:val="18"/>
        </w:rPr>
        <w:t xml:space="preserve">Email: </w:t>
      </w:r>
      <w:r>
        <w:rPr>
          <w:rFonts w:ascii="Arial" w:eastAsia="Arial" w:hAnsi="Arial" w:cs="Arial"/>
          <w:sz w:val="18"/>
          <w:szCs w:val="18"/>
        </w:rPr>
        <w:t>mayurdhotre4279@gmail.com</w:t>
      </w:r>
    </w:p>
    <w:p w:rsidR="00A318D4" w:rsidRDefault="008753F4">
      <w:pPr>
        <w:tabs>
          <w:tab w:val="left" w:pos="7054"/>
          <w:tab w:val="left" w:pos="7808"/>
          <w:tab w:val="left" w:pos="8821"/>
        </w:tabs>
        <w:spacing w:before="60" w:line="276" w:lineRule="auto"/>
        <w:ind w:right="-135"/>
        <w:rPr>
          <w:rFonts w:ascii="Arial" w:eastAsia="Arial" w:hAnsi="Arial" w:cs="Arial"/>
          <w:sz w:val="18"/>
          <w:szCs w:val="18"/>
        </w:rPr>
      </w:pPr>
      <w:proofErr w:type="spellStart"/>
      <w:r>
        <w:rPr>
          <w:rFonts w:ascii="Arial" w:eastAsia="Arial" w:hAnsi="Arial" w:cs="Arial"/>
          <w:sz w:val="18"/>
          <w:szCs w:val="18"/>
        </w:rPr>
        <w:t>Linkedin</w:t>
      </w:r>
      <w:proofErr w:type="spellEnd"/>
      <w:r>
        <w:rPr>
          <w:rFonts w:ascii="Arial" w:eastAsia="Arial" w:hAnsi="Arial" w:cs="Arial"/>
          <w:sz w:val="18"/>
          <w:szCs w:val="18"/>
        </w:rPr>
        <w:t xml:space="preserve">: </w:t>
      </w:r>
      <w:r w:rsidR="00852DEA" w:rsidRPr="00852DEA">
        <w:rPr>
          <w:rFonts w:ascii="Arial" w:eastAsia="Arial" w:hAnsi="Arial" w:cs="Arial"/>
          <w:color w:val="1155CC"/>
          <w:sz w:val="18"/>
          <w:szCs w:val="18"/>
          <w:u w:val="single"/>
        </w:rPr>
        <w:t>https://www.linkedin.com/in/mayurdhotre/</w:t>
      </w:r>
    </w:p>
    <w:p w:rsidR="00A318D4" w:rsidRDefault="008753F4">
      <w:pPr>
        <w:tabs>
          <w:tab w:val="left" w:pos="7054"/>
          <w:tab w:val="left" w:pos="7808"/>
          <w:tab w:val="left" w:pos="8821"/>
        </w:tabs>
        <w:spacing w:before="60" w:line="276" w:lineRule="auto"/>
        <w:ind w:right="-135"/>
        <w:rPr>
          <w:rFonts w:ascii="Arial" w:eastAsia="Arial" w:hAnsi="Arial" w:cs="Arial"/>
          <w:sz w:val="18"/>
          <w:szCs w:val="18"/>
        </w:rPr>
      </w:pPr>
      <w:proofErr w:type="spellStart"/>
      <w:r>
        <w:rPr>
          <w:rFonts w:ascii="Arial" w:eastAsia="Arial" w:hAnsi="Arial" w:cs="Arial"/>
          <w:sz w:val="18"/>
          <w:szCs w:val="18"/>
        </w:rPr>
        <w:t>GitHub</w:t>
      </w:r>
      <w:proofErr w:type="spellEnd"/>
      <w:r>
        <w:rPr>
          <w:rFonts w:ascii="Arial" w:eastAsia="Arial" w:hAnsi="Arial" w:cs="Arial"/>
          <w:sz w:val="18"/>
          <w:szCs w:val="18"/>
        </w:rPr>
        <w:t xml:space="preserve">: </w:t>
      </w:r>
      <w:r w:rsidR="00852DEA">
        <w:rPr>
          <w:rFonts w:ascii="Arial" w:eastAsia="Arial" w:hAnsi="Arial" w:cs="Arial"/>
          <w:color w:val="1155CC"/>
          <w:sz w:val="18"/>
          <w:szCs w:val="18"/>
          <w:u w:val="single"/>
        </w:rPr>
        <w:t>https://github.com/mayur4279</w:t>
      </w:r>
      <w:r>
        <w:rPr>
          <w:rFonts w:ascii="Arial" w:eastAsia="Arial" w:hAnsi="Arial" w:cs="Arial"/>
          <w:color w:val="0000FF"/>
          <w:sz w:val="18"/>
          <w:szCs w:val="18"/>
        </w:rPr>
        <w:tab/>
      </w:r>
      <w:r>
        <w:rPr>
          <w:rFonts w:ascii="Arial" w:eastAsia="Arial" w:hAnsi="Arial" w:cs="Arial"/>
          <w:color w:val="0000FF"/>
          <w:sz w:val="18"/>
          <w:szCs w:val="18"/>
        </w:rPr>
        <w:tab/>
      </w:r>
      <w:r>
        <w:rPr>
          <w:rFonts w:ascii="Arial" w:eastAsia="Arial" w:hAnsi="Arial" w:cs="Arial"/>
          <w:sz w:val="18"/>
          <w:szCs w:val="18"/>
        </w:rPr>
        <w:t xml:space="preserve">Mobile: </w:t>
      </w:r>
      <w:r w:rsidR="00852DEA">
        <w:rPr>
          <w:rFonts w:ascii="Arial" w:eastAsia="Arial" w:hAnsi="Arial" w:cs="Arial"/>
          <w:sz w:val="18"/>
          <w:szCs w:val="18"/>
        </w:rPr>
        <w:t>+91 9881052089</w:t>
      </w:r>
    </w:p>
    <w:p w:rsidR="00A318D4" w:rsidRDefault="008753F4">
      <w:pPr>
        <w:spacing w:line="276" w:lineRule="auto"/>
        <w:ind w:left="232" w:right="-135"/>
        <w:rPr>
          <w:rFonts w:ascii="Arial" w:eastAsia="Arial" w:hAnsi="Arial" w:cs="Arial"/>
          <w:sz w:val="18"/>
          <w:szCs w:val="18"/>
        </w:rPr>
      </w:pPr>
      <w:r>
        <w:rPr>
          <w:rFonts w:ascii="Arial" w:eastAsia="Arial" w:hAnsi="Arial" w:cs="Arial"/>
          <w:noProof/>
          <w:sz w:val="18"/>
          <w:szCs w:val="18"/>
          <w:lang w:val="en-IN"/>
        </w:rPr>
        <mc:AlternateContent>
          <mc:Choice Requires="wpg">
            <w:drawing>
              <wp:inline distT="0" distB="0" distL="114300" distR="114300">
                <wp:extent cx="6645275" cy="5080"/>
                <wp:effectExtent l="0" t="0" r="0" b="0"/>
                <wp:docPr id="14" name="Group 14"/>
                <wp:cNvGraphicFramePr/>
                <a:graphic xmlns:a="http://schemas.openxmlformats.org/drawingml/2006/main">
                  <a:graphicData uri="http://schemas.microsoft.com/office/word/2010/wordprocessingGroup">
                    <wpg:wgp>
                      <wpg:cNvGrpSpPr/>
                      <wpg:grpSpPr>
                        <a:xfrm>
                          <a:off x="0" y="0"/>
                          <a:ext cx="6645275" cy="5080"/>
                          <a:chOff x="2023350" y="3775225"/>
                          <a:chExt cx="6645300" cy="9550"/>
                        </a:xfrm>
                      </wpg:grpSpPr>
                      <wpg:grpSp>
                        <wpg:cNvPr id="1" name="Group 1"/>
                        <wpg:cNvGrpSpPr/>
                        <wpg:grpSpPr>
                          <a:xfrm>
                            <a:off x="2023363" y="3777460"/>
                            <a:ext cx="6645275" cy="5080"/>
                            <a:chOff x="2023350" y="3775225"/>
                            <a:chExt cx="6645300" cy="9550"/>
                          </a:xfrm>
                        </wpg:grpSpPr>
                        <wps:wsp>
                          <wps:cNvPr id="2" name="Rectangle 2"/>
                          <wps:cNvSpPr/>
                          <wps:spPr>
                            <a:xfrm>
                              <a:off x="2023350" y="3775225"/>
                              <a:ext cx="6645300" cy="9550"/>
                            </a:xfrm>
                            <a:prstGeom prst="rect">
                              <a:avLst/>
                            </a:prstGeom>
                            <a:noFill/>
                            <a:ln>
                              <a:noFill/>
                            </a:ln>
                          </wps:spPr>
                          <wps:txbx>
                            <w:txbxContent>
                              <w:p w:rsidR="00A318D4" w:rsidRDefault="00A318D4">
                                <w:pPr>
                                  <w:textDirection w:val="btLr"/>
                                </w:pPr>
                              </w:p>
                            </w:txbxContent>
                          </wps:txbx>
                          <wps:bodyPr spcFirstLastPara="1" wrap="square" lIns="91425" tIns="91425" rIns="91425" bIns="91425" anchor="ctr" anchorCtr="0">
                            <a:noAutofit/>
                          </wps:bodyPr>
                        </wps:wsp>
                        <wpg:grpSp>
                          <wpg:cNvPr id="3" name="Group 3"/>
                          <wpg:cNvGrpSpPr/>
                          <wpg:grpSpPr>
                            <a:xfrm>
                              <a:off x="2023363" y="3777460"/>
                              <a:ext cx="6645275" cy="5080"/>
                              <a:chOff x="2023350" y="3775225"/>
                              <a:chExt cx="6645300" cy="9550"/>
                            </a:xfrm>
                          </wpg:grpSpPr>
                          <wps:wsp>
                            <wps:cNvPr id="4" name="Rectangle 4"/>
                            <wps:cNvSpPr/>
                            <wps:spPr>
                              <a:xfrm>
                                <a:off x="2023350" y="3775225"/>
                                <a:ext cx="6645300" cy="9550"/>
                              </a:xfrm>
                              <a:prstGeom prst="rect">
                                <a:avLst/>
                              </a:prstGeom>
                              <a:noFill/>
                              <a:ln>
                                <a:noFill/>
                              </a:ln>
                            </wps:spPr>
                            <wps:txbx>
                              <w:txbxContent>
                                <w:p w:rsidR="00A318D4" w:rsidRDefault="00A318D4">
                                  <w:pPr>
                                    <w:textDirection w:val="btLr"/>
                                  </w:pPr>
                                </w:p>
                              </w:txbxContent>
                            </wps:txbx>
                            <wps:bodyPr spcFirstLastPara="1" wrap="square" lIns="91425" tIns="91425" rIns="91425" bIns="91425" anchor="ctr" anchorCtr="0">
                              <a:noAutofit/>
                            </wps:bodyPr>
                          </wps:wsp>
                          <wpg:grpSp>
                            <wpg:cNvPr id="5" name="Group 5"/>
                            <wpg:cNvGrpSpPr/>
                            <wpg:grpSpPr>
                              <a:xfrm>
                                <a:off x="2023363" y="3777460"/>
                                <a:ext cx="6645275" cy="5080"/>
                                <a:chOff x="2023350" y="3775225"/>
                                <a:chExt cx="6645300" cy="9550"/>
                              </a:xfrm>
                            </wpg:grpSpPr>
                            <wps:wsp>
                              <wps:cNvPr id="6" name="Rectangle 6"/>
                              <wps:cNvSpPr/>
                              <wps:spPr>
                                <a:xfrm>
                                  <a:off x="2023350" y="3775225"/>
                                  <a:ext cx="6645300" cy="9550"/>
                                </a:xfrm>
                                <a:prstGeom prst="rect">
                                  <a:avLst/>
                                </a:prstGeom>
                                <a:noFill/>
                                <a:ln>
                                  <a:noFill/>
                                </a:ln>
                              </wps:spPr>
                              <wps:txbx>
                                <w:txbxContent>
                                  <w:p w:rsidR="00A318D4" w:rsidRDefault="00A318D4">
                                    <w:pPr>
                                      <w:textDirection w:val="btLr"/>
                                    </w:pPr>
                                  </w:p>
                                </w:txbxContent>
                              </wps:txbx>
                              <wps:bodyPr spcFirstLastPara="1" wrap="square" lIns="91425" tIns="91425" rIns="91425" bIns="91425" anchor="ctr" anchorCtr="0">
                                <a:noAutofit/>
                              </wps:bodyPr>
                            </wps:wsp>
                            <wpg:grpSp>
                              <wpg:cNvPr id="7" name="Group 7"/>
                              <wpg:cNvGrpSpPr/>
                              <wpg:grpSpPr>
                                <a:xfrm>
                                  <a:off x="2023363" y="3777460"/>
                                  <a:ext cx="6645275" cy="5080"/>
                                  <a:chOff x="2023350" y="3775225"/>
                                  <a:chExt cx="6645300" cy="9550"/>
                                </a:xfrm>
                              </wpg:grpSpPr>
                              <wps:wsp>
                                <wps:cNvPr id="8" name="Rectangle 8"/>
                                <wps:cNvSpPr/>
                                <wps:spPr>
                                  <a:xfrm>
                                    <a:off x="2023350" y="3775225"/>
                                    <a:ext cx="6645300" cy="9550"/>
                                  </a:xfrm>
                                  <a:prstGeom prst="rect">
                                    <a:avLst/>
                                  </a:prstGeom>
                                  <a:noFill/>
                                  <a:ln>
                                    <a:noFill/>
                                  </a:ln>
                                </wps:spPr>
                                <wps:txbx>
                                  <w:txbxContent>
                                    <w:p w:rsidR="00A318D4" w:rsidRDefault="00A318D4">
                                      <w:pPr>
                                        <w:textDirection w:val="btLr"/>
                                      </w:pPr>
                                    </w:p>
                                  </w:txbxContent>
                                </wps:txbx>
                                <wps:bodyPr spcFirstLastPara="1" wrap="square" lIns="91425" tIns="91425" rIns="91425" bIns="91425" anchor="ctr" anchorCtr="0">
                                  <a:noAutofit/>
                                </wps:bodyPr>
                              </wps:wsp>
                              <wpg:grpSp>
                                <wpg:cNvPr id="9" name="Group 9"/>
                                <wpg:cNvGrpSpPr/>
                                <wpg:grpSpPr>
                                  <a:xfrm>
                                    <a:off x="2023363" y="3777460"/>
                                    <a:ext cx="6645275" cy="5080"/>
                                    <a:chOff x="2023350" y="3775225"/>
                                    <a:chExt cx="6645300" cy="9550"/>
                                  </a:xfrm>
                                </wpg:grpSpPr>
                                <wps:wsp>
                                  <wps:cNvPr id="10" name="Rectangle 10"/>
                                  <wps:cNvSpPr/>
                                  <wps:spPr>
                                    <a:xfrm>
                                      <a:off x="2023350" y="3775225"/>
                                      <a:ext cx="6645300" cy="9550"/>
                                    </a:xfrm>
                                    <a:prstGeom prst="rect">
                                      <a:avLst/>
                                    </a:prstGeom>
                                    <a:noFill/>
                                    <a:ln>
                                      <a:noFill/>
                                    </a:ln>
                                  </wps:spPr>
                                  <wps:txbx>
                                    <w:txbxContent>
                                      <w:p w:rsidR="00A318D4" w:rsidRDefault="00A318D4">
                                        <w:pPr>
                                          <w:textDirection w:val="btLr"/>
                                        </w:pPr>
                                      </w:p>
                                    </w:txbxContent>
                                  </wps:txbx>
                                  <wps:bodyPr spcFirstLastPara="1" wrap="square" lIns="91425" tIns="91425" rIns="91425" bIns="91425" anchor="ctr" anchorCtr="0">
                                    <a:noAutofit/>
                                  </wps:bodyPr>
                                </wps:wsp>
                                <wpg:grpSp>
                                  <wpg:cNvPr id="11" name="Group 11"/>
                                  <wpg:cNvGrpSpPr/>
                                  <wpg:grpSpPr>
                                    <a:xfrm>
                                      <a:off x="2023363" y="3777460"/>
                                      <a:ext cx="6645275" cy="5075"/>
                                      <a:chOff x="0" y="0"/>
                                      <a:chExt cx="6645275" cy="5075"/>
                                    </a:xfrm>
                                  </wpg:grpSpPr>
                                  <wps:wsp>
                                    <wps:cNvPr id="12" name="Rectangle 12"/>
                                    <wps:cNvSpPr/>
                                    <wps:spPr>
                                      <a:xfrm>
                                        <a:off x="0" y="0"/>
                                        <a:ext cx="6645275" cy="5075"/>
                                      </a:xfrm>
                                      <a:prstGeom prst="rect">
                                        <a:avLst/>
                                      </a:prstGeom>
                                      <a:noFill/>
                                      <a:ln>
                                        <a:noFill/>
                                      </a:ln>
                                    </wps:spPr>
                                    <wps:txbx>
                                      <w:txbxContent>
                                        <w:p w:rsidR="00A318D4" w:rsidRDefault="00A318D4">
                                          <w:pPr>
                                            <w:textDirection w:val="btLr"/>
                                          </w:pPr>
                                        </w:p>
                                      </w:txbxContent>
                                    </wps:txbx>
                                    <wps:bodyPr spcFirstLastPara="1" wrap="square" lIns="91425" tIns="91425" rIns="91425" bIns="91425" anchor="ctr" anchorCtr="0">
                                      <a:noAutofit/>
                                    </wps:bodyPr>
                                  </wps:wsp>
                                  <wps:wsp>
                                    <wps:cNvPr id="13" name="Straight Arrow Connector 13"/>
                                    <wps:cNvCnPr/>
                                    <wps:spPr>
                                      <a:xfrm>
                                        <a:off x="0" y="2540"/>
                                        <a:ext cx="664527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wpg:grpSp>
                              </wpg:grpSp>
                            </wpg:grpSp>
                          </wpg:grpSp>
                        </wpg:grp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6645275" cy="5080"/>
                <wp:effectExtent b="0" l="0" r="0" t="0"/>
                <wp:docPr id="14"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645275" cy="5080"/>
                        </a:xfrm>
                        <a:prstGeom prst="rect"/>
                        <a:ln/>
                      </pic:spPr>
                    </pic:pic>
                  </a:graphicData>
                </a:graphic>
              </wp:inline>
            </w:drawing>
          </mc:Fallback>
        </mc:AlternateContent>
      </w:r>
    </w:p>
    <w:p w:rsidR="00A318D4" w:rsidRDefault="008753F4">
      <w:pPr>
        <w:pStyle w:val="Heading3"/>
        <w:spacing w:before="97" w:after="19" w:line="276" w:lineRule="auto"/>
        <w:ind w:right="-135" w:firstLine="234"/>
        <w:jc w:val="center"/>
        <w:rPr>
          <w:rFonts w:ascii="Arial" w:eastAsia="Arial" w:hAnsi="Arial" w:cs="Arial"/>
          <w:b/>
          <w:sz w:val="18"/>
          <w:szCs w:val="18"/>
        </w:rPr>
      </w:pPr>
      <w:r>
        <w:rPr>
          <w:rFonts w:ascii="Arial" w:eastAsia="Arial" w:hAnsi="Arial" w:cs="Arial"/>
          <w:b/>
          <w:sz w:val="18"/>
          <w:szCs w:val="18"/>
        </w:rPr>
        <w:t>EDUCATION</w:t>
      </w:r>
    </w:p>
    <w:p w:rsidR="00A318D4" w:rsidRDefault="00852DEA">
      <w:pPr>
        <w:tabs>
          <w:tab w:val="left" w:pos="9382"/>
        </w:tabs>
        <w:spacing w:line="276" w:lineRule="auto"/>
        <w:ind w:left="-141" w:right="-135" w:firstLine="141"/>
        <w:rPr>
          <w:rFonts w:ascii="Arial" w:eastAsia="Arial" w:hAnsi="Arial" w:cs="Arial"/>
          <w:sz w:val="18"/>
          <w:szCs w:val="18"/>
        </w:rPr>
      </w:pPr>
      <w:r>
        <w:rPr>
          <w:rFonts w:ascii="Arial" w:eastAsia="Arial" w:hAnsi="Arial" w:cs="Arial"/>
          <w:b/>
          <w:sz w:val="18"/>
          <w:szCs w:val="18"/>
        </w:rPr>
        <w:t>Indira College of Engineering &amp; Management</w:t>
      </w:r>
      <w:r w:rsidR="008753F4">
        <w:rPr>
          <w:rFonts w:ascii="Arial" w:eastAsia="Arial" w:hAnsi="Arial" w:cs="Arial"/>
          <w:sz w:val="18"/>
          <w:szCs w:val="18"/>
        </w:rPr>
        <w:t xml:space="preserve"> </w:t>
      </w:r>
      <w:r w:rsidR="008753F4">
        <w:rPr>
          <w:rFonts w:ascii="Arial" w:eastAsia="Arial" w:hAnsi="Arial" w:cs="Arial"/>
          <w:sz w:val="18"/>
          <w:szCs w:val="18"/>
        </w:rPr>
        <w:t xml:space="preserve">    </w:t>
      </w:r>
      <w:r>
        <w:rPr>
          <w:rFonts w:ascii="Arial" w:eastAsia="Arial" w:hAnsi="Arial" w:cs="Arial"/>
          <w:sz w:val="18"/>
          <w:szCs w:val="18"/>
        </w:rPr>
        <w:t xml:space="preserve">            </w:t>
      </w:r>
      <w:r w:rsidR="008753F4">
        <w:rPr>
          <w:rFonts w:ascii="Arial" w:eastAsia="Arial" w:hAnsi="Arial" w:cs="Arial"/>
          <w:sz w:val="18"/>
          <w:szCs w:val="18"/>
        </w:rPr>
        <w:t xml:space="preserve">                                                                                 Pune, Maharashtra, </w:t>
      </w:r>
      <w:r w:rsidR="008753F4">
        <w:rPr>
          <w:rFonts w:ascii="Arial" w:eastAsia="Arial" w:hAnsi="Arial" w:cs="Arial"/>
          <w:sz w:val="18"/>
          <w:szCs w:val="18"/>
        </w:rPr>
        <w:t>India</w:t>
      </w:r>
    </w:p>
    <w:p w:rsidR="00A318D4" w:rsidRDefault="008753F4">
      <w:pPr>
        <w:pStyle w:val="Heading2"/>
        <w:tabs>
          <w:tab w:val="left" w:pos="8617"/>
        </w:tabs>
        <w:spacing w:line="276" w:lineRule="auto"/>
        <w:ind w:left="-141" w:right="-135" w:firstLine="141"/>
      </w:pPr>
      <w:bookmarkStart w:id="0" w:name="_heading=h.gjdgxs" w:colFirst="0" w:colLast="0"/>
      <w:bookmarkEnd w:id="0"/>
      <w:r w:rsidRPr="008753F4">
        <w:rPr>
          <w:rFonts w:ascii="Arial" w:eastAsia="Arial" w:hAnsi="Arial" w:cs="Arial"/>
          <w:i w:val="0"/>
          <w:sz w:val="18"/>
          <w:szCs w:val="18"/>
        </w:rPr>
        <w:t xml:space="preserve">Bachelor of Engineering - BE, Computer Engineering </w:t>
      </w:r>
      <w:r>
        <w:rPr>
          <w:rFonts w:ascii="Arial" w:eastAsia="Arial" w:hAnsi="Arial" w:cs="Arial"/>
          <w:i w:val="0"/>
          <w:sz w:val="18"/>
          <w:szCs w:val="18"/>
        </w:rPr>
        <w:t>(</w:t>
      </w:r>
      <w:proofErr w:type="spellStart"/>
      <w:r>
        <w:rPr>
          <w:rFonts w:ascii="Arial" w:eastAsia="Arial" w:hAnsi="Arial" w:cs="Arial"/>
          <w:i w:val="0"/>
          <w:sz w:val="18"/>
          <w:szCs w:val="18"/>
        </w:rPr>
        <w:t>BTech</w:t>
      </w:r>
      <w:proofErr w:type="spellEnd"/>
      <w:r>
        <w:rPr>
          <w:rFonts w:ascii="Arial" w:eastAsia="Arial" w:hAnsi="Arial" w:cs="Arial"/>
          <w:i w:val="0"/>
          <w:sz w:val="18"/>
          <w:szCs w:val="18"/>
        </w:rPr>
        <w:t xml:space="preserve"> in CS); GPA: 7.92</w:t>
      </w:r>
      <w:bookmarkStart w:id="1" w:name="_GoBack"/>
      <w:bookmarkEnd w:id="1"/>
      <w:r>
        <w:rPr>
          <w:rFonts w:ascii="Arial" w:eastAsia="Arial" w:hAnsi="Arial" w:cs="Arial"/>
          <w:i w:val="0"/>
          <w:sz w:val="18"/>
          <w:szCs w:val="18"/>
        </w:rPr>
        <w:tab/>
        <w:t xml:space="preserve">   </w:t>
      </w:r>
      <w:r>
        <w:rPr>
          <w:rFonts w:ascii="Arial" w:eastAsia="Arial" w:hAnsi="Arial" w:cs="Arial"/>
          <w:b/>
          <w:i w:val="0"/>
          <w:sz w:val="18"/>
          <w:szCs w:val="18"/>
        </w:rPr>
        <w:tab/>
        <w:t xml:space="preserve"> 2019 - 2023</w:t>
      </w:r>
    </w:p>
    <w:p w:rsidR="00A318D4" w:rsidRDefault="008753F4">
      <w:pPr>
        <w:spacing w:line="276" w:lineRule="auto"/>
        <w:ind w:left="232" w:right="-135"/>
        <w:rPr>
          <w:rFonts w:ascii="Arial" w:eastAsia="Arial" w:hAnsi="Arial" w:cs="Arial"/>
          <w:i/>
          <w:sz w:val="18"/>
          <w:szCs w:val="18"/>
        </w:rPr>
      </w:pPr>
      <w:r>
        <w:rPr>
          <w:rFonts w:ascii="Arial" w:eastAsia="Arial" w:hAnsi="Arial" w:cs="Arial"/>
          <w:noProof/>
          <w:sz w:val="18"/>
          <w:szCs w:val="18"/>
          <w:lang w:val="en-IN"/>
        </w:rPr>
        <mc:AlternateContent>
          <mc:Choice Requires="wpg">
            <w:drawing>
              <wp:inline distT="0" distB="0" distL="114300" distR="114300">
                <wp:extent cx="6645275" cy="5080"/>
                <wp:effectExtent l="0" t="0" r="0" b="0"/>
                <wp:docPr id="15" name="Group 15"/>
                <wp:cNvGraphicFramePr/>
                <a:graphic xmlns:a="http://schemas.openxmlformats.org/drawingml/2006/main">
                  <a:graphicData uri="http://schemas.microsoft.com/office/word/2010/wordprocessingGroup">
                    <wpg:wgp>
                      <wpg:cNvGrpSpPr/>
                      <wpg:grpSpPr>
                        <a:xfrm>
                          <a:off x="0" y="0"/>
                          <a:ext cx="6645275" cy="5080"/>
                          <a:chOff x="2023350" y="3775225"/>
                          <a:chExt cx="6645300" cy="9550"/>
                        </a:xfrm>
                      </wpg:grpSpPr>
                      <wpg:grpSp>
                        <wpg:cNvPr id="16" name="Group 16"/>
                        <wpg:cNvGrpSpPr/>
                        <wpg:grpSpPr>
                          <a:xfrm>
                            <a:off x="2023363" y="3777460"/>
                            <a:ext cx="6645275" cy="5080"/>
                            <a:chOff x="2023350" y="3775225"/>
                            <a:chExt cx="6645300" cy="9550"/>
                          </a:xfrm>
                        </wpg:grpSpPr>
                        <wps:wsp>
                          <wps:cNvPr id="17" name="Rectangle 17"/>
                          <wps:cNvSpPr/>
                          <wps:spPr>
                            <a:xfrm>
                              <a:off x="2023350" y="3775225"/>
                              <a:ext cx="6645300" cy="9550"/>
                            </a:xfrm>
                            <a:prstGeom prst="rect">
                              <a:avLst/>
                            </a:prstGeom>
                            <a:noFill/>
                            <a:ln>
                              <a:noFill/>
                            </a:ln>
                          </wps:spPr>
                          <wps:txbx>
                            <w:txbxContent>
                              <w:p w:rsidR="00A318D4" w:rsidRDefault="00A318D4">
                                <w:pPr>
                                  <w:textDirection w:val="btLr"/>
                                </w:pPr>
                              </w:p>
                            </w:txbxContent>
                          </wps:txbx>
                          <wps:bodyPr spcFirstLastPara="1" wrap="square" lIns="91425" tIns="91425" rIns="91425" bIns="91425" anchor="ctr" anchorCtr="0">
                            <a:noAutofit/>
                          </wps:bodyPr>
                        </wps:wsp>
                        <wpg:grpSp>
                          <wpg:cNvPr id="18" name="Group 18"/>
                          <wpg:cNvGrpSpPr/>
                          <wpg:grpSpPr>
                            <a:xfrm>
                              <a:off x="2023363" y="3777460"/>
                              <a:ext cx="6645275" cy="5080"/>
                              <a:chOff x="2023350" y="3775225"/>
                              <a:chExt cx="6645300" cy="9550"/>
                            </a:xfrm>
                          </wpg:grpSpPr>
                          <wps:wsp>
                            <wps:cNvPr id="19" name="Rectangle 19"/>
                            <wps:cNvSpPr/>
                            <wps:spPr>
                              <a:xfrm>
                                <a:off x="2023350" y="3775225"/>
                                <a:ext cx="6645300" cy="9550"/>
                              </a:xfrm>
                              <a:prstGeom prst="rect">
                                <a:avLst/>
                              </a:prstGeom>
                              <a:noFill/>
                              <a:ln>
                                <a:noFill/>
                              </a:ln>
                            </wps:spPr>
                            <wps:txbx>
                              <w:txbxContent>
                                <w:p w:rsidR="00A318D4" w:rsidRDefault="00A318D4">
                                  <w:pPr>
                                    <w:textDirection w:val="btLr"/>
                                  </w:pPr>
                                </w:p>
                              </w:txbxContent>
                            </wps:txbx>
                            <wps:bodyPr spcFirstLastPara="1" wrap="square" lIns="91425" tIns="91425" rIns="91425" bIns="91425" anchor="ctr" anchorCtr="0">
                              <a:noAutofit/>
                            </wps:bodyPr>
                          </wps:wsp>
                          <wpg:grpSp>
                            <wpg:cNvPr id="20" name="Group 20"/>
                            <wpg:cNvGrpSpPr/>
                            <wpg:grpSpPr>
                              <a:xfrm>
                                <a:off x="2023363" y="3777460"/>
                                <a:ext cx="6645275" cy="5080"/>
                                <a:chOff x="2023350" y="3775225"/>
                                <a:chExt cx="6645300" cy="9550"/>
                              </a:xfrm>
                            </wpg:grpSpPr>
                            <wps:wsp>
                              <wps:cNvPr id="21" name="Rectangle 21"/>
                              <wps:cNvSpPr/>
                              <wps:spPr>
                                <a:xfrm>
                                  <a:off x="2023350" y="3775225"/>
                                  <a:ext cx="6645300" cy="9550"/>
                                </a:xfrm>
                                <a:prstGeom prst="rect">
                                  <a:avLst/>
                                </a:prstGeom>
                                <a:noFill/>
                                <a:ln>
                                  <a:noFill/>
                                </a:ln>
                              </wps:spPr>
                              <wps:txbx>
                                <w:txbxContent>
                                  <w:p w:rsidR="00A318D4" w:rsidRDefault="00A318D4">
                                    <w:pPr>
                                      <w:textDirection w:val="btLr"/>
                                    </w:pPr>
                                  </w:p>
                                </w:txbxContent>
                              </wps:txbx>
                              <wps:bodyPr spcFirstLastPara="1" wrap="square" lIns="91425" tIns="91425" rIns="91425" bIns="91425" anchor="ctr" anchorCtr="0">
                                <a:noAutofit/>
                              </wps:bodyPr>
                            </wps:wsp>
                            <wpg:grpSp>
                              <wpg:cNvPr id="22" name="Group 22"/>
                              <wpg:cNvGrpSpPr/>
                              <wpg:grpSpPr>
                                <a:xfrm>
                                  <a:off x="2023363" y="3777460"/>
                                  <a:ext cx="6645275" cy="5080"/>
                                  <a:chOff x="2023350" y="3775225"/>
                                  <a:chExt cx="6645300" cy="9550"/>
                                </a:xfrm>
                              </wpg:grpSpPr>
                              <wps:wsp>
                                <wps:cNvPr id="23" name="Rectangle 23"/>
                                <wps:cNvSpPr/>
                                <wps:spPr>
                                  <a:xfrm>
                                    <a:off x="2023350" y="3775225"/>
                                    <a:ext cx="6645300" cy="9550"/>
                                  </a:xfrm>
                                  <a:prstGeom prst="rect">
                                    <a:avLst/>
                                  </a:prstGeom>
                                  <a:noFill/>
                                  <a:ln>
                                    <a:noFill/>
                                  </a:ln>
                                </wps:spPr>
                                <wps:txbx>
                                  <w:txbxContent>
                                    <w:p w:rsidR="00A318D4" w:rsidRDefault="00A318D4">
                                      <w:pPr>
                                        <w:textDirection w:val="btLr"/>
                                      </w:pPr>
                                    </w:p>
                                  </w:txbxContent>
                                </wps:txbx>
                                <wps:bodyPr spcFirstLastPara="1" wrap="square" lIns="91425" tIns="91425" rIns="91425" bIns="91425" anchor="ctr" anchorCtr="0">
                                  <a:noAutofit/>
                                </wps:bodyPr>
                              </wps:wsp>
                              <wpg:grpSp>
                                <wpg:cNvPr id="24" name="Group 24"/>
                                <wpg:cNvGrpSpPr/>
                                <wpg:grpSpPr>
                                  <a:xfrm>
                                    <a:off x="2023363" y="3777460"/>
                                    <a:ext cx="6645275" cy="5080"/>
                                    <a:chOff x="2023350" y="3775225"/>
                                    <a:chExt cx="6645300" cy="9550"/>
                                  </a:xfrm>
                                </wpg:grpSpPr>
                                <wps:wsp>
                                  <wps:cNvPr id="25" name="Rectangle 25"/>
                                  <wps:cNvSpPr/>
                                  <wps:spPr>
                                    <a:xfrm>
                                      <a:off x="2023350" y="3775225"/>
                                      <a:ext cx="6645300" cy="9550"/>
                                    </a:xfrm>
                                    <a:prstGeom prst="rect">
                                      <a:avLst/>
                                    </a:prstGeom>
                                    <a:noFill/>
                                    <a:ln>
                                      <a:noFill/>
                                    </a:ln>
                                  </wps:spPr>
                                  <wps:txbx>
                                    <w:txbxContent>
                                      <w:p w:rsidR="00A318D4" w:rsidRDefault="00A318D4">
                                        <w:pPr>
                                          <w:textDirection w:val="btLr"/>
                                        </w:pPr>
                                      </w:p>
                                    </w:txbxContent>
                                  </wps:txbx>
                                  <wps:bodyPr spcFirstLastPara="1" wrap="square" lIns="91425" tIns="91425" rIns="91425" bIns="91425" anchor="ctr" anchorCtr="0">
                                    <a:noAutofit/>
                                  </wps:bodyPr>
                                </wps:wsp>
                                <wpg:grpSp>
                                  <wpg:cNvPr id="26" name="Group 26"/>
                                  <wpg:cNvGrpSpPr/>
                                  <wpg:grpSpPr>
                                    <a:xfrm>
                                      <a:off x="2023363" y="3777460"/>
                                      <a:ext cx="6645275" cy="5075"/>
                                      <a:chOff x="0" y="0"/>
                                      <a:chExt cx="6645275" cy="5075"/>
                                    </a:xfrm>
                                  </wpg:grpSpPr>
                                  <wps:wsp>
                                    <wps:cNvPr id="27" name="Rectangle 27"/>
                                    <wps:cNvSpPr/>
                                    <wps:spPr>
                                      <a:xfrm>
                                        <a:off x="0" y="0"/>
                                        <a:ext cx="6645275" cy="5075"/>
                                      </a:xfrm>
                                      <a:prstGeom prst="rect">
                                        <a:avLst/>
                                      </a:prstGeom>
                                      <a:noFill/>
                                      <a:ln>
                                        <a:noFill/>
                                      </a:ln>
                                    </wps:spPr>
                                    <wps:txbx>
                                      <w:txbxContent>
                                        <w:p w:rsidR="00A318D4" w:rsidRDefault="00A318D4">
                                          <w:pPr>
                                            <w:textDirection w:val="btLr"/>
                                          </w:pPr>
                                        </w:p>
                                      </w:txbxContent>
                                    </wps:txbx>
                                    <wps:bodyPr spcFirstLastPara="1" wrap="square" lIns="91425" tIns="91425" rIns="91425" bIns="91425" anchor="ctr" anchorCtr="0">
                                      <a:noAutofit/>
                                    </wps:bodyPr>
                                  </wps:wsp>
                                  <wps:wsp>
                                    <wps:cNvPr id="28" name="Straight Arrow Connector 28"/>
                                    <wps:cNvCnPr/>
                                    <wps:spPr>
                                      <a:xfrm>
                                        <a:off x="0" y="2540"/>
                                        <a:ext cx="664527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wpg:grpSp>
                              </wpg:grpSp>
                            </wpg:grpSp>
                          </wpg:grpSp>
                        </wpg:grp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6645275" cy="5080"/>
                <wp:effectExtent b="0" l="0" r="0" t="0"/>
                <wp:docPr id="13"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6645275" cy="5080"/>
                        </a:xfrm>
                        <a:prstGeom prst="rect"/>
                        <a:ln/>
                      </pic:spPr>
                    </pic:pic>
                  </a:graphicData>
                </a:graphic>
              </wp:inline>
            </w:drawing>
          </mc:Fallback>
        </mc:AlternateContent>
      </w:r>
    </w:p>
    <w:p w:rsidR="00A318D4" w:rsidRDefault="008753F4">
      <w:pPr>
        <w:pStyle w:val="Heading3"/>
        <w:spacing w:after="18" w:line="276" w:lineRule="auto"/>
        <w:ind w:left="267" w:right="-135"/>
        <w:jc w:val="center"/>
        <w:rPr>
          <w:rFonts w:ascii="Arial" w:eastAsia="Arial" w:hAnsi="Arial" w:cs="Arial"/>
          <w:color w:val="000000"/>
          <w:sz w:val="18"/>
          <w:szCs w:val="18"/>
        </w:rPr>
      </w:pPr>
      <w:r>
        <w:rPr>
          <w:rFonts w:ascii="Arial" w:eastAsia="Arial" w:hAnsi="Arial" w:cs="Arial"/>
          <w:b/>
          <w:sz w:val="18"/>
          <w:szCs w:val="18"/>
        </w:rPr>
        <w:t>SKILLS SUMMARY</w:t>
      </w:r>
    </w:p>
    <w:p w:rsidR="00A318D4" w:rsidRDefault="008753F4">
      <w:pPr>
        <w:numPr>
          <w:ilvl w:val="0"/>
          <w:numId w:val="1"/>
        </w:numPr>
        <w:pBdr>
          <w:top w:val="nil"/>
          <w:left w:val="nil"/>
          <w:bottom w:val="nil"/>
          <w:right w:val="nil"/>
          <w:between w:val="nil"/>
        </w:pBdr>
        <w:tabs>
          <w:tab w:val="left" w:pos="434"/>
          <w:tab w:val="left" w:pos="1900"/>
        </w:tabs>
        <w:spacing w:line="276" w:lineRule="auto"/>
        <w:ind w:right="-135"/>
        <w:rPr>
          <w:rFonts w:ascii="Arial MT" w:eastAsia="Arial MT" w:hAnsi="Arial MT" w:cs="Arial MT"/>
          <w:color w:val="000000"/>
          <w:sz w:val="18"/>
          <w:szCs w:val="18"/>
        </w:rPr>
      </w:pPr>
      <w:r>
        <w:rPr>
          <w:rFonts w:ascii="Arial" w:eastAsia="Arial" w:hAnsi="Arial" w:cs="Arial"/>
          <w:b/>
          <w:color w:val="000000"/>
          <w:sz w:val="18"/>
          <w:szCs w:val="18"/>
        </w:rPr>
        <w:t>Languages</w:t>
      </w:r>
      <w:r>
        <w:rPr>
          <w:rFonts w:ascii="Arial" w:eastAsia="Arial" w:hAnsi="Arial" w:cs="Arial"/>
          <w:color w:val="000000"/>
          <w:sz w:val="18"/>
          <w:szCs w:val="18"/>
        </w:rPr>
        <w:t>:</w:t>
      </w:r>
      <w:r>
        <w:rPr>
          <w:rFonts w:ascii="Arial" w:eastAsia="Arial" w:hAnsi="Arial" w:cs="Arial"/>
          <w:color w:val="000000"/>
          <w:sz w:val="18"/>
          <w:szCs w:val="18"/>
        </w:rPr>
        <w:tab/>
      </w:r>
      <w:r>
        <w:rPr>
          <w:rFonts w:ascii="Arial" w:eastAsia="Arial" w:hAnsi="Arial" w:cs="Arial"/>
          <w:sz w:val="18"/>
          <w:szCs w:val="18"/>
        </w:rPr>
        <w:t xml:space="preserve">JavaScript, Java, HTML, CSS, </w:t>
      </w:r>
      <w:proofErr w:type="spellStart"/>
      <w:r>
        <w:rPr>
          <w:rFonts w:ascii="Arial" w:eastAsia="Arial" w:hAnsi="Arial" w:cs="Arial"/>
          <w:sz w:val="18"/>
          <w:szCs w:val="18"/>
        </w:rPr>
        <w:t>Nodejs</w:t>
      </w:r>
      <w:proofErr w:type="spellEnd"/>
      <w:r>
        <w:rPr>
          <w:rFonts w:ascii="Arial" w:eastAsia="Arial" w:hAnsi="Arial" w:cs="Arial"/>
          <w:sz w:val="18"/>
          <w:szCs w:val="18"/>
        </w:rPr>
        <w:t>, SQL</w:t>
      </w:r>
    </w:p>
    <w:p w:rsidR="00A318D4" w:rsidRDefault="008753F4">
      <w:pPr>
        <w:numPr>
          <w:ilvl w:val="0"/>
          <w:numId w:val="1"/>
        </w:numPr>
        <w:pBdr>
          <w:top w:val="nil"/>
          <w:left w:val="nil"/>
          <w:bottom w:val="nil"/>
          <w:right w:val="nil"/>
          <w:between w:val="nil"/>
        </w:pBdr>
        <w:tabs>
          <w:tab w:val="left" w:pos="434"/>
          <w:tab w:val="left" w:pos="1931"/>
        </w:tabs>
        <w:spacing w:line="276" w:lineRule="auto"/>
        <w:ind w:right="-135"/>
        <w:rPr>
          <w:rFonts w:ascii="Arial" w:eastAsia="Arial" w:hAnsi="Arial" w:cs="Arial"/>
          <w:sz w:val="18"/>
          <w:szCs w:val="18"/>
        </w:rPr>
      </w:pPr>
      <w:r>
        <w:rPr>
          <w:rFonts w:ascii="Arial" w:eastAsia="Arial" w:hAnsi="Arial" w:cs="Arial"/>
          <w:b/>
          <w:sz w:val="18"/>
          <w:szCs w:val="18"/>
        </w:rPr>
        <w:t>Libraries</w:t>
      </w:r>
      <w:r>
        <w:rPr>
          <w:rFonts w:ascii="Arial" w:eastAsia="Arial" w:hAnsi="Arial" w:cs="Arial"/>
          <w:color w:val="000000"/>
          <w:sz w:val="18"/>
          <w:szCs w:val="18"/>
        </w:rPr>
        <w:t>:</w:t>
      </w:r>
      <w:r>
        <w:rPr>
          <w:rFonts w:ascii="Arial" w:eastAsia="Arial" w:hAnsi="Arial" w:cs="Arial"/>
          <w:color w:val="000000"/>
          <w:sz w:val="18"/>
          <w:szCs w:val="18"/>
        </w:rPr>
        <w:tab/>
      </w:r>
      <w:proofErr w:type="spellStart"/>
      <w:r>
        <w:rPr>
          <w:rFonts w:ascii="Arial" w:eastAsia="Arial" w:hAnsi="Arial" w:cs="Arial"/>
          <w:sz w:val="18"/>
          <w:szCs w:val="18"/>
        </w:rPr>
        <w:t>ReactJs</w:t>
      </w:r>
      <w:proofErr w:type="spellEnd"/>
      <w:r>
        <w:rPr>
          <w:rFonts w:ascii="Arial" w:eastAsia="Arial" w:hAnsi="Arial" w:cs="Arial"/>
          <w:sz w:val="18"/>
          <w:szCs w:val="18"/>
        </w:rPr>
        <w:t xml:space="preserve">, </w:t>
      </w:r>
      <w:proofErr w:type="spellStart"/>
      <w:r>
        <w:rPr>
          <w:rFonts w:ascii="Arial" w:eastAsia="Arial" w:hAnsi="Arial" w:cs="Arial"/>
          <w:sz w:val="18"/>
          <w:szCs w:val="18"/>
        </w:rPr>
        <w:t>Redux</w:t>
      </w:r>
      <w:proofErr w:type="spellEnd"/>
      <w:r>
        <w:rPr>
          <w:rFonts w:ascii="Arial" w:eastAsia="Arial" w:hAnsi="Arial" w:cs="Arial"/>
          <w:sz w:val="18"/>
          <w:szCs w:val="18"/>
        </w:rPr>
        <w:t xml:space="preserve">, Spring, Hibernate, JDBC, Jest, </w:t>
      </w:r>
      <w:proofErr w:type="spellStart"/>
      <w:r>
        <w:rPr>
          <w:rFonts w:ascii="Arial" w:eastAsia="Arial" w:hAnsi="Arial" w:cs="Arial"/>
          <w:sz w:val="18"/>
          <w:szCs w:val="18"/>
        </w:rPr>
        <w:t>ExpressJs</w:t>
      </w:r>
      <w:proofErr w:type="spellEnd"/>
      <w:r>
        <w:rPr>
          <w:rFonts w:ascii="Arial" w:eastAsia="Arial" w:hAnsi="Arial" w:cs="Arial"/>
          <w:sz w:val="18"/>
          <w:szCs w:val="18"/>
        </w:rPr>
        <w:t>, Micro Front End, Apollo Client, Material UI</w:t>
      </w:r>
    </w:p>
    <w:p w:rsidR="00A318D4" w:rsidRDefault="008753F4">
      <w:pPr>
        <w:numPr>
          <w:ilvl w:val="0"/>
          <w:numId w:val="1"/>
        </w:numPr>
        <w:pBdr>
          <w:top w:val="nil"/>
          <w:left w:val="nil"/>
          <w:bottom w:val="nil"/>
          <w:right w:val="nil"/>
          <w:between w:val="nil"/>
        </w:pBdr>
        <w:tabs>
          <w:tab w:val="left" w:pos="434"/>
          <w:tab w:val="left" w:pos="1919"/>
        </w:tabs>
        <w:spacing w:before="47" w:line="276" w:lineRule="auto"/>
        <w:ind w:right="-135" w:hanging="190"/>
        <w:rPr>
          <w:rFonts w:ascii="Arial MT" w:eastAsia="Arial MT" w:hAnsi="Arial MT" w:cs="Arial MT"/>
          <w:color w:val="000000"/>
          <w:sz w:val="18"/>
          <w:szCs w:val="18"/>
        </w:rPr>
      </w:pPr>
      <w:r>
        <w:rPr>
          <w:rFonts w:ascii="Arial" w:eastAsia="Arial" w:hAnsi="Arial" w:cs="Arial"/>
          <w:b/>
          <w:color w:val="000000"/>
          <w:sz w:val="18"/>
          <w:szCs w:val="18"/>
        </w:rPr>
        <w:t>Tools</w:t>
      </w:r>
      <w:r>
        <w:rPr>
          <w:rFonts w:ascii="Arial" w:eastAsia="Arial" w:hAnsi="Arial" w:cs="Arial"/>
          <w:color w:val="000000"/>
          <w:sz w:val="18"/>
          <w:szCs w:val="18"/>
        </w:rPr>
        <w:t>:</w:t>
      </w:r>
      <w:r>
        <w:rPr>
          <w:rFonts w:ascii="Arial" w:eastAsia="Arial" w:hAnsi="Arial" w:cs="Arial"/>
          <w:color w:val="000000"/>
          <w:sz w:val="18"/>
          <w:szCs w:val="18"/>
        </w:rPr>
        <w:tab/>
      </w:r>
      <w:r>
        <w:rPr>
          <w:rFonts w:ascii="Arial" w:eastAsia="Arial" w:hAnsi="Arial" w:cs="Arial"/>
          <w:sz w:val="18"/>
          <w:szCs w:val="18"/>
        </w:rPr>
        <w:t xml:space="preserve">Maven, </w:t>
      </w:r>
      <w:proofErr w:type="spellStart"/>
      <w:r>
        <w:rPr>
          <w:rFonts w:ascii="Arial" w:eastAsia="Arial" w:hAnsi="Arial" w:cs="Arial"/>
          <w:sz w:val="18"/>
          <w:szCs w:val="18"/>
        </w:rPr>
        <w:t>Gradle</w:t>
      </w:r>
      <w:proofErr w:type="spellEnd"/>
      <w:r>
        <w:rPr>
          <w:rFonts w:ascii="Arial" w:eastAsia="Arial" w:hAnsi="Arial" w:cs="Arial"/>
          <w:sz w:val="18"/>
          <w:szCs w:val="18"/>
        </w:rPr>
        <w:t xml:space="preserve">, </w:t>
      </w:r>
      <w:proofErr w:type="spellStart"/>
      <w:r>
        <w:rPr>
          <w:rFonts w:ascii="Arial" w:eastAsia="Arial" w:hAnsi="Arial" w:cs="Arial"/>
          <w:sz w:val="18"/>
          <w:szCs w:val="18"/>
        </w:rPr>
        <w:t>Docker</w:t>
      </w:r>
      <w:proofErr w:type="spellEnd"/>
      <w:r>
        <w:rPr>
          <w:rFonts w:ascii="Arial" w:eastAsia="Arial" w:hAnsi="Arial" w:cs="Arial"/>
          <w:sz w:val="18"/>
          <w:szCs w:val="18"/>
        </w:rPr>
        <w:t xml:space="preserve">, </w:t>
      </w:r>
      <w:proofErr w:type="spellStart"/>
      <w:r>
        <w:rPr>
          <w:rFonts w:ascii="Arial" w:eastAsia="Arial" w:hAnsi="Arial" w:cs="Arial"/>
          <w:sz w:val="18"/>
          <w:szCs w:val="18"/>
        </w:rPr>
        <w:t>Kubernetes</w:t>
      </w:r>
      <w:proofErr w:type="spellEnd"/>
      <w:r>
        <w:rPr>
          <w:rFonts w:ascii="Arial" w:eastAsia="Arial" w:hAnsi="Arial" w:cs="Arial"/>
          <w:color w:val="000000"/>
          <w:sz w:val="18"/>
          <w:szCs w:val="18"/>
        </w:rPr>
        <w:t>, K</w:t>
      </w:r>
      <w:r>
        <w:rPr>
          <w:rFonts w:ascii="Arial" w:eastAsia="Arial" w:hAnsi="Arial" w:cs="Arial"/>
          <w:sz w:val="18"/>
          <w:szCs w:val="18"/>
        </w:rPr>
        <w:t xml:space="preserve">afka, </w:t>
      </w:r>
      <w:proofErr w:type="spellStart"/>
      <w:r>
        <w:rPr>
          <w:rFonts w:ascii="Arial" w:eastAsia="Arial" w:hAnsi="Arial" w:cs="Arial"/>
          <w:sz w:val="18"/>
          <w:szCs w:val="18"/>
        </w:rPr>
        <w:t>Redis</w:t>
      </w:r>
      <w:proofErr w:type="spellEnd"/>
      <w:r>
        <w:rPr>
          <w:rFonts w:ascii="Arial" w:eastAsia="Arial" w:hAnsi="Arial" w:cs="Arial"/>
          <w:sz w:val="18"/>
          <w:szCs w:val="18"/>
        </w:rPr>
        <w:t xml:space="preserve">, </w:t>
      </w:r>
      <w:proofErr w:type="spellStart"/>
      <w:r>
        <w:rPr>
          <w:rFonts w:ascii="Arial" w:eastAsia="Arial" w:hAnsi="Arial" w:cs="Arial"/>
          <w:sz w:val="18"/>
          <w:szCs w:val="18"/>
        </w:rPr>
        <w:t>Webpack</w:t>
      </w:r>
      <w:proofErr w:type="spellEnd"/>
      <w:r>
        <w:rPr>
          <w:rFonts w:ascii="Arial" w:eastAsia="Arial" w:hAnsi="Arial" w:cs="Arial"/>
          <w:sz w:val="18"/>
          <w:szCs w:val="18"/>
        </w:rPr>
        <w:t>,</w:t>
      </w:r>
      <w:r>
        <w:rPr>
          <w:rFonts w:ascii="Arial" w:eastAsia="Arial" w:hAnsi="Arial" w:cs="Arial"/>
          <w:color w:val="000000"/>
          <w:sz w:val="18"/>
          <w:szCs w:val="18"/>
        </w:rPr>
        <w:t xml:space="preserve"> </w:t>
      </w:r>
      <w:proofErr w:type="spellStart"/>
      <w:r>
        <w:rPr>
          <w:rFonts w:ascii="Arial" w:eastAsia="Arial" w:hAnsi="Arial" w:cs="Arial"/>
          <w:color w:val="000000"/>
          <w:sz w:val="18"/>
          <w:szCs w:val="18"/>
        </w:rPr>
        <w:t>G</w:t>
      </w:r>
      <w:r>
        <w:rPr>
          <w:rFonts w:ascii="Arial" w:eastAsia="Arial" w:hAnsi="Arial" w:cs="Arial"/>
          <w:sz w:val="18"/>
          <w:szCs w:val="18"/>
        </w:rPr>
        <w:t>it</w:t>
      </w:r>
      <w:proofErr w:type="spellEnd"/>
      <w:r>
        <w:rPr>
          <w:rFonts w:ascii="Arial" w:eastAsia="Arial" w:hAnsi="Arial" w:cs="Arial"/>
          <w:sz w:val="18"/>
          <w:szCs w:val="18"/>
        </w:rPr>
        <w:t xml:space="preserve">, </w:t>
      </w:r>
      <w:proofErr w:type="spellStart"/>
      <w:r>
        <w:rPr>
          <w:rFonts w:ascii="Arial" w:eastAsia="Arial" w:hAnsi="Arial" w:cs="Arial"/>
          <w:sz w:val="18"/>
          <w:szCs w:val="18"/>
        </w:rPr>
        <w:t>DevOps</w:t>
      </w:r>
      <w:proofErr w:type="spellEnd"/>
      <w:r>
        <w:rPr>
          <w:rFonts w:ascii="Arial" w:eastAsia="Arial" w:hAnsi="Arial" w:cs="Arial"/>
          <w:sz w:val="18"/>
          <w:szCs w:val="18"/>
        </w:rPr>
        <w:t>,</w:t>
      </w:r>
      <w:r>
        <w:rPr>
          <w:rFonts w:ascii="Arial" w:eastAsia="Arial" w:hAnsi="Arial" w:cs="Arial"/>
          <w:color w:val="000000"/>
          <w:sz w:val="18"/>
          <w:szCs w:val="18"/>
        </w:rPr>
        <w:t xml:space="preserve"> Firebase, Jenkin</w:t>
      </w:r>
      <w:r>
        <w:rPr>
          <w:rFonts w:ascii="Arial" w:eastAsia="Arial" w:hAnsi="Arial" w:cs="Arial"/>
          <w:sz w:val="18"/>
          <w:szCs w:val="18"/>
        </w:rPr>
        <w:t>s, CI/CD</w:t>
      </w:r>
    </w:p>
    <w:p w:rsidR="00A318D4" w:rsidRDefault="008753F4">
      <w:pPr>
        <w:numPr>
          <w:ilvl w:val="0"/>
          <w:numId w:val="1"/>
        </w:numPr>
        <w:pBdr>
          <w:top w:val="nil"/>
          <w:left w:val="nil"/>
          <w:bottom w:val="nil"/>
          <w:right w:val="nil"/>
          <w:between w:val="nil"/>
        </w:pBdr>
        <w:tabs>
          <w:tab w:val="left" w:pos="434"/>
          <w:tab w:val="left" w:pos="1933"/>
        </w:tabs>
        <w:spacing w:before="47" w:line="276" w:lineRule="auto"/>
        <w:ind w:right="-135" w:hanging="190"/>
        <w:rPr>
          <w:rFonts w:ascii="Arial MT" w:eastAsia="Arial MT" w:hAnsi="Arial MT" w:cs="Arial MT"/>
          <w:color w:val="000000"/>
          <w:sz w:val="18"/>
          <w:szCs w:val="18"/>
        </w:rPr>
      </w:pPr>
      <w:r>
        <w:rPr>
          <w:rFonts w:ascii="Arial" w:eastAsia="Arial" w:hAnsi="Arial" w:cs="Arial"/>
          <w:b/>
          <w:color w:val="000000"/>
          <w:sz w:val="18"/>
          <w:szCs w:val="18"/>
        </w:rPr>
        <w:t>Soft Skills</w:t>
      </w:r>
      <w:r>
        <w:rPr>
          <w:rFonts w:ascii="Arial" w:eastAsia="Arial" w:hAnsi="Arial" w:cs="Arial"/>
          <w:color w:val="000000"/>
          <w:sz w:val="18"/>
          <w:szCs w:val="18"/>
        </w:rPr>
        <w:t>:</w:t>
      </w:r>
      <w:r>
        <w:rPr>
          <w:rFonts w:ascii="Arial" w:eastAsia="Arial" w:hAnsi="Arial" w:cs="Arial"/>
          <w:sz w:val="18"/>
          <w:szCs w:val="18"/>
        </w:rPr>
        <w:t xml:space="preserve">           Excellent communication, Troubleshooting, Problem Solving, Team Management, Decision Making</w:t>
      </w:r>
    </w:p>
    <w:p w:rsidR="00A318D4" w:rsidRDefault="008753F4">
      <w:pPr>
        <w:spacing w:line="276" w:lineRule="auto"/>
        <w:ind w:left="232" w:right="-135"/>
        <w:rPr>
          <w:rFonts w:ascii="Arial" w:eastAsia="Arial" w:hAnsi="Arial" w:cs="Arial"/>
          <w:sz w:val="18"/>
          <w:szCs w:val="18"/>
        </w:rPr>
      </w:pPr>
      <w:r>
        <w:rPr>
          <w:rFonts w:ascii="Arial" w:eastAsia="Arial" w:hAnsi="Arial" w:cs="Arial"/>
          <w:noProof/>
          <w:sz w:val="18"/>
          <w:szCs w:val="18"/>
          <w:lang w:val="en-IN"/>
        </w:rPr>
        <mc:AlternateContent>
          <mc:Choice Requires="wpg">
            <w:drawing>
              <wp:inline distT="0" distB="0" distL="114300" distR="114300">
                <wp:extent cx="6645275" cy="5080"/>
                <wp:effectExtent l="0" t="0" r="0" b="0"/>
                <wp:docPr id="29" name="Group 29"/>
                <wp:cNvGraphicFramePr/>
                <a:graphic xmlns:a="http://schemas.openxmlformats.org/drawingml/2006/main">
                  <a:graphicData uri="http://schemas.microsoft.com/office/word/2010/wordprocessingGroup">
                    <wpg:wgp>
                      <wpg:cNvGrpSpPr/>
                      <wpg:grpSpPr>
                        <a:xfrm>
                          <a:off x="0" y="0"/>
                          <a:ext cx="6645275" cy="5080"/>
                          <a:chOff x="2023350" y="3775225"/>
                          <a:chExt cx="6645300" cy="9550"/>
                        </a:xfrm>
                      </wpg:grpSpPr>
                      <wpg:grpSp>
                        <wpg:cNvPr id="30" name="Group 30"/>
                        <wpg:cNvGrpSpPr/>
                        <wpg:grpSpPr>
                          <a:xfrm>
                            <a:off x="2023363" y="3777460"/>
                            <a:ext cx="6645275" cy="5080"/>
                            <a:chOff x="2023350" y="3775225"/>
                            <a:chExt cx="6645300" cy="9550"/>
                          </a:xfrm>
                        </wpg:grpSpPr>
                        <wps:wsp>
                          <wps:cNvPr id="31" name="Rectangle 31"/>
                          <wps:cNvSpPr/>
                          <wps:spPr>
                            <a:xfrm>
                              <a:off x="2023350" y="3775225"/>
                              <a:ext cx="6645300" cy="9550"/>
                            </a:xfrm>
                            <a:prstGeom prst="rect">
                              <a:avLst/>
                            </a:prstGeom>
                            <a:noFill/>
                            <a:ln>
                              <a:noFill/>
                            </a:ln>
                          </wps:spPr>
                          <wps:txbx>
                            <w:txbxContent>
                              <w:p w:rsidR="00A318D4" w:rsidRDefault="00A318D4">
                                <w:pPr>
                                  <w:textDirection w:val="btLr"/>
                                </w:pPr>
                              </w:p>
                            </w:txbxContent>
                          </wps:txbx>
                          <wps:bodyPr spcFirstLastPara="1" wrap="square" lIns="91425" tIns="91425" rIns="91425" bIns="91425" anchor="ctr" anchorCtr="0">
                            <a:noAutofit/>
                          </wps:bodyPr>
                        </wps:wsp>
                        <wpg:grpSp>
                          <wpg:cNvPr id="32" name="Group 32"/>
                          <wpg:cNvGrpSpPr/>
                          <wpg:grpSpPr>
                            <a:xfrm>
                              <a:off x="2023363" y="3777460"/>
                              <a:ext cx="6645275" cy="5080"/>
                              <a:chOff x="2023350" y="3775225"/>
                              <a:chExt cx="6645300" cy="9550"/>
                            </a:xfrm>
                          </wpg:grpSpPr>
                          <wps:wsp>
                            <wps:cNvPr id="33" name="Rectangle 33"/>
                            <wps:cNvSpPr/>
                            <wps:spPr>
                              <a:xfrm>
                                <a:off x="2023350" y="3775225"/>
                                <a:ext cx="6645300" cy="9550"/>
                              </a:xfrm>
                              <a:prstGeom prst="rect">
                                <a:avLst/>
                              </a:prstGeom>
                              <a:noFill/>
                              <a:ln>
                                <a:noFill/>
                              </a:ln>
                            </wps:spPr>
                            <wps:txbx>
                              <w:txbxContent>
                                <w:p w:rsidR="00A318D4" w:rsidRDefault="00A318D4">
                                  <w:pPr>
                                    <w:textDirection w:val="btLr"/>
                                  </w:pPr>
                                </w:p>
                              </w:txbxContent>
                            </wps:txbx>
                            <wps:bodyPr spcFirstLastPara="1" wrap="square" lIns="91425" tIns="91425" rIns="91425" bIns="91425" anchor="ctr" anchorCtr="0">
                              <a:noAutofit/>
                            </wps:bodyPr>
                          </wps:wsp>
                          <wpg:grpSp>
                            <wpg:cNvPr id="34" name="Group 34"/>
                            <wpg:cNvGrpSpPr/>
                            <wpg:grpSpPr>
                              <a:xfrm>
                                <a:off x="2023363" y="3777460"/>
                                <a:ext cx="6645275" cy="5080"/>
                                <a:chOff x="2023350" y="3775225"/>
                                <a:chExt cx="6645300" cy="9550"/>
                              </a:xfrm>
                            </wpg:grpSpPr>
                            <wps:wsp>
                              <wps:cNvPr id="35" name="Rectangle 35"/>
                              <wps:cNvSpPr/>
                              <wps:spPr>
                                <a:xfrm>
                                  <a:off x="2023350" y="3775225"/>
                                  <a:ext cx="6645300" cy="9550"/>
                                </a:xfrm>
                                <a:prstGeom prst="rect">
                                  <a:avLst/>
                                </a:prstGeom>
                                <a:noFill/>
                                <a:ln>
                                  <a:noFill/>
                                </a:ln>
                              </wps:spPr>
                              <wps:txbx>
                                <w:txbxContent>
                                  <w:p w:rsidR="00A318D4" w:rsidRDefault="00A318D4">
                                    <w:pPr>
                                      <w:textDirection w:val="btLr"/>
                                    </w:pPr>
                                  </w:p>
                                </w:txbxContent>
                              </wps:txbx>
                              <wps:bodyPr spcFirstLastPara="1" wrap="square" lIns="91425" tIns="91425" rIns="91425" bIns="91425" anchor="ctr" anchorCtr="0">
                                <a:noAutofit/>
                              </wps:bodyPr>
                            </wps:wsp>
                            <wpg:grpSp>
                              <wpg:cNvPr id="36" name="Group 36"/>
                              <wpg:cNvGrpSpPr/>
                              <wpg:grpSpPr>
                                <a:xfrm>
                                  <a:off x="2023363" y="3777460"/>
                                  <a:ext cx="6645275" cy="5080"/>
                                  <a:chOff x="2023350" y="3775225"/>
                                  <a:chExt cx="6645300" cy="9550"/>
                                </a:xfrm>
                              </wpg:grpSpPr>
                              <wps:wsp>
                                <wps:cNvPr id="37" name="Rectangle 37"/>
                                <wps:cNvSpPr/>
                                <wps:spPr>
                                  <a:xfrm>
                                    <a:off x="2023350" y="3775225"/>
                                    <a:ext cx="6645300" cy="9550"/>
                                  </a:xfrm>
                                  <a:prstGeom prst="rect">
                                    <a:avLst/>
                                  </a:prstGeom>
                                  <a:noFill/>
                                  <a:ln>
                                    <a:noFill/>
                                  </a:ln>
                                </wps:spPr>
                                <wps:txbx>
                                  <w:txbxContent>
                                    <w:p w:rsidR="00A318D4" w:rsidRDefault="00A318D4">
                                      <w:pPr>
                                        <w:textDirection w:val="btLr"/>
                                      </w:pPr>
                                    </w:p>
                                  </w:txbxContent>
                                </wps:txbx>
                                <wps:bodyPr spcFirstLastPara="1" wrap="square" lIns="91425" tIns="91425" rIns="91425" bIns="91425" anchor="ctr" anchorCtr="0">
                                  <a:noAutofit/>
                                </wps:bodyPr>
                              </wps:wsp>
                              <wpg:grpSp>
                                <wpg:cNvPr id="38" name="Group 38"/>
                                <wpg:cNvGrpSpPr/>
                                <wpg:grpSpPr>
                                  <a:xfrm>
                                    <a:off x="2023363" y="3777460"/>
                                    <a:ext cx="6645275" cy="5080"/>
                                    <a:chOff x="2023350" y="3775225"/>
                                    <a:chExt cx="6645300" cy="9550"/>
                                  </a:xfrm>
                                </wpg:grpSpPr>
                                <wps:wsp>
                                  <wps:cNvPr id="39" name="Rectangle 39"/>
                                  <wps:cNvSpPr/>
                                  <wps:spPr>
                                    <a:xfrm>
                                      <a:off x="2023350" y="3775225"/>
                                      <a:ext cx="6645300" cy="9550"/>
                                    </a:xfrm>
                                    <a:prstGeom prst="rect">
                                      <a:avLst/>
                                    </a:prstGeom>
                                    <a:noFill/>
                                    <a:ln>
                                      <a:noFill/>
                                    </a:ln>
                                  </wps:spPr>
                                  <wps:txbx>
                                    <w:txbxContent>
                                      <w:p w:rsidR="00A318D4" w:rsidRDefault="00A318D4">
                                        <w:pPr>
                                          <w:textDirection w:val="btLr"/>
                                        </w:pPr>
                                      </w:p>
                                    </w:txbxContent>
                                  </wps:txbx>
                                  <wps:bodyPr spcFirstLastPara="1" wrap="square" lIns="91425" tIns="91425" rIns="91425" bIns="91425" anchor="ctr" anchorCtr="0">
                                    <a:noAutofit/>
                                  </wps:bodyPr>
                                </wps:wsp>
                                <wpg:grpSp>
                                  <wpg:cNvPr id="40" name="Group 40"/>
                                  <wpg:cNvGrpSpPr/>
                                  <wpg:grpSpPr>
                                    <a:xfrm>
                                      <a:off x="2023363" y="3777460"/>
                                      <a:ext cx="6645275" cy="5075"/>
                                      <a:chOff x="0" y="0"/>
                                      <a:chExt cx="6645275" cy="5075"/>
                                    </a:xfrm>
                                  </wpg:grpSpPr>
                                  <wps:wsp>
                                    <wps:cNvPr id="41" name="Rectangle 41"/>
                                    <wps:cNvSpPr/>
                                    <wps:spPr>
                                      <a:xfrm>
                                        <a:off x="0" y="0"/>
                                        <a:ext cx="6645275" cy="5075"/>
                                      </a:xfrm>
                                      <a:prstGeom prst="rect">
                                        <a:avLst/>
                                      </a:prstGeom>
                                      <a:noFill/>
                                      <a:ln>
                                        <a:noFill/>
                                      </a:ln>
                                    </wps:spPr>
                                    <wps:txbx>
                                      <w:txbxContent>
                                        <w:p w:rsidR="00A318D4" w:rsidRDefault="00A318D4">
                                          <w:pPr>
                                            <w:textDirection w:val="btLr"/>
                                          </w:pPr>
                                        </w:p>
                                      </w:txbxContent>
                                    </wps:txbx>
                                    <wps:bodyPr spcFirstLastPara="1" wrap="square" lIns="91425" tIns="91425" rIns="91425" bIns="91425" anchor="ctr" anchorCtr="0">
                                      <a:noAutofit/>
                                    </wps:bodyPr>
                                  </wps:wsp>
                                  <wps:wsp>
                                    <wps:cNvPr id="42" name="Straight Arrow Connector 42"/>
                                    <wps:cNvCnPr/>
                                    <wps:spPr>
                                      <a:xfrm>
                                        <a:off x="0" y="2540"/>
                                        <a:ext cx="664527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wpg:grpSp>
                              </wpg:grpSp>
                            </wpg:grpSp>
                          </wpg:grpSp>
                        </wpg:grp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6645275" cy="5080"/>
                <wp:effectExtent b="0" l="0" r="0" t="0"/>
                <wp:docPr id="16"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6645275" cy="5080"/>
                        </a:xfrm>
                        <a:prstGeom prst="rect"/>
                        <a:ln/>
                      </pic:spPr>
                    </pic:pic>
                  </a:graphicData>
                </a:graphic>
              </wp:inline>
            </w:drawing>
          </mc:Fallback>
        </mc:AlternateContent>
      </w:r>
    </w:p>
    <w:p w:rsidR="00A318D4" w:rsidRDefault="008753F4">
      <w:pPr>
        <w:pStyle w:val="Heading3"/>
        <w:spacing w:before="100" w:after="19" w:line="276" w:lineRule="auto"/>
        <w:ind w:right="-135" w:firstLine="234"/>
        <w:jc w:val="center"/>
        <w:rPr>
          <w:rFonts w:ascii="Arial" w:eastAsia="Arial" w:hAnsi="Arial" w:cs="Arial"/>
          <w:sz w:val="18"/>
          <w:szCs w:val="18"/>
        </w:rPr>
      </w:pPr>
      <w:r>
        <w:rPr>
          <w:rFonts w:ascii="Arial" w:eastAsia="Arial" w:hAnsi="Arial" w:cs="Arial"/>
          <w:b/>
          <w:sz w:val="18"/>
          <w:szCs w:val="18"/>
        </w:rPr>
        <w:t>WORK EXPERIENCE</w:t>
      </w:r>
    </w:p>
    <w:p w:rsidR="00A318D4" w:rsidRDefault="008753F4">
      <w:pPr>
        <w:pStyle w:val="Heading4"/>
        <w:tabs>
          <w:tab w:val="left" w:pos="434"/>
        </w:tabs>
        <w:spacing w:before="9" w:line="276" w:lineRule="auto"/>
        <w:ind w:left="0" w:right="-143" w:firstLine="0"/>
        <w:rPr>
          <w:rFonts w:ascii="Arial" w:eastAsia="Arial" w:hAnsi="Arial" w:cs="Arial"/>
        </w:rPr>
      </w:pPr>
      <w:bookmarkStart w:id="2" w:name="_heading=h.30j0zll" w:colFirst="0" w:colLast="0"/>
      <w:bookmarkEnd w:id="2"/>
      <w:r>
        <w:rPr>
          <w:rFonts w:ascii="Arial" w:eastAsia="Arial" w:hAnsi="Arial" w:cs="Arial"/>
        </w:rPr>
        <w:t xml:space="preserve">Senior Software Developer | </w:t>
      </w:r>
      <w:proofErr w:type="spellStart"/>
      <w:r>
        <w:rPr>
          <w:rFonts w:ascii="Arial" w:eastAsia="Arial" w:hAnsi="Arial" w:cs="Arial"/>
        </w:rPr>
        <w:t>Creospan</w:t>
      </w:r>
      <w:proofErr w:type="spellEnd"/>
      <w:r>
        <w:rPr>
          <w:rFonts w:ascii="Arial" w:eastAsia="Arial" w:hAnsi="Arial" w:cs="Arial"/>
        </w:rPr>
        <w:t xml:space="preserve"> (Verizon Project)</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February 2023 - Present</w:t>
      </w:r>
    </w:p>
    <w:p w:rsidR="00A318D4" w:rsidRDefault="008753F4">
      <w:pPr>
        <w:numPr>
          <w:ilvl w:val="1"/>
          <w:numId w:val="1"/>
        </w:numPr>
        <w:tabs>
          <w:tab w:val="left" w:pos="874"/>
        </w:tabs>
        <w:spacing w:before="28" w:line="276" w:lineRule="auto"/>
        <w:ind w:right="-135"/>
        <w:rPr>
          <w:rFonts w:ascii="Arial" w:eastAsia="Arial" w:hAnsi="Arial" w:cs="Arial"/>
          <w:sz w:val="18"/>
          <w:szCs w:val="18"/>
        </w:rPr>
      </w:pPr>
      <w:r>
        <w:rPr>
          <w:rFonts w:ascii="Arial" w:eastAsia="Arial" w:hAnsi="Arial" w:cs="Arial"/>
          <w:sz w:val="18"/>
          <w:szCs w:val="18"/>
        </w:rPr>
        <w:t xml:space="preserve">Migrated the multiple legacy User Interface written in JSP and Angular to </w:t>
      </w:r>
      <w:proofErr w:type="gramStart"/>
      <w:r>
        <w:rPr>
          <w:rFonts w:ascii="Arial" w:eastAsia="Arial" w:hAnsi="Arial" w:cs="Arial"/>
          <w:sz w:val="18"/>
          <w:szCs w:val="18"/>
        </w:rPr>
        <w:t>React</w:t>
      </w:r>
      <w:proofErr w:type="gramEnd"/>
      <w:r>
        <w:rPr>
          <w:rFonts w:ascii="Arial" w:eastAsia="Arial" w:hAnsi="Arial" w:cs="Arial"/>
          <w:sz w:val="18"/>
          <w:szCs w:val="18"/>
        </w:rPr>
        <w:t xml:space="preserve"> using Micro Frontend Architecture. Adhered to agile methodologies and SDLC practices with proper unit, integration and performance testing.</w:t>
      </w:r>
    </w:p>
    <w:p w:rsidR="00A318D4" w:rsidRDefault="008753F4">
      <w:pPr>
        <w:numPr>
          <w:ilvl w:val="1"/>
          <w:numId w:val="1"/>
        </w:numPr>
        <w:tabs>
          <w:tab w:val="left" w:pos="874"/>
        </w:tabs>
        <w:spacing w:before="28" w:line="276" w:lineRule="auto"/>
        <w:ind w:right="-135"/>
        <w:rPr>
          <w:rFonts w:ascii="Arial" w:eastAsia="Arial" w:hAnsi="Arial" w:cs="Arial"/>
          <w:sz w:val="18"/>
          <w:szCs w:val="18"/>
        </w:rPr>
      </w:pPr>
      <w:r>
        <w:rPr>
          <w:rFonts w:ascii="Arial" w:eastAsia="Arial" w:hAnsi="Arial" w:cs="Arial"/>
          <w:sz w:val="18"/>
          <w:szCs w:val="18"/>
        </w:rPr>
        <w:t xml:space="preserve">Optimized and reduced the app build </w:t>
      </w:r>
      <w:r>
        <w:rPr>
          <w:rFonts w:ascii="Arial" w:eastAsia="Arial" w:hAnsi="Arial" w:cs="Arial"/>
          <w:sz w:val="18"/>
          <w:szCs w:val="18"/>
        </w:rPr>
        <w:t xml:space="preserve">bundle size by 70-80% by doing extensive debugging. It led to quite faster app load. </w:t>
      </w:r>
    </w:p>
    <w:p w:rsidR="00A318D4" w:rsidRDefault="008753F4">
      <w:pPr>
        <w:numPr>
          <w:ilvl w:val="1"/>
          <w:numId w:val="1"/>
        </w:numPr>
        <w:tabs>
          <w:tab w:val="left" w:pos="874"/>
        </w:tabs>
        <w:spacing w:before="28" w:line="276" w:lineRule="auto"/>
        <w:ind w:right="-135"/>
        <w:rPr>
          <w:rFonts w:ascii="Arial" w:eastAsia="Arial" w:hAnsi="Arial" w:cs="Arial"/>
          <w:sz w:val="18"/>
          <w:szCs w:val="18"/>
        </w:rPr>
      </w:pPr>
      <w:r>
        <w:rPr>
          <w:rFonts w:ascii="Arial" w:eastAsia="Arial" w:hAnsi="Arial" w:cs="Arial"/>
          <w:sz w:val="18"/>
          <w:szCs w:val="18"/>
        </w:rPr>
        <w:t>Employed API gateway using Java to redirect incoming requests to proper servers for load balancing.</w:t>
      </w:r>
    </w:p>
    <w:p w:rsidR="00A318D4" w:rsidRDefault="008753F4">
      <w:pPr>
        <w:numPr>
          <w:ilvl w:val="1"/>
          <w:numId w:val="1"/>
        </w:numPr>
        <w:tabs>
          <w:tab w:val="left" w:pos="874"/>
        </w:tabs>
        <w:spacing w:before="28" w:line="276" w:lineRule="auto"/>
        <w:ind w:right="-135"/>
        <w:rPr>
          <w:rFonts w:ascii="Arial" w:eastAsia="Arial" w:hAnsi="Arial" w:cs="Arial"/>
          <w:sz w:val="18"/>
          <w:szCs w:val="18"/>
        </w:rPr>
      </w:pPr>
      <w:r>
        <w:rPr>
          <w:rFonts w:ascii="Arial" w:eastAsia="Arial" w:hAnsi="Arial" w:cs="Arial"/>
          <w:sz w:val="18"/>
          <w:szCs w:val="18"/>
        </w:rPr>
        <w:t xml:space="preserve">Developed </w:t>
      </w:r>
      <w:proofErr w:type="spellStart"/>
      <w:r>
        <w:rPr>
          <w:rFonts w:ascii="Arial" w:eastAsia="Arial" w:hAnsi="Arial" w:cs="Arial"/>
          <w:sz w:val="18"/>
          <w:szCs w:val="18"/>
        </w:rPr>
        <w:t>microservices</w:t>
      </w:r>
      <w:proofErr w:type="spellEnd"/>
      <w:r>
        <w:rPr>
          <w:rFonts w:ascii="Arial" w:eastAsia="Arial" w:hAnsi="Arial" w:cs="Arial"/>
          <w:sz w:val="18"/>
          <w:szCs w:val="18"/>
        </w:rPr>
        <w:t xml:space="preserve"> for different personas and optimized the Java </w:t>
      </w:r>
      <w:r>
        <w:rPr>
          <w:rFonts w:ascii="Arial" w:eastAsia="Arial" w:hAnsi="Arial" w:cs="Arial"/>
          <w:sz w:val="18"/>
          <w:szCs w:val="18"/>
        </w:rPr>
        <w:t xml:space="preserve">code and query times by up-to 60%-70%. </w:t>
      </w:r>
    </w:p>
    <w:p w:rsidR="00A318D4" w:rsidRDefault="008753F4">
      <w:pPr>
        <w:pStyle w:val="Heading4"/>
        <w:tabs>
          <w:tab w:val="left" w:pos="434"/>
        </w:tabs>
        <w:spacing w:before="9" w:line="276" w:lineRule="auto"/>
        <w:ind w:left="0" w:right="-135" w:firstLine="0"/>
        <w:rPr>
          <w:rFonts w:ascii="Arial" w:eastAsia="Arial" w:hAnsi="Arial" w:cs="Arial"/>
        </w:rPr>
      </w:pPr>
      <w:bookmarkStart w:id="3" w:name="_heading=h.1fob9te" w:colFirst="0" w:colLast="0"/>
      <w:bookmarkEnd w:id="3"/>
      <w:r>
        <w:rPr>
          <w:rFonts w:ascii="Arial" w:eastAsia="Arial" w:hAnsi="Arial" w:cs="Arial"/>
        </w:rPr>
        <w:t>Full Stack Developer | Goldman Sachs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November 2021 - January 2023</w:t>
      </w:r>
    </w:p>
    <w:p w:rsidR="00A318D4" w:rsidRDefault="008753F4">
      <w:pPr>
        <w:numPr>
          <w:ilvl w:val="1"/>
          <w:numId w:val="1"/>
        </w:numPr>
        <w:tabs>
          <w:tab w:val="left" w:pos="874"/>
        </w:tabs>
        <w:spacing w:before="28" w:line="276" w:lineRule="auto"/>
        <w:ind w:right="-135"/>
        <w:rPr>
          <w:rFonts w:ascii="Arial" w:eastAsia="Arial" w:hAnsi="Arial" w:cs="Arial"/>
          <w:sz w:val="18"/>
          <w:szCs w:val="18"/>
        </w:rPr>
      </w:pPr>
      <w:r>
        <w:rPr>
          <w:rFonts w:ascii="Arial" w:eastAsia="Arial" w:hAnsi="Arial" w:cs="Arial"/>
          <w:sz w:val="18"/>
          <w:szCs w:val="18"/>
        </w:rPr>
        <w:t>Worked in Regulatory and Business Engineering, responsible for supplying trade reports to regulators in different countries. Involved in dev</w:t>
      </w:r>
      <w:r>
        <w:rPr>
          <w:rFonts w:ascii="Arial" w:eastAsia="Arial" w:hAnsi="Arial" w:cs="Arial"/>
          <w:sz w:val="18"/>
          <w:szCs w:val="18"/>
        </w:rPr>
        <w:t xml:space="preserve">eloping a tool written in Java </w:t>
      </w:r>
      <w:proofErr w:type="gramStart"/>
      <w:r>
        <w:rPr>
          <w:rFonts w:ascii="Arial" w:eastAsia="Arial" w:hAnsi="Arial" w:cs="Arial"/>
          <w:sz w:val="18"/>
          <w:szCs w:val="18"/>
        </w:rPr>
        <w:t>For</w:t>
      </w:r>
      <w:proofErr w:type="gramEnd"/>
      <w:r>
        <w:rPr>
          <w:rFonts w:ascii="Arial" w:eastAsia="Arial" w:hAnsi="Arial" w:cs="Arial"/>
          <w:sz w:val="18"/>
          <w:szCs w:val="18"/>
        </w:rPr>
        <w:t xml:space="preserve"> data collection, processing, migration and purging.</w:t>
      </w:r>
    </w:p>
    <w:p w:rsidR="00A318D4" w:rsidRDefault="008753F4">
      <w:pPr>
        <w:numPr>
          <w:ilvl w:val="1"/>
          <w:numId w:val="1"/>
        </w:numPr>
        <w:tabs>
          <w:tab w:val="left" w:pos="874"/>
        </w:tabs>
        <w:spacing w:before="28" w:line="276" w:lineRule="auto"/>
        <w:ind w:right="-135"/>
        <w:rPr>
          <w:rFonts w:ascii="Arial" w:eastAsia="Arial" w:hAnsi="Arial" w:cs="Arial"/>
          <w:sz w:val="18"/>
          <w:szCs w:val="18"/>
        </w:rPr>
      </w:pPr>
      <w:r>
        <w:rPr>
          <w:rFonts w:ascii="Arial" w:eastAsia="Arial" w:hAnsi="Arial" w:cs="Arial"/>
          <w:sz w:val="18"/>
          <w:szCs w:val="18"/>
        </w:rPr>
        <w:t xml:space="preserve">Owned the Exception Management feature and created workflows related to exception raising till resolution. </w:t>
      </w:r>
    </w:p>
    <w:p w:rsidR="00A318D4" w:rsidRDefault="008753F4">
      <w:pPr>
        <w:numPr>
          <w:ilvl w:val="1"/>
          <w:numId w:val="1"/>
        </w:numPr>
        <w:tabs>
          <w:tab w:val="left" w:pos="874"/>
        </w:tabs>
        <w:spacing w:before="28" w:line="276" w:lineRule="auto"/>
        <w:ind w:right="-135"/>
        <w:rPr>
          <w:rFonts w:ascii="Arial" w:eastAsia="Arial" w:hAnsi="Arial" w:cs="Arial"/>
          <w:sz w:val="18"/>
          <w:szCs w:val="18"/>
        </w:rPr>
      </w:pPr>
      <w:r>
        <w:rPr>
          <w:rFonts w:ascii="Arial" w:eastAsia="Arial" w:hAnsi="Arial" w:cs="Arial"/>
          <w:sz w:val="18"/>
          <w:szCs w:val="18"/>
        </w:rPr>
        <w:t>Reduced the data fetching time by 30%-40% by employing sortin</w:t>
      </w:r>
      <w:r>
        <w:rPr>
          <w:rFonts w:ascii="Arial" w:eastAsia="Arial" w:hAnsi="Arial" w:cs="Arial"/>
          <w:sz w:val="18"/>
          <w:szCs w:val="18"/>
        </w:rPr>
        <w:t>g and grouping tasks on client side.</w:t>
      </w:r>
    </w:p>
    <w:p w:rsidR="00A318D4" w:rsidRDefault="008753F4">
      <w:pPr>
        <w:numPr>
          <w:ilvl w:val="1"/>
          <w:numId w:val="1"/>
        </w:numPr>
        <w:tabs>
          <w:tab w:val="left" w:pos="874"/>
        </w:tabs>
        <w:spacing w:before="28" w:line="276" w:lineRule="auto"/>
        <w:ind w:right="-135"/>
        <w:rPr>
          <w:rFonts w:ascii="Arial" w:eastAsia="Arial" w:hAnsi="Arial" w:cs="Arial"/>
          <w:sz w:val="18"/>
          <w:szCs w:val="18"/>
        </w:rPr>
      </w:pPr>
      <w:r>
        <w:rPr>
          <w:rFonts w:ascii="Arial" w:eastAsia="Arial" w:hAnsi="Arial" w:cs="Arial"/>
          <w:sz w:val="18"/>
          <w:szCs w:val="18"/>
        </w:rPr>
        <w:t xml:space="preserve">Integrated </w:t>
      </w:r>
      <w:proofErr w:type="spellStart"/>
      <w:r>
        <w:rPr>
          <w:rFonts w:ascii="Arial" w:eastAsia="Arial" w:hAnsi="Arial" w:cs="Arial"/>
          <w:sz w:val="18"/>
          <w:szCs w:val="18"/>
        </w:rPr>
        <w:t>Redis</w:t>
      </w:r>
      <w:proofErr w:type="spellEnd"/>
      <w:r>
        <w:rPr>
          <w:rFonts w:ascii="Arial" w:eastAsia="Arial" w:hAnsi="Arial" w:cs="Arial"/>
          <w:sz w:val="18"/>
          <w:szCs w:val="18"/>
        </w:rPr>
        <w:t xml:space="preserve"> into the pipeline. Did a successful POC on employing </w:t>
      </w:r>
      <w:proofErr w:type="spellStart"/>
      <w:r>
        <w:rPr>
          <w:rFonts w:ascii="Arial" w:eastAsia="Arial" w:hAnsi="Arial" w:cs="Arial"/>
          <w:sz w:val="18"/>
          <w:szCs w:val="18"/>
        </w:rPr>
        <w:t>Kubernetes</w:t>
      </w:r>
      <w:proofErr w:type="spellEnd"/>
      <w:r>
        <w:rPr>
          <w:rFonts w:ascii="Arial" w:eastAsia="Arial" w:hAnsi="Arial" w:cs="Arial"/>
          <w:sz w:val="18"/>
          <w:szCs w:val="18"/>
        </w:rPr>
        <w:t xml:space="preserve"> on my UI as the first projects to adapt to it.</w:t>
      </w:r>
    </w:p>
    <w:p w:rsidR="00A318D4" w:rsidRDefault="008753F4">
      <w:pPr>
        <w:pStyle w:val="Heading4"/>
        <w:tabs>
          <w:tab w:val="left" w:pos="434"/>
        </w:tabs>
        <w:spacing w:before="9" w:line="276" w:lineRule="auto"/>
        <w:ind w:left="0" w:right="-143" w:firstLine="0"/>
        <w:rPr>
          <w:rFonts w:ascii="Arial" w:eastAsia="Arial" w:hAnsi="Arial" w:cs="Arial"/>
        </w:rPr>
      </w:pPr>
      <w:bookmarkStart w:id="4" w:name="_heading=h.3znysh7" w:colFirst="0" w:colLast="0"/>
      <w:bookmarkEnd w:id="4"/>
      <w:r>
        <w:rPr>
          <w:rFonts w:ascii="Arial" w:eastAsia="Arial" w:hAnsi="Arial" w:cs="Arial"/>
        </w:rPr>
        <w:t>Full Stack Developer | SAP Labs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November 2020- September 2021</w:t>
      </w:r>
    </w:p>
    <w:p w:rsidR="00A318D4" w:rsidRDefault="008753F4">
      <w:pPr>
        <w:numPr>
          <w:ilvl w:val="1"/>
          <w:numId w:val="1"/>
        </w:numPr>
        <w:tabs>
          <w:tab w:val="left" w:pos="874"/>
        </w:tabs>
        <w:spacing w:before="28" w:line="276" w:lineRule="auto"/>
        <w:ind w:right="-135"/>
        <w:rPr>
          <w:rFonts w:ascii="Arial" w:eastAsia="Arial" w:hAnsi="Arial" w:cs="Arial"/>
          <w:sz w:val="18"/>
          <w:szCs w:val="18"/>
        </w:rPr>
      </w:pPr>
      <w:r>
        <w:rPr>
          <w:rFonts w:ascii="Arial" w:eastAsia="Arial" w:hAnsi="Arial" w:cs="Arial"/>
          <w:sz w:val="18"/>
          <w:szCs w:val="18"/>
        </w:rPr>
        <w:t>Worked i</w:t>
      </w:r>
      <w:r>
        <w:rPr>
          <w:rFonts w:ascii="Arial" w:eastAsia="Arial" w:hAnsi="Arial" w:cs="Arial"/>
          <w:sz w:val="18"/>
          <w:szCs w:val="18"/>
        </w:rPr>
        <w:t>n Customer Experience(CXS) team and developed a tool called System Copilot from scratch when where SAP was doing POCs to migrate its on-prim solutions to SAP Cloud</w:t>
      </w:r>
    </w:p>
    <w:p w:rsidR="00A318D4" w:rsidRDefault="008753F4">
      <w:pPr>
        <w:numPr>
          <w:ilvl w:val="1"/>
          <w:numId w:val="1"/>
        </w:numPr>
        <w:tabs>
          <w:tab w:val="left" w:pos="874"/>
        </w:tabs>
        <w:spacing w:before="28" w:line="276" w:lineRule="auto"/>
        <w:ind w:right="-135"/>
        <w:rPr>
          <w:rFonts w:ascii="Arial" w:eastAsia="Arial" w:hAnsi="Arial" w:cs="Arial"/>
          <w:sz w:val="18"/>
          <w:szCs w:val="18"/>
        </w:rPr>
      </w:pPr>
      <w:r>
        <w:rPr>
          <w:rFonts w:ascii="Arial" w:eastAsia="Arial" w:hAnsi="Arial" w:cs="Arial"/>
          <w:sz w:val="18"/>
          <w:szCs w:val="18"/>
        </w:rPr>
        <w:t>Optimized the APIs to return data around 67% faster by performing intensive operations at DB</w:t>
      </w:r>
      <w:r>
        <w:rPr>
          <w:rFonts w:ascii="Arial" w:eastAsia="Arial" w:hAnsi="Arial" w:cs="Arial"/>
          <w:sz w:val="18"/>
          <w:szCs w:val="18"/>
        </w:rPr>
        <w:t xml:space="preserve"> side.</w:t>
      </w:r>
    </w:p>
    <w:p w:rsidR="00A318D4" w:rsidRDefault="008753F4">
      <w:pPr>
        <w:numPr>
          <w:ilvl w:val="1"/>
          <w:numId w:val="1"/>
        </w:numPr>
        <w:tabs>
          <w:tab w:val="left" w:pos="874"/>
        </w:tabs>
        <w:spacing w:before="28" w:line="276" w:lineRule="auto"/>
        <w:ind w:right="-135"/>
        <w:rPr>
          <w:rFonts w:ascii="Arial" w:eastAsia="Arial" w:hAnsi="Arial" w:cs="Arial"/>
          <w:sz w:val="18"/>
          <w:szCs w:val="18"/>
        </w:rPr>
      </w:pPr>
      <w:r>
        <w:rPr>
          <w:rFonts w:ascii="Arial" w:eastAsia="Arial" w:hAnsi="Arial" w:cs="Arial"/>
          <w:sz w:val="18"/>
          <w:szCs w:val="18"/>
        </w:rPr>
        <w:t xml:space="preserve">Was involved in a lot of Java unit testing activities using tools like </w:t>
      </w:r>
      <w:proofErr w:type="spellStart"/>
      <w:r>
        <w:rPr>
          <w:rFonts w:ascii="Arial" w:eastAsia="Arial" w:hAnsi="Arial" w:cs="Arial"/>
          <w:sz w:val="18"/>
          <w:szCs w:val="18"/>
        </w:rPr>
        <w:t>JUnit</w:t>
      </w:r>
      <w:proofErr w:type="spellEnd"/>
      <w:r>
        <w:rPr>
          <w:rFonts w:ascii="Arial" w:eastAsia="Arial" w:hAnsi="Arial" w:cs="Arial"/>
          <w:sz w:val="18"/>
          <w:szCs w:val="18"/>
        </w:rPr>
        <w:t xml:space="preserve">, </w:t>
      </w:r>
      <w:proofErr w:type="spellStart"/>
      <w:r>
        <w:rPr>
          <w:rFonts w:ascii="Arial" w:eastAsia="Arial" w:hAnsi="Arial" w:cs="Arial"/>
          <w:sz w:val="18"/>
          <w:szCs w:val="18"/>
        </w:rPr>
        <w:t>Mockito</w:t>
      </w:r>
      <w:proofErr w:type="spellEnd"/>
      <w:r>
        <w:rPr>
          <w:rFonts w:ascii="Arial" w:eastAsia="Arial" w:hAnsi="Arial" w:cs="Arial"/>
          <w:sz w:val="18"/>
          <w:szCs w:val="18"/>
        </w:rPr>
        <w:t xml:space="preserve"> etc. </w:t>
      </w:r>
    </w:p>
    <w:p w:rsidR="00A318D4" w:rsidRDefault="008753F4">
      <w:pPr>
        <w:pStyle w:val="Heading4"/>
        <w:tabs>
          <w:tab w:val="left" w:pos="434"/>
        </w:tabs>
        <w:spacing w:before="9" w:line="276" w:lineRule="auto"/>
        <w:ind w:left="0" w:right="-143" w:firstLine="0"/>
        <w:rPr>
          <w:rFonts w:ascii="Arial" w:eastAsia="Arial" w:hAnsi="Arial" w:cs="Arial"/>
        </w:rPr>
      </w:pPr>
      <w:bookmarkStart w:id="5" w:name="_heading=h.2et92p0" w:colFirst="0" w:colLast="0"/>
      <w:bookmarkEnd w:id="5"/>
      <w:r>
        <w:rPr>
          <w:rFonts w:ascii="Arial" w:eastAsia="Arial" w:hAnsi="Arial" w:cs="Arial"/>
        </w:rPr>
        <w:t xml:space="preserve">Firmware Engineer | HP </w:t>
      </w:r>
      <w:proofErr w:type="spellStart"/>
      <w:r>
        <w:rPr>
          <w:rFonts w:ascii="Arial" w:eastAsia="Arial" w:hAnsi="Arial" w:cs="Arial"/>
        </w:rPr>
        <w:t>Inc</w:t>
      </w:r>
      <w:proofErr w:type="spellEnd"/>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December 2019- November 2020</w:t>
      </w:r>
    </w:p>
    <w:p w:rsidR="00A318D4" w:rsidRDefault="008753F4">
      <w:pPr>
        <w:numPr>
          <w:ilvl w:val="1"/>
          <w:numId w:val="1"/>
        </w:numPr>
        <w:tabs>
          <w:tab w:val="left" w:pos="874"/>
        </w:tabs>
        <w:spacing w:before="28" w:line="276" w:lineRule="auto"/>
        <w:ind w:right="-135"/>
        <w:rPr>
          <w:rFonts w:ascii="Arial" w:eastAsia="Arial" w:hAnsi="Arial" w:cs="Arial"/>
          <w:sz w:val="18"/>
          <w:szCs w:val="18"/>
        </w:rPr>
      </w:pPr>
      <w:r>
        <w:rPr>
          <w:rFonts w:ascii="Arial" w:eastAsia="Arial" w:hAnsi="Arial" w:cs="Arial"/>
          <w:sz w:val="18"/>
          <w:szCs w:val="18"/>
        </w:rPr>
        <w:t>Worked for Imaging and Printing division as a Firmware Developer in LEDM team a</w:t>
      </w:r>
      <w:r>
        <w:rPr>
          <w:rFonts w:ascii="Arial" w:eastAsia="Arial" w:hAnsi="Arial" w:cs="Arial"/>
          <w:sz w:val="18"/>
          <w:szCs w:val="18"/>
        </w:rPr>
        <w:t xml:space="preserve">nd contributed to the development and maintenance of printer’s Operating </w:t>
      </w:r>
      <w:proofErr w:type="gramStart"/>
      <w:r>
        <w:rPr>
          <w:rFonts w:ascii="Arial" w:eastAsia="Arial" w:hAnsi="Arial" w:cs="Arial"/>
          <w:sz w:val="18"/>
          <w:szCs w:val="18"/>
        </w:rPr>
        <w:t>System(</w:t>
      </w:r>
      <w:proofErr w:type="gramEnd"/>
      <w:r>
        <w:rPr>
          <w:rFonts w:ascii="Arial" w:eastAsia="Arial" w:hAnsi="Arial" w:cs="Arial"/>
          <w:sz w:val="18"/>
          <w:szCs w:val="18"/>
        </w:rPr>
        <w:t>Sirius).</w:t>
      </w:r>
    </w:p>
    <w:p w:rsidR="00A318D4" w:rsidRDefault="008753F4">
      <w:pPr>
        <w:numPr>
          <w:ilvl w:val="1"/>
          <w:numId w:val="1"/>
        </w:numPr>
        <w:tabs>
          <w:tab w:val="left" w:pos="874"/>
        </w:tabs>
        <w:spacing w:before="28" w:line="276" w:lineRule="auto"/>
        <w:ind w:right="-135"/>
        <w:rPr>
          <w:rFonts w:ascii="Arial" w:eastAsia="Arial" w:hAnsi="Arial" w:cs="Arial"/>
          <w:sz w:val="18"/>
          <w:szCs w:val="18"/>
        </w:rPr>
      </w:pPr>
      <w:r>
        <w:rPr>
          <w:rFonts w:ascii="Arial" w:eastAsia="Arial" w:hAnsi="Arial" w:cs="Arial"/>
          <w:sz w:val="18"/>
          <w:szCs w:val="18"/>
        </w:rPr>
        <w:t xml:space="preserve">Created Web Page using </w:t>
      </w:r>
      <w:proofErr w:type="spellStart"/>
      <w:r>
        <w:rPr>
          <w:rFonts w:ascii="Arial" w:eastAsia="Arial" w:hAnsi="Arial" w:cs="Arial"/>
          <w:sz w:val="18"/>
          <w:szCs w:val="18"/>
        </w:rPr>
        <w:t>Javascript</w:t>
      </w:r>
      <w:proofErr w:type="spellEnd"/>
      <w:r>
        <w:rPr>
          <w:rFonts w:ascii="Arial" w:eastAsia="Arial" w:hAnsi="Arial" w:cs="Arial"/>
          <w:sz w:val="18"/>
          <w:szCs w:val="18"/>
        </w:rPr>
        <w:t xml:space="preserve">, </w:t>
      </w:r>
      <w:proofErr w:type="spellStart"/>
      <w:r>
        <w:rPr>
          <w:rFonts w:ascii="Arial" w:eastAsia="Arial" w:hAnsi="Arial" w:cs="Arial"/>
          <w:sz w:val="18"/>
          <w:szCs w:val="18"/>
        </w:rPr>
        <w:t>Jquery</w:t>
      </w:r>
      <w:proofErr w:type="spellEnd"/>
      <w:r>
        <w:rPr>
          <w:rFonts w:ascii="Arial" w:eastAsia="Arial" w:hAnsi="Arial" w:cs="Arial"/>
          <w:sz w:val="18"/>
          <w:szCs w:val="18"/>
        </w:rPr>
        <w:t xml:space="preserve"> etc. to interact with the Printer’s settings over the network.</w:t>
      </w:r>
    </w:p>
    <w:p w:rsidR="00A318D4" w:rsidRDefault="008753F4">
      <w:pPr>
        <w:numPr>
          <w:ilvl w:val="1"/>
          <w:numId w:val="1"/>
        </w:numPr>
        <w:tabs>
          <w:tab w:val="left" w:pos="874"/>
        </w:tabs>
        <w:spacing w:before="28" w:line="276" w:lineRule="auto"/>
        <w:ind w:right="-135"/>
        <w:rPr>
          <w:rFonts w:ascii="Arial" w:eastAsia="Arial" w:hAnsi="Arial" w:cs="Arial"/>
          <w:sz w:val="18"/>
          <w:szCs w:val="18"/>
        </w:rPr>
      </w:pPr>
      <w:r>
        <w:rPr>
          <w:rFonts w:ascii="Arial" w:eastAsia="Arial" w:hAnsi="Arial" w:cs="Arial"/>
          <w:sz w:val="18"/>
          <w:szCs w:val="18"/>
        </w:rPr>
        <w:t>Created lots of REST APIs and IPC calls for the printers to send commands and communicate over the network.</w:t>
      </w:r>
    </w:p>
    <w:p w:rsidR="00A318D4" w:rsidRDefault="008753F4">
      <w:pPr>
        <w:numPr>
          <w:ilvl w:val="1"/>
          <w:numId w:val="1"/>
        </w:numPr>
        <w:tabs>
          <w:tab w:val="left" w:pos="874"/>
        </w:tabs>
        <w:spacing w:before="28" w:line="276" w:lineRule="auto"/>
        <w:ind w:right="-135"/>
        <w:rPr>
          <w:rFonts w:ascii="Arial" w:eastAsia="Arial" w:hAnsi="Arial" w:cs="Arial"/>
          <w:sz w:val="18"/>
          <w:szCs w:val="18"/>
        </w:rPr>
      </w:pPr>
      <w:r>
        <w:rPr>
          <w:rFonts w:ascii="Arial" w:eastAsia="Arial" w:hAnsi="Arial" w:cs="Arial"/>
          <w:sz w:val="18"/>
          <w:szCs w:val="18"/>
        </w:rPr>
        <w:t xml:space="preserve">Upgraded the HP’s home and enterprise printer’s </w:t>
      </w:r>
      <w:proofErr w:type="spellStart"/>
      <w:r>
        <w:rPr>
          <w:rFonts w:ascii="Arial" w:eastAsia="Arial" w:hAnsi="Arial" w:cs="Arial"/>
          <w:sz w:val="18"/>
          <w:szCs w:val="18"/>
        </w:rPr>
        <w:t>WiFi</w:t>
      </w:r>
      <w:proofErr w:type="spellEnd"/>
      <w:r>
        <w:rPr>
          <w:rFonts w:ascii="Arial" w:eastAsia="Arial" w:hAnsi="Arial" w:cs="Arial"/>
          <w:sz w:val="18"/>
          <w:szCs w:val="18"/>
        </w:rPr>
        <w:t xml:space="preserve"> module security standard to support WPA3 protocol.    </w:t>
      </w:r>
    </w:p>
    <w:p w:rsidR="00A318D4" w:rsidRDefault="008753F4">
      <w:pPr>
        <w:spacing w:line="276" w:lineRule="auto"/>
        <w:ind w:left="232" w:right="-135"/>
        <w:rPr>
          <w:rFonts w:ascii="Arial" w:eastAsia="Arial" w:hAnsi="Arial" w:cs="Arial"/>
          <w:sz w:val="18"/>
          <w:szCs w:val="18"/>
        </w:rPr>
      </w:pPr>
      <w:r>
        <w:rPr>
          <w:rFonts w:ascii="Arial" w:eastAsia="Arial" w:hAnsi="Arial" w:cs="Arial"/>
          <w:noProof/>
          <w:sz w:val="18"/>
          <w:szCs w:val="18"/>
          <w:lang w:val="en-IN"/>
        </w:rPr>
        <mc:AlternateContent>
          <mc:Choice Requires="wpg">
            <w:drawing>
              <wp:inline distT="0" distB="0" distL="114300" distR="114300">
                <wp:extent cx="6645275" cy="5080"/>
                <wp:effectExtent l="0" t="0" r="0" b="0"/>
                <wp:docPr id="43" name="Group 43"/>
                <wp:cNvGraphicFramePr/>
                <a:graphic xmlns:a="http://schemas.openxmlformats.org/drawingml/2006/main">
                  <a:graphicData uri="http://schemas.microsoft.com/office/word/2010/wordprocessingGroup">
                    <wpg:wgp>
                      <wpg:cNvGrpSpPr/>
                      <wpg:grpSpPr>
                        <a:xfrm>
                          <a:off x="0" y="0"/>
                          <a:ext cx="6645275" cy="5080"/>
                          <a:chOff x="2023350" y="3775225"/>
                          <a:chExt cx="6645300" cy="9550"/>
                        </a:xfrm>
                      </wpg:grpSpPr>
                      <wpg:grpSp>
                        <wpg:cNvPr id="44" name="Group 44"/>
                        <wpg:cNvGrpSpPr/>
                        <wpg:grpSpPr>
                          <a:xfrm>
                            <a:off x="2023363" y="3777460"/>
                            <a:ext cx="6645275" cy="5080"/>
                            <a:chOff x="2023350" y="3775225"/>
                            <a:chExt cx="6645300" cy="9550"/>
                          </a:xfrm>
                        </wpg:grpSpPr>
                        <wps:wsp>
                          <wps:cNvPr id="45" name="Rectangle 45"/>
                          <wps:cNvSpPr/>
                          <wps:spPr>
                            <a:xfrm>
                              <a:off x="2023350" y="3775225"/>
                              <a:ext cx="6645300" cy="9550"/>
                            </a:xfrm>
                            <a:prstGeom prst="rect">
                              <a:avLst/>
                            </a:prstGeom>
                            <a:noFill/>
                            <a:ln>
                              <a:noFill/>
                            </a:ln>
                          </wps:spPr>
                          <wps:txbx>
                            <w:txbxContent>
                              <w:p w:rsidR="00A318D4" w:rsidRDefault="00A318D4">
                                <w:pPr>
                                  <w:textDirection w:val="btLr"/>
                                </w:pPr>
                              </w:p>
                            </w:txbxContent>
                          </wps:txbx>
                          <wps:bodyPr spcFirstLastPara="1" wrap="square" lIns="91425" tIns="91425" rIns="91425" bIns="91425" anchor="ctr" anchorCtr="0">
                            <a:noAutofit/>
                          </wps:bodyPr>
                        </wps:wsp>
                        <wpg:grpSp>
                          <wpg:cNvPr id="46" name="Group 46"/>
                          <wpg:cNvGrpSpPr/>
                          <wpg:grpSpPr>
                            <a:xfrm>
                              <a:off x="2023363" y="3777460"/>
                              <a:ext cx="6645275" cy="5080"/>
                              <a:chOff x="2023350" y="3775225"/>
                              <a:chExt cx="6645300" cy="9550"/>
                            </a:xfrm>
                          </wpg:grpSpPr>
                          <wps:wsp>
                            <wps:cNvPr id="47" name="Rectangle 47"/>
                            <wps:cNvSpPr/>
                            <wps:spPr>
                              <a:xfrm>
                                <a:off x="2023350" y="3775225"/>
                                <a:ext cx="6645300" cy="9550"/>
                              </a:xfrm>
                              <a:prstGeom prst="rect">
                                <a:avLst/>
                              </a:prstGeom>
                              <a:noFill/>
                              <a:ln>
                                <a:noFill/>
                              </a:ln>
                            </wps:spPr>
                            <wps:txbx>
                              <w:txbxContent>
                                <w:p w:rsidR="00A318D4" w:rsidRDefault="00A318D4">
                                  <w:pPr>
                                    <w:textDirection w:val="btLr"/>
                                  </w:pPr>
                                </w:p>
                              </w:txbxContent>
                            </wps:txbx>
                            <wps:bodyPr spcFirstLastPara="1" wrap="square" lIns="91425" tIns="91425" rIns="91425" bIns="91425" anchor="ctr" anchorCtr="0">
                              <a:noAutofit/>
                            </wps:bodyPr>
                          </wps:wsp>
                          <wpg:grpSp>
                            <wpg:cNvPr id="48" name="Group 48"/>
                            <wpg:cNvGrpSpPr/>
                            <wpg:grpSpPr>
                              <a:xfrm>
                                <a:off x="2023363" y="3777460"/>
                                <a:ext cx="6645275" cy="5080"/>
                                <a:chOff x="2023350" y="3775225"/>
                                <a:chExt cx="6645300" cy="9550"/>
                              </a:xfrm>
                            </wpg:grpSpPr>
                            <wps:wsp>
                              <wps:cNvPr id="49" name="Rectangle 49"/>
                              <wps:cNvSpPr/>
                              <wps:spPr>
                                <a:xfrm>
                                  <a:off x="2023350" y="3775225"/>
                                  <a:ext cx="6645300" cy="9550"/>
                                </a:xfrm>
                                <a:prstGeom prst="rect">
                                  <a:avLst/>
                                </a:prstGeom>
                                <a:noFill/>
                                <a:ln>
                                  <a:noFill/>
                                </a:ln>
                              </wps:spPr>
                              <wps:txbx>
                                <w:txbxContent>
                                  <w:p w:rsidR="00A318D4" w:rsidRDefault="00A318D4">
                                    <w:pPr>
                                      <w:textDirection w:val="btLr"/>
                                    </w:pPr>
                                  </w:p>
                                </w:txbxContent>
                              </wps:txbx>
                              <wps:bodyPr spcFirstLastPara="1" wrap="square" lIns="91425" tIns="91425" rIns="91425" bIns="91425" anchor="ctr" anchorCtr="0">
                                <a:noAutofit/>
                              </wps:bodyPr>
                            </wps:wsp>
                            <wpg:grpSp>
                              <wpg:cNvPr id="50" name="Group 50"/>
                              <wpg:cNvGrpSpPr/>
                              <wpg:grpSpPr>
                                <a:xfrm>
                                  <a:off x="2023363" y="3777460"/>
                                  <a:ext cx="6645275" cy="5080"/>
                                  <a:chOff x="2023350" y="3775225"/>
                                  <a:chExt cx="6645300" cy="9550"/>
                                </a:xfrm>
                              </wpg:grpSpPr>
                              <wps:wsp>
                                <wps:cNvPr id="51" name="Rectangle 51"/>
                                <wps:cNvSpPr/>
                                <wps:spPr>
                                  <a:xfrm>
                                    <a:off x="2023350" y="3775225"/>
                                    <a:ext cx="6645300" cy="9550"/>
                                  </a:xfrm>
                                  <a:prstGeom prst="rect">
                                    <a:avLst/>
                                  </a:prstGeom>
                                  <a:noFill/>
                                  <a:ln>
                                    <a:noFill/>
                                  </a:ln>
                                </wps:spPr>
                                <wps:txbx>
                                  <w:txbxContent>
                                    <w:p w:rsidR="00A318D4" w:rsidRDefault="00A318D4">
                                      <w:pPr>
                                        <w:textDirection w:val="btLr"/>
                                      </w:pPr>
                                    </w:p>
                                  </w:txbxContent>
                                </wps:txbx>
                                <wps:bodyPr spcFirstLastPara="1" wrap="square" lIns="91425" tIns="91425" rIns="91425" bIns="91425" anchor="ctr" anchorCtr="0">
                                  <a:noAutofit/>
                                </wps:bodyPr>
                              </wps:wsp>
                              <wpg:grpSp>
                                <wpg:cNvPr id="52" name="Group 52"/>
                                <wpg:cNvGrpSpPr/>
                                <wpg:grpSpPr>
                                  <a:xfrm>
                                    <a:off x="2023363" y="3777460"/>
                                    <a:ext cx="6645275" cy="5080"/>
                                    <a:chOff x="2023350" y="3775225"/>
                                    <a:chExt cx="6645300" cy="9550"/>
                                  </a:xfrm>
                                </wpg:grpSpPr>
                                <wps:wsp>
                                  <wps:cNvPr id="53" name="Rectangle 53"/>
                                  <wps:cNvSpPr/>
                                  <wps:spPr>
                                    <a:xfrm>
                                      <a:off x="2023350" y="3775225"/>
                                      <a:ext cx="6645300" cy="9550"/>
                                    </a:xfrm>
                                    <a:prstGeom prst="rect">
                                      <a:avLst/>
                                    </a:prstGeom>
                                    <a:noFill/>
                                    <a:ln>
                                      <a:noFill/>
                                    </a:ln>
                                  </wps:spPr>
                                  <wps:txbx>
                                    <w:txbxContent>
                                      <w:p w:rsidR="00A318D4" w:rsidRDefault="00A318D4">
                                        <w:pPr>
                                          <w:textDirection w:val="btLr"/>
                                        </w:pPr>
                                      </w:p>
                                    </w:txbxContent>
                                  </wps:txbx>
                                  <wps:bodyPr spcFirstLastPara="1" wrap="square" lIns="91425" tIns="91425" rIns="91425" bIns="91425" anchor="ctr" anchorCtr="0">
                                    <a:noAutofit/>
                                  </wps:bodyPr>
                                </wps:wsp>
                                <wpg:grpSp>
                                  <wpg:cNvPr id="54" name="Group 54"/>
                                  <wpg:cNvGrpSpPr/>
                                  <wpg:grpSpPr>
                                    <a:xfrm>
                                      <a:off x="2023363" y="3777460"/>
                                      <a:ext cx="6645275" cy="5075"/>
                                      <a:chOff x="0" y="0"/>
                                      <a:chExt cx="6645275" cy="5075"/>
                                    </a:xfrm>
                                  </wpg:grpSpPr>
                                  <wps:wsp>
                                    <wps:cNvPr id="55" name="Rectangle 55"/>
                                    <wps:cNvSpPr/>
                                    <wps:spPr>
                                      <a:xfrm>
                                        <a:off x="0" y="0"/>
                                        <a:ext cx="6645275" cy="5075"/>
                                      </a:xfrm>
                                      <a:prstGeom prst="rect">
                                        <a:avLst/>
                                      </a:prstGeom>
                                      <a:noFill/>
                                      <a:ln>
                                        <a:noFill/>
                                      </a:ln>
                                    </wps:spPr>
                                    <wps:txbx>
                                      <w:txbxContent>
                                        <w:p w:rsidR="00A318D4" w:rsidRDefault="00A318D4">
                                          <w:pPr>
                                            <w:textDirection w:val="btLr"/>
                                          </w:pPr>
                                        </w:p>
                                      </w:txbxContent>
                                    </wps:txbx>
                                    <wps:bodyPr spcFirstLastPara="1" wrap="square" lIns="91425" tIns="91425" rIns="91425" bIns="91425" anchor="ctr" anchorCtr="0">
                                      <a:noAutofit/>
                                    </wps:bodyPr>
                                  </wps:wsp>
                                  <wps:wsp>
                                    <wps:cNvPr id="56" name="Straight Arrow Connector 56"/>
                                    <wps:cNvCnPr/>
                                    <wps:spPr>
                                      <a:xfrm>
                                        <a:off x="0" y="2540"/>
                                        <a:ext cx="664527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wpg:grpSp>
                              </wpg:grpSp>
                            </wpg:grpSp>
                          </wpg:grpSp>
                        </wpg:grp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6645275" cy="5080"/>
                <wp:effectExtent b="0" l="0" r="0" t="0"/>
                <wp:docPr id="15"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6645275" cy="5080"/>
                        </a:xfrm>
                        <a:prstGeom prst="rect"/>
                        <a:ln/>
                      </pic:spPr>
                    </pic:pic>
                  </a:graphicData>
                </a:graphic>
              </wp:inline>
            </w:drawing>
          </mc:Fallback>
        </mc:AlternateContent>
      </w:r>
    </w:p>
    <w:p w:rsidR="00A318D4" w:rsidRDefault="008753F4">
      <w:pPr>
        <w:pStyle w:val="Heading3"/>
        <w:spacing w:before="100" w:after="19" w:line="276" w:lineRule="auto"/>
        <w:ind w:right="-135" w:firstLine="234"/>
        <w:jc w:val="center"/>
        <w:rPr>
          <w:rFonts w:ascii="Arial" w:eastAsia="Arial" w:hAnsi="Arial" w:cs="Arial"/>
          <w:color w:val="000000"/>
          <w:sz w:val="18"/>
          <w:szCs w:val="18"/>
        </w:rPr>
      </w:pPr>
      <w:r>
        <w:rPr>
          <w:rFonts w:ascii="Arial" w:eastAsia="Arial" w:hAnsi="Arial" w:cs="Arial"/>
          <w:b/>
          <w:sz w:val="18"/>
          <w:szCs w:val="18"/>
        </w:rPr>
        <w:t>PROJECTS</w:t>
      </w:r>
    </w:p>
    <w:p w:rsidR="00A318D4" w:rsidRDefault="008753F4">
      <w:pPr>
        <w:pStyle w:val="Heading4"/>
        <w:tabs>
          <w:tab w:val="left" w:pos="434"/>
        </w:tabs>
        <w:spacing w:before="9" w:line="276" w:lineRule="auto"/>
        <w:ind w:left="0" w:right="-135" w:firstLine="0"/>
        <w:rPr>
          <w:rFonts w:ascii="Arial" w:eastAsia="Arial" w:hAnsi="Arial" w:cs="Arial"/>
        </w:rPr>
      </w:pPr>
      <w:r>
        <w:rPr>
          <w:rFonts w:ascii="Arial" w:eastAsia="Arial" w:hAnsi="Arial" w:cs="Arial"/>
        </w:rPr>
        <w:t>Flow360</w:t>
      </w:r>
      <w:r>
        <w:rPr>
          <w:rFonts w:ascii="Arial" w:eastAsia="Arial" w:hAnsi="Arial" w:cs="Arial"/>
          <w:color w:val="0000FF"/>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February 2023 - Present</w:t>
      </w:r>
    </w:p>
    <w:p w:rsidR="00A318D4" w:rsidRDefault="008753F4">
      <w:pPr>
        <w:numPr>
          <w:ilvl w:val="1"/>
          <w:numId w:val="1"/>
        </w:numPr>
        <w:tabs>
          <w:tab w:val="left" w:pos="874"/>
        </w:tabs>
        <w:spacing w:before="28" w:line="276" w:lineRule="auto"/>
        <w:ind w:right="-135"/>
        <w:rPr>
          <w:rFonts w:ascii="Arial" w:eastAsia="Arial" w:hAnsi="Arial" w:cs="Arial"/>
          <w:sz w:val="18"/>
          <w:szCs w:val="18"/>
        </w:rPr>
      </w:pPr>
      <w:r>
        <w:rPr>
          <w:rFonts w:ascii="Arial" w:eastAsia="Arial" w:hAnsi="Arial" w:cs="Arial"/>
          <w:sz w:val="18"/>
          <w:szCs w:val="18"/>
        </w:rPr>
        <w:t>This product brings in all the Order and Project Management apps under one app Flow360, which helps the order and project managers to track the lifecycle of orders and projects with ease in one app.</w:t>
      </w:r>
    </w:p>
    <w:p w:rsidR="00A318D4" w:rsidRDefault="008753F4">
      <w:pPr>
        <w:numPr>
          <w:ilvl w:val="1"/>
          <w:numId w:val="1"/>
        </w:numPr>
        <w:tabs>
          <w:tab w:val="left" w:pos="874"/>
        </w:tabs>
        <w:spacing w:before="28" w:line="276" w:lineRule="auto"/>
        <w:ind w:right="-135"/>
        <w:rPr>
          <w:rFonts w:ascii="Arial" w:eastAsia="Arial" w:hAnsi="Arial" w:cs="Arial"/>
          <w:sz w:val="18"/>
          <w:szCs w:val="18"/>
        </w:rPr>
      </w:pPr>
      <w:r>
        <w:rPr>
          <w:rFonts w:ascii="Arial" w:eastAsia="Arial" w:hAnsi="Arial" w:cs="Arial"/>
          <w:sz w:val="18"/>
          <w:szCs w:val="18"/>
        </w:rPr>
        <w:t>It leverages Si</w:t>
      </w:r>
      <w:r>
        <w:rPr>
          <w:rFonts w:ascii="Arial" w:eastAsia="Arial" w:hAnsi="Arial" w:cs="Arial"/>
          <w:sz w:val="18"/>
          <w:szCs w:val="18"/>
        </w:rPr>
        <w:t xml:space="preserve">ngle SPA library concepts to implement Micro frontend Architecture to ease the development for multiple teams working on different personas. </w:t>
      </w:r>
    </w:p>
    <w:p w:rsidR="00A318D4" w:rsidRDefault="008753F4">
      <w:pPr>
        <w:numPr>
          <w:ilvl w:val="1"/>
          <w:numId w:val="1"/>
        </w:numPr>
        <w:tabs>
          <w:tab w:val="left" w:pos="874"/>
        </w:tabs>
        <w:spacing w:before="28" w:line="276" w:lineRule="auto"/>
        <w:ind w:right="-135"/>
        <w:rPr>
          <w:rFonts w:ascii="Arial" w:eastAsia="Arial" w:hAnsi="Arial" w:cs="Arial"/>
          <w:sz w:val="18"/>
          <w:szCs w:val="18"/>
        </w:rPr>
      </w:pPr>
      <w:r>
        <w:rPr>
          <w:rFonts w:ascii="Arial" w:eastAsia="Arial" w:hAnsi="Arial" w:cs="Arial"/>
          <w:sz w:val="18"/>
          <w:szCs w:val="18"/>
        </w:rPr>
        <w:t xml:space="preserve">For Backend we used Java layer to communicate with the underlying Stored Procedures created in SQL and </w:t>
      </w:r>
      <w:proofErr w:type="spellStart"/>
      <w:r>
        <w:rPr>
          <w:rFonts w:ascii="Arial" w:eastAsia="Arial" w:hAnsi="Arial" w:cs="Arial"/>
          <w:sz w:val="18"/>
          <w:szCs w:val="18"/>
        </w:rPr>
        <w:t>Pega</w:t>
      </w:r>
      <w:proofErr w:type="spellEnd"/>
      <w:r>
        <w:rPr>
          <w:rFonts w:ascii="Arial" w:eastAsia="Arial" w:hAnsi="Arial" w:cs="Arial"/>
          <w:sz w:val="18"/>
          <w:szCs w:val="18"/>
        </w:rPr>
        <w:t xml:space="preserve"> databa</w:t>
      </w:r>
      <w:r>
        <w:rPr>
          <w:rFonts w:ascii="Arial" w:eastAsia="Arial" w:hAnsi="Arial" w:cs="Arial"/>
          <w:sz w:val="18"/>
          <w:szCs w:val="18"/>
        </w:rPr>
        <w:t>se.</w:t>
      </w:r>
    </w:p>
    <w:p w:rsidR="00A318D4" w:rsidRDefault="008753F4">
      <w:pPr>
        <w:pStyle w:val="Heading4"/>
        <w:tabs>
          <w:tab w:val="left" w:pos="434"/>
        </w:tabs>
        <w:spacing w:line="276" w:lineRule="auto"/>
        <w:ind w:left="0" w:right="-135" w:firstLine="0"/>
        <w:rPr>
          <w:rFonts w:ascii="Arial" w:eastAsia="Arial" w:hAnsi="Arial" w:cs="Arial"/>
        </w:rPr>
      </w:pPr>
      <w:proofErr w:type="spellStart"/>
      <w:r>
        <w:rPr>
          <w:rFonts w:ascii="Arial" w:eastAsia="Arial" w:hAnsi="Arial" w:cs="Arial"/>
        </w:rPr>
        <w:t>MoboEVD</w:t>
      </w:r>
      <w:proofErr w:type="spellEnd"/>
      <w:r>
        <w:rPr>
          <w:rFonts w:ascii="Arial" w:eastAsia="Arial" w:hAnsi="Arial" w:cs="Arial"/>
        </w:rPr>
        <w:t xml:space="preserve"> | Freelancing Project</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July 2023 - December 2024</w:t>
      </w:r>
    </w:p>
    <w:p w:rsidR="00A318D4" w:rsidRDefault="008753F4">
      <w:pPr>
        <w:numPr>
          <w:ilvl w:val="1"/>
          <w:numId w:val="1"/>
        </w:numPr>
        <w:pBdr>
          <w:top w:val="nil"/>
          <w:left w:val="nil"/>
          <w:bottom w:val="nil"/>
          <w:right w:val="nil"/>
          <w:between w:val="nil"/>
        </w:pBdr>
        <w:tabs>
          <w:tab w:val="left" w:pos="874"/>
        </w:tabs>
        <w:spacing w:line="276" w:lineRule="auto"/>
        <w:ind w:right="-135" w:hanging="200"/>
        <w:rPr>
          <w:rFonts w:ascii="Arial" w:eastAsia="Arial" w:hAnsi="Arial" w:cs="Arial"/>
          <w:color w:val="000000"/>
          <w:sz w:val="18"/>
          <w:szCs w:val="18"/>
        </w:rPr>
      </w:pPr>
      <w:r>
        <w:rPr>
          <w:rFonts w:ascii="Arial" w:eastAsia="Arial" w:hAnsi="Arial" w:cs="Arial"/>
          <w:sz w:val="18"/>
          <w:szCs w:val="18"/>
        </w:rPr>
        <w:t xml:space="preserve">Developed a </w:t>
      </w:r>
      <w:proofErr w:type="spellStart"/>
      <w:r>
        <w:rPr>
          <w:rFonts w:ascii="Arial" w:eastAsia="Arial" w:hAnsi="Arial" w:cs="Arial"/>
          <w:sz w:val="18"/>
          <w:szCs w:val="18"/>
        </w:rPr>
        <w:t>full fledged</w:t>
      </w:r>
      <w:proofErr w:type="spellEnd"/>
      <w:r>
        <w:rPr>
          <w:rFonts w:ascii="Arial" w:eastAsia="Arial" w:hAnsi="Arial" w:cs="Arial"/>
          <w:sz w:val="18"/>
          <w:szCs w:val="18"/>
        </w:rPr>
        <w:t xml:space="preserve"> </w:t>
      </w:r>
      <w:proofErr w:type="spellStart"/>
      <w:r>
        <w:rPr>
          <w:rFonts w:ascii="Arial" w:eastAsia="Arial" w:hAnsi="Arial" w:cs="Arial"/>
          <w:sz w:val="18"/>
          <w:szCs w:val="18"/>
        </w:rPr>
        <w:t>SaaS</w:t>
      </w:r>
      <w:proofErr w:type="spellEnd"/>
      <w:r>
        <w:rPr>
          <w:rFonts w:ascii="Arial" w:eastAsia="Arial" w:hAnsi="Arial" w:cs="Arial"/>
          <w:sz w:val="18"/>
          <w:szCs w:val="18"/>
        </w:rPr>
        <w:t xml:space="preserve"> application from scratch from UX </w:t>
      </w:r>
      <w:proofErr w:type="spellStart"/>
      <w:r>
        <w:rPr>
          <w:rFonts w:ascii="Arial" w:eastAsia="Arial" w:hAnsi="Arial" w:cs="Arial"/>
          <w:sz w:val="18"/>
          <w:szCs w:val="18"/>
        </w:rPr>
        <w:t>figma</w:t>
      </w:r>
      <w:proofErr w:type="spellEnd"/>
      <w:r>
        <w:rPr>
          <w:rFonts w:ascii="Arial" w:eastAsia="Arial" w:hAnsi="Arial" w:cs="Arial"/>
          <w:sz w:val="18"/>
          <w:szCs w:val="18"/>
        </w:rPr>
        <w:t xml:space="preserve"> designs</w:t>
      </w:r>
      <w:r>
        <w:rPr>
          <w:rFonts w:ascii="Arial" w:eastAsia="Arial" w:hAnsi="Arial" w:cs="Arial"/>
          <w:color w:val="000000"/>
          <w:sz w:val="18"/>
          <w:szCs w:val="18"/>
        </w:rPr>
        <w:t xml:space="preserve">. It </w:t>
      </w:r>
      <w:r>
        <w:rPr>
          <w:rFonts w:ascii="Arial" w:eastAsia="Arial" w:hAnsi="Arial" w:cs="Arial"/>
          <w:sz w:val="18"/>
          <w:szCs w:val="18"/>
        </w:rPr>
        <w:t xml:space="preserve">is an </w:t>
      </w:r>
      <w:proofErr w:type="gramStart"/>
      <w:r>
        <w:rPr>
          <w:rFonts w:ascii="Arial" w:eastAsia="Arial" w:hAnsi="Arial" w:cs="Arial"/>
          <w:sz w:val="18"/>
          <w:szCs w:val="18"/>
        </w:rPr>
        <w:t>EVD(</w:t>
      </w:r>
      <w:proofErr w:type="gramEnd"/>
      <w:r>
        <w:rPr>
          <w:rFonts w:ascii="Arial" w:eastAsia="Arial" w:hAnsi="Arial" w:cs="Arial"/>
          <w:sz w:val="18"/>
          <w:szCs w:val="18"/>
        </w:rPr>
        <w:t>Electronic Voucher Distribution) app, enabling operators to electronically d</w:t>
      </w:r>
      <w:r>
        <w:rPr>
          <w:rFonts w:ascii="Arial" w:eastAsia="Arial" w:hAnsi="Arial" w:cs="Arial"/>
          <w:sz w:val="18"/>
          <w:szCs w:val="18"/>
        </w:rPr>
        <w:t>istribute virtual vouchers for apps like Pay TV, Mobile Recharge, Gift Cards.</w:t>
      </w:r>
    </w:p>
    <w:p w:rsidR="00A318D4" w:rsidRDefault="008753F4">
      <w:pPr>
        <w:numPr>
          <w:ilvl w:val="1"/>
          <w:numId w:val="1"/>
        </w:numPr>
        <w:pBdr>
          <w:top w:val="nil"/>
          <w:left w:val="nil"/>
          <w:bottom w:val="nil"/>
          <w:right w:val="nil"/>
          <w:between w:val="nil"/>
        </w:pBdr>
        <w:tabs>
          <w:tab w:val="left" w:pos="874"/>
        </w:tabs>
        <w:spacing w:line="276" w:lineRule="auto"/>
        <w:ind w:right="-135" w:hanging="200"/>
        <w:rPr>
          <w:rFonts w:ascii="Arial" w:eastAsia="Arial" w:hAnsi="Arial" w:cs="Arial"/>
          <w:color w:val="000000"/>
          <w:sz w:val="18"/>
          <w:szCs w:val="18"/>
        </w:rPr>
      </w:pPr>
      <w:r>
        <w:rPr>
          <w:rFonts w:ascii="Arial" w:eastAsia="Arial" w:hAnsi="Arial" w:cs="Arial"/>
          <w:sz w:val="18"/>
          <w:szCs w:val="18"/>
        </w:rPr>
        <w:t xml:space="preserve">Technologies used were React 18, React Router, Apollo Client 3, </w:t>
      </w:r>
      <w:proofErr w:type="spellStart"/>
      <w:r>
        <w:rPr>
          <w:rFonts w:ascii="Arial" w:eastAsia="Arial" w:hAnsi="Arial" w:cs="Arial"/>
          <w:sz w:val="18"/>
          <w:szCs w:val="18"/>
        </w:rPr>
        <w:t>Graphql</w:t>
      </w:r>
      <w:proofErr w:type="spellEnd"/>
      <w:r>
        <w:rPr>
          <w:rFonts w:ascii="Arial" w:eastAsia="Arial" w:hAnsi="Arial" w:cs="Arial"/>
          <w:sz w:val="18"/>
          <w:szCs w:val="18"/>
        </w:rPr>
        <w:t xml:space="preserve">, </w:t>
      </w:r>
      <w:proofErr w:type="spellStart"/>
      <w:r>
        <w:rPr>
          <w:rFonts w:ascii="Arial" w:eastAsia="Arial" w:hAnsi="Arial" w:cs="Arial"/>
          <w:sz w:val="18"/>
          <w:szCs w:val="18"/>
        </w:rPr>
        <w:t>Nodejs</w:t>
      </w:r>
      <w:proofErr w:type="spellEnd"/>
      <w:r>
        <w:rPr>
          <w:rFonts w:ascii="Arial" w:eastAsia="Arial" w:hAnsi="Arial" w:cs="Arial"/>
          <w:sz w:val="18"/>
          <w:szCs w:val="18"/>
        </w:rPr>
        <w:t xml:space="preserve">, </w:t>
      </w:r>
      <w:proofErr w:type="spellStart"/>
      <w:r>
        <w:rPr>
          <w:rFonts w:ascii="Arial" w:eastAsia="Arial" w:hAnsi="Arial" w:cs="Arial"/>
          <w:sz w:val="18"/>
          <w:szCs w:val="18"/>
        </w:rPr>
        <w:t>Postgres</w:t>
      </w:r>
      <w:proofErr w:type="spellEnd"/>
      <w:r>
        <w:rPr>
          <w:rFonts w:ascii="Arial" w:eastAsia="Arial" w:hAnsi="Arial" w:cs="Arial"/>
          <w:sz w:val="18"/>
          <w:szCs w:val="18"/>
        </w:rPr>
        <w:t xml:space="preserve">, Kafka, Material UI, </w:t>
      </w:r>
      <w:proofErr w:type="gramStart"/>
      <w:r>
        <w:rPr>
          <w:rFonts w:ascii="Arial" w:eastAsia="Arial" w:hAnsi="Arial" w:cs="Arial"/>
          <w:sz w:val="18"/>
          <w:szCs w:val="18"/>
        </w:rPr>
        <w:t>Tailwind</w:t>
      </w:r>
      <w:proofErr w:type="gramEnd"/>
      <w:r>
        <w:rPr>
          <w:rFonts w:ascii="Arial" w:eastAsia="Arial" w:hAnsi="Arial" w:cs="Arial"/>
          <w:sz w:val="18"/>
          <w:szCs w:val="18"/>
        </w:rPr>
        <w:t xml:space="preserve">. The also had high responsiveness and was mobile, desktop </w:t>
      </w:r>
      <w:r>
        <w:rPr>
          <w:rFonts w:ascii="Arial" w:eastAsia="Arial" w:hAnsi="Arial" w:cs="Arial"/>
          <w:sz w:val="18"/>
          <w:szCs w:val="18"/>
        </w:rPr>
        <w:t>and tablet responsive</w:t>
      </w:r>
    </w:p>
    <w:p w:rsidR="00A318D4" w:rsidRDefault="008753F4">
      <w:pPr>
        <w:numPr>
          <w:ilvl w:val="1"/>
          <w:numId w:val="1"/>
        </w:numPr>
        <w:pBdr>
          <w:top w:val="nil"/>
          <w:left w:val="nil"/>
          <w:bottom w:val="nil"/>
          <w:right w:val="nil"/>
          <w:between w:val="nil"/>
        </w:pBdr>
        <w:tabs>
          <w:tab w:val="left" w:pos="874"/>
        </w:tabs>
        <w:spacing w:line="276" w:lineRule="auto"/>
        <w:ind w:right="-135" w:hanging="200"/>
        <w:rPr>
          <w:rFonts w:ascii="Arial" w:eastAsia="Arial" w:hAnsi="Arial" w:cs="Arial"/>
          <w:color w:val="000000"/>
          <w:sz w:val="18"/>
          <w:szCs w:val="18"/>
        </w:rPr>
      </w:pPr>
      <w:r>
        <w:rPr>
          <w:rFonts w:ascii="Arial" w:eastAsia="Arial" w:hAnsi="Arial" w:cs="Arial"/>
          <w:sz w:val="18"/>
          <w:szCs w:val="18"/>
        </w:rPr>
        <w:t>Implemented features like social logins, authentication, authorization, session management, state management, payment gateway integration, wallet integration, etc.</w:t>
      </w:r>
    </w:p>
    <w:p w:rsidR="00A318D4" w:rsidRDefault="008753F4">
      <w:pPr>
        <w:pStyle w:val="Heading4"/>
        <w:tabs>
          <w:tab w:val="left" w:pos="434"/>
        </w:tabs>
        <w:spacing w:line="276" w:lineRule="auto"/>
        <w:ind w:left="0" w:right="-135" w:firstLine="0"/>
        <w:rPr>
          <w:rFonts w:ascii="Arial" w:eastAsia="Arial" w:hAnsi="Arial" w:cs="Arial"/>
        </w:rPr>
      </w:pPr>
      <w:bookmarkStart w:id="6" w:name="_heading=h.tyjcwt" w:colFirst="0" w:colLast="0"/>
      <w:bookmarkEnd w:id="6"/>
      <w:proofErr w:type="spellStart"/>
      <w:r>
        <w:rPr>
          <w:rFonts w:ascii="Arial" w:eastAsia="Arial" w:hAnsi="Arial" w:cs="Arial"/>
        </w:rPr>
        <w:t>MoniVault</w:t>
      </w:r>
      <w:proofErr w:type="spellEnd"/>
      <w:r>
        <w:rPr>
          <w:rFonts w:ascii="Arial" w:eastAsia="Arial" w:hAnsi="Arial" w:cs="Arial"/>
        </w:rPr>
        <w:t xml:space="preserve"> | Freelancing Project </w:t>
      </w:r>
      <w:proofErr w:type="gramStart"/>
      <w:r>
        <w:rPr>
          <w:rFonts w:ascii="Arial" w:eastAsia="Arial" w:hAnsi="Arial" w:cs="Arial"/>
        </w:rPr>
        <w:t xml:space="preserve">( </w:t>
      </w:r>
      <w:proofErr w:type="gramEnd"/>
      <w:r>
        <w:fldChar w:fldCharType="begin"/>
      </w:r>
      <w:r>
        <w:instrText xml:space="preserve"> HYPERLINK "https://monivault.evds</w:instrText>
      </w:r>
      <w:r>
        <w:instrText xml:space="preserve">ystem.com/" \h </w:instrText>
      </w:r>
      <w:r>
        <w:fldChar w:fldCharType="separate"/>
      </w:r>
      <w:proofErr w:type="spellStart"/>
      <w:r>
        <w:rPr>
          <w:rFonts w:ascii="Arial" w:eastAsia="Arial" w:hAnsi="Arial" w:cs="Arial"/>
          <w:color w:val="1155CC"/>
          <w:u w:val="single"/>
        </w:rPr>
        <w:t>Monivault</w:t>
      </w:r>
      <w:proofErr w:type="spellEnd"/>
      <w:r>
        <w:rPr>
          <w:rFonts w:ascii="Arial" w:eastAsia="Arial" w:hAnsi="Arial" w:cs="Arial"/>
          <w:color w:val="1155CC"/>
          <w:u w:val="single"/>
        </w:rPr>
        <w:fldChar w:fldCharType="end"/>
      </w:r>
      <w:r>
        <w:rPr>
          <w:rFonts w:ascii="Arial" w:eastAsia="Arial" w:hAnsi="Arial" w:cs="Arial"/>
        </w:rPr>
        <w:t xml:space="preserve">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November 2023 - March 2024</w:t>
      </w:r>
    </w:p>
    <w:p w:rsidR="00A318D4" w:rsidRDefault="008753F4">
      <w:pPr>
        <w:numPr>
          <w:ilvl w:val="1"/>
          <w:numId w:val="1"/>
        </w:numPr>
        <w:tabs>
          <w:tab w:val="left" w:pos="874"/>
        </w:tabs>
        <w:spacing w:line="276" w:lineRule="auto"/>
        <w:ind w:right="-135"/>
        <w:rPr>
          <w:rFonts w:ascii="Arial" w:eastAsia="Arial" w:hAnsi="Arial" w:cs="Arial"/>
          <w:sz w:val="18"/>
          <w:szCs w:val="18"/>
        </w:rPr>
      </w:pPr>
      <w:r>
        <w:rPr>
          <w:rFonts w:ascii="Arial" w:eastAsia="Arial" w:hAnsi="Arial" w:cs="Arial"/>
          <w:sz w:val="18"/>
          <w:szCs w:val="18"/>
        </w:rPr>
        <w:t xml:space="preserve">Developed a </w:t>
      </w:r>
      <w:proofErr w:type="spellStart"/>
      <w:r>
        <w:rPr>
          <w:rFonts w:ascii="Arial" w:eastAsia="Arial" w:hAnsi="Arial" w:cs="Arial"/>
          <w:sz w:val="18"/>
          <w:szCs w:val="18"/>
        </w:rPr>
        <w:t>full fledged</w:t>
      </w:r>
      <w:proofErr w:type="spellEnd"/>
      <w:r>
        <w:rPr>
          <w:rFonts w:ascii="Arial" w:eastAsia="Arial" w:hAnsi="Arial" w:cs="Arial"/>
          <w:sz w:val="18"/>
          <w:szCs w:val="18"/>
        </w:rPr>
        <w:t xml:space="preserve"> react </w:t>
      </w:r>
      <w:proofErr w:type="spellStart"/>
      <w:r>
        <w:rPr>
          <w:rFonts w:ascii="Arial" w:eastAsia="Arial" w:hAnsi="Arial" w:cs="Arial"/>
          <w:sz w:val="18"/>
          <w:szCs w:val="18"/>
        </w:rPr>
        <w:t>SaaS</w:t>
      </w:r>
      <w:proofErr w:type="spellEnd"/>
      <w:r>
        <w:rPr>
          <w:rFonts w:ascii="Arial" w:eastAsia="Arial" w:hAnsi="Arial" w:cs="Arial"/>
          <w:sz w:val="18"/>
          <w:szCs w:val="18"/>
        </w:rPr>
        <w:t xml:space="preserve"> application from scratch for a Nigerian Client. It is a </w:t>
      </w:r>
      <w:proofErr w:type="spellStart"/>
      <w:r>
        <w:rPr>
          <w:rFonts w:ascii="Arial" w:eastAsia="Arial" w:hAnsi="Arial" w:cs="Arial"/>
          <w:sz w:val="18"/>
          <w:szCs w:val="18"/>
        </w:rPr>
        <w:t>fintech</w:t>
      </w:r>
      <w:proofErr w:type="spellEnd"/>
      <w:r>
        <w:rPr>
          <w:rFonts w:ascii="Arial" w:eastAsia="Arial" w:hAnsi="Arial" w:cs="Arial"/>
          <w:sz w:val="18"/>
          <w:szCs w:val="18"/>
        </w:rPr>
        <w:t xml:space="preserve"> application for loans and </w:t>
      </w:r>
      <w:proofErr w:type="gramStart"/>
      <w:r>
        <w:rPr>
          <w:rFonts w:ascii="Arial" w:eastAsia="Arial" w:hAnsi="Arial" w:cs="Arial"/>
          <w:sz w:val="18"/>
          <w:szCs w:val="18"/>
        </w:rPr>
        <w:t>investment</w:t>
      </w:r>
      <w:proofErr w:type="gramEnd"/>
      <w:r>
        <w:rPr>
          <w:rFonts w:ascii="Arial" w:eastAsia="Arial" w:hAnsi="Arial" w:cs="Arial"/>
          <w:sz w:val="18"/>
          <w:szCs w:val="18"/>
        </w:rPr>
        <w:t xml:space="preserve"> management. Users can apply for loans and other inves</w:t>
      </w:r>
      <w:r>
        <w:rPr>
          <w:rFonts w:ascii="Arial" w:eastAsia="Arial" w:hAnsi="Arial" w:cs="Arial"/>
          <w:sz w:val="18"/>
          <w:szCs w:val="18"/>
        </w:rPr>
        <w:t>tment products and track their statuses.</w:t>
      </w:r>
    </w:p>
    <w:p w:rsidR="00A318D4" w:rsidRDefault="008753F4">
      <w:pPr>
        <w:numPr>
          <w:ilvl w:val="1"/>
          <w:numId w:val="1"/>
        </w:numPr>
        <w:tabs>
          <w:tab w:val="left" w:pos="874"/>
        </w:tabs>
        <w:spacing w:line="276" w:lineRule="auto"/>
        <w:ind w:right="-135"/>
        <w:rPr>
          <w:rFonts w:ascii="Arial" w:eastAsia="Arial" w:hAnsi="Arial" w:cs="Arial"/>
          <w:sz w:val="18"/>
          <w:szCs w:val="18"/>
        </w:rPr>
      </w:pPr>
      <w:r>
        <w:rPr>
          <w:rFonts w:ascii="Arial" w:eastAsia="Arial" w:hAnsi="Arial" w:cs="Arial"/>
          <w:sz w:val="18"/>
          <w:szCs w:val="18"/>
        </w:rPr>
        <w:t>Technologies used were the same as above. In this we had to use react testing library and jest for unit testing.</w:t>
      </w:r>
    </w:p>
    <w:p w:rsidR="00A318D4" w:rsidRDefault="008753F4">
      <w:pPr>
        <w:numPr>
          <w:ilvl w:val="1"/>
          <w:numId w:val="1"/>
        </w:numPr>
        <w:tabs>
          <w:tab w:val="left" w:pos="874"/>
        </w:tabs>
        <w:spacing w:line="276" w:lineRule="auto"/>
        <w:ind w:right="-135"/>
        <w:rPr>
          <w:rFonts w:ascii="Arial" w:eastAsia="Arial" w:hAnsi="Arial" w:cs="Arial"/>
          <w:sz w:val="18"/>
          <w:szCs w:val="18"/>
        </w:rPr>
      </w:pPr>
      <w:r>
        <w:rPr>
          <w:rFonts w:ascii="Arial" w:eastAsia="Arial" w:hAnsi="Arial" w:cs="Arial"/>
          <w:sz w:val="18"/>
          <w:szCs w:val="18"/>
        </w:rPr>
        <w:t>Implemented features like role based personas, social logins, authentication, authorization, session m</w:t>
      </w:r>
      <w:r>
        <w:rPr>
          <w:rFonts w:ascii="Arial" w:eastAsia="Arial" w:hAnsi="Arial" w:cs="Arial"/>
          <w:sz w:val="18"/>
          <w:szCs w:val="18"/>
        </w:rPr>
        <w:t>anagement, state management, payment gateway integration, wallet integration, etc.</w:t>
      </w:r>
    </w:p>
    <w:p w:rsidR="00A318D4" w:rsidRDefault="008753F4">
      <w:pPr>
        <w:pStyle w:val="Heading4"/>
        <w:tabs>
          <w:tab w:val="left" w:pos="434"/>
        </w:tabs>
        <w:spacing w:line="276" w:lineRule="auto"/>
        <w:ind w:left="0" w:right="-135" w:firstLine="0"/>
        <w:rPr>
          <w:rFonts w:ascii="Arial" w:eastAsia="Arial" w:hAnsi="Arial" w:cs="Arial"/>
        </w:rPr>
      </w:pPr>
      <w:bookmarkStart w:id="7" w:name="_heading=h.3dy6vkm" w:colFirst="0" w:colLast="0"/>
      <w:bookmarkEnd w:id="7"/>
      <w:proofErr w:type="spellStart"/>
      <w:r>
        <w:rPr>
          <w:rFonts w:ascii="Arial" w:eastAsia="Arial" w:hAnsi="Arial" w:cs="Arial"/>
        </w:rPr>
        <w:t>Waya</w:t>
      </w:r>
      <w:proofErr w:type="spellEnd"/>
      <w:r>
        <w:rPr>
          <w:rFonts w:ascii="Arial" w:eastAsia="Arial" w:hAnsi="Arial" w:cs="Arial"/>
        </w:rPr>
        <w:t xml:space="preserve"> </w:t>
      </w:r>
      <w:proofErr w:type="spellStart"/>
      <w:r>
        <w:rPr>
          <w:rFonts w:ascii="Arial" w:eastAsia="Arial" w:hAnsi="Arial" w:cs="Arial"/>
        </w:rPr>
        <w:t>eBikes</w:t>
      </w:r>
      <w:proofErr w:type="spellEnd"/>
      <w:r>
        <w:rPr>
          <w:rFonts w:ascii="Arial" w:eastAsia="Arial" w:hAnsi="Arial" w:cs="Arial"/>
        </w:rPr>
        <w:t xml:space="preserve"> | Freelancing Project </w:t>
      </w:r>
      <w:proofErr w:type="gramStart"/>
      <w:r>
        <w:rPr>
          <w:rFonts w:ascii="Arial" w:eastAsia="Arial" w:hAnsi="Arial" w:cs="Arial"/>
        </w:rPr>
        <w:t xml:space="preserve">( </w:t>
      </w:r>
      <w:proofErr w:type="gramEnd"/>
      <w:r>
        <w:fldChar w:fldCharType="begin"/>
      </w:r>
      <w:r>
        <w:instrText xml:space="preserve"> HYPERLINK "https://www.onewaya.in/" \h </w:instrText>
      </w:r>
      <w:r>
        <w:fldChar w:fldCharType="separate"/>
      </w:r>
      <w:r>
        <w:rPr>
          <w:rFonts w:ascii="Arial" w:eastAsia="Arial" w:hAnsi="Arial" w:cs="Arial"/>
          <w:color w:val="1155CC"/>
          <w:u w:val="single"/>
        </w:rPr>
        <w:t xml:space="preserve">One </w:t>
      </w:r>
      <w:proofErr w:type="spellStart"/>
      <w:r>
        <w:rPr>
          <w:rFonts w:ascii="Arial" w:eastAsia="Arial" w:hAnsi="Arial" w:cs="Arial"/>
          <w:color w:val="1155CC"/>
          <w:u w:val="single"/>
        </w:rPr>
        <w:t>Waya</w:t>
      </w:r>
      <w:proofErr w:type="spellEnd"/>
      <w:r>
        <w:rPr>
          <w:rFonts w:ascii="Arial" w:eastAsia="Arial" w:hAnsi="Arial" w:cs="Arial"/>
          <w:color w:val="1155CC"/>
          <w:u w:val="single"/>
        </w:rPr>
        <w:fldChar w:fldCharType="end"/>
      </w:r>
      <w:r>
        <w:rPr>
          <w:rFonts w:ascii="Arial" w:eastAsia="Arial" w:hAnsi="Arial" w:cs="Arial"/>
        </w:rPr>
        <w:t xml:space="preserve">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January 2024 - February 2024 </w:t>
      </w:r>
    </w:p>
    <w:p w:rsidR="00A318D4" w:rsidRDefault="008753F4">
      <w:pPr>
        <w:numPr>
          <w:ilvl w:val="1"/>
          <w:numId w:val="1"/>
        </w:numPr>
        <w:tabs>
          <w:tab w:val="left" w:pos="874"/>
        </w:tabs>
        <w:spacing w:line="276" w:lineRule="auto"/>
        <w:ind w:right="-135"/>
        <w:rPr>
          <w:rFonts w:ascii="Arial" w:eastAsia="Arial" w:hAnsi="Arial" w:cs="Arial"/>
          <w:sz w:val="18"/>
          <w:szCs w:val="18"/>
        </w:rPr>
      </w:pPr>
      <w:r>
        <w:rPr>
          <w:rFonts w:ascii="Arial" w:eastAsia="Arial" w:hAnsi="Arial" w:cs="Arial"/>
          <w:sz w:val="18"/>
          <w:szCs w:val="18"/>
        </w:rPr>
        <w:t xml:space="preserve">Created a business website for an electric cycles and bikes startup, </w:t>
      </w:r>
      <w:proofErr w:type="spellStart"/>
      <w:r>
        <w:rPr>
          <w:rFonts w:ascii="Arial" w:eastAsia="Arial" w:hAnsi="Arial" w:cs="Arial"/>
          <w:sz w:val="18"/>
          <w:szCs w:val="18"/>
        </w:rPr>
        <w:t>Waya</w:t>
      </w:r>
      <w:proofErr w:type="spellEnd"/>
      <w:r>
        <w:rPr>
          <w:rFonts w:ascii="Arial" w:eastAsia="Arial" w:hAnsi="Arial" w:cs="Arial"/>
          <w:sz w:val="18"/>
          <w:szCs w:val="18"/>
        </w:rPr>
        <w:t xml:space="preserve"> </w:t>
      </w:r>
      <w:proofErr w:type="spellStart"/>
      <w:r>
        <w:rPr>
          <w:rFonts w:ascii="Arial" w:eastAsia="Arial" w:hAnsi="Arial" w:cs="Arial"/>
          <w:sz w:val="18"/>
          <w:szCs w:val="18"/>
        </w:rPr>
        <w:t>eBikes</w:t>
      </w:r>
      <w:proofErr w:type="spellEnd"/>
      <w:r>
        <w:rPr>
          <w:rFonts w:ascii="Arial" w:eastAsia="Arial" w:hAnsi="Arial" w:cs="Arial"/>
          <w:sz w:val="18"/>
          <w:szCs w:val="18"/>
        </w:rPr>
        <w:t>, Jaipur.</w:t>
      </w:r>
    </w:p>
    <w:p w:rsidR="00A318D4" w:rsidRDefault="008753F4">
      <w:pPr>
        <w:numPr>
          <w:ilvl w:val="1"/>
          <w:numId w:val="1"/>
        </w:numPr>
        <w:tabs>
          <w:tab w:val="left" w:pos="874"/>
        </w:tabs>
        <w:spacing w:line="276" w:lineRule="auto"/>
        <w:ind w:right="-135"/>
        <w:rPr>
          <w:rFonts w:ascii="Arial" w:eastAsia="Arial" w:hAnsi="Arial" w:cs="Arial"/>
          <w:sz w:val="18"/>
          <w:szCs w:val="18"/>
        </w:rPr>
      </w:pPr>
      <w:r>
        <w:rPr>
          <w:rFonts w:ascii="Arial" w:eastAsia="Arial" w:hAnsi="Arial" w:cs="Arial"/>
          <w:sz w:val="18"/>
          <w:szCs w:val="18"/>
        </w:rPr>
        <w:t xml:space="preserve">Technologies used were React, Firebase, </w:t>
      </w:r>
      <w:proofErr w:type="spellStart"/>
      <w:r>
        <w:rPr>
          <w:rFonts w:ascii="Arial" w:eastAsia="Arial" w:hAnsi="Arial" w:cs="Arial"/>
          <w:sz w:val="18"/>
          <w:szCs w:val="18"/>
        </w:rPr>
        <w:t>SmtpJs</w:t>
      </w:r>
      <w:proofErr w:type="spellEnd"/>
      <w:r>
        <w:rPr>
          <w:rFonts w:ascii="Arial" w:eastAsia="Arial" w:hAnsi="Arial" w:cs="Arial"/>
          <w:sz w:val="18"/>
          <w:szCs w:val="18"/>
        </w:rPr>
        <w:t xml:space="preserve">, </w:t>
      </w:r>
      <w:proofErr w:type="spellStart"/>
      <w:proofErr w:type="gramStart"/>
      <w:r>
        <w:rPr>
          <w:rFonts w:ascii="Arial" w:eastAsia="Arial" w:hAnsi="Arial" w:cs="Arial"/>
          <w:sz w:val="18"/>
          <w:szCs w:val="18"/>
        </w:rPr>
        <w:t>GoDaddy</w:t>
      </w:r>
      <w:proofErr w:type="spellEnd"/>
      <w:proofErr w:type="gramEnd"/>
      <w:r>
        <w:rPr>
          <w:rFonts w:ascii="Arial" w:eastAsia="Arial" w:hAnsi="Arial" w:cs="Arial"/>
          <w:sz w:val="18"/>
          <w:szCs w:val="18"/>
        </w:rPr>
        <w:t>. The app was totally responsive on any screen size.</w:t>
      </w:r>
    </w:p>
    <w:sectPr w:rsidR="00A318D4">
      <w:pgSz w:w="11920" w:h="16850"/>
      <w:pgMar w:top="283" w:right="703" w:bottom="280" w:left="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MT">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E94703"/>
    <w:multiLevelType w:val="multilevel"/>
    <w:tmpl w:val="050AAD10"/>
    <w:lvl w:ilvl="0">
      <w:numFmt w:val="bullet"/>
      <w:lvlText w:val="●"/>
      <w:lvlJc w:val="left"/>
      <w:pPr>
        <w:ind w:left="433" w:hanging="200"/>
      </w:pPr>
    </w:lvl>
    <w:lvl w:ilvl="1">
      <w:numFmt w:val="bullet"/>
      <w:lvlText w:val="○"/>
      <w:lvlJc w:val="left"/>
      <w:pPr>
        <w:ind w:left="873" w:hanging="192"/>
      </w:pPr>
    </w:lvl>
    <w:lvl w:ilvl="2">
      <w:numFmt w:val="bullet"/>
      <w:lvlText w:val="■"/>
      <w:lvlJc w:val="left"/>
      <w:pPr>
        <w:ind w:left="1994" w:hanging="191"/>
      </w:pPr>
    </w:lvl>
    <w:lvl w:ilvl="3">
      <w:numFmt w:val="bullet"/>
      <w:lvlText w:val="●"/>
      <w:lvlJc w:val="left"/>
      <w:pPr>
        <w:ind w:left="3109" w:hanging="192"/>
      </w:pPr>
    </w:lvl>
    <w:lvl w:ilvl="4">
      <w:numFmt w:val="bullet"/>
      <w:lvlText w:val="○"/>
      <w:lvlJc w:val="left"/>
      <w:pPr>
        <w:ind w:left="4223" w:hanging="192"/>
      </w:pPr>
    </w:lvl>
    <w:lvl w:ilvl="5">
      <w:numFmt w:val="bullet"/>
      <w:lvlText w:val="■"/>
      <w:lvlJc w:val="left"/>
      <w:pPr>
        <w:ind w:left="5338" w:hanging="192"/>
      </w:pPr>
    </w:lvl>
    <w:lvl w:ilvl="6">
      <w:numFmt w:val="bullet"/>
      <w:lvlText w:val="●"/>
      <w:lvlJc w:val="left"/>
      <w:pPr>
        <w:ind w:left="6452" w:hanging="192"/>
      </w:pPr>
    </w:lvl>
    <w:lvl w:ilvl="7">
      <w:numFmt w:val="bullet"/>
      <w:lvlText w:val="○"/>
      <w:lvlJc w:val="left"/>
      <w:pPr>
        <w:ind w:left="7567" w:hanging="192"/>
      </w:pPr>
    </w:lvl>
    <w:lvl w:ilvl="8">
      <w:numFmt w:val="bullet"/>
      <w:lvlText w:val="■"/>
      <w:lvlJc w:val="left"/>
      <w:pPr>
        <w:ind w:left="8682" w:hanging="19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8D4"/>
    <w:rsid w:val="00852DEA"/>
    <w:rsid w:val="008753F4"/>
    <w:rsid w:val="00A318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490F65-84BD-4D3B-9E5A-D2727ED24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6"/>
      <w:ind w:left="873" w:hanging="192"/>
      <w:outlineLvl w:val="0"/>
    </w:pPr>
    <w:rPr>
      <w:u w:val="single"/>
    </w:rPr>
  </w:style>
  <w:style w:type="paragraph" w:styleId="Heading2">
    <w:name w:val="heading 2"/>
    <w:basedOn w:val="Normal"/>
    <w:next w:val="Normal"/>
    <w:pPr>
      <w:spacing w:line="213" w:lineRule="auto"/>
      <w:ind w:left="435"/>
      <w:outlineLvl w:val="1"/>
    </w:pPr>
    <w:rPr>
      <w:i/>
      <w:sz w:val="20"/>
      <w:szCs w:val="20"/>
    </w:rPr>
  </w:style>
  <w:style w:type="paragraph" w:styleId="Heading3">
    <w:name w:val="heading 3"/>
    <w:basedOn w:val="Normal"/>
    <w:next w:val="Normal"/>
    <w:pPr>
      <w:spacing w:before="17"/>
      <w:ind w:left="234"/>
      <w:outlineLvl w:val="2"/>
    </w:pPr>
    <w:rPr>
      <w:sz w:val="19"/>
      <w:szCs w:val="19"/>
    </w:rPr>
  </w:style>
  <w:style w:type="paragraph" w:styleId="Heading4">
    <w:name w:val="heading 4"/>
    <w:basedOn w:val="Normal"/>
    <w:next w:val="Normal"/>
    <w:pPr>
      <w:spacing w:before="21"/>
      <w:ind w:left="433" w:hanging="200"/>
      <w:outlineLvl w:val="3"/>
    </w:pPr>
    <w:rPr>
      <w:b/>
      <w:sz w:val="18"/>
      <w:szCs w:val="18"/>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rTwNdaNG097jxNaekil5Dp9UCg==">CgMxLjAyCGguZ2pkZ3hzMgloLjMwajB6bGwyCWguMWZvYjl0ZTIJaC4zem55c2g3MgloLjJldDkycDAyCGgudHlqY3d0MgloLjNkeTZ2a204AHIhMUJCM2xJamNtaXdLc0gxeUhENnVpRGI5Q2hPMTJyUUVR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2024-06-18T07:43:00Z</dcterms:created>
  <dcterms:modified xsi:type="dcterms:W3CDTF">2024-06-18T07:55:00Z</dcterms:modified>
</cp:coreProperties>
</file>