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# Hotel Onboarding Questionnaire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Property Information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is the name of your hotel/resort?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is the complete address of your property?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What is your website URL?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is your primary reservation phone number?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is your WhatsApp Business number?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What is your reservation email address?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How many rooms, villas, or cottages does your property have?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What room categories do you offer?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What are your standard check-in and check-out timings?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Reservation Process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What information do you require from a guest before confirming a booking?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How do you currently confirm and book a room for a guest?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How do guests usually make payments? (UPI, Payment Link, Bank Transfer, Card, etc.)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How do you identify whether a guest is a repeat customer?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Do you offer any discounts or special pricing for repeat guests? If yes, how much?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Rooms &amp; Pricing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What room types do you offer?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What amenities are included with each room type?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What is the maximum occupancy for each room type?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Are extra beds available? If yes, what are the charges?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Do your room rates change based on seasons, weekends, holidays, or occupancy?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Are there any room-specific policies guests should know?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Amenities &amp; Services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What amenities does your property offer?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What are the operating hours for each amenity?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Are any amenities chargeable?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Do you provide airport pickup or drop services?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Do you provide parking?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Is Wi-Fi complimentary?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Is your property pet-friendly?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Are there any activities or experiences guests can book?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Food &amp; Dining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Do you have an in-house restaurant?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What cuisines do you serve?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Is breakfast included with all bookings?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What are your restaurant timings?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Do you offer room service? If yes, during what hours?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Can you share your menu?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Guest Policies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What is your cancellation policy?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 What is your refund policy?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 What is your child policy?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 What is your extra guest policy?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 What is your pet policy?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 What is your smoking policy?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41. What ID proof is required during check-in?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42. Do you allow early check-in?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43. Do you allow late check-out?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44. Are there any additional property rules guests should know?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Local Information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45. What are the nearby tourist attractions that you recommend to guests?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46. How far is the nearest airport from your property?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47. How far is the nearest railway station from your property?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 Do you provide any transportation services such as airport pickup, airport drop, railway station pickup, taxi services, sightseeing, bike rentals, or car rentals? If yes, what are the charges for each?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49. Do you recommend any local activities or experiences for guests?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AI Guidelines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50. Are there any topics or information that the AI should never discuss with guests?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Escalation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51. Who should the AI contact if a reservation or guest request requires human assistance?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Knowledge Base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52. Can you share your hotel brochure?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53. Can you share your room images?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54. Can you share your menu?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55. Can you share your pricing sheet?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56. Can you share your cancellation and refund policies?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57. Can you share any SOPs or internal guidelines relevant to guest communication?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58. Can you share a list of frequently asked questions?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59. Are there any other documents or information that would help the AI answer guest questions accurately?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Lotus Sutra Answers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Lotus Sutra Goa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Lotus Sutra, Khalcha wada, Arambol, Goa 403524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https://www.lotussutragoa.com/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9146096940 &amp; 7350669338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9146096940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info@lotussutragoa.com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20 Building rooms, 37 Cottages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8)  Deluxe and premium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Check in 2pm &amp; Check out 11am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10) Check in/out date, date of reservation, no of pax, no of rooms, meal plan, any preferred room category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11) Via email/whatsapp confirmation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12) UPI, Payment Link, Bank Transfer, Card - Credit &amp; Debit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13) Through property managment data base (Djubo)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14) Ranging from 5 - 10%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15) 5 categories and No of Rooms: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 sea view cottage - 4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Partial sea view cottage - 13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Deluxe garden view cottage - 6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Premium pool facing room - 10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Premium non pool facing room - 10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Premium cottages - 14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16) Deluxe - TV, AC, Kettle, water, tea and coffee supply, Luggage rack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Premium - TV, AC, Kettle, water, tea and coffee supply, Luggage rack, sofa com bed, mini fridge, working desk and chair, balcony with chair and coffee table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17) Deluxe - Double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Premium - Triple or Quad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18) Extra beds available in Premium category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Adult extra bed is 1500 and child rate 1100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19) Yes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20) No smoking,(Policy details can be sent across word document)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21) Swimming pool, pool table, table tennis, badminton, boxing bag, carrom other indoor games, basketball hoop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22) 24/7 for all except pool opens 9 am to 7 pm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23) No chargeable amenities for in house guests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24) No but we can provide contact details for pickup and drop services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25) Yes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26) Yes, 100 mbps speed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27) Yes we take refudable security deposit in case of damages cause by pets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28) Paid experience for a boat trip and, in house activities Swimming pool, pool table, table tennis, badminton, boxing bag, carrom other indoor games, basketball hoop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29) Yes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30) Continental, Indian, Chinese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31) No Breakfast is optional 2 plans EP/CP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32) 8am to 12am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33) From 8 am till 10 pm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34) Attached pic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35) Refund and Cancellation Policy: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Standard, Direct, and Group Bookings: All payments are non-refundable. This includes full or partial payments (50%) made at the time of booking. Changes in plans or emergencies do not qualify for a refund.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ensure that you are committed to your booking as no refunds will be issued under any circumstances.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36) Given in 35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37)Children above 6 yrs shall be charged Rs. 800 without breakfast / 1100 with breakfast per room per night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Adults with children above 6 yrs of age, are chargeable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38) Adult shall be charged Rs. 1100 without breakfast / 1500 with breakfast per room per night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39) Yes we allow pets but take refundable security deposit in case of damages cause by pets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40) No smoking in the rooms since they are cottages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41) Government ID proof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42) Yes if rooms available with early check in amount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43) Yes depending upon occupancy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44) Outside food and drinks not allowed in the room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45) Sweet water lake, Tiracol Fort, Arambol Beach, Chapora Fort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46) Mopa Airport (30 km)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47) Thivim Railway Station(22km)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48) No but we can provide contact details for pickup and drop services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49) Paid experience for a boat trip and, in house activities Swimming pool, pool table, table tennis, badminton, boxing bag, carrom other indoor games, basketball hoop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50) Any topics not related to reservations or activities in the property should not be discussed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51) Operations Manager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52) Don't have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53) Pictures of the 6 different rooms: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Deluxe AC Wooden Cottage Front Sea View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https://www.lotussutragoa.com/sea-view-cottage</w:t>
        </w:r>
      </w:hyperlink>
      <w:r w:rsidDel="00000000" w:rsidR="00000000" w:rsidRPr="00000000">
        <w:rPr>
          <w:rtl w:val="0"/>
        </w:rPr>
        <w:br w:type="textWrapping"/>
        <w:t xml:space="preserve">• Deluxe AC Wooden Cottage Side Sea View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https://www.lotussutragoa.com/side-sea-view-cottage</w:t>
        </w:r>
      </w:hyperlink>
      <w:r w:rsidDel="00000000" w:rsidR="00000000" w:rsidRPr="00000000">
        <w:rPr>
          <w:rtl w:val="0"/>
        </w:rPr>
        <w:br w:type="textWrapping"/>
        <w:t xml:space="preserve">• Deluxe AC Wooden Cottage Garden View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https://www.lotussutragoa.com/garden-view-cottage</w:t>
        </w:r>
      </w:hyperlink>
      <w:r w:rsidDel="00000000" w:rsidR="00000000" w:rsidRPr="00000000">
        <w:rPr>
          <w:rtl w:val="0"/>
        </w:rPr>
        <w:br w:type="textWrapping"/>
        <w:t xml:space="preserve">• Premium Luxury Room With pool view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https://www.lotussutragoa.com/copy-of-garden-view-cottage-pool-facing</w:t>
        </w:r>
      </w:hyperlink>
      <w:r w:rsidDel="00000000" w:rsidR="00000000" w:rsidRPr="00000000">
        <w:rPr>
          <w:rtl w:val="0"/>
        </w:rPr>
        <w:br w:type="textWrapping"/>
        <w:t xml:space="preserve">• Premium Luxury Room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https://www.lotussutragoa.com/premium-luxury-room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• Premium Luxury AC Cottages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https://www.lotussutragoa.com/premier-luxury-ac-cottags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54) Sent as pdf Sunshine Russ Menu 2025 seperately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55)Image Given Below</w:t>
      </w: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56)Refund and Cancellation Policy: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Standard, Direct, and Group Bookings: All payments are non-refundable. This includes full or partial payments (50%) made at the time of booking. Changes in plans or emergencies do not qualify for a refund.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ensure that you are committed to your booking as no refunds will be issued under any circumstances.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57) Should ask for phone number and email for final verification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58) Sent separately as FAQs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59) No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otussutragoa.com/premier-luxury-ac-cottags" TargetMode="External"/><Relationship Id="rId10" Type="http://schemas.openxmlformats.org/officeDocument/2006/relationships/hyperlink" Target="https://www.lotussutragoa.com/premium-luxury-room%7C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www.lotussutragoa.com/copy-of-garden-view-cottage-pool-fac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otussutragoa.com/sea-view-cottage" TargetMode="External"/><Relationship Id="rId7" Type="http://schemas.openxmlformats.org/officeDocument/2006/relationships/hyperlink" Target="https://www.lotussutragoa.com/side-sea-view-cottage" TargetMode="External"/><Relationship Id="rId8" Type="http://schemas.openxmlformats.org/officeDocument/2006/relationships/hyperlink" Target="https://www.lotussutragoa.com/garden-view-cott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