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CF48" w14:textId="77777777" w:rsidR="00D12860" w:rsidRPr="00D12860" w:rsidRDefault="00D12860" w:rsidP="00D12860">
      <w:r w:rsidRPr="00D12860">
        <w:t>Results Expected from Learners</w:t>
      </w:r>
    </w:p>
    <w:p w14:paraId="1055BD4C" w14:textId="77777777" w:rsidR="00D12860" w:rsidRPr="00D12860" w:rsidRDefault="00D12860" w:rsidP="00D12860">
      <w:r w:rsidRPr="00D12860">
        <w:t>In the starter notebook, you will find headings, subheadings, and checkpoints stating the tasks you need to perform. The marks associated with each checkpoint will also be mentioned in the notebook. Keep in mind not to edit the cells with marking schemes and questions. You can find a brief description of the tasks below.</w:t>
      </w:r>
    </w:p>
    <w:p w14:paraId="444BD2AB" w14:textId="77777777" w:rsidR="00D12860" w:rsidRPr="00D12860" w:rsidRDefault="00D12860" w:rsidP="00D12860">
      <w:r w:rsidRPr="00D12860">
        <w:t> </w:t>
      </w:r>
    </w:p>
    <w:p w14:paraId="2BDDBD98" w14:textId="77777777" w:rsidR="00D12860" w:rsidRPr="00D12860" w:rsidRDefault="00D12860" w:rsidP="00D12860">
      <w:pPr>
        <w:numPr>
          <w:ilvl w:val="0"/>
          <w:numId w:val="1"/>
        </w:numPr>
      </w:pPr>
      <w:r w:rsidRPr="00D12860">
        <w:rPr>
          <w:b/>
          <w:bCs/>
        </w:rPr>
        <w:t>Data Loading and Preparation [10 Marks]</w:t>
      </w:r>
    </w:p>
    <w:p w14:paraId="74BF3107" w14:textId="77777777" w:rsidR="00D12860" w:rsidRPr="00D12860" w:rsidRDefault="00D12860" w:rsidP="00D12860">
      <w:pPr>
        <w:numPr>
          <w:ilvl w:val="1"/>
          <w:numId w:val="1"/>
        </w:numPr>
      </w:pPr>
      <w:r w:rsidRPr="00D12860">
        <w:t>Dataset Understanding and Structure</w:t>
      </w:r>
    </w:p>
    <w:p w14:paraId="65C8DE50" w14:textId="77777777" w:rsidR="00D12860" w:rsidRPr="00D12860" w:rsidRDefault="00D12860" w:rsidP="00D12860">
      <w:pPr>
        <w:numPr>
          <w:ilvl w:val="1"/>
          <w:numId w:val="1"/>
        </w:numPr>
      </w:pPr>
      <w:r w:rsidRPr="00D12860">
        <w:t>1.2 Data Preprocessing and Transformations</w:t>
      </w:r>
    </w:p>
    <w:p w14:paraId="66059E2B" w14:textId="77777777" w:rsidR="00D12860" w:rsidRPr="00D12860" w:rsidRDefault="00D12860" w:rsidP="00D12860">
      <w:pPr>
        <w:numPr>
          <w:ilvl w:val="0"/>
          <w:numId w:val="1"/>
        </w:numPr>
      </w:pPr>
      <w:r w:rsidRPr="00D12860">
        <w:rPr>
          <w:b/>
          <w:bCs/>
        </w:rPr>
        <w:t>Transferring Knowledge and Model Training [25 Marks]</w:t>
      </w:r>
    </w:p>
    <w:p w14:paraId="0091C22C" w14:textId="77777777" w:rsidR="00D12860" w:rsidRPr="00D12860" w:rsidRDefault="00D12860" w:rsidP="00D12860">
      <w:pPr>
        <w:numPr>
          <w:ilvl w:val="1"/>
          <w:numId w:val="1"/>
        </w:numPr>
      </w:pPr>
      <w:r w:rsidRPr="00D12860">
        <w:t>Pretrained Model Selection</w:t>
      </w:r>
    </w:p>
    <w:p w14:paraId="72D2D0B2" w14:textId="77777777" w:rsidR="00D12860" w:rsidRPr="00D12860" w:rsidRDefault="00D12860" w:rsidP="00D12860">
      <w:pPr>
        <w:numPr>
          <w:ilvl w:val="1"/>
          <w:numId w:val="1"/>
        </w:numPr>
      </w:pPr>
      <w:r w:rsidRPr="00D12860">
        <w:t>Model Training </w:t>
      </w:r>
    </w:p>
    <w:p w14:paraId="1C9D3E25" w14:textId="77777777" w:rsidR="00D12860" w:rsidRPr="00D12860" w:rsidRDefault="00D12860" w:rsidP="00D12860">
      <w:pPr>
        <w:numPr>
          <w:ilvl w:val="0"/>
          <w:numId w:val="1"/>
        </w:numPr>
      </w:pPr>
      <w:r w:rsidRPr="00D12860">
        <w:rPr>
          <w:b/>
          <w:bCs/>
        </w:rPr>
        <w:t>Evaluation and Final Predictions [10 Marks]</w:t>
      </w:r>
    </w:p>
    <w:p w14:paraId="5765CBA9" w14:textId="77777777" w:rsidR="00D12860" w:rsidRPr="00D12860" w:rsidRDefault="00D12860" w:rsidP="00D12860">
      <w:pPr>
        <w:numPr>
          <w:ilvl w:val="1"/>
          <w:numId w:val="1"/>
        </w:numPr>
      </w:pPr>
      <w:r w:rsidRPr="00D12860">
        <w:t>Evaluation Metrics and Bias-Variance Tradeoff</w:t>
      </w:r>
    </w:p>
    <w:p w14:paraId="7742F167" w14:textId="77777777" w:rsidR="00D12860" w:rsidRPr="00D12860" w:rsidRDefault="00D12860" w:rsidP="00D12860">
      <w:pPr>
        <w:numPr>
          <w:ilvl w:val="1"/>
          <w:numId w:val="1"/>
        </w:numPr>
      </w:pPr>
      <w:r w:rsidRPr="00D12860">
        <w:t>Prediction Analysis</w:t>
      </w:r>
    </w:p>
    <w:p w14:paraId="5E33E28B" w14:textId="77777777" w:rsidR="00D12860" w:rsidRPr="00D12860" w:rsidRDefault="00D12860" w:rsidP="00D12860">
      <w:pPr>
        <w:numPr>
          <w:ilvl w:val="0"/>
          <w:numId w:val="1"/>
        </w:numPr>
      </w:pPr>
      <w:r w:rsidRPr="00D12860">
        <w:rPr>
          <w:b/>
          <w:bCs/>
        </w:rPr>
        <w:t>Conclusion [5 Marks]</w:t>
      </w:r>
    </w:p>
    <w:p w14:paraId="0786DE85" w14:textId="77777777" w:rsidR="00D12860" w:rsidRPr="00D12860" w:rsidRDefault="00D12860" w:rsidP="00D12860">
      <w:pPr>
        <w:numPr>
          <w:ilvl w:val="1"/>
          <w:numId w:val="1"/>
        </w:numPr>
      </w:pPr>
      <w:r w:rsidRPr="00D12860">
        <w:t>Conclusion and Insights</w:t>
      </w:r>
    </w:p>
    <w:p w14:paraId="5C1336A2" w14:textId="77777777" w:rsidR="00D12860" w:rsidRPr="00D12860" w:rsidRDefault="00D12860" w:rsidP="00D12860">
      <w:r w:rsidRPr="00D12860">
        <w:t> </w:t>
      </w:r>
    </w:p>
    <w:p w14:paraId="6823C608" w14:textId="77777777" w:rsidR="00D12860" w:rsidRPr="00D12860" w:rsidRDefault="00D12860" w:rsidP="00D12860">
      <w:r w:rsidRPr="00D12860">
        <w:t>Evaluation Rubrics</w:t>
      </w:r>
    </w:p>
    <w:p w14:paraId="3F71114D" w14:textId="77777777" w:rsidR="00D12860" w:rsidRPr="00D12860" w:rsidRDefault="00D12860" w:rsidP="00D12860">
      <w:r w:rsidRPr="00D12860">
        <w:rPr>
          <w:b/>
          <w:bCs/>
        </w:rPr>
        <w:t>Data Understanding</w:t>
      </w:r>
    </w:p>
    <w:p w14:paraId="6FB17C21" w14:textId="77777777" w:rsidR="00D12860" w:rsidRPr="00D12860" w:rsidRDefault="00D12860" w:rsidP="00D12860">
      <w:r w:rsidRPr="00D12860">
        <w:t>Meets Expectations</w:t>
      </w:r>
    </w:p>
    <w:p w14:paraId="06F3F0EF" w14:textId="77777777" w:rsidR="00D12860" w:rsidRPr="00D12860" w:rsidRDefault="00D12860" w:rsidP="00D12860">
      <w:pPr>
        <w:numPr>
          <w:ilvl w:val="0"/>
          <w:numId w:val="2"/>
        </w:numPr>
      </w:pPr>
      <w:r w:rsidRPr="00D12860">
        <w:t>Dataset structure is correctly interpreted.</w:t>
      </w:r>
    </w:p>
    <w:p w14:paraId="576EA683" w14:textId="77777777" w:rsidR="00D12860" w:rsidRPr="00D12860" w:rsidRDefault="00D12860" w:rsidP="00D12860">
      <w:pPr>
        <w:numPr>
          <w:ilvl w:val="0"/>
          <w:numId w:val="2"/>
        </w:numPr>
      </w:pPr>
      <w:r w:rsidRPr="00D12860">
        <w:t>Classes are identified and handled correctly.</w:t>
      </w:r>
    </w:p>
    <w:p w14:paraId="4AF6D771" w14:textId="77777777" w:rsidR="00D12860" w:rsidRPr="00D12860" w:rsidRDefault="00D12860" w:rsidP="00D12860">
      <w:r w:rsidRPr="00D12860">
        <w:t>Does Not Meet Expectations</w:t>
      </w:r>
    </w:p>
    <w:p w14:paraId="7AB3DA72" w14:textId="77777777" w:rsidR="00D12860" w:rsidRPr="00D12860" w:rsidRDefault="00D12860" w:rsidP="00D12860">
      <w:pPr>
        <w:numPr>
          <w:ilvl w:val="0"/>
          <w:numId w:val="3"/>
        </w:numPr>
      </w:pPr>
      <w:r w:rsidRPr="00D12860">
        <w:t>The dataset structure is misunderstood or incorrectly loaded.</w:t>
      </w:r>
    </w:p>
    <w:p w14:paraId="60D043CB" w14:textId="77777777" w:rsidR="00D12860" w:rsidRPr="00D12860" w:rsidRDefault="00D12860" w:rsidP="00D12860">
      <w:pPr>
        <w:numPr>
          <w:ilvl w:val="0"/>
          <w:numId w:val="3"/>
        </w:numPr>
      </w:pPr>
      <w:r w:rsidRPr="00D12860">
        <w:t>Class labels are mishandled.</w:t>
      </w:r>
    </w:p>
    <w:p w14:paraId="30C5B0AB" w14:textId="77777777" w:rsidR="00D12860" w:rsidRPr="00D12860" w:rsidRDefault="00D12860" w:rsidP="00D12860">
      <w:r w:rsidRPr="00D12860">
        <w:br/>
      </w:r>
      <w:r w:rsidRPr="00D12860">
        <w:rPr>
          <w:b/>
          <w:bCs/>
        </w:rPr>
        <w:t>Model Building and Training</w:t>
      </w:r>
    </w:p>
    <w:p w14:paraId="2B175582" w14:textId="77777777" w:rsidR="00D12860" w:rsidRPr="00D12860" w:rsidRDefault="00D12860" w:rsidP="00D12860">
      <w:r w:rsidRPr="00D12860">
        <w:t>Meets Expectations</w:t>
      </w:r>
    </w:p>
    <w:p w14:paraId="39381759" w14:textId="77777777" w:rsidR="00D12860" w:rsidRPr="00D12860" w:rsidRDefault="00D12860" w:rsidP="00D12860">
      <w:pPr>
        <w:numPr>
          <w:ilvl w:val="0"/>
          <w:numId w:val="4"/>
        </w:numPr>
      </w:pPr>
      <w:r w:rsidRPr="00D12860">
        <w:lastRenderedPageBreak/>
        <w:t>A valid pre-trained model is loaded correctly.</w:t>
      </w:r>
    </w:p>
    <w:p w14:paraId="37E470DF" w14:textId="77777777" w:rsidR="00D12860" w:rsidRPr="00D12860" w:rsidRDefault="00D12860" w:rsidP="00D12860">
      <w:pPr>
        <w:numPr>
          <w:ilvl w:val="0"/>
          <w:numId w:val="4"/>
        </w:numPr>
      </w:pPr>
      <w:r w:rsidRPr="00D12860">
        <w:t>Freezing strategy is applied appropriately.</w:t>
      </w:r>
    </w:p>
    <w:p w14:paraId="51CAF60D" w14:textId="77777777" w:rsidR="00D12860" w:rsidRPr="00D12860" w:rsidRDefault="00D12860" w:rsidP="00D12860">
      <w:pPr>
        <w:numPr>
          <w:ilvl w:val="0"/>
          <w:numId w:val="4"/>
        </w:numPr>
      </w:pPr>
      <w:r w:rsidRPr="00D12860">
        <w:t>Model is retrained successfully and converges.</w:t>
      </w:r>
    </w:p>
    <w:p w14:paraId="724E1ECC" w14:textId="77777777" w:rsidR="00D12860" w:rsidRPr="00D12860" w:rsidRDefault="00D12860" w:rsidP="00D12860">
      <w:r w:rsidRPr="00D12860">
        <w:t>Does Not Meet Expectations</w:t>
      </w:r>
    </w:p>
    <w:p w14:paraId="3A005C4A" w14:textId="77777777" w:rsidR="00D12860" w:rsidRPr="00D12860" w:rsidRDefault="00D12860" w:rsidP="00D12860">
      <w:pPr>
        <w:numPr>
          <w:ilvl w:val="0"/>
          <w:numId w:val="5"/>
        </w:numPr>
      </w:pPr>
      <w:r w:rsidRPr="00D12860">
        <w:t>The model is trained from scratch.</w:t>
      </w:r>
    </w:p>
    <w:p w14:paraId="3AE1572E" w14:textId="77777777" w:rsidR="00D12860" w:rsidRPr="00D12860" w:rsidRDefault="00D12860" w:rsidP="00D12860">
      <w:pPr>
        <w:numPr>
          <w:ilvl w:val="0"/>
          <w:numId w:val="5"/>
        </w:numPr>
      </w:pPr>
      <w:r w:rsidRPr="00D12860">
        <w:t>Freezing strategy is missing or incorrect.</w:t>
      </w:r>
    </w:p>
    <w:p w14:paraId="71DA4072" w14:textId="77777777" w:rsidR="00D12860" w:rsidRPr="00D12860" w:rsidRDefault="00D12860" w:rsidP="00D12860">
      <w:pPr>
        <w:numPr>
          <w:ilvl w:val="0"/>
          <w:numId w:val="5"/>
        </w:numPr>
      </w:pPr>
      <w:r w:rsidRPr="00D12860">
        <w:t>Training is unstable or ineffective.</w:t>
      </w:r>
    </w:p>
    <w:p w14:paraId="5CE75338" w14:textId="77777777" w:rsidR="00D12860" w:rsidRPr="00D12860" w:rsidRDefault="00D12860" w:rsidP="00D12860">
      <w:r w:rsidRPr="00D12860">
        <w:t> </w:t>
      </w:r>
    </w:p>
    <w:p w14:paraId="31706449" w14:textId="77777777" w:rsidR="00D12860" w:rsidRPr="00D12860" w:rsidRDefault="00D12860" w:rsidP="00D12860">
      <w:r w:rsidRPr="00D12860">
        <w:rPr>
          <w:b/>
          <w:bCs/>
        </w:rPr>
        <w:t>Solution and Outcomes</w:t>
      </w:r>
    </w:p>
    <w:p w14:paraId="3FC40F4C" w14:textId="77777777" w:rsidR="00D12860" w:rsidRPr="00D12860" w:rsidRDefault="00D12860" w:rsidP="00D12860">
      <w:r w:rsidRPr="00D12860">
        <w:t>Meets Expectations</w:t>
      </w:r>
    </w:p>
    <w:p w14:paraId="5F8BBB16" w14:textId="77777777" w:rsidR="00D12860" w:rsidRPr="00D12860" w:rsidRDefault="00D12860" w:rsidP="00D12860">
      <w:pPr>
        <w:numPr>
          <w:ilvl w:val="0"/>
          <w:numId w:val="6"/>
        </w:numPr>
      </w:pPr>
      <w:r w:rsidRPr="00D12860">
        <w:t>The solution is structured and concise.</w:t>
      </w:r>
    </w:p>
    <w:p w14:paraId="0E952B17" w14:textId="77777777" w:rsidR="00D12860" w:rsidRPr="00D12860" w:rsidRDefault="00D12860" w:rsidP="00D12860">
      <w:pPr>
        <w:numPr>
          <w:ilvl w:val="0"/>
          <w:numId w:val="6"/>
        </w:numPr>
      </w:pPr>
      <w:r w:rsidRPr="00D12860">
        <w:t>Results, analyses and outcomes are clearly presented.</w:t>
      </w:r>
    </w:p>
    <w:p w14:paraId="0BA2BAA5" w14:textId="77777777" w:rsidR="00D12860" w:rsidRPr="00D12860" w:rsidRDefault="00D12860" w:rsidP="00D12860">
      <w:pPr>
        <w:numPr>
          <w:ilvl w:val="0"/>
          <w:numId w:val="6"/>
        </w:numPr>
      </w:pPr>
      <w:r w:rsidRPr="00D12860">
        <w:t>Assumptions are stated where relevant.</w:t>
      </w:r>
    </w:p>
    <w:p w14:paraId="7CDF02A3" w14:textId="77777777" w:rsidR="00D12860" w:rsidRPr="00D12860" w:rsidRDefault="00D12860" w:rsidP="00D12860">
      <w:r w:rsidRPr="00D12860">
        <w:t>Does Not Meet Expectations</w:t>
      </w:r>
    </w:p>
    <w:p w14:paraId="127517FC" w14:textId="77777777" w:rsidR="00D12860" w:rsidRPr="00D12860" w:rsidRDefault="00D12860" w:rsidP="00D12860">
      <w:pPr>
        <w:numPr>
          <w:ilvl w:val="0"/>
          <w:numId w:val="7"/>
        </w:numPr>
      </w:pPr>
      <w:r w:rsidRPr="00D12860">
        <w:t>Code lacks structure or clarity.</w:t>
      </w:r>
    </w:p>
    <w:p w14:paraId="3125E043" w14:textId="77777777" w:rsidR="00D12860" w:rsidRPr="00D12860" w:rsidRDefault="00D12860" w:rsidP="00D12860">
      <w:pPr>
        <w:numPr>
          <w:ilvl w:val="0"/>
          <w:numId w:val="7"/>
        </w:numPr>
      </w:pPr>
      <w:r w:rsidRPr="00D12860">
        <w:t>Results and outcomes are missing or poorly reported.</w:t>
      </w:r>
    </w:p>
    <w:p w14:paraId="15192948" w14:textId="77777777" w:rsidR="00D12860" w:rsidRPr="00D12860" w:rsidRDefault="00D12860" w:rsidP="00D12860">
      <w:pPr>
        <w:numPr>
          <w:ilvl w:val="0"/>
          <w:numId w:val="7"/>
        </w:numPr>
      </w:pPr>
      <w:r w:rsidRPr="00D12860">
        <w:t>Key assumptions are not mentioned.</w:t>
      </w:r>
    </w:p>
    <w:p w14:paraId="015178D1" w14:textId="77777777" w:rsidR="00D12860" w:rsidRPr="00D12860" w:rsidRDefault="00D12860" w:rsidP="00D12860">
      <w:r w:rsidRPr="00D12860">
        <w:t> </w:t>
      </w:r>
    </w:p>
    <w:p w14:paraId="2D948C3F" w14:textId="77777777" w:rsidR="00D12860" w:rsidRPr="00D12860" w:rsidRDefault="00D12860" w:rsidP="00D12860">
      <w:r w:rsidRPr="00D12860">
        <w:rPr>
          <w:b/>
          <w:bCs/>
        </w:rPr>
        <w:t>Conciseness and Readability of Code</w:t>
      </w:r>
    </w:p>
    <w:p w14:paraId="36D507B5" w14:textId="77777777" w:rsidR="00D12860" w:rsidRPr="00D12860" w:rsidRDefault="00D12860" w:rsidP="00D12860">
      <w:r w:rsidRPr="00D12860">
        <w:t>Meets Expectations</w:t>
      </w:r>
    </w:p>
    <w:p w14:paraId="25958049" w14:textId="77777777" w:rsidR="00D12860" w:rsidRPr="00D12860" w:rsidRDefault="00D12860" w:rsidP="00D12860">
      <w:pPr>
        <w:numPr>
          <w:ilvl w:val="0"/>
          <w:numId w:val="8"/>
        </w:numPr>
      </w:pPr>
      <w:r w:rsidRPr="00D12860">
        <w:t>Code is readable, modular, and well-commented.</w:t>
      </w:r>
    </w:p>
    <w:p w14:paraId="73674449" w14:textId="77777777" w:rsidR="00D12860" w:rsidRPr="00D12860" w:rsidRDefault="00D12860" w:rsidP="00D12860">
      <w:pPr>
        <w:numPr>
          <w:ilvl w:val="0"/>
          <w:numId w:val="8"/>
        </w:numPr>
      </w:pPr>
      <w:r w:rsidRPr="00D12860">
        <w:t>Built-in and library functions are used appropriately.</w:t>
      </w:r>
    </w:p>
    <w:p w14:paraId="5BB3A791" w14:textId="77777777" w:rsidR="00D12860" w:rsidRPr="00D12860" w:rsidRDefault="00D12860" w:rsidP="00D12860">
      <w:r w:rsidRPr="00D12860">
        <w:t>Does Not Meet Expectations</w:t>
      </w:r>
    </w:p>
    <w:p w14:paraId="16305A0B" w14:textId="77777777" w:rsidR="00D12860" w:rsidRPr="00D12860" w:rsidRDefault="00D12860" w:rsidP="00D12860">
      <w:pPr>
        <w:numPr>
          <w:ilvl w:val="0"/>
          <w:numId w:val="9"/>
        </w:numPr>
      </w:pPr>
      <w:r w:rsidRPr="00D12860">
        <w:t>Code is unnecessarily long or repetitive.</w:t>
      </w:r>
    </w:p>
    <w:p w14:paraId="57FB0ED8" w14:textId="77777777" w:rsidR="00D12860" w:rsidRPr="00D12860" w:rsidRDefault="00D12860" w:rsidP="00D12860">
      <w:pPr>
        <w:numPr>
          <w:ilvl w:val="0"/>
          <w:numId w:val="9"/>
        </w:numPr>
      </w:pPr>
      <w:r w:rsidRPr="00D12860">
        <w:t>Variable naming and comments are unclear.</w:t>
      </w:r>
    </w:p>
    <w:p w14:paraId="55754CCF" w14:textId="77777777" w:rsidR="00D12860" w:rsidRPr="00D12860" w:rsidRDefault="00D12860" w:rsidP="00D12860">
      <w:r w:rsidRPr="00D12860">
        <w:t> </w:t>
      </w:r>
    </w:p>
    <w:p w14:paraId="101080F6" w14:textId="77777777" w:rsidR="00D12860" w:rsidRPr="00D12860" w:rsidRDefault="00D12860" w:rsidP="00D12860">
      <w:r w:rsidRPr="00D12860">
        <w:rPr>
          <w:b/>
          <w:bCs/>
        </w:rPr>
        <w:t>You can find the starter notebook below.</w:t>
      </w:r>
    </w:p>
    <w:p w14:paraId="075D92B4" w14:textId="77777777" w:rsidR="002071A9" w:rsidRDefault="002071A9"/>
    <w:sectPr w:rsidR="002071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26D"/>
    <w:multiLevelType w:val="multilevel"/>
    <w:tmpl w:val="7150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76F3B"/>
    <w:multiLevelType w:val="multilevel"/>
    <w:tmpl w:val="FDD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4744"/>
    <w:multiLevelType w:val="multilevel"/>
    <w:tmpl w:val="6F4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7DCE"/>
    <w:multiLevelType w:val="multilevel"/>
    <w:tmpl w:val="3EDE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650F8"/>
    <w:multiLevelType w:val="multilevel"/>
    <w:tmpl w:val="E176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57846"/>
    <w:multiLevelType w:val="multilevel"/>
    <w:tmpl w:val="CAA00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405DD"/>
    <w:multiLevelType w:val="multilevel"/>
    <w:tmpl w:val="2C8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608B1"/>
    <w:multiLevelType w:val="multilevel"/>
    <w:tmpl w:val="2EDE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037E4"/>
    <w:multiLevelType w:val="multilevel"/>
    <w:tmpl w:val="CCF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935787">
    <w:abstractNumId w:val="5"/>
  </w:num>
  <w:num w:numId="2" w16cid:durableId="1418474942">
    <w:abstractNumId w:val="7"/>
  </w:num>
  <w:num w:numId="3" w16cid:durableId="1535725180">
    <w:abstractNumId w:val="0"/>
  </w:num>
  <w:num w:numId="4" w16cid:durableId="848325815">
    <w:abstractNumId w:val="6"/>
  </w:num>
  <w:num w:numId="5" w16cid:durableId="335814898">
    <w:abstractNumId w:val="8"/>
  </w:num>
  <w:num w:numId="6" w16cid:durableId="1868330862">
    <w:abstractNumId w:val="2"/>
  </w:num>
  <w:num w:numId="7" w16cid:durableId="1586843870">
    <w:abstractNumId w:val="3"/>
  </w:num>
  <w:num w:numId="8" w16cid:durableId="1439063503">
    <w:abstractNumId w:val="1"/>
  </w:num>
  <w:num w:numId="9" w16cid:durableId="1116296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A9"/>
    <w:rsid w:val="002071A9"/>
    <w:rsid w:val="009C6654"/>
    <w:rsid w:val="00D128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D773"/>
  <w15:chartTrackingRefBased/>
  <w15:docId w15:val="{B57DD738-EC8A-4EE7-8915-7764C7183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1A9"/>
    <w:rPr>
      <w:rFonts w:eastAsiaTheme="majorEastAsia" w:cstheme="majorBidi"/>
      <w:color w:val="272727" w:themeColor="text1" w:themeTint="D8"/>
    </w:rPr>
  </w:style>
  <w:style w:type="paragraph" w:styleId="Title">
    <w:name w:val="Title"/>
    <w:basedOn w:val="Normal"/>
    <w:next w:val="Normal"/>
    <w:link w:val="TitleChar"/>
    <w:uiPriority w:val="10"/>
    <w:qFormat/>
    <w:rsid w:val="00207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1A9"/>
    <w:pPr>
      <w:spacing w:before="160"/>
      <w:jc w:val="center"/>
    </w:pPr>
    <w:rPr>
      <w:i/>
      <w:iCs/>
      <w:color w:val="404040" w:themeColor="text1" w:themeTint="BF"/>
    </w:rPr>
  </w:style>
  <w:style w:type="character" w:customStyle="1" w:styleId="QuoteChar">
    <w:name w:val="Quote Char"/>
    <w:basedOn w:val="DefaultParagraphFont"/>
    <w:link w:val="Quote"/>
    <w:uiPriority w:val="29"/>
    <w:rsid w:val="002071A9"/>
    <w:rPr>
      <w:i/>
      <w:iCs/>
      <w:color w:val="404040" w:themeColor="text1" w:themeTint="BF"/>
    </w:rPr>
  </w:style>
  <w:style w:type="paragraph" w:styleId="ListParagraph">
    <w:name w:val="List Paragraph"/>
    <w:basedOn w:val="Normal"/>
    <w:uiPriority w:val="34"/>
    <w:qFormat/>
    <w:rsid w:val="002071A9"/>
    <w:pPr>
      <w:ind w:left="720"/>
      <w:contextualSpacing/>
    </w:pPr>
  </w:style>
  <w:style w:type="character" w:styleId="IntenseEmphasis">
    <w:name w:val="Intense Emphasis"/>
    <w:basedOn w:val="DefaultParagraphFont"/>
    <w:uiPriority w:val="21"/>
    <w:qFormat/>
    <w:rsid w:val="002071A9"/>
    <w:rPr>
      <w:i/>
      <w:iCs/>
      <w:color w:val="0F4761" w:themeColor="accent1" w:themeShade="BF"/>
    </w:rPr>
  </w:style>
  <w:style w:type="paragraph" w:styleId="IntenseQuote">
    <w:name w:val="Intense Quote"/>
    <w:basedOn w:val="Normal"/>
    <w:next w:val="Normal"/>
    <w:link w:val="IntenseQuoteChar"/>
    <w:uiPriority w:val="30"/>
    <w:qFormat/>
    <w:rsid w:val="00207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1A9"/>
    <w:rPr>
      <w:i/>
      <w:iCs/>
      <w:color w:val="0F4761" w:themeColor="accent1" w:themeShade="BF"/>
    </w:rPr>
  </w:style>
  <w:style w:type="character" w:styleId="IntenseReference">
    <w:name w:val="Intense Reference"/>
    <w:basedOn w:val="DefaultParagraphFont"/>
    <w:uiPriority w:val="32"/>
    <w:qFormat/>
    <w:rsid w:val="00207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Tungare, Mayuresh</dc:creator>
  <cp:keywords/>
  <dc:description/>
  <cp:lastModifiedBy>Tungare, Mayuresh</cp:lastModifiedBy>
  <cp:revision>2</cp:revision>
  <dcterms:created xsi:type="dcterms:W3CDTF">2026-10-18T09:31:00Z</dcterms:created>
  <dcterms:modified xsi:type="dcterms:W3CDTF">2026-10-18T09:31:00Z</dcterms:modified>
</cp:coreProperties>
</file>