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32CD" w14:textId="77777777" w:rsidR="00F338DC" w:rsidRDefault="00000000">
      <w:pPr>
        <w:pStyle w:val="Title"/>
        <w:jc w:val="center"/>
      </w:pPr>
      <w:bookmarkStart w:id="0" w:name="_6gbtxuv62syo" w:colFirst="0" w:colLast="0"/>
      <w:bookmarkEnd w:id="0"/>
      <w:r>
        <w:t>Report: Optimising NYC Taxi Operations</w:t>
      </w:r>
    </w:p>
    <w:p w14:paraId="7C4D32CE" w14:textId="77777777" w:rsidR="00F338DC" w:rsidRDefault="00000000">
      <w:r>
        <w:t>Include your visualisations, analysis, results, insights, and outcomes. Explain your methodology and approach to the tasks. Add your conclusions to the sections.</w:t>
      </w:r>
    </w:p>
    <w:p w14:paraId="7C4D32CF" w14:textId="77777777" w:rsidR="00F338DC" w:rsidRDefault="00000000">
      <w:pPr>
        <w:pStyle w:val="Heading2"/>
        <w:numPr>
          <w:ilvl w:val="0"/>
          <w:numId w:val="1"/>
        </w:numPr>
        <w:spacing w:after="0"/>
      </w:pPr>
      <w:bookmarkStart w:id="1" w:name="_1dnu0cbbiju1" w:colFirst="0" w:colLast="0"/>
      <w:bookmarkEnd w:id="1"/>
      <w:r>
        <w:t>Data Preparation</w:t>
      </w:r>
    </w:p>
    <w:p w14:paraId="7C4D32D0" w14:textId="77777777" w:rsidR="00F338DC" w:rsidRDefault="00000000">
      <w:pPr>
        <w:numPr>
          <w:ilvl w:val="1"/>
          <w:numId w:val="1"/>
        </w:numPr>
      </w:pPr>
      <w:r>
        <w:t>Loading the dataset</w:t>
      </w:r>
    </w:p>
    <w:p w14:paraId="7C4D32D1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Sample the data and combine the files</w:t>
      </w:r>
      <w:r>
        <w:br/>
      </w:r>
      <w:r>
        <w:br/>
      </w:r>
      <w:r>
        <w:br/>
      </w:r>
      <w:r>
        <w:br/>
      </w:r>
    </w:p>
    <w:p w14:paraId="7C4D32D2" w14:textId="77777777" w:rsidR="00F338DC" w:rsidRDefault="00000000">
      <w:pPr>
        <w:pStyle w:val="Heading2"/>
        <w:numPr>
          <w:ilvl w:val="0"/>
          <w:numId w:val="1"/>
        </w:numPr>
        <w:spacing w:before="0"/>
      </w:pPr>
      <w:bookmarkStart w:id="2" w:name="_8xzx5v6kvwnc" w:colFirst="0" w:colLast="0"/>
      <w:bookmarkEnd w:id="2"/>
      <w:r>
        <w:t>Data Cleaning</w:t>
      </w:r>
    </w:p>
    <w:p w14:paraId="7C4D32D3" w14:textId="77777777" w:rsidR="00F338DC" w:rsidRDefault="00000000">
      <w:pPr>
        <w:pStyle w:val="Heading3"/>
        <w:numPr>
          <w:ilvl w:val="1"/>
          <w:numId w:val="1"/>
        </w:numPr>
        <w:spacing w:before="200"/>
      </w:pPr>
      <w:bookmarkStart w:id="3" w:name="_is2ohbjlcypm" w:colFirst="0" w:colLast="0"/>
      <w:bookmarkEnd w:id="3"/>
      <w:r>
        <w:t>Fixing Columns</w:t>
      </w:r>
    </w:p>
    <w:p w14:paraId="7C4D32D4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Fix the index</w:t>
      </w:r>
      <w:r>
        <w:br/>
      </w:r>
      <w:r>
        <w:br/>
      </w:r>
    </w:p>
    <w:p w14:paraId="7C4D32D5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Combine the two airport_fee columns</w:t>
      </w: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</w:p>
    <w:p w14:paraId="7C4D32D6" w14:textId="77777777" w:rsidR="00F338DC" w:rsidRDefault="00000000">
      <w:pPr>
        <w:pStyle w:val="Heading3"/>
        <w:numPr>
          <w:ilvl w:val="1"/>
          <w:numId w:val="1"/>
        </w:numPr>
        <w:spacing w:before="200"/>
      </w:pPr>
      <w:bookmarkStart w:id="4" w:name="_yd878e1ui9gd" w:colFirst="0" w:colLast="0"/>
      <w:bookmarkEnd w:id="4"/>
      <w:r>
        <w:t>Handling Missing Values</w:t>
      </w:r>
    </w:p>
    <w:p w14:paraId="7C4D32D7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proportion of missing values in each column</w:t>
      </w:r>
    </w:p>
    <w:p w14:paraId="7C4D32D8" w14:textId="77777777" w:rsidR="00F338DC" w:rsidRDefault="00000000">
      <w:pPr>
        <w:ind w:left="2160"/>
      </w:pPr>
      <w:r>
        <w:br/>
      </w:r>
    </w:p>
    <w:p w14:paraId="7C4D32D9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Handling missing values in passenger_count</w:t>
      </w:r>
    </w:p>
    <w:p w14:paraId="7C4D32DA" w14:textId="77777777" w:rsidR="00F338DC" w:rsidRDefault="00000000">
      <w:pPr>
        <w:ind w:left="2160"/>
      </w:pPr>
      <w:r>
        <w:br/>
      </w:r>
    </w:p>
    <w:p w14:paraId="7C4D32DB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Handle missing values in RatecodeID</w:t>
      </w:r>
      <w:r>
        <w:rPr>
          <w:i/>
        </w:rPr>
        <w:br/>
      </w:r>
      <w:r>
        <w:br/>
      </w:r>
    </w:p>
    <w:p w14:paraId="7C4D32DC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lastRenderedPageBreak/>
        <w:t>Impute NaN in congestion_surcharge</w:t>
      </w:r>
      <w:r>
        <w:rPr>
          <w:b/>
        </w:rPr>
        <w:br/>
      </w:r>
      <w:r>
        <w:br/>
      </w:r>
      <w:r>
        <w:tab/>
      </w:r>
    </w:p>
    <w:p w14:paraId="7C4D32DD" w14:textId="77777777" w:rsidR="00F338DC" w:rsidRDefault="00000000">
      <w:pPr>
        <w:pStyle w:val="Heading3"/>
        <w:numPr>
          <w:ilvl w:val="1"/>
          <w:numId w:val="1"/>
        </w:numPr>
        <w:spacing w:before="200"/>
      </w:pPr>
      <w:bookmarkStart w:id="5" w:name="_qzc79sclti4b" w:colFirst="0" w:colLast="0"/>
      <w:bookmarkEnd w:id="5"/>
      <w:r>
        <w:t>Handling Outliers and Standardising Values</w:t>
      </w:r>
    </w:p>
    <w:p w14:paraId="7C4D32DE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Check outliers in payment type, trip distance and tip amount columns</w:t>
      </w:r>
      <w:r>
        <w:rPr>
          <w:b/>
        </w:rPr>
        <w:br/>
      </w:r>
      <w:r>
        <w:br/>
      </w:r>
      <w:r>
        <w:br/>
      </w:r>
    </w:p>
    <w:p w14:paraId="7C4D32DF" w14:textId="77777777" w:rsidR="00F338DC" w:rsidRDefault="00000000">
      <w:pPr>
        <w:pStyle w:val="Heading2"/>
        <w:numPr>
          <w:ilvl w:val="0"/>
          <w:numId w:val="1"/>
        </w:numPr>
        <w:spacing w:before="200"/>
      </w:pPr>
      <w:bookmarkStart w:id="6" w:name="_4btokc99e137" w:colFirst="0" w:colLast="0"/>
      <w:bookmarkEnd w:id="6"/>
      <w:r>
        <w:t>Exploratory Data Analysis</w:t>
      </w:r>
    </w:p>
    <w:p w14:paraId="7C4D32E0" w14:textId="77777777" w:rsidR="00F338DC" w:rsidRDefault="00000000">
      <w:pPr>
        <w:pStyle w:val="Heading3"/>
        <w:numPr>
          <w:ilvl w:val="1"/>
          <w:numId w:val="1"/>
        </w:numPr>
        <w:spacing w:before="200"/>
      </w:pPr>
      <w:bookmarkStart w:id="7" w:name="_n3v5gqwne29" w:colFirst="0" w:colLast="0"/>
      <w:bookmarkEnd w:id="7"/>
      <w:r>
        <w:t>General EDA: Finding Patterns and Trends</w:t>
      </w:r>
    </w:p>
    <w:p w14:paraId="7C4D32E1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Classify variables into categorical and numerical</w:t>
      </w:r>
      <w:r>
        <w:rPr>
          <w:b/>
        </w:rPr>
        <w:br/>
      </w:r>
      <w:r>
        <w:rPr>
          <w:b/>
        </w:rPr>
        <w:br/>
      </w:r>
    </w:p>
    <w:p w14:paraId="7C4D32E2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distribution of taxi pickups by hours, days of the week, and months</w:t>
      </w:r>
      <w:r>
        <w:rPr>
          <w:b/>
        </w:rPr>
        <w:br/>
      </w:r>
      <w:r>
        <w:rPr>
          <w:b/>
        </w:rPr>
        <w:br/>
      </w:r>
    </w:p>
    <w:p w14:paraId="7C4D32E3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Filter out the zero/negative values in fares, distance and tips</w:t>
      </w:r>
      <w:r>
        <w:rPr>
          <w:b/>
        </w:rPr>
        <w:br/>
      </w:r>
      <w:r>
        <w:rPr>
          <w:b/>
        </w:rPr>
        <w:br/>
      </w:r>
    </w:p>
    <w:p w14:paraId="7C4D32E4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monthly revenue trends</w:t>
      </w:r>
      <w:r>
        <w:rPr>
          <w:b/>
        </w:rPr>
        <w:br/>
      </w:r>
      <w:r>
        <w:rPr>
          <w:b/>
        </w:rPr>
        <w:br/>
      </w:r>
    </w:p>
    <w:p w14:paraId="7C4D32E5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proportion of each quarter’s revenue in the yearly revenue</w:t>
      </w:r>
      <w:r>
        <w:rPr>
          <w:b/>
        </w:rPr>
        <w:br/>
      </w:r>
      <w:r>
        <w:rPr>
          <w:b/>
        </w:rPr>
        <w:br/>
      </w:r>
    </w:p>
    <w:p w14:paraId="7C4D32E6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and visualise the relationship between distance and fare amount</w:t>
      </w:r>
      <w:r>
        <w:rPr>
          <w:b/>
        </w:rPr>
        <w:br/>
      </w:r>
      <w:r>
        <w:rPr>
          <w:b/>
        </w:rPr>
        <w:br/>
      </w:r>
    </w:p>
    <w:p w14:paraId="7C4D32E7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relationship between fare/tips and trips/passengers</w:t>
      </w:r>
      <w:r>
        <w:rPr>
          <w:b/>
        </w:rPr>
        <w:br/>
      </w:r>
      <w:r>
        <w:rPr>
          <w:b/>
        </w:rPr>
        <w:br/>
      </w:r>
    </w:p>
    <w:p w14:paraId="7C4D32E8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distribution of different payment types</w:t>
      </w:r>
      <w:r>
        <w:rPr>
          <w:b/>
        </w:rPr>
        <w:br/>
      </w:r>
      <w:r>
        <w:rPr>
          <w:b/>
        </w:rPr>
        <w:br/>
      </w:r>
    </w:p>
    <w:p w14:paraId="7C4D32E9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Load the taxi zones shapefile and display it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7C4D32EA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Merge the zone data with trips data</w:t>
      </w:r>
      <w:r>
        <w:rPr>
          <w:b/>
        </w:rPr>
        <w:br/>
      </w:r>
      <w:r>
        <w:rPr>
          <w:b/>
        </w:rPr>
        <w:br/>
      </w:r>
    </w:p>
    <w:p w14:paraId="7C4D32EB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number of trips for each zone/location ID</w:t>
      </w:r>
      <w:r>
        <w:rPr>
          <w:b/>
        </w:rPr>
        <w:br/>
      </w:r>
      <w:r>
        <w:rPr>
          <w:b/>
        </w:rPr>
        <w:br/>
      </w:r>
    </w:p>
    <w:p w14:paraId="7C4D32EC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Add the number of trips for each zone to the zones dataframe</w:t>
      </w:r>
      <w:r>
        <w:rPr>
          <w:b/>
        </w:rPr>
        <w:br/>
      </w:r>
      <w:r>
        <w:rPr>
          <w:b/>
        </w:rPr>
        <w:br/>
      </w:r>
    </w:p>
    <w:p w14:paraId="7C4D32ED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Plot a map of the zones showing number of trips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7C4D32EE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Conclude with results</w:t>
      </w:r>
      <w:r>
        <w:rPr>
          <w:b/>
        </w:rPr>
        <w:br/>
      </w:r>
      <w:r>
        <w:rPr>
          <w:b/>
        </w:rPr>
        <w:br/>
      </w:r>
    </w:p>
    <w:p w14:paraId="7C4D32EF" w14:textId="77777777" w:rsidR="00F338DC" w:rsidRDefault="00F338DC">
      <w:pPr>
        <w:spacing w:before="200"/>
        <w:rPr>
          <w:b/>
        </w:rPr>
      </w:pPr>
    </w:p>
    <w:p w14:paraId="7C4D32F0" w14:textId="77777777" w:rsidR="00F338DC" w:rsidRDefault="00000000">
      <w:pPr>
        <w:pStyle w:val="Heading3"/>
        <w:numPr>
          <w:ilvl w:val="1"/>
          <w:numId w:val="1"/>
        </w:numPr>
        <w:spacing w:before="200"/>
      </w:pPr>
      <w:bookmarkStart w:id="8" w:name="_78jh21r5tc2h" w:colFirst="0" w:colLast="0"/>
      <w:bookmarkEnd w:id="8"/>
      <w:r>
        <w:t>Detailed EDA: Insights and Strategies</w:t>
      </w:r>
    </w:p>
    <w:p w14:paraId="7C4D32F1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Identify slow routes by comparing average speeds on different routes</w:t>
      </w:r>
      <w:r>
        <w:rPr>
          <w:b/>
        </w:rPr>
        <w:br/>
      </w:r>
      <w:r>
        <w:rPr>
          <w:b/>
        </w:rPr>
        <w:br/>
      </w:r>
    </w:p>
    <w:p w14:paraId="7C4D32F2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Calculate the hourly number of trips and identify the busy hours</w:t>
      </w:r>
      <w:r>
        <w:rPr>
          <w:b/>
        </w:rPr>
        <w:br/>
      </w:r>
      <w:r>
        <w:rPr>
          <w:b/>
        </w:rPr>
        <w:br/>
      </w:r>
    </w:p>
    <w:p w14:paraId="7C4D32F3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Scale up the number of trips from above to find the actual number of trips</w:t>
      </w:r>
      <w:r>
        <w:rPr>
          <w:b/>
        </w:rPr>
        <w:br/>
      </w:r>
      <w:r>
        <w:rPr>
          <w:b/>
        </w:rPr>
        <w:br/>
      </w:r>
    </w:p>
    <w:p w14:paraId="7C4D32F4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lastRenderedPageBreak/>
        <w:t>Compare hourly traffic on weekdays and weekends</w:t>
      </w:r>
      <w:r>
        <w:rPr>
          <w:b/>
        </w:rPr>
        <w:br/>
      </w:r>
      <w:r>
        <w:rPr>
          <w:b/>
        </w:rPr>
        <w:br/>
      </w:r>
    </w:p>
    <w:p w14:paraId="7C4D32F5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Identify the top 10 zones with high hourly pickups and drops</w:t>
      </w:r>
      <w:r>
        <w:rPr>
          <w:b/>
        </w:rPr>
        <w:br/>
      </w:r>
      <w:r>
        <w:rPr>
          <w:b/>
        </w:rPr>
        <w:br/>
      </w:r>
    </w:p>
    <w:p w14:paraId="7C4D32F6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ratio of pickups and dropoffs in each zone</w:t>
      </w:r>
      <w:r>
        <w:rPr>
          <w:b/>
        </w:rPr>
        <w:br/>
      </w:r>
      <w:r>
        <w:rPr>
          <w:b/>
        </w:rPr>
        <w:br/>
      </w:r>
    </w:p>
    <w:p w14:paraId="7C4D32F7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Identify the top zones with high traffic during night hours</w:t>
      </w:r>
      <w:r>
        <w:rPr>
          <w:b/>
        </w:rPr>
        <w:br/>
      </w:r>
      <w:r>
        <w:rPr>
          <w:b/>
        </w:rPr>
        <w:br/>
      </w:r>
    </w:p>
    <w:p w14:paraId="7C4D32F8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revenue share for nighttime and daytime hours</w:t>
      </w:r>
      <w:r>
        <w:rPr>
          <w:b/>
        </w:rPr>
        <w:br/>
      </w:r>
      <w:r>
        <w:rPr>
          <w:b/>
        </w:rPr>
        <w:br/>
      </w:r>
    </w:p>
    <w:p w14:paraId="7C4D32F9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For the different passenger counts, find the average fare per mile per passenger</w:t>
      </w:r>
      <w:r>
        <w:rPr>
          <w:b/>
        </w:rPr>
        <w:br/>
      </w:r>
      <w:r>
        <w:rPr>
          <w:b/>
        </w:rPr>
        <w:br/>
      </w:r>
    </w:p>
    <w:p w14:paraId="7C4D32FA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Find the average fare per mile by hours of the day and by days of the week</w:t>
      </w:r>
      <w:r>
        <w:rPr>
          <w:b/>
        </w:rPr>
        <w:br/>
      </w:r>
      <w:r>
        <w:rPr>
          <w:b/>
        </w:rPr>
        <w:br/>
      </w:r>
    </w:p>
    <w:p w14:paraId="7C4D32FB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average fare per mile for the different vendors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7C4D32FC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Compare the fare rates of different vendors in a distance-tiered fashion</w:t>
      </w:r>
      <w:r>
        <w:rPr>
          <w:b/>
        </w:rPr>
        <w:br/>
      </w:r>
      <w:r>
        <w:rPr>
          <w:b/>
        </w:rPr>
        <w:br/>
      </w:r>
    </w:p>
    <w:p w14:paraId="7C4D32FD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tip percentages</w:t>
      </w:r>
      <w:r>
        <w:rPr>
          <w:b/>
        </w:rPr>
        <w:br/>
      </w:r>
      <w:r>
        <w:rPr>
          <w:b/>
        </w:rPr>
        <w:br/>
      </w:r>
    </w:p>
    <w:p w14:paraId="7C4D32FE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trends in passenger count</w:t>
      </w:r>
      <w:r>
        <w:rPr>
          <w:b/>
        </w:rPr>
        <w:br/>
      </w:r>
      <w:r>
        <w:rPr>
          <w:b/>
        </w:rPr>
        <w:br/>
      </w:r>
    </w:p>
    <w:p w14:paraId="7C4D32FF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variation of passenger counts across zones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7C4D3300" w14:textId="77777777" w:rsidR="00F338DC" w:rsidRDefault="00000000">
      <w:pPr>
        <w:numPr>
          <w:ilvl w:val="2"/>
          <w:numId w:val="1"/>
        </w:numPr>
        <w:spacing w:before="200"/>
      </w:pPr>
      <w:r>
        <w:rPr>
          <w:b/>
        </w:rPr>
        <w:t>Analyse the pickup/dropoff zones or times when extra charges are applied more frequently.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br/>
      </w:r>
    </w:p>
    <w:p w14:paraId="7C4D3301" w14:textId="77777777" w:rsidR="00F338DC" w:rsidRDefault="00000000">
      <w:pPr>
        <w:pStyle w:val="Heading2"/>
        <w:numPr>
          <w:ilvl w:val="0"/>
          <w:numId w:val="1"/>
        </w:numPr>
        <w:spacing w:before="200"/>
      </w:pPr>
      <w:bookmarkStart w:id="9" w:name="_5ia8lulofpry" w:colFirst="0" w:colLast="0"/>
      <w:bookmarkEnd w:id="9"/>
      <w:r>
        <w:t>Conclusions</w:t>
      </w:r>
    </w:p>
    <w:p w14:paraId="7C4D3302" w14:textId="77777777" w:rsidR="00F338DC" w:rsidRDefault="00000000">
      <w:pPr>
        <w:pStyle w:val="Heading3"/>
        <w:numPr>
          <w:ilvl w:val="1"/>
          <w:numId w:val="1"/>
        </w:numPr>
        <w:spacing w:before="120" w:after="0"/>
      </w:pPr>
      <w:bookmarkStart w:id="10" w:name="_l0o1x93mnu73" w:colFirst="0" w:colLast="0"/>
      <w:bookmarkEnd w:id="10"/>
      <w:r>
        <w:t>Final Insights and Recommendations</w:t>
      </w:r>
    </w:p>
    <w:p w14:paraId="7C4D3303" w14:textId="77777777" w:rsidR="00F338DC" w:rsidRDefault="00000000">
      <w:pPr>
        <w:numPr>
          <w:ilvl w:val="2"/>
          <w:numId w:val="1"/>
        </w:numPr>
      </w:pPr>
      <w:r>
        <w:rPr>
          <w:b/>
        </w:rPr>
        <w:t>Recommendations to optimize routing and dispatching based on demand patterns and operational inefficiencies.</w:t>
      </w:r>
      <w:r>
        <w:br/>
      </w:r>
    </w:p>
    <w:p w14:paraId="7C4D3304" w14:textId="77777777" w:rsidR="00F338DC" w:rsidRDefault="00F338DC">
      <w:pPr>
        <w:ind w:left="2160"/>
      </w:pPr>
    </w:p>
    <w:p w14:paraId="7C4D3305" w14:textId="77777777" w:rsidR="00F338DC" w:rsidRDefault="00000000">
      <w:pPr>
        <w:numPr>
          <w:ilvl w:val="2"/>
          <w:numId w:val="1"/>
        </w:numPr>
        <w:rPr>
          <w:b/>
        </w:rPr>
      </w:pPr>
      <w:r>
        <w:rPr>
          <w:b/>
        </w:rPr>
        <w:t>Suggestions on strategically positioning cabs across different zones to make best use of insights uncovered by analysing trip trends across time, days and months.</w:t>
      </w:r>
    </w:p>
    <w:p w14:paraId="7C4D3306" w14:textId="77777777" w:rsidR="00F338DC" w:rsidRDefault="00F338DC"/>
    <w:p w14:paraId="7C4D3307" w14:textId="77777777" w:rsidR="00F338DC" w:rsidRDefault="00F338DC">
      <w:pPr>
        <w:ind w:left="2160"/>
      </w:pPr>
    </w:p>
    <w:p w14:paraId="7C4D3308" w14:textId="77777777" w:rsidR="00F338DC" w:rsidRDefault="00F338DC">
      <w:pPr>
        <w:ind w:left="2160"/>
      </w:pPr>
    </w:p>
    <w:p w14:paraId="7C4D3309" w14:textId="77777777" w:rsidR="00F338DC" w:rsidRDefault="00000000">
      <w:pPr>
        <w:numPr>
          <w:ilvl w:val="2"/>
          <w:numId w:val="1"/>
        </w:numPr>
        <w:rPr>
          <w:b/>
        </w:rPr>
      </w:pPr>
      <w:r>
        <w:rPr>
          <w:b/>
        </w:rPr>
        <w:t>Propose data-driven adjustments to the pricing strategy to maximize revenue while maintaining competitive rates with other vendors.</w:t>
      </w:r>
    </w:p>
    <w:p w14:paraId="7C4D330A" w14:textId="77777777" w:rsidR="00F338DC" w:rsidRDefault="00F338DC">
      <w:pPr>
        <w:ind w:left="2160"/>
      </w:pPr>
    </w:p>
    <w:p w14:paraId="7C4D330B" w14:textId="77777777" w:rsidR="00F338DC" w:rsidRDefault="00F338DC"/>
    <w:p w14:paraId="7C4D330C" w14:textId="77777777" w:rsidR="00F338DC" w:rsidRDefault="00F338DC">
      <w:pPr>
        <w:ind w:left="2160"/>
      </w:pPr>
    </w:p>
    <w:sectPr w:rsidR="00F338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5BA7"/>
    <w:multiLevelType w:val="multilevel"/>
    <w:tmpl w:val="9964133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eastAsia="Arial" w:hAnsi="Arial" w:cs="Arial"/>
        <w:b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8452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DC"/>
    <w:rsid w:val="00090D61"/>
    <w:rsid w:val="006C6990"/>
    <w:rsid w:val="00F3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32CD"/>
  <w15:docId w15:val="{701B127A-F7F6-4DBC-AC56-E5FB7C34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502</Words>
  <Characters>2791</Characters>
  <Application>Microsoft Office Word</Application>
  <DocSecurity>0</DocSecurity>
  <Lines>163</Lines>
  <Paragraphs>54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Tungare, Mayuresh</cp:lastModifiedBy>
  <cp:revision>2</cp:revision>
  <dcterms:created xsi:type="dcterms:W3CDTF">2026-03-23T09:45:00Z</dcterms:created>
  <dcterms:modified xsi:type="dcterms:W3CDTF">2026-03-23T09:46:00Z</dcterms:modified>
</cp:coreProperties>
</file>