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F8EF" w14:textId="1687A36E" w:rsidR="00BB7855" w:rsidRDefault="00BC1E2A">
      <w:r>
        <w:rPr>
          <w:noProof/>
        </w:rPr>
        <w:drawing>
          <wp:inline distT="0" distB="0" distL="0" distR="0" wp14:anchorId="17F0A809" wp14:editId="33BFEB8E">
            <wp:extent cx="5731510" cy="2407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8335" w14:textId="27C33C29" w:rsidR="00A01CF5" w:rsidRDefault="007F7FA7" w:rsidP="00520C8F">
      <w:pPr>
        <w:pStyle w:val="ListParagraph"/>
        <w:numPr>
          <w:ilvl w:val="0"/>
          <w:numId w:val="1"/>
        </w:numPr>
      </w:pPr>
      <w:r>
        <w:t>For this</w:t>
      </w:r>
      <w:r w:rsidR="002C56A3">
        <w:t xml:space="preserve"> exercise, we begin by creating an EC2 instance in N. Virginia region</w:t>
      </w:r>
      <w:r w:rsidR="00CB0AF2">
        <w:t>.</w:t>
      </w:r>
    </w:p>
    <w:p w14:paraId="07E7A6C6" w14:textId="5C803235" w:rsidR="006E27B6" w:rsidRDefault="00883BF2" w:rsidP="006E27B6">
      <w:pPr>
        <w:pStyle w:val="ListParagraph"/>
      </w:pPr>
      <w:r>
        <w:rPr>
          <w:noProof/>
        </w:rPr>
        <w:drawing>
          <wp:inline distT="0" distB="0" distL="0" distR="0" wp14:anchorId="3D12FD69" wp14:editId="4B8E32C6">
            <wp:extent cx="5731510" cy="706755"/>
            <wp:effectExtent l="19050" t="19050" r="2159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72138" w14:textId="77777777" w:rsidR="00CB0AF2" w:rsidRDefault="00CB0AF2" w:rsidP="00CB0AF2">
      <w:pPr>
        <w:pStyle w:val="ListParagraph"/>
      </w:pPr>
    </w:p>
    <w:p w14:paraId="5A1249A1" w14:textId="293EBAC9" w:rsidR="002C56A3" w:rsidRDefault="002C56A3" w:rsidP="00520C8F">
      <w:pPr>
        <w:pStyle w:val="ListParagraph"/>
        <w:numPr>
          <w:ilvl w:val="0"/>
          <w:numId w:val="1"/>
        </w:numPr>
      </w:pPr>
      <w:r>
        <w:t>Next, we create a Load Balancer in Oregon region (</w:t>
      </w:r>
      <w:r w:rsidR="000E481A">
        <w:t>different region)</w:t>
      </w:r>
      <w:r w:rsidR="00362709">
        <w:t>.</w:t>
      </w:r>
    </w:p>
    <w:p w14:paraId="6690773A" w14:textId="3EC655CC" w:rsidR="00883BF2" w:rsidRDefault="00B1444B" w:rsidP="00883BF2">
      <w:pPr>
        <w:pStyle w:val="ListParagraph"/>
      </w:pPr>
      <w:r>
        <w:rPr>
          <w:noProof/>
        </w:rPr>
        <w:drawing>
          <wp:inline distT="0" distB="0" distL="0" distR="0" wp14:anchorId="59D63917" wp14:editId="349FF54D">
            <wp:extent cx="5731510" cy="1109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6232" w14:textId="77777777" w:rsidR="00362709" w:rsidRDefault="00362709" w:rsidP="00362709">
      <w:pPr>
        <w:pStyle w:val="ListParagraph"/>
      </w:pPr>
    </w:p>
    <w:p w14:paraId="587CCEC4" w14:textId="5E51C841" w:rsidR="000E481A" w:rsidRDefault="000E481A" w:rsidP="00520C8F">
      <w:pPr>
        <w:pStyle w:val="ListParagraph"/>
        <w:numPr>
          <w:ilvl w:val="0"/>
          <w:numId w:val="1"/>
        </w:numPr>
      </w:pPr>
      <w:r>
        <w:t>Now, we create Global Accelerator</w:t>
      </w:r>
      <w:r w:rsidR="00CB0AF2">
        <w:t>.</w:t>
      </w:r>
    </w:p>
    <w:p w14:paraId="46818E1F" w14:textId="4B4CBF5F" w:rsidR="006935A5" w:rsidRDefault="006935A5" w:rsidP="006935A5">
      <w:pPr>
        <w:pStyle w:val="ListParagraph"/>
      </w:pPr>
      <w:r>
        <w:rPr>
          <w:noProof/>
        </w:rPr>
        <w:drawing>
          <wp:inline distT="0" distB="0" distL="0" distR="0" wp14:anchorId="3FCE43CE" wp14:editId="30125B7E">
            <wp:extent cx="5731510" cy="1586230"/>
            <wp:effectExtent l="19050" t="19050" r="2159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68E1B" w14:textId="77777777" w:rsidR="006935A5" w:rsidRDefault="006935A5" w:rsidP="006935A5">
      <w:pPr>
        <w:pStyle w:val="ListParagraph"/>
      </w:pPr>
    </w:p>
    <w:p w14:paraId="71B460E0" w14:textId="3D399001" w:rsidR="0089340E" w:rsidRDefault="00134170" w:rsidP="00520C8F">
      <w:pPr>
        <w:pStyle w:val="ListParagraph"/>
        <w:numPr>
          <w:ilvl w:val="0"/>
          <w:numId w:val="1"/>
        </w:numPr>
      </w:pPr>
      <w:r>
        <w:t xml:space="preserve">On next screen, we add </w:t>
      </w:r>
      <w:r w:rsidR="0024185E">
        <w:t>details as below</w:t>
      </w:r>
    </w:p>
    <w:p w14:paraId="32FFC5D8" w14:textId="7613A485" w:rsidR="0024185E" w:rsidRDefault="00DD48D6" w:rsidP="0024185E">
      <w:pPr>
        <w:pStyle w:val="ListParagraph"/>
      </w:pPr>
      <w:r>
        <w:rPr>
          <w:noProof/>
        </w:rPr>
        <w:lastRenderedPageBreak/>
        <w:drawing>
          <wp:inline distT="0" distB="0" distL="0" distR="0" wp14:anchorId="6A9B860A" wp14:editId="04134AC6">
            <wp:extent cx="5731510" cy="28295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EF0B" w14:textId="77777777" w:rsidR="00164B18" w:rsidRDefault="00164B18" w:rsidP="0024185E">
      <w:pPr>
        <w:pStyle w:val="ListParagraph"/>
      </w:pPr>
    </w:p>
    <w:p w14:paraId="6586A38B" w14:textId="5CB49741" w:rsidR="0024185E" w:rsidRDefault="00C34B2E" w:rsidP="00520C8F">
      <w:pPr>
        <w:pStyle w:val="ListParagraph"/>
        <w:numPr>
          <w:ilvl w:val="0"/>
          <w:numId w:val="1"/>
        </w:numPr>
      </w:pPr>
      <w:r>
        <w:t>We add listener information as below:</w:t>
      </w:r>
    </w:p>
    <w:p w14:paraId="171B7022" w14:textId="633BBEB8" w:rsidR="00C34B2E" w:rsidRDefault="00C34B2E" w:rsidP="00C34B2E">
      <w:pPr>
        <w:pStyle w:val="ListParagraph"/>
      </w:pPr>
      <w:r>
        <w:rPr>
          <w:noProof/>
        </w:rPr>
        <w:drawing>
          <wp:inline distT="0" distB="0" distL="0" distR="0" wp14:anchorId="0631913B" wp14:editId="789ABC6E">
            <wp:extent cx="5731510" cy="1657985"/>
            <wp:effectExtent l="19050" t="19050" r="2159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954E" w14:textId="77777777" w:rsidR="00C34B2E" w:rsidRDefault="00C34B2E" w:rsidP="00C34B2E">
      <w:pPr>
        <w:pStyle w:val="ListParagraph"/>
      </w:pPr>
    </w:p>
    <w:p w14:paraId="6F541789" w14:textId="40B563D0" w:rsidR="00C4532D" w:rsidRDefault="00764F90" w:rsidP="00C4532D">
      <w:pPr>
        <w:pStyle w:val="ListParagraph"/>
        <w:numPr>
          <w:ilvl w:val="0"/>
          <w:numId w:val="1"/>
        </w:numPr>
      </w:pPr>
      <w:r>
        <w:t xml:space="preserve">We add endpoint groups for </w:t>
      </w:r>
      <w:r w:rsidR="00C4532D">
        <w:t xml:space="preserve">the EC2 instance (from step 1) and </w:t>
      </w:r>
      <w:r>
        <w:t>the</w:t>
      </w:r>
      <w:r w:rsidR="00C4532D">
        <w:t xml:space="preserve"> Load Balancer (from Step 2)</w:t>
      </w:r>
    </w:p>
    <w:p w14:paraId="09C2F71B" w14:textId="72F2C9C7" w:rsidR="00764F90" w:rsidRDefault="00764F90" w:rsidP="00764F90">
      <w:pPr>
        <w:pStyle w:val="ListParagraph"/>
      </w:pPr>
      <w:r>
        <w:rPr>
          <w:noProof/>
        </w:rPr>
        <w:drawing>
          <wp:inline distT="0" distB="0" distL="0" distR="0" wp14:anchorId="6733C3DD" wp14:editId="59249DD4">
            <wp:extent cx="5731510" cy="2729230"/>
            <wp:effectExtent l="19050" t="19050" r="2159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C0236" w14:textId="77777777" w:rsidR="00C4532D" w:rsidRDefault="00C4532D" w:rsidP="00C4532D">
      <w:pPr>
        <w:pStyle w:val="ListParagraph"/>
      </w:pPr>
    </w:p>
    <w:p w14:paraId="6179F24E" w14:textId="52833A90" w:rsidR="00C4532D" w:rsidRDefault="00764F90" w:rsidP="00520C8F">
      <w:pPr>
        <w:pStyle w:val="ListParagraph"/>
        <w:numPr>
          <w:ilvl w:val="0"/>
          <w:numId w:val="1"/>
        </w:numPr>
      </w:pPr>
      <w:r>
        <w:t>In next step, we add the endpoints</w:t>
      </w:r>
      <w:r w:rsidR="00A2619B">
        <w:t xml:space="preserve"> as shown below:</w:t>
      </w:r>
    </w:p>
    <w:p w14:paraId="5970ABFF" w14:textId="3981F9AD" w:rsidR="00A2619B" w:rsidRDefault="005B508F" w:rsidP="005B508F">
      <w:pPr>
        <w:pStyle w:val="ListParagraph"/>
      </w:pPr>
      <w:r>
        <w:rPr>
          <w:noProof/>
        </w:rPr>
        <w:lastRenderedPageBreak/>
        <w:drawing>
          <wp:inline distT="0" distB="0" distL="0" distR="0" wp14:anchorId="5ECF1628" wp14:editId="0307017B">
            <wp:extent cx="5731510" cy="2729230"/>
            <wp:effectExtent l="19050" t="19050" r="2159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43F95" w14:textId="77777777" w:rsidR="00963D09" w:rsidRDefault="00963D09" w:rsidP="005B508F">
      <w:pPr>
        <w:pStyle w:val="ListParagraph"/>
      </w:pPr>
    </w:p>
    <w:p w14:paraId="021313CF" w14:textId="6FDAA25A" w:rsidR="00A2619B" w:rsidRDefault="000359C7" w:rsidP="00520C8F">
      <w:pPr>
        <w:pStyle w:val="ListParagraph"/>
        <w:numPr>
          <w:ilvl w:val="0"/>
          <w:numId w:val="1"/>
        </w:numPr>
      </w:pPr>
      <w:r>
        <w:t xml:space="preserve">We now see the </w:t>
      </w:r>
      <w:r w:rsidR="00D22488">
        <w:t>Global Accelerator created as shown below:</w:t>
      </w:r>
    </w:p>
    <w:p w14:paraId="31933E3F" w14:textId="780BB472" w:rsidR="00D22488" w:rsidRDefault="007A2932" w:rsidP="00D22488">
      <w:pPr>
        <w:pStyle w:val="ListParagraph"/>
      </w:pPr>
      <w:r>
        <w:rPr>
          <w:noProof/>
        </w:rPr>
        <w:drawing>
          <wp:inline distT="0" distB="0" distL="0" distR="0" wp14:anchorId="74167C63" wp14:editId="2C8BE5C3">
            <wp:extent cx="5731510" cy="961390"/>
            <wp:effectExtent l="19050" t="19050" r="2159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82B9F" w14:textId="77777777" w:rsidR="00D22488" w:rsidRDefault="00D22488" w:rsidP="00D22488">
      <w:pPr>
        <w:pStyle w:val="ListParagraph"/>
      </w:pPr>
    </w:p>
    <w:p w14:paraId="621730D3" w14:textId="1F03CCF5" w:rsidR="00D22488" w:rsidRDefault="00D22488" w:rsidP="00520C8F">
      <w:pPr>
        <w:pStyle w:val="ListParagraph"/>
        <w:numPr>
          <w:ilvl w:val="0"/>
          <w:numId w:val="1"/>
        </w:numPr>
      </w:pPr>
      <w:r>
        <w:t>Thus, the assignment is now complete.</w:t>
      </w:r>
    </w:p>
    <w:sectPr w:rsidR="00D2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2AC3"/>
    <w:multiLevelType w:val="hybridMultilevel"/>
    <w:tmpl w:val="96E8E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FE"/>
    <w:rsid w:val="000359C7"/>
    <w:rsid w:val="000E481A"/>
    <w:rsid w:val="00134170"/>
    <w:rsid w:val="00164B18"/>
    <w:rsid w:val="0024185E"/>
    <w:rsid w:val="002C56A3"/>
    <w:rsid w:val="00362709"/>
    <w:rsid w:val="00520C8F"/>
    <w:rsid w:val="005B508F"/>
    <w:rsid w:val="006935A5"/>
    <w:rsid w:val="006E27B6"/>
    <w:rsid w:val="00764F90"/>
    <w:rsid w:val="007A2932"/>
    <w:rsid w:val="007D4F73"/>
    <w:rsid w:val="007F7FA7"/>
    <w:rsid w:val="00883BF2"/>
    <w:rsid w:val="0089340E"/>
    <w:rsid w:val="00963D09"/>
    <w:rsid w:val="00A01CF5"/>
    <w:rsid w:val="00A2619B"/>
    <w:rsid w:val="00A57B86"/>
    <w:rsid w:val="00B0096A"/>
    <w:rsid w:val="00B1444B"/>
    <w:rsid w:val="00BC1E2A"/>
    <w:rsid w:val="00BF08BA"/>
    <w:rsid w:val="00C34B2E"/>
    <w:rsid w:val="00C4532D"/>
    <w:rsid w:val="00CB0AF2"/>
    <w:rsid w:val="00D22488"/>
    <w:rsid w:val="00D273C6"/>
    <w:rsid w:val="00DD48D6"/>
    <w:rsid w:val="00E4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2DAC"/>
  <w15:chartTrackingRefBased/>
  <w15:docId w15:val="{CA0A4C16-3F7C-4E5B-B9C5-D2244F2E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30</cp:revision>
  <dcterms:created xsi:type="dcterms:W3CDTF">2022-01-03T12:59:00Z</dcterms:created>
  <dcterms:modified xsi:type="dcterms:W3CDTF">2022-01-22T10:21:00Z</dcterms:modified>
</cp:coreProperties>
</file>