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8FBD" w14:textId="5DEE3716" w:rsidR="00BB7855" w:rsidRPr="005F290C" w:rsidRDefault="00385E45">
      <w:pPr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3994D0B0" wp14:editId="21A1F985">
            <wp:extent cx="5731510" cy="287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3AE" w14:textId="7D999822" w:rsidR="00385E45" w:rsidRPr="005F290C" w:rsidRDefault="00385E45">
      <w:pPr>
        <w:rPr>
          <w:rFonts w:ascii="Arial" w:hAnsi="Arial" w:cs="Arial"/>
        </w:rPr>
      </w:pPr>
    </w:p>
    <w:p w14:paraId="086E4CF6" w14:textId="53459743" w:rsidR="00385E45" w:rsidRPr="005F290C" w:rsidRDefault="00385E45">
      <w:p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Solution </w:t>
      </w:r>
    </w:p>
    <w:p w14:paraId="0FF10BBD" w14:textId="742D3555" w:rsidR="00385E45" w:rsidRPr="005F290C" w:rsidRDefault="00FF092A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Use the instance created in Assignment 1 </w:t>
      </w:r>
      <w:r w:rsidR="00385E45" w:rsidRPr="005F290C">
        <w:rPr>
          <w:rFonts w:ascii="Arial" w:hAnsi="Arial" w:cs="Arial"/>
        </w:rPr>
        <w:t xml:space="preserve"> </w:t>
      </w:r>
    </w:p>
    <w:p w14:paraId="188928CF" w14:textId="2330AB41" w:rsidR="00385E45" w:rsidRPr="005F290C" w:rsidRDefault="001A2F05" w:rsidP="001A2F05">
      <w:pPr>
        <w:pStyle w:val="ListParagraph"/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2E6E2B77" wp14:editId="1E4552BF">
            <wp:extent cx="5731510" cy="158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3C4" w14:textId="77777777" w:rsidR="005F290C" w:rsidRPr="005F290C" w:rsidRDefault="005F290C" w:rsidP="001A2F05">
      <w:pPr>
        <w:pStyle w:val="ListParagraph"/>
        <w:rPr>
          <w:rFonts w:ascii="Arial" w:hAnsi="Arial" w:cs="Arial"/>
        </w:rPr>
      </w:pPr>
    </w:p>
    <w:p w14:paraId="36EB3181" w14:textId="6E25037C" w:rsidR="00385E45" w:rsidRPr="005F290C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  <w:r w:rsidR="005F290C">
        <w:rPr>
          <w:rFonts w:ascii="Arial" w:hAnsi="Arial" w:cs="Arial"/>
        </w:rPr>
        <w:t>Click on ‘Create Volume’</w:t>
      </w:r>
      <w:r w:rsidR="00381C55" w:rsidRPr="005F290C">
        <w:rPr>
          <w:rFonts w:ascii="Arial" w:hAnsi="Arial" w:cs="Arial"/>
          <w:noProof/>
        </w:rPr>
        <w:drawing>
          <wp:inline distT="0" distB="0" distL="0" distR="0" wp14:anchorId="472A4F32" wp14:editId="015A4D43">
            <wp:extent cx="5731510" cy="188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50C" w14:textId="700BD3C3" w:rsidR="00385E45" w:rsidRPr="005F290C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lastRenderedPageBreak/>
        <w:t xml:space="preserve"> </w:t>
      </w:r>
      <w:r w:rsidR="005F290C">
        <w:rPr>
          <w:rFonts w:ascii="Arial" w:hAnsi="Arial" w:cs="Arial"/>
        </w:rPr>
        <w:t>Enter the new size (20 GB)</w:t>
      </w:r>
      <w:r w:rsidR="00E60344">
        <w:rPr>
          <w:rFonts w:ascii="Arial" w:hAnsi="Arial" w:cs="Arial"/>
        </w:rPr>
        <w:t xml:space="preserve"> for the volume.</w:t>
      </w:r>
      <w:r w:rsidR="00C129FB">
        <w:rPr>
          <w:rFonts w:ascii="Arial" w:hAnsi="Arial" w:cs="Arial"/>
        </w:rPr>
        <w:t xml:space="preserve"> Also add tags (Key and Value).</w:t>
      </w:r>
      <w:r w:rsidR="00AA2548" w:rsidRPr="005F290C">
        <w:rPr>
          <w:rFonts w:ascii="Arial" w:hAnsi="Arial" w:cs="Arial"/>
          <w:noProof/>
        </w:rPr>
        <w:drawing>
          <wp:inline distT="0" distB="0" distL="0" distR="0" wp14:anchorId="3BB35A35" wp14:editId="71B5FA8B">
            <wp:extent cx="5731510" cy="3491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6E4E" w14:textId="112E81BF" w:rsidR="001620D2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  <w:r w:rsidR="00C129FB">
        <w:rPr>
          <w:rFonts w:ascii="Arial" w:hAnsi="Arial" w:cs="Arial"/>
        </w:rPr>
        <w:t xml:space="preserve">You will see the following message that confirms creation of the EBS volume. Note the </w:t>
      </w:r>
      <w:r w:rsidR="00581567">
        <w:rPr>
          <w:rFonts w:ascii="Arial" w:hAnsi="Arial" w:cs="Arial"/>
        </w:rPr>
        <w:t xml:space="preserve">ID of the </w:t>
      </w:r>
      <w:r w:rsidR="00E84447">
        <w:rPr>
          <w:rFonts w:ascii="Arial" w:hAnsi="Arial" w:cs="Arial"/>
        </w:rPr>
        <w:t>new volume.</w:t>
      </w:r>
      <w:r w:rsidR="002E617D" w:rsidRPr="005F290C">
        <w:rPr>
          <w:rFonts w:ascii="Arial" w:hAnsi="Arial" w:cs="Arial"/>
          <w:noProof/>
        </w:rPr>
        <w:drawing>
          <wp:inline distT="0" distB="0" distL="0" distR="0" wp14:anchorId="5940965C" wp14:editId="2EC10DB8">
            <wp:extent cx="5731510" cy="192380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736"/>
                    <a:stretch/>
                  </pic:blipFill>
                  <pic:spPr bwMode="auto">
                    <a:xfrm>
                      <a:off x="0" y="0"/>
                      <a:ext cx="5731510" cy="192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412C" w14:textId="77777777" w:rsidR="00E84447" w:rsidRPr="005F290C" w:rsidRDefault="00E84447" w:rsidP="00E84447">
      <w:pPr>
        <w:pStyle w:val="ListParagraph"/>
        <w:rPr>
          <w:rFonts w:ascii="Arial" w:hAnsi="Arial" w:cs="Arial"/>
        </w:rPr>
      </w:pPr>
    </w:p>
    <w:p w14:paraId="104F28FD" w14:textId="7058EBA3" w:rsidR="00E84447" w:rsidRDefault="00E84447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new Volume should now reflect in the Volumes Dashboard (under Elastic Block Store). Click on Actions and then attach Volume.</w:t>
      </w:r>
    </w:p>
    <w:p w14:paraId="4E90D723" w14:textId="77777777" w:rsidR="00E84447" w:rsidRDefault="00BD13D6" w:rsidP="00E84447">
      <w:pPr>
        <w:pStyle w:val="ListParagraph"/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5E43B1B5" wp14:editId="2C406322">
            <wp:extent cx="5731510" cy="2230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051A" w14:textId="4B536556" w:rsidR="00E84447" w:rsidRDefault="001A7EB2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will ask for following details. Enter instance id details to attach it to your EC2 instance.</w:t>
      </w:r>
    </w:p>
    <w:p w14:paraId="1AA47785" w14:textId="59636996" w:rsidR="00385E45" w:rsidRDefault="001620D2" w:rsidP="0038528D">
      <w:pPr>
        <w:pStyle w:val="ListParagraph"/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73CB5CDB" wp14:editId="6E2162F6">
            <wp:extent cx="573151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50F" w14:textId="77777777" w:rsidR="001A7EB2" w:rsidRDefault="001A7EB2" w:rsidP="001A7EB2">
      <w:pPr>
        <w:pStyle w:val="ListParagraph"/>
        <w:rPr>
          <w:rFonts w:ascii="Arial" w:hAnsi="Arial" w:cs="Arial"/>
        </w:rPr>
      </w:pPr>
    </w:p>
    <w:p w14:paraId="2A9D24DF" w14:textId="77777777" w:rsidR="00E84447" w:rsidRPr="005F290C" w:rsidRDefault="00E84447" w:rsidP="00E84447">
      <w:pPr>
        <w:pStyle w:val="ListParagraph"/>
        <w:rPr>
          <w:rFonts w:ascii="Arial" w:hAnsi="Arial" w:cs="Arial"/>
        </w:rPr>
      </w:pPr>
    </w:p>
    <w:p w14:paraId="2DE428BE" w14:textId="70476039" w:rsidR="0038528D" w:rsidRDefault="0038528D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Volume will be attached to the Instance. This can be confirmed from the Volumes Dashboard </w:t>
      </w:r>
      <w:r w:rsidR="00A31DD9">
        <w:rPr>
          <w:rFonts w:ascii="Arial" w:hAnsi="Arial" w:cs="Arial"/>
        </w:rPr>
        <w:t>(they would have the same instance id under attachment information).</w:t>
      </w:r>
    </w:p>
    <w:p w14:paraId="5A7B0982" w14:textId="4405CF07" w:rsidR="00385E45" w:rsidRPr="005F290C" w:rsidRDefault="00D45708" w:rsidP="00A31DD9">
      <w:pPr>
        <w:pStyle w:val="ListParagraph"/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5C14CC5C" wp14:editId="305D3BB0">
            <wp:extent cx="5731510" cy="1026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E45" w:rsidRPr="005F290C">
        <w:rPr>
          <w:rFonts w:ascii="Arial" w:hAnsi="Arial" w:cs="Arial"/>
        </w:rPr>
        <w:t xml:space="preserve"> </w:t>
      </w:r>
    </w:p>
    <w:p w14:paraId="7CBBE757" w14:textId="304AA706" w:rsidR="00385E45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lastRenderedPageBreak/>
        <w:t xml:space="preserve"> </w:t>
      </w:r>
      <w:r w:rsidR="00A31DD9">
        <w:rPr>
          <w:rFonts w:ascii="Arial" w:hAnsi="Arial" w:cs="Arial"/>
        </w:rPr>
        <w:t xml:space="preserve">Now, we need to </w:t>
      </w:r>
      <w:r w:rsidR="00DF500E">
        <w:rPr>
          <w:rFonts w:ascii="Arial" w:hAnsi="Arial" w:cs="Arial"/>
        </w:rPr>
        <w:t>modify the size of the volume. For this go to the actions menu and click on modify volume (as shown below).</w:t>
      </w:r>
      <w:r w:rsidR="002B4063" w:rsidRPr="005F290C">
        <w:rPr>
          <w:rFonts w:ascii="Arial" w:hAnsi="Arial" w:cs="Arial"/>
          <w:noProof/>
        </w:rPr>
        <w:drawing>
          <wp:inline distT="0" distB="0" distL="0" distR="0" wp14:anchorId="5C3C4DEB" wp14:editId="447F7CB4">
            <wp:extent cx="5731510" cy="3354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C1C" w14:textId="77777777" w:rsidR="00DF500E" w:rsidRPr="005F290C" w:rsidRDefault="00DF500E" w:rsidP="00DF500E">
      <w:pPr>
        <w:pStyle w:val="ListParagraph"/>
        <w:rPr>
          <w:rFonts w:ascii="Arial" w:hAnsi="Arial" w:cs="Arial"/>
        </w:rPr>
      </w:pPr>
    </w:p>
    <w:p w14:paraId="64D73CF6" w14:textId="785A88A9" w:rsidR="00DF500E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  <w:r w:rsidR="00DF500E">
        <w:rPr>
          <w:rFonts w:ascii="Arial" w:hAnsi="Arial" w:cs="Arial"/>
        </w:rPr>
        <w:t>Enter new size details as shown below.</w:t>
      </w:r>
    </w:p>
    <w:p w14:paraId="7F466FFB" w14:textId="22AD13A4" w:rsidR="00385E45" w:rsidRPr="005F290C" w:rsidRDefault="007342F2" w:rsidP="00DF500E">
      <w:pPr>
        <w:pStyle w:val="ListParagraph"/>
        <w:rPr>
          <w:rFonts w:ascii="Arial" w:hAnsi="Arial" w:cs="Arial"/>
        </w:rPr>
      </w:pPr>
      <w:r w:rsidRPr="005F290C">
        <w:rPr>
          <w:rFonts w:ascii="Arial" w:hAnsi="Arial" w:cs="Arial"/>
          <w:noProof/>
        </w:rPr>
        <w:drawing>
          <wp:inline distT="0" distB="0" distL="0" distR="0" wp14:anchorId="3C093839" wp14:editId="1117FFCB">
            <wp:extent cx="5731510" cy="3707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9C4E" w14:textId="5EA19A01" w:rsidR="00385E45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lastRenderedPageBreak/>
        <w:t xml:space="preserve"> </w:t>
      </w:r>
      <w:r w:rsidR="00DF500E">
        <w:rPr>
          <w:rFonts w:ascii="Arial" w:hAnsi="Arial" w:cs="Arial"/>
        </w:rPr>
        <w:t xml:space="preserve">Confirm when prompted to </w:t>
      </w:r>
      <w:r w:rsidR="00971D44">
        <w:rPr>
          <w:rFonts w:ascii="Arial" w:hAnsi="Arial" w:cs="Arial"/>
        </w:rPr>
        <w:t>check the change.</w:t>
      </w:r>
      <w:r w:rsidR="00FB66B0" w:rsidRPr="005F290C">
        <w:rPr>
          <w:rFonts w:ascii="Arial" w:hAnsi="Arial" w:cs="Arial"/>
          <w:noProof/>
        </w:rPr>
        <w:drawing>
          <wp:inline distT="0" distB="0" distL="0" distR="0" wp14:anchorId="51E21BF9" wp14:editId="2CB598F2">
            <wp:extent cx="5731510" cy="3077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319" w14:textId="77777777" w:rsidR="00971D44" w:rsidRPr="005F290C" w:rsidRDefault="00971D44" w:rsidP="00971D44">
      <w:pPr>
        <w:pStyle w:val="ListParagraph"/>
        <w:rPr>
          <w:rFonts w:ascii="Arial" w:hAnsi="Arial" w:cs="Arial"/>
        </w:rPr>
      </w:pPr>
    </w:p>
    <w:p w14:paraId="6C253847" w14:textId="59C01BD8" w:rsidR="00385E45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  <w:r w:rsidR="00971D44">
        <w:rPr>
          <w:rFonts w:ascii="Arial" w:hAnsi="Arial" w:cs="Arial"/>
        </w:rPr>
        <w:t xml:space="preserve">After some time, you will see a message confirming that the volume </w:t>
      </w:r>
      <w:r w:rsidR="007F18A3">
        <w:rPr>
          <w:rFonts w:ascii="Arial" w:hAnsi="Arial" w:cs="Arial"/>
        </w:rPr>
        <w:t>has been modified (message as below).</w:t>
      </w:r>
      <w:r w:rsidR="00FB66B0" w:rsidRPr="005F290C">
        <w:rPr>
          <w:rFonts w:ascii="Arial" w:hAnsi="Arial" w:cs="Arial"/>
          <w:noProof/>
        </w:rPr>
        <w:drawing>
          <wp:inline distT="0" distB="0" distL="0" distR="0" wp14:anchorId="0FE092AA" wp14:editId="5A2BF7DD">
            <wp:extent cx="5731510" cy="3342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4F6C" w14:textId="77777777" w:rsidR="007F18A3" w:rsidRPr="007F18A3" w:rsidRDefault="007F18A3" w:rsidP="007F18A3">
      <w:pPr>
        <w:pStyle w:val="ListParagraph"/>
        <w:rPr>
          <w:rFonts w:ascii="Arial" w:hAnsi="Arial" w:cs="Arial"/>
        </w:rPr>
      </w:pPr>
    </w:p>
    <w:p w14:paraId="39F91C23" w14:textId="48A1F092" w:rsidR="007F18A3" w:rsidRPr="005F290C" w:rsidRDefault="007F18A3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will also be able to confirm this from the Volumes Dashboard (as below).</w:t>
      </w:r>
    </w:p>
    <w:p w14:paraId="69C0BBEF" w14:textId="0796E9AF" w:rsidR="00385E45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lastRenderedPageBreak/>
        <w:t xml:space="preserve">  </w:t>
      </w:r>
      <w:r w:rsidR="00C24F36" w:rsidRPr="005F290C">
        <w:rPr>
          <w:rFonts w:ascii="Arial" w:hAnsi="Arial" w:cs="Arial"/>
          <w:noProof/>
        </w:rPr>
        <w:drawing>
          <wp:inline distT="0" distB="0" distL="0" distR="0" wp14:anchorId="66E9873D" wp14:editId="21892635">
            <wp:extent cx="5731510" cy="1482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D7B" w14:textId="77777777" w:rsidR="007F18A3" w:rsidRPr="005F290C" w:rsidRDefault="007F18A3" w:rsidP="007F18A3">
      <w:pPr>
        <w:pStyle w:val="ListParagraph"/>
        <w:rPr>
          <w:rFonts w:ascii="Arial" w:hAnsi="Arial" w:cs="Arial"/>
        </w:rPr>
      </w:pPr>
    </w:p>
    <w:p w14:paraId="5CA85C32" w14:textId="536E2E10" w:rsidR="00385E45" w:rsidRPr="005F290C" w:rsidRDefault="00385E45" w:rsidP="00385E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  <w:r w:rsidR="009D7819">
        <w:rPr>
          <w:rFonts w:ascii="Arial" w:hAnsi="Arial" w:cs="Arial"/>
        </w:rPr>
        <w:t>With this, assignment 2 is now complete.</w:t>
      </w:r>
    </w:p>
    <w:p w14:paraId="0FC61AD0" w14:textId="7A6AAE3E" w:rsidR="00385E45" w:rsidRPr="00A31DD9" w:rsidRDefault="00385E45" w:rsidP="00A31DD9">
      <w:pPr>
        <w:pStyle w:val="ListParagraph"/>
        <w:rPr>
          <w:rFonts w:ascii="Arial" w:hAnsi="Arial" w:cs="Arial"/>
        </w:rPr>
      </w:pPr>
    </w:p>
    <w:p w14:paraId="49BE7F63" w14:textId="04CDD0E1" w:rsidR="00385E45" w:rsidRPr="005F290C" w:rsidRDefault="00385E45" w:rsidP="00385E45">
      <w:p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</w:p>
    <w:p w14:paraId="66D3015B" w14:textId="288A5118" w:rsidR="00385E45" w:rsidRPr="005F290C" w:rsidRDefault="00385E45" w:rsidP="00385E45">
      <w:p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</w:p>
    <w:p w14:paraId="5D55CC4D" w14:textId="3F8B83DC" w:rsidR="00385E45" w:rsidRPr="005F290C" w:rsidRDefault="00385E45" w:rsidP="00385E45">
      <w:pPr>
        <w:rPr>
          <w:rFonts w:ascii="Arial" w:hAnsi="Arial" w:cs="Arial"/>
        </w:rPr>
      </w:pPr>
      <w:r w:rsidRPr="005F290C">
        <w:rPr>
          <w:rFonts w:ascii="Arial" w:hAnsi="Arial" w:cs="Arial"/>
        </w:rPr>
        <w:t xml:space="preserve"> </w:t>
      </w:r>
    </w:p>
    <w:p w14:paraId="4207E8A5" w14:textId="4474CEE5" w:rsidR="00385E45" w:rsidRPr="005F290C" w:rsidRDefault="00385E45">
      <w:pPr>
        <w:rPr>
          <w:rFonts w:ascii="Arial" w:hAnsi="Arial" w:cs="Arial"/>
        </w:rPr>
      </w:pPr>
    </w:p>
    <w:p w14:paraId="5031EF92" w14:textId="26C09FB6" w:rsidR="00385E45" w:rsidRPr="005F290C" w:rsidRDefault="00385E45">
      <w:pPr>
        <w:rPr>
          <w:rFonts w:ascii="Arial" w:hAnsi="Arial" w:cs="Arial"/>
        </w:rPr>
      </w:pPr>
    </w:p>
    <w:p w14:paraId="46BBE3A1" w14:textId="77777777" w:rsidR="00385E45" w:rsidRPr="005F290C" w:rsidRDefault="00385E45">
      <w:pPr>
        <w:rPr>
          <w:rFonts w:ascii="Arial" w:hAnsi="Arial" w:cs="Arial"/>
        </w:rPr>
      </w:pPr>
    </w:p>
    <w:p w14:paraId="18ABA77D" w14:textId="77777777" w:rsidR="00385E45" w:rsidRPr="005F290C" w:rsidRDefault="00385E45">
      <w:pPr>
        <w:rPr>
          <w:rFonts w:ascii="Arial" w:hAnsi="Arial" w:cs="Arial"/>
        </w:rPr>
      </w:pPr>
    </w:p>
    <w:sectPr w:rsidR="00385E45" w:rsidRPr="005F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142D"/>
    <w:multiLevelType w:val="hybridMultilevel"/>
    <w:tmpl w:val="558A0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27C"/>
    <w:multiLevelType w:val="hybridMultilevel"/>
    <w:tmpl w:val="4560C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5"/>
    <w:rsid w:val="001620D2"/>
    <w:rsid w:val="001A2F05"/>
    <w:rsid w:val="001A7EB2"/>
    <w:rsid w:val="002B4063"/>
    <w:rsid w:val="002E617D"/>
    <w:rsid w:val="00381C55"/>
    <w:rsid w:val="0038528D"/>
    <w:rsid w:val="00385E45"/>
    <w:rsid w:val="00581567"/>
    <w:rsid w:val="005F290C"/>
    <w:rsid w:val="007342F2"/>
    <w:rsid w:val="007D4F73"/>
    <w:rsid w:val="007F18A3"/>
    <w:rsid w:val="007F4735"/>
    <w:rsid w:val="00971D44"/>
    <w:rsid w:val="009D7819"/>
    <w:rsid w:val="00A31DD9"/>
    <w:rsid w:val="00AA2548"/>
    <w:rsid w:val="00BD13D6"/>
    <w:rsid w:val="00BF08BA"/>
    <w:rsid w:val="00C129FB"/>
    <w:rsid w:val="00C24F36"/>
    <w:rsid w:val="00D45708"/>
    <w:rsid w:val="00DF500E"/>
    <w:rsid w:val="00E60344"/>
    <w:rsid w:val="00E84447"/>
    <w:rsid w:val="00FB66B0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8991"/>
  <w15:chartTrackingRefBased/>
  <w15:docId w15:val="{7D4C5D20-0A96-4948-9AB1-1AA20DC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26</cp:revision>
  <dcterms:created xsi:type="dcterms:W3CDTF">2021-11-06T10:26:00Z</dcterms:created>
  <dcterms:modified xsi:type="dcterms:W3CDTF">2021-11-06T17:43:00Z</dcterms:modified>
</cp:coreProperties>
</file>