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A6F9" w14:textId="7AC6C02A" w:rsidR="006C5DB9" w:rsidRDefault="006C5DB9">
      <w:r>
        <w:rPr>
          <w:noProof/>
        </w:rPr>
        <w:drawing>
          <wp:inline distT="0" distB="0" distL="0" distR="0" wp14:anchorId="35C70E9C" wp14:editId="6218A7DB">
            <wp:extent cx="5731510" cy="1162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4BBB" w14:textId="7DB14484" w:rsidR="00BB7855" w:rsidRDefault="00BF6B83">
      <w:r>
        <w:rPr>
          <w:noProof/>
        </w:rPr>
        <w:drawing>
          <wp:inline distT="0" distB="0" distL="0" distR="0" wp14:anchorId="2862B5E3" wp14:editId="5FE6A466">
            <wp:extent cx="5731510" cy="240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8467" w14:textId="41074766" w:rsidR="00095B08" w:rsidRDefault="000B15F2" w:rsidP="000B15F2">
      <w:pPr>
        <w:pStyle w:val="ListParagraph"/>
        <w:numPr>
          <w:ilvl w:val="0"/>
          <w:numId w:val="1"/>
        </w:numPr>
      </w:pPr>
      <w:r>
        <w:t>From IAM home we select Polici</w:t>
      </w:r>
      <w:r w:rsidR="00C50AAE">
        <w:t>es on the Left menu</w:t>
      </w:r>
      <w:r w:rsidR="009C7271">
        <w:t xml:space="preserve"> as shown below</w:t>
      </w:r>
      <w:r w:rsidR="00D2241F">
        <w:t>. Then click on Create Policy on the right.</w:t>
      </w:r>
    </w:p>
    <w:p w14:paraId="740651BF" w14:textId="726C12EE" w:rsidR="00D2241F" w:rsidRDefault="00D2241F" w:rsidP="00D2241F">
      <w:pPr>
        <w:pStyle w:val="ListParagraph"/>
      </w:pPr>
      <w:r>
        <w:rPr>
          <w:noProof/>
        </w:rPr>
        <w:drawing>
          <wp:inline distT="0" distB="0" distL="0" distR="0" wp14:anchorId="5852AFB7" wp14:editId="242D2188">
            <wp:extent cx="5731510" cy="2316480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F1AF7" w14:textId="77777777" w:rsidR="00D2241F" w:rsidRDefault="00D2241F" w:rsidP="00D2241F">
      <w:pPr>
        <w:pStyle w:val="ListParagraph"/>
      </w:pPr>
    </w:p>
    <w:p w14:paraId="40362148" w14:textId="6A5BC473" w:rsidR="00D2241F" w:rsidRDefault="00054921" w:rsidP="000B15F2">
      <w:pPr>
        <w:pStyle w:val="ListParagraph"/>
        <w:numPr>
          <w:ilvl w:val="0"/>
          <w:numId w:val="1"/>
        </w:numPr>
      </w:pPr>
      <w:r>
        <w:t xml:space="preserve">Create policy1 </w:t>
      </w:r>
      <w:r w:rsidR="00676D78">
        <w:t>which gives full access to S3 and RDS, but only access to create (start) EC2 instances</w:t>
      </w:r>
      <w:r w:rsidR="002530D0">
        <w:t xml:space="preserve">. Use JSON code </w:t>
      </w:r>
      <w:r w:rsidR="00A44FD3">
        <w:t>as shown below:</w:t>
      </w:r>
      <w:r w:rsidR="00216384">
        <w:t xml:space="preserve"> </w:t>
      </w:r>
    </w:p>
    <w:p w14:paraId="61C701B3" w14:textId="4026572C" w:rsidR="00A44FD3" w:rsidRDefault="00EF5D34" w:rsidP="00A44FD3">
      <w:pPr>
        <w:pStyle w:val="ListParagraph"/>
      </w:pPr>
      <w:r>
        <w:rPr>
          <w:noProof/>
        </w:rPr>
        <w:lastRenderedPageBreak/>
        <w:drawing>
          <wp:inline distT="0" distB="0" distL="0" distR="0" wp14:anchorId="19EB0243" wp14:editId="3163E313">
            <wp:extent cx="5731510" cy="246570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AA7CE" w14:textId="77777777" w:rsidR="00A44FD3" w:rsidRDefault="00A44FD3" w:rsidP="00A44FD3">
      <w:pPr>
        <w:pStyle w:val="ListParagraph"/>
      </w:pPr>
    </w:p>
    <w:p w14:paraId="672E6F3D" w14:textId="7AA79BFA" w:rsidR="00D76ED2" w:rsidRDefault="00D76ED2" w:rsidP="00D76ED2">
      <w:pPr>
        <w:pStyle w:val="ListParagraph"/>
        <w:numPr>
          <w:ilvl w:val="0"/>
          <w:numId w:val="1"/>
        </w:numPr>
      </w:pPr>
      <w:r>
        <w:t xml:space="preserve">Now, create policy2 which gives full access to CloudWatch and Billing, but only access to list for EC2 and S3 as below: </w:t>
      </w:r>
    </w:p>
    <w:p w14:paraId="688E8A7A" w14:textId="40EF1B37" w:rsidR="00A44FD3" w:rsidRDefault="009B07F0" w:rsidP="00D76ED2">
      <w:pPr>
        <w:pStyle w:val="ListParagraph"/>
      </w:pPr>
      <w:r>
        <w:rPr>
          <w:noProof/>
        </w:rPr>
        <w:drawing>
          <wp:inline distT="0" distB="0" distL="0" distR="0" wp14:anchorId="214653E0" wp14:editId="3A202B1D">
            <wp:extent cx="5731510" cy="15982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3D789" w14:textId="77777777" w:rsidR="00133860" w:rsidRDefault="00133860" w:rsidP="00D76ED2">
      <w:pPr>
        <w:pStyle w:val="ListParagraph"/>
      </w:pPr>
    </w:p>
    <w:p w14:paraId="145FE461" w14:textId="325FD89B" w:rsidR="009B07F0" w:rsidRDefault="009B07F0" w:rsidP="009B07F0">
      <w:pPr>
        <w:pStyle w:val="ListParagraph"/>
        <w:numPr>
          <w:ilvl w:val="0"/>
          <w:numId w:val="1"/>
        </w:numPr>
      </w:pPr>
      <w:r>
        <w:t xml:space="preserve">You can see now </w:t>
      </w:r>
      <w:r w:rsidR="00133860">
        <w:t xml:space="preserve">both the </w:t>
      </w:r>
      <w:r>
        <w:t>policies have been created.</w:t>
      </w:r>
      <w:r w:rsidR="00133860">
        <w:t xml:space="preserve"> Refer snapshot below</w:t>
      </w:r>
      <w:r w:rsidR="008443BC">
        <w:t>:</w:t>
      </w:r>
    </w:p>
    <w:p w14:paraId="220592BE" w14:textId="77777777" w:rsidR="008443BC" w:rsidRDefault="008443BC" w:rsidP="008443BC">
      <w:pPr>
        <w:pStyle w:val="ListParagraph"/>
      </w:pPr>
    </w:p>
    <w:p w14:paraId="245B2EC4" w14:textId="4ADB5418" w:rsidR="008443BC" w:rsidRDefault="008443BC" w:rsidP="008443BC">
      <w:pPr>
        <w:pStyle w:val="ListParagraph"/>
      </w:pPr>
      <w:r>
        <w:rPr>
          <w:noProof/>
        </w:rPr>
        <w:drawing>
          <wp:inline distT="0" distB="0" distL="0" distR="0" wp14:anchorId="657B2B1A" wp14:editId="5C24769E">
            <wp:extent cx="5731510" cy="199072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60B16" w14:textId="77777777" w:rsidR="008443BC" w:rsidRDefault="008443BC" w:rsidP="008443BC">
      <w:pPr>
        <w:pStyle w:val="ListParagraph"/>
      </w:pPr>
    </w:p>
    <w:p w14:paraId="42890DBA" w14:textId="5A22059A" w:rsidR="008443BC" w:rsidRDefault="00EC01BA" w:rsidP="009B07F0">
      <w:pPr>
        <w:pStyle w:val="ListParagraph"/>
        <w:numPr>
          <w:ilvl w:val="0"/>
          <w:numId w:val="1"/>
        </w:numPr>
      </w:pPr>
      <w:r>
        <w:t>We now attach Policy1 to Dev Team</w:t>
      </w:r>
    </w:p>
    <w:p w14:paraId="663DD8DB" w14:textId="32E02E63" w:rsidR="00010C54" w:rsidRDefault="00010C54" w:rsidP="00010C54">
      <w:pPr>
        <w:pStyle w:val="ListParagraph"/>
      </w:pPr>
      <w:r>
        <w:rPr>
          <w:noProof/>
        </w:rPr>
        <w:lastRenderedPageBreak/>
        <w:drawing>
          <wp:inline distT="0" distB="0" distL="0" distR="0" wp14:anchorId="6825EB81" wp14:editId="3457C2BE">
            <wp:extent cx="5731510" cy="2200275"/>
            <wp:effectExtent l="19050" t="19050" r="2159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060B5" w14:textId="77777777" w:rsidR="00010C54" w:rsidRDefault="00010C54" w:rsidP="00010C54">
      <w:pPr>
        <w:pStyle w:val="ListParagraph"/>
      </w:pPr>
    </w:p>
    <w:p w14:paraId="12005C43" w14:textId="39FAC82D" w:rsidR="00010C54" w:rsidRDefault="00010C54" w:rsidP="00010C54">
      <w:pPr>
        <w:pStyle w:val="ListParagraph"/>
        <w:numPr>
          <w:ilvl w:val="0"/>
          <w:numId w:val="1"/>
        </w:numPr>
      </w:pPr>
      <w:r>
        <w:t>We now attach Policy2 to Ops Team</w:t>
      </w:r>
    </w:p>
    <w:p w14:paraId="64DE3DB6" w14:textId="69E4D60F" w:rsidR="00D54C7E" w:rsidRDefault="00185FD3" w:rsidP="00D54C7E">
      <w:pPr>
        <w:pStyle w:val="ListParagraph"/>
      </w:pPr>
      <w:r>
        <w:rPr>
          <w:noProof/>
        </w:rPr>
        <w:drawing>
          <wp:inline distT="0" distB="0" distL="0" distR="0" wp14:anchorId="0AF4FB1C" wp14:editId="52254894">
            <wp:extent cx="5731510" cy="2145665"/>
            <wp:effectExtent l="19050" t="19050" r="2159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4BC2C" w14:textId="77777777" w:rsidR="00D54C7E" w:rsidRDefault="00D54C7E" w:rsidP="00D54C7E">
      <w:pPr>
        <w:pStyle w:val="ListParagraph"/>
      </w:pPr>
    </w:p>
    <w:p w14:paraId="7822624C" w14:textId="0E6A1944" w:rsidR="00010C54" w:rsidRDefault="00010C54" w:rsidP="009B07F0">
      <w:pPr>
        <w:pStyle w:val="ListParagraph"/>
        <w:numPr>
          <w:ilvl w:val="0"/>
          <w:numId w:val="1"/>
        </w:numPr>
      </w:pPr>
      <w:r>
        <w:t>Thus, th</w:t>
      </w:r>
      <w:r w:rsidR="00560DD7">
        <w:t>is</w:t>
      </w:r>
      <w:r>
        <w:t xml:space="preserve"> assignment is now complete.</w:t>
      </w:r>
    </w:p>
    <w:p w14:paraId="29C0FD16" w14:textId="77777777" w:rsidR="00BE3C14" w:rsidRDefault="00BE3C14" w:rsidP="00D76ED2">
      <w:pPr>
        <w:pStyle w:val="ListParagraph"/>
      </w:pPr>
    </w:p>
    <w:sectPr w:rsidR="00BE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0046"/>
    <w:multiLevelType w:val="hybridMultilevel"/>
    <w:tmpl w:val="FA60B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E8"/>
    <w:rsid w:val="00010C54"/>
    <w:rsid w:val="00054921"/>
    <w:rsid w:val="00095B08"/>
    <w:rsid w:val="000B15F2"/>
    <w:rsid w:val="00133860"/>
    <w:rsid w:val="00185FD3"/>
    <w:rsid w:val="00216384"/>
    <w:rsid w:val="002530D0"/>
    <w:rsid w:val="00560DD7"/>
    <w:rsid w:val="00571EE8"/>
    <w:rsid w:val="00676D78"/>
    <w:rsid w:val="006C5DB9"/>
    <w:rsid w:val="007D4F73"/>
    <w:rsid w:val="008443BC"/>
    <w:rsid w:val="009B07F0"/>
    <w:rsid w:val="009C7271"/>
    <w:rsid w:val="00A44FD3"/>
    <w:rsid w:val="00BE3C14"/>
    <w:rsid w:val="00BF08BA"/>
    <w:rsid w:val="00BF6B83"/>
    <w:rsid w:val="00C50AAE"/>
    <w:rsid w:val="00D2241F"/>
    <w:rsid w:val="00D54C7E"/>
    <w:rsid w:val="00D76ED2"/>
    <w:rsid w:val="00EC01BA"/>
    <w:rsid w:val="00E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CFFA"/>
  <w15:chartTrackingRefBased/>
  <w15:docId w15:val="{03630B0F-3363-4812-B82D-5627BC90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24</cp:revision>
  <dcterms:created xsi:type="dcterms:W3CDTF">2022-01-03T12:32:00Z</dcterms:created>
  <dcterms:modified xsi:type="dcterms:W3CDTF">2022-01-07T10:09:00Z</dcterms:modified>
</cp:coreProperties>
</file>