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2E39E" w14:textId="77777777" w:rsidR="00B427AA" w:rsidRDefault="00B427AA">
      <w:pPr>
        <w:spacing w:before="1600"/>
      </w:pPr>
    </w:p>
    <w:p w14:paraId="5E82E39F" w14:textId="77777777" w:rsidR="00B427AA" w:rsidRDefault="00EF026D">
      <w:pPr>
        <w:pBdr>
          <w:bottom w:val="single" w:sz="12" w:space="8" w:color="2E75B6"/>
        </w:pBdr>
        <w:jc w:val="center"/>
      </w:pPr>
      <w:r>
        <w:rPr>
          <w:b/>
          <w:bCs/>
          <w:color w:val="2E75B6"/>
          <w:sz w:val="52"/>
          <w:szCs w:val="52"/>
        </w:rPr>
        <w:t>Zephyr LZ Compression Offload Sub-System</w:t>
      </w:r>
    </w:p>
    <w:p w14:paraId="5E82E3A0" w14:textId="77777777" w:rsidR="00B427AA" w:rsidRDefault="00EF026D">
      <w:pPr>
        <w:spacing w:before="240"/>
        <w:jc w:val="center"/>
      </w:pPr>
      <w:r>
        <w:rPr>
          <w:b/>
          <w:bCs/>
          <w:color w:val="404040"/>
          <w:sz w:val="36"/>
          <w:szCs w:val="36"/>
        </w:rPr>
        <w:t>High-level Architecture Specification (HAS)</w:t>
      </w:r>
    </w:p>
    <w:p w14:paraId="5E82E3A1" w14:textId="760AAE24" w:rsidR="00B427AA" w:rsidRDefault="00EF026D">
      <w:pPr>
        <w:spacing w:before="120"/>
        <w:jc w:val="center"/>
      </w:pPr>
      <w:r>
        <w:rPr>
          <w:i/>
          <w:iCs/>
          <w:color w:val="595959"/>
          <w:sz w:val="24"/>
          <w:szCs w:val="24"/>
        </w:rPr>
        <w:t>Reference SoC Sub-System</w:t>
      </w:r>
    </w:p>
    <w:p w14:paraId="5E82E3A2" w14:textId="77777777" w:rsidR="00B427AA" w:rsidRDefault="00B427AA">
      <w:pPr>
        <w:spacing w:before="1400"/>
      </w:pPr>
    </w:p>
    <w:tbl>
      <w:tblPr>
        <w:tblW w:w="6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600"/>
      </w:tblGrid>
      <w:tr w:rsidR="00B427AA" w14:paraId="5E82E3A5" w14:textId="77777777">
        <w:trPr>
          <w:jc w:val="center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2E3A3" w14:textId="77777777" w:rsidR="00B427AA" w:rsidRDefault="00EF026D">
            <w:r>
              <w:rPr>
                <w:b/>
                <w:bCs/>
                <w:sz w:val="20"/>
                <w:szCs w:val="20"/>
              </w:rPr>
              <w:t>Document Type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2E3A4" w14:textId="77777777" w:rsidR="00B427AA" w:rsidRDefault="00EF026D">
            <w:r>
              <w:rPr>
                <w:sz w:val="20"/>
                <w:szCs w:val="20"/>
              </w:rPr>
              <w:t>High-level Architecture Specification (HAS)</w:t>
            </w:r>
          </w:p>
        </w:tc>
      </w:tr>
      <w:tr w:rsidR="00B427AA" w14:paraId="5E82E3A8" w14:textId="77777777">
        <w:trPr>
          <w:jc w:val="center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2E3A6" w14:textId="77777777" w:rsidR="00B427AA" w:rsidRDefault="00EF026D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2E3A7" w14:textId="0FB043DB" w:rsidR="00B427AA" w:rsidRDefault="00181A97">
            <w:r>
              <w:rPr>
                <w:sz w:val="20"/>
                <w:szCs w:val="20"/>
              </w:rPr>
              <w:t>1.0</w:t>
            </w:r>
            <w:r w:rsidR="00EF026D">
              <w:rPr>
                <w:sz w:val="20"/>
                <w:szCs w:val="20"/>
              </w:rPr>
              <w:t xml:space="preserve"> (WIP)</w:t>
            </w:r>
          </w:p>
        </w:tc>
      </w:tr>
      <w:tr w:rsidR="00B427AA" w14:paraId="5E82E3AB" w14:textId="77777777">
        <w:trPr>
          <w:jc w:val="center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2E3A9" w14:textId="77777777" w:rsidR="00B427AA" w:rsidRDefault="00EF026D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2E3AA" w14:textId="77777777" w:rsidR="00B427AA" w:rsidRDefault="00EF026D">
            <w:r>
              <w:rPr>
                <w:sz w:val="20"/>
                <w:szCs w:val="20"/>
              </w:rPr>
              <w:t>Work In Progress (WIP)</w:t>
            </w:r>
          </w:p>
        </w:tc>
      </w:tr>
      <w:tr w:rsidR="00B427AA" w14:paraId="5E82E3AE" w14:textId="77777777">
        <w:trPr>
          <w:jc w:val="center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2E3AC" w14:textId="77777777" w:rsidR="00B427AA" w:rsidRDefault="00EF026D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2E3AD" w14:textId="77777777" w:rsidR="00B427AA" w:rsidRDefault="00EF026D">
            <w:r>
              <w:rPr>
                <w:sz w:val="20"/>
                <w:szCs w:val="20"/>
              </w:rPr>
              <w:t>September 4, 2026</w:t>
            </w:r>
          </w:p>
        </w:tc>
      </w:tr>
      <w:tr w:rsidR="00B427AA" w14:paraId="5E82E3B1" w14:textId="77777777">
        <w:trPr>
          <w:jc w:val="center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2E3AF" w14:textId="77777777" w:rsidR="00B427AA" w:rsidRDefault="00EF026D">
            <w:r>
              <w:rPr>
                <w:b/>
                <w:bCs/>
                <w:sz w:val="20"/>
                <w:szCs w:val="20"/>
              </w:rPr>
              <w:t>Author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2E3B0" w14:textId="2D63DA1A" w:rsidR="00B427AA" w:rsidRDefault="00EF026D">
            <w:r>
              <w:rPr>
                <w:sz w:val="20"/>
                <w:szCs w:val="20"/>
              </w:rPr>
              <w:t>M</w:t>
            </w:r>
            <w:r w:rsidR="0056564F">
              <w:rPr>
                <w:sz w:val="20"/>
                <w:szCs w:val="20"/>
              </w:rPr>
              <w:t>ayuresh</w:t>
            </w:r>
            <w:r>
              <w:rPr>
                <w:sz w:val="20"/>
                <w:szCs w:val="20"/>
              </w:rPr>
              <w:t xml:space="preserve"> Piske</w:t>
            </w:r>
          </w:p>
        </w:tc>
      </w:tr>
    </w:tbl>
    <w:p w14:paraId="5E82E3B5" w14:textId="77777777" w:rsidR="00B427AA" w:rsidRDefault="00EF026D">
      <w:r>
        <w:br w:type="page"/>
      </w:r>
    </w:p>
    <w:p w14:paraId="5E82E3B6" w14:textId="77777777" w:rsidR="00B427AA" w:rsidRDefault="00EF026D">
      <w:pPr>
        <w:pStyle w:val="Heading1"/>
      </w:pPr>
      <w:bookmarkStart w:id="0" w:name="_Toc239445308"/>
      <w:r>
        <w:lastRenderedPageBreak/>
        <w:t>Revision History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500"/>
        <w:gridCol w:w="2600"/>
        <w:gridCol w:w="3860"/>
      </w:tblGrid>
      <w:tr w:rsidR="00B427AA" w14:paraId="5E82E3BB" w14:textId="77777777">
        <w:trPr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3B7" w14:textId="77777777" w:rsidR="00B427AA" w:rsidRDefault="00EF026D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3B8" w14:textId="77777777" w:rsidR="00B427AA" w:rsidRDefault="00EF026D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3B9" w14:textId="77777777" w:rsidR="00B427AA" w:rsidRDefault="00EF026D"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3BA" w14:textId="77777777" w:rsidR="00B427AA" w:rsidRDefault="00EF026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427AA" w14:paraId="5E82E3C0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3BC" w14:textId="77777777" w:rsidR="00B427AA" w:rsidRDefault="00EF026D">
            <w:r>
              <w:rPr>
                <w:sz w:val="19"/>
                <w:szCs w:val="19"/>
              </w:rPr>
              <w:t>0.1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3BD" w14:textId="77777777" w:rsidR="00B427AA" w:rsidRDefault="00EF026D">
            <w:r>
              <w:rPr>
                <w:sz w:val="19"/>
                <w:szCs w:val="19"/>
              </w:rPr>
              <w:t>2026-09-04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3BE" w14:textId="77777777" w:rsidR="00B427AA" w:rsidRDefault="00EF026D">
            <w:r>
              <w:rPr>
                <w:sz w:val="19"/>
                <w:szCs w:val="19"/>
              </w:rPr>
              <w:t>M. Piske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3BF" w14:textId="77777777" w:rsidR="00B427AA" w:rsidRDefault="00EF026D">
            <w:r>
              <w:rPr>
                <w:sz w:val="19"/>
                <w:szCs w:val="19"/>
              </w:rPr>
              <w:t>Initial WIP draft for Hackathon 2026 submission.</w:t>
            </w:r>
          </w:p>
        </w:tc>
      </w:tr>
    </w:tbl>
    <w:p w14:paraId="5E82E3C1" w14:textId="77777777" w:rsidR="00B427AA" w:rsidRDefault="00B427AA">
      <w:pPr>
        <w:spacing w:after="200"/>
      </w:pPr>
    </w:p>
    <w:p w14:paraId="5E82E3C2" w14:textId="77777777" w:rsidR="00B427AA" w:rsidRDefault="00EF026D">
      <w:pPr>
        <w:pStyle w:val="Heading1"/>
      </w:pPr>
      <w:bookmarkStart w:id="1" w:name="_Toc239445309"/>
      <w:r>
        <w:t>Table of Contents</w:t>
      </w:r>
      <w:bookmarkEnd w:id="1"/>
    </w:p>
    <w:sdt>
      <w:sdtPr>
        <w:alias w:val="Table of Contents"/>
        <w:id w:val="-379169686"/>
      </w:sdtPr>
      <w:sdtEndPr/>
      <w:sdtContent>
        <w:p w14:paraId="4E56BEAF" w14:textId="063E0C3B" w:rsidR="00544381" w:rsidRDefault="00EF026D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9445308" w:history="1">
            <w:r w:rsidR="00544381" w:rsidRPr="000172A3">
              <w:rPr>
                <w:rStyle w:val="Hyperlink"/>
                <w:noProof/>
              </w:rPr>
              <w:t>Revision History</w:t>
            </w:r>
            <w:r w:rsidR="00544381">
              <w:rPr>
                <w:noProof/>
              </w:rPr>
              <w:tab/>
            </w:r>
            <w:r w:rsidR="00544381">
              <w:rPr>
                <w:noProof/>
              </w:rPr>
              <w:fldChar w:fldCharType="begin"/>
            </w:r>
            <w:r w:rsidR="00544381">
              <w:rPr>
                <w:noProof/>
              </w:rPr>
              <w:instrText xml:space="preserve"> PAGEREF _Toc239445308 \h </w:instrText>
            </w:r>
            <w:r w:rsidR="00544381">
              <w:rPr>
                <w:noProof/>
              </w:rPr>
            </w:r>
            <w:r w:rsidR="00544381">
              <w:rPr>
                <w:noProof/>
              </w:rPr>
              <w:fldChar w:fldCharType="separate"/>
            </w:r>
            <w:r w:rsidR="00544381">
              <w:rPr>
                <w:noProof/>
              </w:rPr>
              <w:t>2</w:t>
            </w:r>
            <w:r w:rsidR="00544381">
              <w:rPr>
                <w:noProof/>
              </w:rPr>
              <w:fldChar w:fldCharType="end"/>
            </w:r>
          </w:hyperlink>
        </w:p>
        <w:p w14:paraId="70DE2819" w14:textId="4B88A78B" w:rsidR="00544381" w:rsidRDefault="0054438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445309" w:history="1">
            <w:r w:rsidRPr="000172A3">
              <w:rPr>
                <w:rStyle w:val="Hyperlink"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5B52FD6" w14:textId="4246F853" w:rsidR="00544381" w:rsidRDefault="0054438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445310" w:history="1">
            <w:r w:rsidRPr="000172A3">
              <w:rPr>
                <w:rStyle w:val="Hyperlink"/>
                <w:noProof/>
              </w:rPr>
              <w:t>1 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2F8D5D2" w14:textId="2D36C5DC" w:rsidR="00544381" w:rsidRDefault="005443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445311" w:history="1">
            <w:r w:rsidRPr="000172A3">
              <w:rPr>
                <w:rStyle w:val="Hyperlink"/>
                <w:noProof/>
              </w:rPr>
              <w:t>1.1 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F2FB227" w14:textId="2D615CE6" w:rsidR="00544381" w:rsidRDefault="005443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445312" w:history="1">
            <w:r w:rsidRPr="000172A3">
              <w:rPr>
                <w:rStyle w:val="Hyperlink"/>
                <w:noProof/>
              </w:rPr>
              <w:t>1.2 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3D26C57" w14:textId="26ACE901" w:rsidR="00544381" w:rsidRDefault="005443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445313" w:history="1">
            <w:r w:rsidRPr="000172A3">
              <w:rPr>
                <w:rStyle w:val="Hyperlink"/>
                <w:noProof/>
              </w:rPr>
              <w:t>1.3  Intended Audience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A932E48" w14:textId="379BA453" w:rsidR="00544381" w:rsidRDefault="005443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445314" w:history="1">
            <w:r w:rsidRPr="000172A3">
              <w:rPr>
                <w:rStyle w:val="Hyperlink"/>
                <w:noProof/>
              </w:rPr>
              <w:t>1.4 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B63507B" w14:textId="20E4F1EE" w:rsidR="00544381" w:rsidRDefault="005443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445315" w:history="1">
            <w:r w:rsidRPr="000172A3">
              <w:rPr>
                <w:rStyle w:val="Hyperlink"/>
                <w:noProof/>
              </w:rPr>
              <w:t>1.5  Terminology and Abbreviations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C134DBC" w14:textId="56C8169C" w:rsidR="00544381" w:rsidRDefault="0054438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445316" w:history="1">
            <w:r w:rsidRPr="000172A3">
              <w:rPr>
                <w:rStyle w:val="Hyperlink"/>
                <w:noProof/>
              </w:rPr>
              <w:t>2 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B99F0FA" w14:textId="20A0E435" w:rsidR="00544381" w:rsidRDefault="005443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445317" w:history="1">
            <w:r w:rsidRPr="000172A3">
              <w:rPr>
                <w:rStyle w:val="Hyperlink"/>
                <w:noProof/>
              </w:rPr>
              <w:t>2.1  Product Context and 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BBE6BD3" w14:textId="07CC4B66" w:rsidR="00544381" w:rsidRDefault="005443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445318" w:history="1">
            <w:r w:rsidRPr="000172A3">
              <w:rPr>
                <w:rStyle w:val="Hyperlink"/>
                <w:noProof/>
              </w:rPr>
              <w:t>2.2  How It Works (End-to-End)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33B8905" w14:textId="02F56808" w:rsidR="00544381" w:rsidRDefault="005443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445319" w:history="1">
            <w:r w:rsidRPr="000172A3">
              <w:rPr>
                <w:rStyle w:val="Hyperlink"/>
                <w:noProof/>
              </w:rPr>
              <w:t>2.3  Why This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E0458F6" w14:textId="175B3BEF" w:rsidR="00544381" w:rsidRDefault="005443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445320" w:history="1">
            <w:r w:rsidRPr="000172A3">
              <w:rPr>
                <w:rStyle w:val="Hyperlink"/>
                <w:noProof/>
              </w:rPr>
              <w:t>2.4  System Context and Top-Level Block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7D5AE87" w14:textId="681E6482" w:rsidR="00544381" w:rsidRDefault="0054438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445321" w:history="1">
            <w:r w:rsidRPr="000172A3">
              <w:rPr>
                <w:rStyle w:val="Hyperlink"/>
                <w:noProof/>
              </w:rPr>
              <w:t>3  Feature 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B957717" w14:textId="13A0235A" w:rsidR="00544381" w:rsidRDefault="0054438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445322" w:history="1">
            <w:r w:rsidRPr="000172A3">
              <w:rPr>
                <w:rStyle w:val="Hyperlink"/>
                <w:noProof/>
              </w:rPr>
              <w:t>4  Architecture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006858D" w14:textId="17B3845D" w:rsidR="00544381" w:rsidRDefault="005443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445323" w:history="1">
            <w:r w:rsidRPr="000172A3">
              <w:rPr>
                <w:rStyle w:val="Hyperlink"/>
                <w:noProof/>
              </w:rPr>
              <w:t>4.1  Block Responsibilities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53E1DAE" w14:textId="0AF7A483" w:rsidR="00544381" w:rsidRDefault="0054438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445324" w:history="1">
            <w:r w:rsidRPr="000172A3">
              <w:rPr>
                <w:rStyle w:val="Hyperlink"/>
                <w:noProof/>
              </w:rPr>
              <w:t>5  External Interfaces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B05838A" w14:textId="1182453C" w:rsidR="00544381" w:rsidRDefault="0054438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445325" w:history="1">
            <w:r w:rsidRPr="000172A3">
              <w:rPr>
                <w:rStyle w:val="Hyperlink"/>
                <w:noProof/>
              </w:rPr>
              <w:t>6  Operational Flow and Use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D940B1E" w14:textId="13B3CF5E" w:rsidR="00544381" w:rsidRDefault="005443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445326" w:history="1">
            <w:r w:rsidRPr="000172A3">
              <w:rPr>
                <w:rStyle w:val="Hyperlink"/>
                <w:noProof/>
              </w:rPr>
              <w:t>6.1  Job Descriptor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37B4A66" w14:textId="1A3A0F52" w:rsidR="00544381" w:rsidRDefault="005443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445327" w:history="1">
            <w:r w:rsidRPr="000172A3">
              <w:rPr>
                <w:rStyle w:val="Hyperlink"/>
                <w:noProof/>
              </w:rPr>
              <w:t>6.2  Programming Sequence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BE2165A" w14:textId="507E1A10" w:rsidR="00544381" w:rsidRDefault="005443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445328" w:history="1">
            <w:r w:rsidRPr="000172A3">
              <w:rPr>
                <w:rStyle w:val="Hyperlink"/>
                <w:noProof/>
              </w:rPr>
              <w:t>6.3  Operating Modes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B8058BC" w14:textId="640D730C" w:rsidR="00544381" w:rsidRDefault="0054438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445329" w:history="1">
            <w:r w:rsidRPr="000172A3">
              <w:rPr>
                <w:rStyle w:val="Hyperlink"/>
                <w:noProof/>
              </w:rPr>
              <w:t>7 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5D8D633" w14:textId="67A8F65E" w:rsidR="00544381" w:rsidRDefault="0054438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445330" w:history="1">
            <w:r w:rsidRPr="000172A3">
              <w:rPr>
                <w:rStyle w:val="Hyperlink"/>
                <w:noProof/>
              </w:rPr>
              <w:t>8  Clocking, Reset, and Power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A9E3B50" w14:textId="20D91C45" w:rsidR="00544381" w:rsidRDefault="0054438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445331" w:history="1">
            <w:r w:rsidRPr="000172A3">
              <w:rPr>
                <w:rStyle w:val="Hyperlink"/>
                <w:noProof/>
              </w:rPr>
              <w:t>9  Performance Numbers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35675A2" w14:textId="5AAE4FA9" w:rsidR="00544381" w:rsidRDefault="0054438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445332" w:history="1">
            <w:r w:rsidRPr="000172A3">
              <w:rPr>
                <w:rStyle w:val="Hyperlink"/>
                <w:noProof/>
              </w:rPr>
              <w:t>10  Error Handling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6EB8E36" w14:textId="78F916A3" w:rsidR="00544381" w:rsidRDefault="0054438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445333" w:history="1">
            <w:r w:rsidRPr="000172A3">
              <w:rPr>
                <w:rStyle w:val="Hyperlink"/>
                <w:noProof/>
              </w:rPr>
              <w:t>11  Debug and Observability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5BB7699" w14:textId="4D106385" w:rsidR="00544381" w:rsidRDefault="0054438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445334" w:history="1">
            <w:r w:rsidRPr="000172A3">
              <w:rPr>
                <w:rStyle w:val="Hyperlink"/>
                <w:noProof/>
              </w:rPr>
              <w:t>12  Verification and Demo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3C1A247" w14:textId="4B7AD4E2" w:rsidR="00544381" w:rsidRDefault="0054438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445335" w:history="1">
            <w:r w:rsidRPr="000172A3">
              <w:rPr>
                <w:rStyle w:val="Hyperlink"/>
                <w:noProof/>
              </w:rPr>
              <w:t>13  Assumptions and Open Items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E82E3C4" w14:textId="067B3757" w:rsidR="00B427AA" w:rsidRDefault="00EF026D">
          <w:r>
            <w:fldChar w:fldCharType="end"/>
          </w:r>
        </w:p>
      </w:sdtContent>
    </w:sdt>
    <w:p w14:paraId="5E82E3C5" w14:textId="77777777" w:rsidR="00B427AA" w:rsidRDefault="00EF026D">
      <w:r>
        <w:lastRenderedPageBreak/>
        <w:br w:type="page"/>
      </w:r>
    </w:p>
    <w:p w14:paraId="5E82E3C6" w14:textId="77777777" w:rsidR="00B427AA" w:rsidRDefault="00EF026D">
      <w:pPr>
        <w:pStyle w:val="Heading1"/>
      </w:pPr>
      <w:bookmarkStart w:id="2" w:name="_Toc239445310"/>
      <w:r>
        <w:lastRenderedPageBreak/>
        <w:t>1  Introduction</w:t>
      </w:r>
      <w:bookmarkEnd w:id="2"/>
    </w:p>
    <w:p w14:paraId="5E82E3C7" w14:textId="77777777" w:rsidR="00B427AA" w:rsidRDefault="00EF026D">
      <w:pPr>
        <w:pStyle w:val="Heading2"/>
      </w:pPr>
      <w:bookmarkStart w:id="3" w:name="_Toc239445311"/>
      <w:r>
        <w:t>1.1  Purpose</w:t>
      </w:r>
      <w:bookmarkEnd w:id="3"/>
    </w:p>
    <w:p w14:paraId="5E82E3C8" w14:textId="77777777" w:rsidR="00B427AA" w:rsidRDefault="00EF026D">
      <w:pPr>
        <w:spacing w:after="120" w:line="276" w:lineRule="auto"/>
      </w:pPr>
      <w:r>
        <w:t>This High-level Architecture Specification (HAS) describes the architecture, feature set, interfaces, and application of the Zephyr LZ Compression Offload Sub-System (COSS). The COSS is a synthesizable, firmware-driven AXI sub-system that accepts a job (metadata plus a pointer to uncompressed data) from the host CPU, compresses the data in hardware using an LZ77-family algorithm, and writes the compressed result back to memory. It is the Hackathon 2026 reference design showcasing a complete SoC datapath — multi-master AXI interconnect with arbitration, a shared cache, a memory controller, a real application accelerator, and a firmware-visible control plane with error, performance, and debug facilities.</w:t>
      </w:r>
    </w:p>
    <w:p w14:paraId="5E82E3C9" w14:textId="77777777" w:rsidR="00B427AA" w:rsidRDefault="00EF026D">
      <w:pPr>
        <w:pStyle w:val="Heading2"/>
      </w:pPr>
      <w:bookmarkStart w:id="4" w:name="_Toc239445312"/>
      <w:r>
        <w:t>1.2  Scope</w:t>
      </w:r>
      <w:bookmarkEnd w:id="4"/>
    </w:p>
    <w:p w14:paraId="5E82E3CA" w14:textId="77777777" w:rsidR="00B427AA" w:rsidRDefault="00EF026D">
      <w:pPr>
        <w:spacing w:after="120" w:line="276" w:lineRule="auto"/>
      </w:pPr>
      <w:r>
        <w:t>This document covers the architecture (HAS) view: what the sub-system does, its block partitioning, external interfaces, operational use cases, and functional/performance/error/debug requirements. Signal-level detail, the full register map, cache sizing, and internal FSMs are in the companion Micro-Architecture Specification (MAS).</w:t>
      </w:r>
    </w:p>
    <w:p w14:paraId="5E82E3CB" w14:textId="77777777" w:rsidR="00B427AA" w:rsidRDefault="00EF026D">
      <w:pPr>
        <w:pStyle w:val="Heading2"/>
      </w:pPr>
      <w:bookmarkStart w:id="5" w:name="_Toc239445313"/>
      <w:r>
        <w:t>1.3  Intended Audience</w:t>
      </w:r>
      <w:bookmarkEnd w:id="5"/>
    </w:p>
    <w:p w14:paraId="5E82E3CC" w14:textId="77777777" w:rsidR="00B427AA" w:rsidRDefault="00EF026D">
      <w:pPr>
        <w:spacing w:after="120" w:line="276" w:lineRule="auto"/>
      </w:pPr>
      <w:r>
        <w:t>SoC architects, RTL and verification engineers, firmware/driver developers, and Hackathon reviewers.</w:t>
      </w:r>
    </w:p>
    <w:p w14:paraId="5E82E3CD" w14:textId="77777777" w:rsidR="00B427AA" w:rsidRDefault="00EF026D">
      <w:pPr>
        <w:pStyle w:val="Heading2"/>
      </w:pPr>
      <w:bookmarkStart w:id="6" w:name="_Toc239445314"/>
      <w:r>
        <w:t>1.4  References</w:t>
      </w:r>
      <w:bookmarkEnd w:id="6"/>
    </w:p>
    <w:p w14:paraId="5E82E3CE" w14:textId="77777777" w:rsidR="00B427AA" w:rsidRDefault="00EF026D">
      <w:pPr>
        <w:pStyle w:val="ListParagraph"/>
        <w:numPr>
          <w:ilvl w:val="0"/>
          <w:numId w:val="2"/>
        </w:numPr>
        <w:spacing w:after="60"/>
      </w:pPr>
      <w:r>
        <w:t>Zephyr COSS Micro-Architecture Specification (MAS), v0.1 – companion document.</w:t>
      </w:r>
    </w:p>
    <w:p w14:paraId="5E82E3CF" w14:textId="77777777" w:rsidR="00B427AA" w:rsidRDefault="00EF026D">
      <w:pPr>
        <w:pStyle w:val="ListParagraph"/>
        <w:numPr>
          <w:ilvl w:val="0"/>
          <w:numId w:val="2"/>
        </w:numPr>
        <w:spacing w:after="60"/>
      </w:pPr>
      <w:r>
        <w:t>ARM AMBA AXI and ACE Protocol Specification (AXI4, AXI4-Lite).</w:t>
      </w:r>
    </w:p>
    <w:p w14:paraId="5E82E3D0" w14:textId="77777777" w:rsidR="00B427AA" w:rsidRDefault="00EF026D">
      <w:pPr>
        <w:pStyle w:val="ListParagraph"/>
        <w:numPr>
          <w:ilvl w:val="0"/>
          <w:numId w:val="2"/>
        </w:numPr>
        <w:spacing w:after="60"/>
      </w:pPr>
      <w:r>
        <w:t>RFC 1951 – DEFLATE Compressed Data Format Specification (informative).</w:t>
      </w:r>
    </w:p>
    <w:p w14:paraId="5E82E3D1" w14:textId="77777777" w:rsidR="00B427AA" w:rsidRDefault="00EF026D">
      <w:pPr>
        <w:pStyle w:val="Heading2"/>
      </w:pPr>
      <w:bookmarkStart w:id="7" w:name="_Toc239445315"/>
      <w:r>
        <w:t>1.5  Terminology and Abbreviations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B427AA" w14:paraId="5E82E3D4" w14:textId="77777777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3D2" w14:textId="77777777" w:rsidR="00B427AA" w:rsidRDefault="00EF026D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3D3" w14:textId="77777777" w:rsidR="00B427AA" w:rsidRDefault="00EF026D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B427AA" w14:paraId="5E82E3D7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3D5" w14:textId="77777777" w:rsidR="00B427AA" w:rsidRDefault="00EF026D">
            <w:r>
              <w:rPr>
                <w:sz w:val="19"/>
                <w:szCs w:val="19"/>
              </w:rPr>
              <w:t>AXI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3D6" w14:textId="77777777" w:rsidR="00B427AA" w:rsidRDefault="00EF026D">
            <w:r>
              <w:rPr>
                <w:sz w:val="19"/>
                <w:szCs w:val="19"/>
              </w:rPr>
              <w:t>Advanced eXtensible Interface (AMBA AXI4)</w:t>
            </w:r>
          </w:p>
        </w:tc>
      </w:tr>
      <w:tr w:rsidR="00B427AA" w14:paraId="5E82E3DA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3D8" w14:textId="77777777" w:rsidR="00B427AA" w:rsidRDefault="00EF026D">
            <w:r>
              <w:rPr>
                <w:sz w:val="19"/>
                <w:szCs w:val="19"/>
              </w:rPr>
              <w:t>AXI4-Lite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3D9" w14:textId="77777777" w:rsidR="00B427AA" w:rsidRDefault="00EF026D">
            <w:r>
              <w:rPr>
                <w:sz w:val="19"/>
                <w:szCs w:val="19"/>
              </w:rPr>
              <w:t>Lightweight, single-beat AXI variant used for register access</w:t>
            </w:r>
          </w:p>
        </w:tc>
      </w:tr>
      <w:tr w:rsidR="00B427AA" w14:paraId="5E82E3DD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3DB" w14:textId="77777777" w:rsidR="00B427AA" w:rsidRDefault="00EF026D">
            <w:r>
              <w:rPr>
                <w:sz w:val="19"/>
                <w:szCs w:val="19"/>
              </w:rPr>
              <w:t>COSS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3DC" w14:textId="77777777" w:rsidR="00B427AA" w:rsidRDefault="00EF026D">
            <w:r>
              <w:rPr>
                <w:sz w:val="19"/>
                <w:szCs w:val="19"/>
              </w:rPr>
              <w:t>Compression Offload Sub-System (this IP)</w:t>
            </w:r>
          </w:p>
        </w:tc>
      </w:tr>
      <w:tr w:rsidR="00B427AA" w14:paraId="5E82E3E0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3DE" w14:textId="77777777" w:rsidR="00B427AA" w:rsidRDefault="00EF026D">
            <w:r>
              <w:rPr>
                <w:sz w:val="19"/>
                <w:szCs w:val="19"/>
              </w:rPr>
              <w:t>LZ / LZ77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3DF" w14:textId="77777777" w:rsidR="00B427AA" w:rsidRDefault="00EF026D">
            <w:r>
              <w:rPr>
                <w:sz w:val="19"/>
                <w:szCs w:val="19"/>
              </w:rPr>
              <w:t>Lempel-Ziv sliding-window compression algorithm family</w:t>
            </w:r>
          </w:p>
        </w:tc>
      </w:tr>
      <w:tr w:rsidR="00B427AA" w14:paraId="5E82E3E3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3E1" w14:textId="77777777" w:rsidR="00B427AA" w:rsidRDefault="00EF026D">
            <w:r>
              <w:rPr>
                <w:sz w:val="19"/>
                <w:szCs w:val="19"/>
              </w:rPr>
              <w:t>DEFLATE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3E2" w14:textId="77777777" w:rsidR="00B427AA" w:rsidRDefault="00EF026D">
            <w:r>
              <w:rPr>
                <w:sz w:val="19"/>
                <w:szCs w:val="19"/>
              </w:rPr>
              <w:t>LZ77 + Huffman entropy coding (RFC 1951)</w:t>
            </w:r>
          </w:p>
        </w:tc>
      </w:tr>
      <w:tr w:rsidR="00B427AA" w14:paraId="5E82E3E6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3E4" w14:textId="77777777" w:rsidR="00B427AA" w:rsidRDefault="00EF026D">
            <w:r>
              <w:rPr>
                <w:sz w:val="19"/>
                <w:szCs w:val="19"/>
              </w:rPr>
              <w:t>CSR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3E5" w14:textId="77777777" w:rsidR="00B427AA" w:rsidRDefault="00EF026D">
            <w:r>
              <w:rPr>
                <w:sz w:val="19"/>
                <w:szCs w:val="19"/>
              </w:rPr>
              <w:t>Control/Status Register (firmware-visible register space)</w:t>
            </w:r>
          </w:p>
        </w:tc>
      </w:tr>
      <w:tr w:rsidR="00B427AA" w14:paraId="5E82E3E9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3E7" w14:textId="77777777" w:rsidR="00B427AA" w:rsidRDefault="00EF026D">
            <w:r>
              <w:rPr>
                <w:sz w:val="19"/>
                <w:szCs w:val="19"/>
              </w:rPr>
              <w:t>DMA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3E8" w14:textId="77777777" w:rsidR="00B427AA" w:rsidRDefault="00EF026D">
            <w:r>
              <w:rPr>
                <w:sz w:val="19"/>
                <w:szCs w:val="19"/>
              </w:rPr>
              <w:t>Direct Memory Access engine</w:t>
            </w:r>
          </w:p>
        </w:tc>
      </w:tr>
      <w:tr w:rsidR="00B427AA" w14:paraId="5E82E3EC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3EA" w14:textId="77777777" w:rsidR="00B427AA" w:rsidRDefault="00EF026D">
            <w:r>
              <w:rPr>
                <w:sz w:val="19"/>
                <w:szCs w:val="19"/>
              </w:rPr>
              <w:t>FSM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3EB" w14:textId="77777777" w:rsidR="00B427AA" w:rsidRDefault="00EF026D">
            <w:r>
              <w:rPr>
                <w:sz w:val="19"/>
                <w:szCs w:val="19"/>
              </w:rPr>
              <w:t>Finite State Machine</w:t>
            </w:r>
          </w:p>
        </w:tc>
      </w:tr>
      <w:tr w:rsidR="00B427AA" w14:paraId="5E82E3EF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3ED" w14:textId="77777777" w:rsidR="00B427AA" w:rsidRDefault="00EF026D">
            <w:r>
              <w:rPr>
                <w:sz w:val="19"/>
                <w:szCs w:val="19"/>
              </w:rPr>
              <w:t>QoS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3EE" w14:textId="77777777" w:rsidR="00B427AA" w:rsidRDefault="00EF026D">
            <w:r>
              <w:rPr>
                <w:sz w:val="19"/>
                <w:szCs w:val="19"/>
              </w:rPr>
              <w:t>Quality of Service (arbitration priority)</w:t>
            </w:r>
          </w:p>
        </w:tc>
      </w:tr>
      <w:tr w:rsidR="00B427AA" w14:paraId="5E82E3F2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3F0" w14:textId="77777777" w:rsidR="00B427AA" w:rsidRDefault="00EF026D">
            <w:r>
              <w:rPr>
                <w:sz w:val="19"/>
                <w:szCs w:val="19"/>
              </w:rPr>
              <w:t>RR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3F1" w14:textId="77777777" w:rsidR="00B427AA" w:rsidRDefault="00EF026D">
            <w:r>
              <w:rPr>
                <w:sz w:val="19"/>
                <w:szCs w:val="19"/>
              </w:rPr>
              <w:t>Round-Robin (arbitration policy)</w:t>
            </w:r>
          </w:p>
        </w:tc>
      </w:tr>
      <w:tr w:rsidR="00B427AA" w14:paraId="5E82E3F5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3F3" w14:textId="77777777" w:rsidR="00B427AA" w:rsidRDefault="00EF026D">
            <w:r>
              <w:rPr>
                <w:sz w:val="19"/>
                <w:szCs w:val="19"/>
              </w:rPr>
              <w:t>LRU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3F4" w14:textId="77777777" w:rsidR="00B427AA" w:rsidRDefault="00EF026D">
            <w:r>
              <w:rPr>
                <w:sz w:val="19"/>
                <w:szCs w:val="19"/>
              </w:rPr>
              <w:t>Least Recently Used (cache replacement policy)</w:t>
            </w:r>
          </w:p>
        </w:tc>
      </w:tr>
      <w:tr w:rsidR="00B427AA" w14:paraId="5E82E3F8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3F6" w14:textId="77777777" w:rsidR="00B427AA" w:rsidRDefault="00EF026D">
            <w:r>
              <w:rPr>
                <w:sz w:val="19"/>
                <w:szCs w:val="19"/>
              </w:rPr>
              <w:lastRenderedPageBreak/>
              <w:t>WB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3F7" w14:textId="77777777" w:rsidR="00B427AA" w:rsidRDefault="00EF026D">
            <w:r>
              <w:rPr>
                <w:sz w:val="19"/>
                <w:szCs w:val="19"/>
              </w:rPr>
              <w:t>Write-Back (cache write policy)</w:t>
            </w:r>
          </w:p>
        </w:tc>
      </w:tr>
      <w:tr w:rsidR="00B427AA" w14:paraId="5E82E3FB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3F9" w14:textId="77777777" w:rsidR="00B427AA" w:rsidRDefault="00EF026D">
            <w:r>
              <w:rPr>
                <w:sz w:val="19"/>
                <w:szCs w:val="19"/>
              </w:rPr>
              <w:t>W1C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3FA" w14:textId="77777777" w:rsidR="00B427AA" w:rsidRDefault="00EF026D">
            <w:r>
              <w:rPr>
                <w:sz w:val="19"/>
                <w:szCs w:val="19"/>
              </w:rPr>
              <w:t>Write-1-to-Clear register semantics</w:t>
            </w:r>
          </w:p>
        </w:tc>
      </w:tr>
      <w:tr w:rsidR="00B427AA" w14:paraId="5E82E3FE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3FC" w14:textId="77777777" w:rsidR="00B427AA" w:rsidRDefault="00EF026D">
            <w:r>
              <w:rPr>
                <w:sz w:val="19"/>
                <w:szCs w:val="19"/>
              </w:rPr>
              <w:t>CRC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3FD" w14:textId="77777777" w:rsidR="00B427AA" w:rsidRDefault="00EF026D">
            <w:r>
              <w:rPr>
                <w:sz w:val="19"/>
                <w:szCs w:val="19"/>
              </w:rPr>
              <w:t>Cyclic Redundancy Check (integrity)</w:t>
            </w:r>
          </w:p>
        </w:tc>
      </w:tr>
      <w:tr w:rsidR="00B427AA" w14:paraId="5E82E401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3FF" w14:textId="77777777" w:rsidR="00B427AA" w:rsidRDefault="00EF026D">
            <w:r>
              <w:rPr>
                <w:sz w:val="19"/>
                <w:szCs w:val="19"/>
              </w:rPr>
              <w:t>ECC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00" w14:textId="77777777" w:rsidR="00B427AA" w:rsidRDefault="00EF026D">
            <w:r>
              <w:rPr>
                <w:sz w:val="19"/>
                <w:szCs w:val="19"/>
              </w:rPr>
              <w:t>Error-Correcting Code (SRAM protection)</w:t>
            </w:r>
          </w:p>
        </w:tc>
      </w:tr>
      <w:tr w:rsidR="00B427AA" w14:paraId="5E82E404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02" w14:textId="77777777" w:rsidR="00B427AA" w:rsidRDefault="00EF026D">
            <w:r>
              <w:rPr>
                <w:sz w:val="19"/>
                <w:szCs w:val="19"/>
              </w:rPr>
              <w:t>IRQ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03" w14:textId="77777777" w:rsidR="00B427AA" w:rsidRDefault="00EF026D">
            <w:r>
              <w:rPr>
                <w:sz w:val="19"/>
                <w:szCs w:val="19"/>
              </w:rPr>
              <w:t>Interrupt Request</w:t>
            </w:r>
          </w:p>
        </w:tc>
      </w:tr>
      <w:tr w:rsidR="00B427AA" w14:paraId="5E82E407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05" w14:textId="77777777" w:rsidR="00B427AA" w:rsidRDefault="00EF026D">
            <w:r>
              <w:rPr>
                <w:sz w:val="19"/>
                <w:szCs w:val="19"/>
              </w:rPr>
              <w:t>HAS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06" w14:textId="77777777" w:rsidR="00B427AA" w:rsidRDefault="00EF026D">
            <w:r>
              <w:rPr>
                <w:sz w:val="19"/>
                <w:szCs w:val="19"/>
              </w:rPr>
              <w:t>High-level Architecture Specification</w:t>
            </w:r>
          </w:p>
        </w:tc>
      </w:tr>
      <w:tr w:rsidR="00B427AA" w14:paraId="5E82E40A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08" w14:textId="77777777" w:rsidR="00B427AA" w:rsidRDefault="00EF026D">
            <w:r>
              <w:rPr>
                <w:sz w:val="19"/>
                <w:szCs w:val="19"/>
              </w:rPr>
              <w:t>MAS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09" w14:textId="77777777" w:rsidR="00B427AA" w:rsidRDefault="00EF026D">
            <w:r>
              <w:rPr>
                <w:sz w:val="19"/>
                <w:szCs w:val="19"/>
              </w:rPr>
              <w:t>Micro-Architecture Specification</w:t>
            </w:r>
          </w:p>
        </w:tc>
      </w:tr>
    </w:tbl>
    <w:p w14:paraId="5E82E40B" w14:textId="77777777" w:rsidR="00B427AA" w:rsidRDefault="00EF026D">
      <w:pPr>
        <w:pStyle w:val="Heading1"/>
      </w:pPr>
      <w:bookmarkStart w:id="8" w:name="_Toc239445316"/>
      <w:r>
        <w:t>2  Overview</w:t>
      </w:r>
      <w:bookmarkEnd w:id="8"/>
    </w:p>
    <w:p w14:paraId="5E82E40C" w14:textId="77777777" w:rsidR="00B427AA" w:rsidRDefault="00EF026D">
      <w:pPr>
        <w:pStyle w:val="Heading2"/>
      </w:pPr>
      <w:bookmarkStart w:id="9" w:name="_Toc239445317"/>
      <w:r>
        <w:t>2.1  Product Context and Application</w:t>
      </w:r>
      <w:bookmarkEnd w:id="9"/>
    </w:p>
    <w:p w14:paraId="5E82E40D" w14:textId="77777777" w:rsidR="00B427AA" w:rsidRDefault="00EF026D">
      <w:pPr>
        <w:spacing w:after="120" w:line="276" w:lineRule="auto"/>
      </w:pPr>
      <w:r>
        <w:t>The COSS is a scaled-down model of a hardware compression offload engine — the same class of IP found in storage controllers, SmartNICs, and datacenter accelerators (e.g. DEFLATE/LZ4 offload, Intel QAT-style engines). The host CPU offloads CPU-expensive compression to the COSS: it provides a small job descriptor (source address, length, destination address and capacity, algorithm/level) and the raw uncompressed data; the accelerator returns the compressed stream plus its size, a CRC, and a status.</w:t>
      </w:r>
    </w:p>
    <w:p w14:paraId="5E82E40E" w14:textId="77777777" w:rsidR="00B427AA" w:rsidRDefault="00EF026D">
      <w:pPr>
        <w:spacing w:after="120" w:line="276" w:lineRule="auto"/>
      </w:pPr>
      <w:r>
        <w:rPr>
          <w:b/>
          <w:bCs/>
        </w:rPr>
        <w:t xml:space="preserve">End application: </w:t>
      </w:r>
      <w:r>
        <w:t>a firmware-programmable hardware compression accelerator. Firmware submits jobs; hardware performs LZ77 sliding-window compression (optionally followed by Huffman entropy coding, DEFLATE-style) and reports results and statistics. The same datapath supports a store (pass-through) fallback for incompressible data and is extensible to decompression as a future mode.</w:t>
      </w:r>
    </w:p>
    <w:p w14:paraId="5E82E40F" w14:textId="77777777" w:rsidR="00B427AA" w:rsidRDefault="00EF026D">
      <w:pPr>
        <w:pStyle w:val="Heading2"/>
      </w:pPr>
      <w:bookmarkStart w:id="10" w:name="_Toc239445318"/>
      <w:r>
        <w:t>2.2  How It Works (End-to-End)</w:t>
      </w:r>
      <w:bookmarkEnd w:id="10"/>
    </w:p>
    <w:p w14:paraId="5E82E410" w14:textId="77777777" w:rsidR="00B427AA" w:rsidRDefault="00EF026D">
      <w:pPr>
        <w:pStyle w:val="ListParagraph"/>
        <w:numPr>
          <w:ilvl w:val="0"/>
          <w:numId w:val="2"/>
        </w:numPr>
        <w:spacing w:after="60"/>
      </w:pPr>
      <w:r>
        <w:t>Firmware places the uncompressed data in DRAM and builds a job descriptor (metadata: src/dst addresses, length, capacity, flags).</w:t>
      </w:r>
    </w:p>
    <w:p w14:paraId="5E82E411" w14:textId="77777777" w:rsidR="00B427AA" w:rsidRDefault="00EF026D">
      <w:pPr>
        <w:pStyle w:val="ListParagraph"/>
        <w:numPr>
          <w:ilvl w:val="0"/>
          <w:numId w:val="2"/>
        </w:numPr>
        <w:spacing w:after="60"/>
      </w:pPr>
      <w:r>
        <w:t>Firmware writes the descriptor to the job ring and rings the doorbell (CTRL.START).</w:t>
      </w:r>
    </w:p>
    <w:p w14:paraId="5E82E412" w14:textId="77777777" w:rsidR="00B427AA" w:rsidRDefault="00EF026D">
      <w:pPr>
        <w:pStyle w:val="ListParagraph"/>
        <w:numPr>
          <w:ilvl w:val="0"/>
          <w:numId w:val="2"/>
        </w:numPr>
        <w:spacing w:after="60"/>
      </w:pPr>
      <w:r>
        <w:t>The Control Module fetches the job; the Input DMA streams raw bytes into the accelerator.</w:t>
      </w:r>
    </w:p>
    <w:p w14:paraId="5E82E413" w14:textId="77777777" w:rsidR="00B427AA" w:rsidRDefault="00EF026D">
      <w:pPr>
        <w:pStyle w:val="ListParagraph"/>
        <w:numPr>
          <w:ilvl w:val="0"/>
          <w:numId w:val="2"/>
        </w:numPr>
        <w:spacing w:after="60"/>
      </w:pPr>
      <w:r>
        <w:t>The LZ accelerator finds matches against the sliding-window history and emits literal / length-distance tokens (optionally Huffman-coded).</w:t>
      </w:r>
    </w:p>
    <w:p w14:paraId="5E82E414" w14:textId="77777777" w:rsidR="00B427AA" w:rsidRDefault="00EF026D">
      <w:pPr>
        <w:pStyle w:val="ListParagraph"/>
        <w:numPr>
          <w:ilvl w:val="0"/>
          <w:numId w:val="2"/>
        </w:numPr>
        <w:spacing w:after="60"/>
      </w:pPr>
      <w:r>
        <w:t>The Output DMA writes the compressed stream to the destination buffer; the Control Module updates the descriptor with compressed size, CRC and status, and raises an interrupt.</w:t>
      </w:r>
    </w:p>
    <w:p w14:paraId="5E82E415" w14:textId="77777777" w:rsidR="00B427AA" w:rsidRDefault="00EF026D">
      <w:pPr>
        <w:pStyle w:val="ListParagraph"/>
        <w:numPr>
          <w:ilvl w:val="0"/>
          <w:numId w:val="2"/>
        </w:numPr>
        <w:spacing w:after="60"/>
      </w:pPr>
      <w:r>
        <w:t>Firmware reads back the result and performance counters.</w:t>
      </w:r>
    </w:p>
    <w:p w14:paraId="5E82E416" w14:textId="77777777" w:rsidR="00B427AA" w:rsidRDefault="00EF026D">
      <w:pPr>
        <w:pStyle w:val="Heading2"/>
      </w:pPr>
      <w:bookmarkStart w:id="11" w:name="_Toc239445319"/>
      <w:r>
        <w:t>2.3  Why This Architecture</w:t>
      </w:r>
      <w:bookmarkEnd w:id="11"/>
    </w:p>
    <w:p w14:paraId="5E82E417" w14:textId="77777777" w:rsidR="00B427AA" w:rsidRDefault="00EF026D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Real accelerator with a strong cache story: </w:t>
      </w:r>
      <w:r>
        <w:t>the LZ history window / dictionary is re-read on every match search, so caching it (and the job descriptors) yields a very high hit-rate and a clear latency win — the cache genuinely earns its place.</w:t>
      </w:r>
    </w:p>
    <w:p w14:paraId="5E82E418" w14:textId="77777777" w:rsidR="00B427AA" w:rsidRDefault="00EF026D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lastRenderedPageBreak/>
        <w:t xml:space="preserve">Multi-master AXI + arbiter: </w:t>
      </w:r>
      <w:r>
        <w:t>input-read DMA, output-write DMA, and accelerator history spill/fill all contend for DRAM; QoS keeps the output path moving so compression never stalls on write-back.</w:t>
      </w:r>
    </w:p>
    <w:p w14:paraId="5E82E419" w14:textId="77777777" w:rsidR="00B427AA" w:rsidRDefault="00EF026D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Clean HW/FW contract: </w:t>
      </w:r>
      <w:r>
        <w:t>job descriptors, doorbell, status, interrupts, and error/perf/debug registers model exactly how a real driver interacts with an offload engine.</w:t>
      </w:r>
    </w:p>
    <w:p w14:paraId="5E82E41A" w14:textId="77777777" w:rsidR="00B427AA" w:rsidRDefault="00EF026D">
      <w:pPr>
        <w:pStyle w:val="Heading2"/>
      </w:pPr>
      <w:bookmarkStart w:id="12" w:name="_Toc239445320"/>
      <w:r>
        <w:t>2.4  System Context and Top-Level Block Diagram</w:t>
      </w:r>
      <w:bookmarkEnd w:id="12"/>
    </w:p>
    <w:p w14:paraId="5E82E41B" w14:textId="38269FF9" w:rsidR="00B427AA" w:rsidRDefault="00575AAC">
      <w:pPr>
        <w:spacing w:before="120" w:after="60"/>
        <w:jc w:val="center"/>
      </w:pPr>
      <w:r>
        <w:rPr>
          <w:noProof/>
        </w:rPr>
        <w:drawing>
          <wp:inline distT="0" distB="0" distL="0" distR="0" wp14:anchorId="49518B74" wp14:editId="237C021A">
            <wp:extent cx="5850650" cy="2912337"/>
            <wp:effectExtent l="0" t="0" r="0" b="2540"/>
            <wp:docPr id="214516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850" cy="2928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2E41C" w14:textId="77777777" w:rsidR="00B427AA" w:rsidRDefault="00EF026D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Figure 1 – Zephyr COSS top-level architecture and system context.</w:t>
      </w:r>
    </w:p>
    <w:p w14:paraId="5E82E41D" w14:textId="77777777" w:rsidR="00B427AA" w:rsidRDefault="00EF026D">
      <w:pPr>
        <w:pStyle w:val="Heading1"/>
      </w:pPr>
      <w:bookmarkStart w:id="13" w:name="_Toc239445321"/>
      <w:r>
        <w:t>3  Feature List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6260"/>
      </w:tblGrid>
      <w:tr w:rsidR="00B427AA" w14:paraId="5E82E420" w14:textId="77777777">
        <w:trPr>
          <w:tblHeader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1E" w14:textId="77777777" w:rsidR="00B427AA" w:rsidRDefault="00EF026D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1F" w14:textId="77777777" w:rsidR="00B427AA" w:rsidRDefault="00EF026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427AA" w14:paraId="5E82E423" w14:textId="77777777"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21" w14:textId="77777777" w:rsidR="00B427AA" w:rsidRDefault="00EF026D">
            <w:r>
              <w:rPr>
                <w:sz w:val="19"/>
                <w:szCs w:val="19"/>
              </w:rPr>
              <w:t>LZ77 compression engine</w:t>
            </w:r>
          </w:p>
        </w:tc>
        <w:tc>
          <w:tcPr>
            <w:tcW w:w="6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22" w14:textId="77777777" w:rsidR="00B427AA" w:rsidRDefault="00EF026D">
            <w:r>
              <w:rPr>
                <w:sz w:val="19"/>
                <w:szCs w:val="19"/>
              </w:rPr>
              <w:t>Sliding-window match finder + literal/length-distance token encoder; optional Huffman stage (DEFLATE-class).</w:t>
            </w:r>
          </w:p>
        </w:tc>
      </w:tr>
      <w:tr w:rsidR="00B427AA" w14:paraId="5E82E426" w14:textId="77777777"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24" w14:textId="77777777" w:rsidR="00B427AA" w:rsidRDefault="00EF026D">
            <w:r>
              <w:rPr>
                <w:sz w:val="19"/>
                <w:szCs w:val="19"/>
              </w:rPr>
              <w:t>Configurable window / level</w:t>
            </w:r>
          </w:p>
        </w:tc>
        <w:tc>
          <w:tcPr>
            <w:tcW w:w="6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25" w14:textId="77777777" w:rsidR="00B427AA" w:rsidRDefault="00EF026D">
            <w:r>
              <w:rPr>
                <w:sz w:val="19"/>
                <w:szCs w:val="19"/>
              </w:rPr>
              <w:t>Firmware-selectable history-window size and effort level (match search depth).</w:t>
            </w:r>
          </w:p>
        </w:tc>
      </w:tr>
      <w:tr w:rsidR="00B427AA" w14:paraId="5E82E429" w14:textId="77777777"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27" w14:textId="77777777" w:rsidR="00B427AA" w:rsidRDefault="00EF026D">
            <w:r>
              <w:rPr>
                <w:sz w:val="19"/>
                <w:szCs w:val="19"/>
              </w:rPr>
              <w:t>Store fallback</w:t>
            </w:r>
          </w:p>
        </w:tc>
        <w:tc>
          <w:tcPr>
            <w:tcW w:w="6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28" w14:textId="77777777" w:rsidR="00B427AA" w:rsidRDefault="00EF026D">
            <w:r>
              <w:rPr>
                <w:sz w:val="19"/>
                <w:szCs w:val="19"/>
              </w:rPr>
              <w:t>Incompressible data is passed through in store mode to guarantee bounded output.</w:t>
            </w:r>
          </w:p>
        </w:tc>
      </w:tr>
      <w:tr w:rsidR="00B427AA" w14:paraId="5E82E42C" w14:textId="77777777"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2A" w14:textId="77777777" w:rsidR="00B427AA" w:rsidRDefault="00EF026D">
            <w:r>
              <w:rPr>
                <w:sz w:val="19"/>
                <w:szCs w:val="19"/>
              </w:rPr>
              <w:t>Job-descriptor interface</w:t>
            </w:r>
          </w:p>
        </w:tc>
        <w:tc>
          <w:tcPr>
            <w:tcW w:w="6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2B" w14:textId="77777777" w:rsidR="00B427AA" w:rsidRDefault="00EF026D">
            <w:r>
              <w:rPr>
                <w:sz w:val="19"/>
                <w:szCs w:val="19"/>
              </w:rPr>
              <w:t>Firmware submits jobs via a descriptor ring with a doorbell; hardware writes back results.</w:t>
            </w:r>
          </w:p>
        </w:tc>
      </w:tr>
      <w:tr w:rsidR="00B427AA" w14:paraId="5E82E42F" w14:textId="77777777"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2D" w14:textId="77777777" w:rsidR="00B427AA" w:rsidRDefault="00EF026D">
            <w:r>
              <w:rPr>
                <w:sz w:val="19"/>
                <w:szCs w:val="19"/>
              </w:rPr>
              <w:t>AXI4 multi-master datapath</w:t>
            </w:r>
          </w:p>
        </w:tc>
        <w:tc>
          <w:tcPr>
            <w:tcW w:w="6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2E" w14:textId="77777777" w:rsidR="00B427AA" w:rsidRDefault="00EF026D">
            <w:r>
              <w:rPr>
                <w:sz w:val="19"/>
                <w:szCs w:val="19"/>
              </w:rPr>
              <w:t>Input DMA, Output DMA, and accelerator masters sharing one memory subordinate.</w:t>
            </w:r>
          </w:p>
        </w:tc>
      </w:tr>
      <w:tr w:rsidR="00B427AA" w14:paraId="5E82E432" w14:textId="77777777"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30" w14:textId="77777777" w:rsidR="00B427AA" w:rsidRDefault="00EF026D">
            <w:r>
              <w:rPr>
                <w:sz w:val="19"/>
                <w:szCs w:val="19"/>
              </w:rPr>
              <w:t>QoS arbiter</w:t>
            </w:r>
          </w:p>
        </w:tc>
        <w:tc>
          <w:tcPr>
            <w:tcW w:w="6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31" w14:textId="77777777" w:rsidR="00B427AA" w:rsidRDefault="00EF026D">
            <w:r>
              <w:rPr>
                <w:sz w:val="19"/>
                <w:szCs w:val="19"/>
              </w:rPr>
              <w:t>Round-robin default with firmware-selectable priority mode.</w:t>
            </w:r>
          </w:p>
        </w:tc>
      </w:tr>
      <w:tr w:rsidR="00B427AA" w14:paraId="5E82E435" w14:textId="77777777"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33" w14:textId="77777777" w:rsidR="00B427AA" w:rsidRDefault="00EF026D">
            <w:r>
              <w:rPr>
                <w:sz w:val="19"/>
                <w:szCs w:val="19"/>
              </w:rPr>
              <w:t>L2 cache</w:t>
            </w:r>
          </w:p>
        </w:tc>
        <w:tc>
          <w:tcPr>
            <w:tcW w:w="6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34" w14:textId="77777777" w:rsidR="00B427AA" w:rsidRDefault="00EF026D">
            <w:r>
              <w:rPr>
                <w:sz w:val="19"/>
                <w:szCs w:val="19"/>
              </w:rPr>
              <w:t>Caches the history window and job descriptors; write-back, firmware-flushable.</w:t>
            </w:r>
          </w:p>
        </w:tc>
      </w:tr>
      <w:tr w:rsidR="00B427AA" w14:paraId="5E82E438" w14:textId="77777777"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36" w14:textId="77777777" w:rsidR="00B427AA" w:rsidRDefault="00EF026D">
            <w:r>
              <w:rPr>
                <w:sz w:val="19"/>
                <w:szCs w:val="19"/>
              </w:rPr>
              <w:t>Memory controller</w:t>
            </w:r>
          </w:p>
        </w:tc>
        <w:tc>
          <w:tcPr>
            <w:tcW w:w="6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37" w14:textId="77777777" w:rsidR="00B427AA" w:rsidRDefault="00EF026D">
            <w:r>
              <w:rPr>
                <w:sz w:val="19"/>
                <w:szCs w:val="19"/>
              </w:rPr>
              <w:t>AXI-to-DRAM command/bank FSM with refill/write-back buffering.</w:t>
            </w:r>
          </w:p>
        </w:tc>
      </w:tr>
      <w:tr w:rsidR="00B427AA" w14:paraId="5E82E43B" w14:textId="77777777"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39" w14:textId="77777777" w:rsidR="00B427AA" w:rsidRDefault="00EF026D">
            <w:r>
              <w:rPr>
                <w:sz w:val="19"/>
                <w:szCs w:val="19"/>
              </w:rPr>
              <w:t>Output CRC</w:t>
            </w:r>
          </w:p>
        </w:tc>
        <w:tc>
          <w:tcPr>
            <w:tcW w:w="6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3A" w14:textId="77777777" w:rsidR="00B427AA" w:rsidRDefault="00EF026D">
            <w:r>
              <w:rPr>
                <w:sz w:val="19"/>
                <w:szCs w:val="19"/>
              </w:rPr>
              <w:t>CRC over the compressed stream for end-to-end integrity.</w:t>
            </w:r>
          </w:p>
        </w:tc>
      </w:tr>
      <w:tr w:rsidR="00B427AA" w14:paraId="5E82E43E" w14:textId="77777777"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3C" w14:textId="77777777" w:rsidR="00B427AA" w:rsidRDefault="00EF026D">
            <w:r>
              <w:rPr>
                <w:sz w:val="19"/>
                <w:szCs w:val="19"/>
              </w:rPr>
              <w:t>Error handling</w:t>
            </w:r>
          </w:p>
        </w:tc>
        <w:tc>
          <w:tcPr>
            <w:tcW w:w="6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3D" w14:textId="77777777" w:rsidR="00B427AA" w:rsidRDefault="00EF026D">
            <w:r>
              <w:rPr>
                <w:sz w:val="19"/>
                <w:szCs w:val="19"/>
              </w:rPr>
              <w:t>Classified error detection, capture, interrupt, and recovery (see §10).</w:t>
            </w:r>
          </w:p>
        </w:tc>
      </w:tr>
      <w:tr w:rsidR="00B427AA" w14:paraId="5E82E441" w14:textId="77777777"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3F" w14:textId="77777777" w:rsidR="00B427AA" w:rsidRDefault="00EF026D">
            <w:r>
              <w:rPr>
                <w:sz w:val="19"/>
                <w:szCs w:val="19"/>
              </w:rPr>
              <w:lastRenderedPageBreak/>
              <w:t>Performance counters</w:t>
            </w:r>
          </w:p>
        </w:tc>
        <w:tc>
          <w:tcPr>
            <w:tcW w:w="6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40" w14:textId="77777777" w:rsidR="00B427AA" w:rsidRDefault="00EF026D">
            <w:r>
              <w:rPr>
                <w:sz w:val="19"/>
                <w:szCs w:val="19"/>
              </w:rPr>
              <w:t>Bytes in/out, compressed ratio, cycles, cache hits — for the live demo (see §9).</w:t>
            </w:r>
          </w:p>
        </w:tc>
      </w:tr>
      <w:tr w:rsidR="00B427AA" w14:paraId="5E82E444" w14:textId="77777777"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42" w14:textId="77777777" w:rsidR="00B427AA" w:rsidRDefault="00EF026D">
            <w:r>
              <w:rPr>
                <w:sz w:val="19"/>
                <w:szCs w:val="19"/>
              </w:rPr>
              <w:t>Debug facilities</w:t>
            </w:r>
          </w:p>
        </w:tc>
        <w:tc>
          <w:tcPr>
            <w:tcW w:w="6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43" w14:textId="77777777" w:rsidR="00B427AA" w:rsidRDefault="00EF026D">
            <w:r>
              <w:rPr>
                <w:sz w:val="19"/>
                <w:szCs w:val="19"/>
              </w:rPr>
              <w:t>State/job visibility, job trace buffer, breakpoints, counter snapshot (see §11).</w:t>
            </w:r>
          </w:p>
        </w:tc>
      </w:tr>
    </w:tbl>
    <w:p w14:paraId="5E82E445" w14:textId="77777777" w:rsidR="00B427AA" w:rsidRDefault="00EF026D">
      <w:pPr>
        <w:pStyle w:val="Heading1"/>
      </w:pPr>
      <w:bookmarkStart w:id="14" w:name="_Toc239445322"/>
      <w:r>
        <w:t>4  Architecture Overview</w:t>
      </w:r>
      <w:bookmarkEnd w:id="14"/>
    </w:p>
    <w:p w14:paraId="5E82E446" w14:textId="77777777" w:rsidR="00B427AA" w:rsidRDefault="00EF026D">
      <w:pPr>
        <w:spacing w:after="120" w:line="276" w:lineRule="auto"/>
      </w:pPr>
      <w:r>
        <w:t>The COSS separates a datapath plane (interconnect, cache, memory controller) from a control plane (CSR register file and control module), with three masters (Input DMA, Output DMA, LZ accelerator) feeding the datapath and firmware driving the control plane.</w:t>
      </w:r>
    </w:p>
    <w:p w14:paraId="5E82E447" w14:textId="77777777" w:rsidR="00B427AA" w:rsidRDefault="00EF026D">
      <w:pPr>
        <w:pStyle w:val="Heading2"/>
      </w:pPr>
      <w:bookmarkStart w:id="15" w:name="_Toc239445323"/>
      <w:r>
        <w:t>4.1  Block Responsibilities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427AA" w14:paraId="5E82E44A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48" w14:textId="77777777" w:rsidR="00B427AA" w:rsidRDefault="00EF026D">
            <w:r>
              <w:rPr>
                <w:b/>
                <w:bCs/>
                <w:color w:val="FFFFFF"/>
                <w:sz w:val="20"/>
                <w:szCs w:val="20"/>
              </w:rPr>
              <w:t>Block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49" w14:textId="77777777" w:rsidR="00B427AA" w:rsidRDefault="00EF026D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B427AA" w14:paraId="5E82E44D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4B" w14:textId="77777777" w:rsidR="00B427AA" w:rsidRDefault="00EF026D">
            <w:r>
              <w:rPr>
                <w:sz w:val="19"/>
                <w:szCs w:val="19"/>
              </w:rPr>
              <w:t>Input DMA (M0)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4C" w14:textId="77777777" w:rsidR="00B427AA" w:rsidRDefault="00EF026D">
            <w:r>
              <w:rPr>
                <w:sz w:val="19"/>
                <w:szCs w:val="19"/>
              </w:rPr>
              <w:t>Reads uncompressed source data from DRAM and streams it into the accelerator input FIFO.</w:t>
            </w:r>
          </w:p>
        </w:tc>
      </w:tr>
      <w:tr w:rsidR="00B427AA" w14:paraId="5E82E450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4E" w14:textId="77777777" w:rsidR="00B427AA" w:rsidRDefault="00EF026D">
            <w:r>
              <w:rPr>
                <w:sz w:val="19"/>
                <w:szCs w:val="19"/>
              </w:rPr>
              <w:t>Output DMA (M1)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4F" w14:textId="77777777" w:rsidR="00B427AA" w:rsidRDefault="00EF026D">
            <w:r>
              <w:rPr>
                <w:sz w:val="19"/>
                <w:szCs w:val="19"/>
              </w:rPr>
              <w:t>Writes the compressed stream from the accelerator output FIFO to the destination buffer.</w:t>
            </w:r>
          </w:p>
        </w:tc>
      </w:tr>
      <w:tr w:rsidR="00B427AA" w14:paraId="5E82E453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51" w14:textId="77777777" w:rsidR="00B427AA" w:rsidRDefault="00EF026D">
            <w:r>
              <w:rPr>
                <w:sz w:val="19"/>
                <w:szCs w:val="19"/>
              </w:rPr>
              <w:t>LZ Accelerator (M2)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52" w14:textId="77777777" w:rsidR="00B427AA" w:rsidRDefault="00EF026D">
            <w:r>
              <w:rPr>
                <w:sz w:val="19"/>
                <w:szCs w:val="19"/>
              </w:rPr>
              <w:t>Match finder + token encoder + optional Huffman; maintains the history window; computes output CRC and size.</w:t>
            </w:r>
          </w:p>
        </w:tc>
      </w:tr>
      <w:tr w:rsidR="00B427AA" w14:paraId="5E82E456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54" w14:textId="77777777" w:rsidR="00B427AA" w:rsidRDefault="00EF026D">
            <w:r>
              <w:rPr>
                <w:sz w:val="19"/>
                <w:szCs w:val="19"/>
              </w:rPr>
              <w:t>AXI Interconnect + Arbiter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55" w14:textId="77777777" w:rsidR="00B427AA" w:rsidRDefault="00EF026D">
            <w:r>
              <w:rPr>
                <w:sz w:val="19"/>
                <w:szCs w:val="19"/>
              </w:rPr>
              <w:t>Address-decodes and routes master traffic to the cache/memory subordinate; arbitrates contention (RR/QoS).</w:t>
            </w:r>
          </w:p>
        </w:tc>
      </w:tr>
      <w:tr w:rsidR="00B427AA" w14:paraId="5E82E459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57" w14:textId="77777777" w:rsidR="00B427AA" w:rsidRDefault="00EF026D">
            <w:r>
              <w:rPr>
                <w:sz w:val="19"/>
                <w:szCs w:val="19"/>
              </w:rPr>
              <w:t>L2 Cache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58" w14:textId="77777777" w:rsidR="00B427AA" w:rsidRDefault="00EF026D">
            <w:r>
              <w:rPr>
                <w:sz w:val="19"/>
                <w:szCs w:val="19"/>
              </w:rPr>
              <w:t>Caches history window and job descriptors to cut DRAM latency; write-back with valid/dirty tracking.</w:t>
            </w:r>
          </w:p>
        </w:tc>
      </w:tr>
      <w:tr w:rsidR="00B427AA" w14:paraId="5E82E45C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5A" w14:textId="77777777" w:rsidR="00B427AA" w:rsidRDefault="00EF026D">
            <w:r>
              <w:rPr>
                <w:sz w:val="19"/>
                <w:szCs w:val="19"/>
              </w:rPr>
              <w:t>Memory Controller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5B" w14:textId="77777777" w:rsidR="00B427AA" w:rsidRDefault="00EF026D">
            <w:r>
              <w:rPr>
                <w:sz w:val="19"/>
                <w:szCs w:val="19"/>
              </w:rPr>
              <w:t>Serves cache misses/write-backs to DRAM via a bank/row command FSM.</w:t>
            </w:r>
          </w:p>
        </w:tc>
      </w:tr>
      <w:tr w:rsidR="00B427AA" w14:paraId="5E82E45F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5D" w14:textId="77777777" w:rsidR="00B427AA" w:rsidRDefault="00EF026D">
            <w:r>
              <w:rPr>
                <w:sz w:val="19"/>
                <w:szCs w:val="19"/>
              </w:rPr>
              <w:t>CSR / Register Space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5E" w14:textId="77777777" w:rsidR="00B427AA" w:rsidRDefault="00EF026D">
            <w:r>
              <w:rPr>
                <w:sz w:val="19"/>
                <w:szCs w:val="19"/>
              </w:rPr>
              <w:t>Firmware registers: job ring, control, config, status, error, performance, debug.</w:t>
            </w:r>
          </w:p>
        </w:tc>
      </w:tr>
      <w:tr w:rsidR="00B427AA" w14:paraId="5E82E462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60" w14:textId="77777777" w:rsidR="00B427AA" w:rsidRDefault="00EF026D">
            <w:r>
              <w:rPr>
                <w:sz w:val="19"/>
                <w:szCs w:val="19"/>
              </w:rPr>
              <w:t>Control Module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61" w14:textId="77777777" w:rsidR="00B427AA" w:rsidRDefault="00EF026D">
            <w:r>
              <w:rPr>
                <w:sz w:val="19"/>
                <w:szCs w:val="19"/>
              </w:rPr>
              <w:t>Job sequencer FSM; decodes control/config, drives enables and arbiter policy, aggregates errors and IRQs.</w:t>
            </w:r>
          </w:p>
        </w:tc>
      </w:tr>
    </w:tbl>
    <w:p w14:paraId="5E82E463" w14:textId="77777777" w:rsidR="00B427AA" w:rsidRDefault="00EF026D">
      <w:pPr>
        <w:pStyle w:val="Heading1"/>
      </w:pPr>
      <w:bookmarkStart w:id="16" w:name="_Toc239445324"/>
      <w:r>
        <w:t>5  External Interfaces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700"/>
        <w:gridCol w:w="5160"/>
      </w:tblGrid>
      <w:tr w:rsidR="00B427AA" w14:paraId="5E82E467" w14:textId="77777777"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64" w14:textId="77777777" w:rsidR="00B427AA" w:rsidRDefault="00EF026D">
            <w:r>
              <w:rPr>
                <w:b/>
                <w:bCs/>
                <w:color w:val="FFFFFF"/>
                <w:sz w:val="20"/>
                <w:szCs w:val="20"/>
              </w:rPr>
              <w:t>Interface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65" w14:textId="77777777" w:rsidR="00B427AA" w:rsidRDefault="00EF026D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66" w14:textId="77777777" w:rsidR="00B427AA" w:rsidRDefault="00EF026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427AA" w14:paraId="5E82E46B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68" w14:textId="77777777" w:rsidR="00B427AA" w:rsidRDefault="00EF026D">
            <w:r>
              <w:rPr>
                <w:sz w:val="19"/>
                <w:szCs w:val="19"/>
              </w:rPr>
              <w:t>Data / memory path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69" w14:textId="77777777" w:rsidR="00B427AA" w:rsidRDefault="00EF026D">
            <w:r>
              <w:rPr>
                <w:sz w:val="19"/>
                <w:szCs w:val="19"/>
              </w:rPr>
              <w:t>AXI4 (full)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6A" w14:textId="77777777" w:rsidR="00B427AA" w:rsidRDefault="00EF026D">
            <w:r>
              <w:rPr>
                <w:sz w:val="19"/>
                <w:szCs w:val="19"/>
              </w:rPr>
              <w:t>Master read/write channels from the three masters into the interconnect; bursts for data and refill/writeback.</w:t>
            </w:r>
          </w:p>
        </w:tc>
      </w:tr>
      <w:tr w:rsidR="00B427AA" w14:paraId="5E82E46F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6C" w14:textId="77777777" w:rsidR="00B427AA" w:rsidRDefault="00EF026D">
            <w:r>
              <w:rPr>
                <w:sz w:val="19"/>
                <w:szCs w:val="19"/>
              </w:rPr>
              <w:t>Configuration (CSR)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6D" w14:textId="77777777" w:rsidR="00B427AA" w:rsidRDefault="00EF026D">
            <w:r>
              <w:rPr>
                <w:sz w:val="19"/>
                <w:szCs w:val="19"/>
              </w:rPr>
              <w:t>AXI4-Lite SUB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6E" w14:textId="77777777" w:rsidR="00B427AA" w:rsidRDefault="00EF026D">
            <w:r>
              <w:rPr>
                <w:sz w:val="19"/>
                <w:szCs w:val="19"/>
              </w:rPr>
              <w:t>Firmware access to job ring and control/status/error/perf/debug registers; single-beat 32-bit.</w:t>
            </w:r>
          </w:p>
        </w:tc>
      </w:tr>
      <w:tr w:rsidR="00B427AA" w14:paraId="5E82E473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70" w14:textId="77777777" w:rsidR="00B427AA" w:rsidRDefault="00EF026D">
            <w:r>
              <w:rPr>
                <w:sz w:val="19"/>
                <w:szCs w:val="19"/>
              </w:rPr>
              <w:t>Interrupt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71" w14:textId="77777777" w:rsidR="00B427AA" w:rsidRDefault="00EF026D">
            <w:r>
              <w:rPr>
                <w:sz w:val="19"/>
                <w:szCs w:val="19"/>
              </w:rPr>
              <w:t>Level IRQ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72" w14:textId="77777777" w:rsidR="00B427AA" w:rsidRDefault="00EF026D">
            <w:r>
              <w:rPr>
                <w:sz w:val="19"/>
                <w:szCs w:val="19"/>
              </w:rPr>
              <w:t>Aggregated done / error / threshold interrupt to the host CPU.</w:t>
            </w:r>
          </w:p>
        </w:tc>
      </w:tr>
      <w:tr w:rsidR="00B427AA" w14:paraId="5E82E477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74" w14:textId="77777777" w:rsidR="00B427AA" w:rsidRDefault="00EF026D">
            <w:r>
              <w:rPr>
                <w:sz w:val="19"/>
                <w:szCs w:val="19"/>
              </w:rPr>
              <w:t>Clock / Reset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75" w14:textId="77777777" w:rsidR="00B427AA" w:rsidRDefault="00EF026D">
            <w:r>
              <w:rPr>
                <w:sz w:val="19"/>
                <w:szCs w:val="19"/>
              </w:rPr>
              <w:t>Signals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76" w14:textId="77777777" w:rsidR="00B427AA" w:rsidRDefault="00EF026D">
            <w:r>
              <w:rPr>
                <w:sz w:val="19"/>
                <w:szCs w:val="19"/>
              </w:rPr>
              <w:t>Single functional clock domain plus asynchronous-assert, synchronous-release reset (§8).</w:t>
            </w:r>
          </w:p>
        </w:tc>
      </w:tr>
      <w:tr w:rsidR="00B427AA" w14:paraId="5E82E47B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78" w14:textId="77777777" w:rsidR="00B427AA" w:rsidRDefault="00EF026D">
            <w:r>
              <w:rPr>
                <w:sz w:val="19"/>
                <w:szCs w:val="19"/>
              </w:rPr>
              <w:t>Debug port (optional)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79" w14:textId="77777777" w:rsidR="00B427AA" w:rsidRDefault="00EF026D">
            <w:r>
              <w:rPr>
                <w:sz w:val="19"/>
                <w:szCs w:val="19"/>
              </w:rPr>
              <w:t>Observation bus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7A" w14:textId="77777777" w:rsidR="00B427AA" w:rsidRDefault="00EF026D">
            <w:r>
              <w:rPr>
                <w:sz w:val="19"/>
                <w:szCs w:val="19"/>
              </w:rPr>
              <w:t>Muxed internal-signal observation and trace read-out (§11).</w:t>
            </w:r>
          </w:p>
        </w:tc>
      </w:tr>
    </w:tbl>
    <w:p w14:paraId="5E82E47C" w14:textId="77777777" w:rsidR="00B427AA" w:rsidRDefault="00EF026D">
      <w:pPr>
        <w:pStyle w:val="Heading1"/>
      </w:pPr>
      <w:bookmarkStart w:id="17" w:name="_Toc239445325"/>
      <w:r>
        <w:lastRenderedPageBreak/>
        <w:t>6  Operational Flow and Use Cases</w:t>
      </w:r>
      <w:bookmarkEnd w:id="17"/>
    </w:p>
    <w:p w14:paraId="5E82E47D" w14:textId="77777777" w:rsidR="00B427AA" w:rsidRDefault="00EF026D">
      <w:pPr>
        <w:pStyle w:val="Heading2"/>
      </w:pPr>
      <w:bookmarkStart w:id="18" w:name="_Toc239445326"/>
      <w:r>
        <w:t>6.1  Job Descriptor</w:t>
      </w:r>
      <w:bookmarkEnd w:id="18"/>
    </w:p>
    <w:p w14:paraId="5E82E47E" w14:textId="77777777" w:rsidR="00B427AA" w:rsidRDefault="00EF026D">
      <w:pPr>
        <w:spacing w:after="120" w:line="276" w:lineRule="auto"/>
      </w:pPr>
      <w:r>
        <w:t>Each job is described by a compact descriptor in the ring: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427AA" w14:paraId="5E82E481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7F" w14:textId="77777777" w:rsidR="00B427AA" w:rsidRDefault="00EF026D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80" w14:textId="77777777" w:rsidR="00B427AA" w:rsidRDefault="00EF026D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B427AA" w14:paraId="5E82E484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82" w14:textId="77777777" w:rsidR="00B427AA" w:rsidRDefault="00EF026D">
            <w:r>
              <w:rPr>
                <w:sz w:val="19"/>
                <w:szCs w:val="19"/>
              </w:rPr>
              <w:t>src_addr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83" w14:textId="77777777" w:rsidR="00B427AA" w:rsidRDefault="00EF026D">
            <w:r>
              <w:rPr>
                <w:sz w:val="19"/>
                <w:szCs w:val="19"/>
              </w:rPr>
              <w:t>DRAM address of the uncompressed input buffer.</w:t>
            </w:r>
          </w:p>
        </w:tc>
      </w:tr>
      <w:tr w:rsidR="00B427AA" w14:paraId="5E82E487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85" w14:textId="77777777" w:rsidR="00B427AA" w:rsidRDefault="00EF026D">
            <w:r>
              <w:rPr>
                <w:sz w:val="19"/>
                <w:szCs w:val="19"/>
              </w:rPr>
              <w:t>src_len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86" w14:textId="77777777" w:rsidR="00B427AA" w:rsidRDefault="00EF026D">
            <w:r>
              <w:rPr>
                <w:sz w:val="19"/>
                <w:szCs w:val="19"/>
              </w:rPr>
              <w:t>Length in bytes of the input.</w:t>
            </w:r>
          </w:p>
        </w:tc>
      </w:tr>
      <w:tr w:rsidR="00B427AA" w14:paraId="5E82E48A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88" w14:textId="77777777" w:rsidR="00B427AA" w:rsidRDefault="00EF026D">
            <w:r>
              <w:rPr>
                <w:sz w:val="19"/>
                <w:szCs w:val="19"/>
              </w:rPr>
              <w:t>dst_addr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89" w14:textId="77777777" w:rsidR="00B427AA" w:rsidRDefault="00EF026D">
            <w:r>
              <w:rPr>
                <w:sz w:val="19"/>
                <w:szCs w:val="19"/>
              </w:rPr>
              <w:t>DRAM address of the compressed output buffer.</w:t>
            </w:r>
          </w:p>
        </w:tc>
      </w:tr>
      <w:tr w:rsidR="00B427AA" w14:paraId="5E82E48D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8B" w14:textId="77777777" w:rsidR="00B427AA" w:rsidRDefault="00EF026D">
            <w:r>
              <w:rPr>
                <w:sz w:val="19"/>
                <w:szCs w:val="19"/>
              </w:rPr>
              <w:t>dst_cap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8C" w14:textId="77777777" w:rsidR="00B427AA" w:rsidRDefault="00EF026D">
            <w:r>
              <w:rPr>
                <w:sz w:val="19"/>
                <w:szCs w:val="19"/>
              </w:rPr>
              <w:t>Capacity of the output buffer (overflow guard).</w:t>
            </w:r>
          </w:p>
        </w:tc>
      </w:tr>
      <w:tr w:rsidR="00B427AA" w14:paraId="5E82E490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8E" w14:textId="77777777" w:rsidR="00B427AA" w:rsidRDefault="00EF026D">
            <w:r>
              <w:rPr>
                <w:sz w:val="19"/>
                <w:szCs w:val="19"/>
              </w:rPr>
              <w:t>flags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8F" w14:textId="77777777" w:rsidR="00B427AA" w:rsidRDefault="00EF026D">
            <w:r>
              <w:rPr>
                <w:sz w:val="19"/>
                <w:szCs w:val="19"/>
              </w:rPr>
              <w:t>Algorithm (LZ-only / LZ+Huffman / store), effort level, window size.</w:t>
            </w:r>
          </w:p>
        </w:tc>
      </w:tr>
      <w:tr w:rsidR="00B427AA" w14:paraId="5E82E493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91" w14:textId="77777777" w:rsidR="00B427AA" w:rsidRDefault="00EF026D">
            <w:r>
              <w:rPr>
                <w:sz w:val="19"/>
                <w:szCs w:val="19"/>
              </w:rPr>
              <w:t>job_id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92" w14:textId="77777777" w:rsidR="00B427AA" w:rsidRDefault="00EF026D">
            <w:r>
              <w:rPr>
                <w:sz w:val="19"/>
                <w:szCs w:val="19"/>
              </w:rPr>
              <w:t>Firmware tag echoed back in the result.</w:t>
            </w:r>
          </w:p>
        </w:tc>
      </w:tr>
      <w:tr w:rsidR="00B427AA" w14:paraId="5E82E496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94" w14:textId="77777777" w:rsidR="00B427AA" w:rsidRDefault="00EF026D">
            <w:r>
              <w:rPr>
                <w:sz w:val="19"/>
                <w:szCs w:val="19"/>
              </w:rPr>
              <w:t>-- result (HW-written) --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95" w14:textId="77777777" w:rsidR="00B427AA" w:rsidRDefault="00EF026D">
            <w:r>
              <w:rPr>
                <w:sz w:val="19"/>
                <w:szCs w:val="19"/>
              </w:rPr>
              <w:t>comp_size, crc32, status (OK / STORE / ERROR + code).</w:t>
            </w:r>
          </w:p>
        </w:tc>
      </w:tr>
    </w:tbl>
    <w:p w14:paraId="5E82E497" w14:textId="77777777" w:rsidR="00B427AA" w:rsidRDefault="00EF026D">
      <w:pPr>
        <w:pStyle w:val="Heading2"/>
      </w:pPr>
      <w:bookmarkStart w:id="19" w:name="_Toc239445327"/>
      <w:r>
        <w:t>6.2  Programming Sequence</w:t>
      </w:r>
      <w:bookmarkEnd w:id="19"/>
    </w:p>
    <w:p w14:paraId="5E82E498" w14:textId="77777777" w:rsidR="00B427AA" w:rsidRDefault="00EF026D">
      <w:pPr>
        <w:pStyle w:val="ListParagraph"/>
        <w:numPr>
          <w:ilvl w:val="0"/>
          <w:numId w:val="2"/>
        </w:numPr>
        <w:spacing w:after="60"/>
      </w:pPr>
      <w:r>
        <w:t>Firmware writes RING_BASE / RING_TAIL to register the job ring and its producer index.</w:t>
      </w:r>
    </w:p>
    <w:p w14:paraId="5E82E499" w14:textId="77777777" w:rsidR="00B427AA" w:rsidRDefault="00EF026D">
      <w:pPr>
        <w:pStyle w:val="ListParagraph"/>
        <w:numPr>
          <w:ilvl w:val="0"/>
          <w:numId w:val="2"/>
        </w:numPr>
        <w:spacing w:after="60"/>
      </w:pPr>
      <w:r>
        <w:t>Firmware fills a descriptor and advances RING_TAIL (doorbell).</w:t>
      </w:r>
    </w:p>
    <w:p w14:paraId="5E82E49A" w14:textId="77777777" w:rsidR="00B427AA" w:rsidRDefault="00EF026D">
      <w:pPr>
        <w:pStyle w:val="ListParagraph"/>
        <w:numPr>
          <w:ilvl w:val="0"/>
          <w:numId w:val="2"/>
        </w:numPr>
        <w:spacing w:after="60"/>
      </w:pPr>
      <w:r>
        <w:t>Control Module consumes jobs from RING_HEAD until the ring is empty.</w:t>
      </w:r>
    </w:p>
    <w:p w14:paraId="5E82E49B" w14:textId="77777777" w:rsidR="00B427AA" w:rsidRDefault="00EF026D">
      <w:pPr>
        <w:pStyle w:val="ListParagraph"/>
        <w:numPr>
          <w:ilvl w:val="0"/>
          <w:numId w:val="2"/>
        </w:numPr>
        <w:spacing w:after="60"/>
      </w:pPr>
      <w:r>
        <w:t>On completion, hardware writes the result fields and raises DONE (or ERR) interrupt; firmware reads comp_size / status and PERF_* counters.</w:t>
      </w:r>
    </w:p>
    <w:p w14:paraId="5E82E49C" w14:textId="77777777" w:rsidR="00B427AA" w:rsidRDefault="00EF026D">
      <w:pPr>
        <w:pStyle w:val="Heading2"/>
      </w:pPr>
      <w:bookmarkStart w:id="20" w:name="_Toc239445328"/>
      <w:r>
        <w:t>6.3  Operating Modes</w:t>
      </w:r>
      <w:bookmarkEnd w:id="20"/>
    </w:p>
    <w:p w14:paraId="5E82E49D" w14:textId="77777777" w:rsidR="00B427AA" w:rsidRDefault="00EF026D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LZ-only: </w:t>
      </w:r>
      <w:r>
        <w:t>literal/length-distance tokens without entropy coding — fastest, lower ratio.</w:t>
      </w:r>
    </w:p>
    <w:p w14:paraId="5E82E49E" w14:textId="77777777" w:rsidR="00B427AA" w:rsidRDefault="00EF026D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LZ + Huffman (DEFLATE-class): </w:t>
      </w:r>
      <w:r>
        <w:t>adds the entropy stage for a higher ratio at some throughput cost.</w:t>
      </w:r>
    </w:p>
    <w:p w14:paraId="5E82E49F" w14:textId="77777777" w:rsidR="00B427AA" w:rsidRDefault="00EF026D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Store: </w:t>
      </w:r>
      <w:r>
        <w:t>automatic fallback when compression would exceed dst_cap, guaranteeing bounded output.</w:t>
      </w:r>
    </w:p>
    <w:p w14:paraId="5E82E4A0" w14:textId="77777777" w:rsidR="00B427AA" w:rsidRDefault="00EF026D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Decompression (future): </w:t>
      </w:r>
      <w:r>
        <w:t>the same datapath can host an inflate engine as an added mode.</w:t>
      </w:r>
    </w:p>
    <w:p w14:paraId="5E82E4A1" w14:textId="77777777" w:rsidR="00B427AA" w:rsidRDefault="00EF026D">
      <w:pPr>
        <w:pStyle w:val="Heading1"/>
      </w:pPr>
      <w:bookmarkStart w:id="21" w:name="_Toc239445329"/>
      <w:r>
        <w:t>7  Functional Requirements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B427AA" w14:paraId="5E82E4A4" w14:textId="77777777"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A2" w14:textId="77777777" w:rsidR="00B427AA" w:rsidRDefault="00EF026D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A3" w14:textId="77777777" w:rsidR="00B427AA" w:rsidRDefault="00EF026D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B427AA" w14:paraId="5E82E4A7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A5" w14:textId="77777777" w:rsidR="00B427AA" w:rsidRDefault="00EF026D">
            <w:r>
              <w:rPr>
                <w:sz w:val="19"/>
                <w:szCs w:val="19"/>
              </w:rPr>
              <w:t>FR-1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A6" w14:textId="77777777" w:rsidR="00B427AA" w:rsidRDefault="00EF026D">
            <w:r>
              <w:rPr>
                <w:sz w:val="19"/>
                <w:szCs w:val="19"/>
              </w:rPr>
              <w:t>The COSS shall compress a source buffer described by a job descriptor and write the result to the destination buffer.</w:t>
            </w:r>
          </w:p>
        </w:tc>
      </w:tr>
      <w:tr w:rsidR="00B427AA" w14:paraId="5E82E4AA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A8" w14:textId="77777777" w:rsidR="00B427AA" w:rsidRDefault="00EF026D">
            <w:r>
              <w:rPr>
                <w:sz w:val="19"/>
                <w:szCs w:val="19"/>
              </w:rPr>
              <w:t>FR-2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A9" w14:textId="77777777" w:rsidR="00B427AA" w:rsidRDefault="00EF026D">
            <w:r>
              <w:rPr>
                <w:sz w:val="19"/>
                <w:szCs w:val="19"/>
              </w:rPr>
              <w:t>The compressed output plus CRC shall be losslessly decompressible to the original input.</w:t>
            </w:r>
          </w:p>
        </w:tc>
      </w:tr>
      <w:tr w:rsidR="00B427AA" w14:paraId="5E82E4AD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AB" w14:textId="77777777" w:rsidR="00B427AA" w:rsidRDefault="00EF026D">
            <w:r>
              <w:rPr>
                <w:sz w:val="19"/>
                <w:szCs w:val="19"/>
              </w:rPr>
              <w:t>FR-3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AC" w14:textId="77777777" w:rsidR="00B427AA" w:rsidRDefault="00EF026D">
            <w:r>
              <w:rPr>
                <w:sz w:val="19"/>
                <w:szCs w:val="19"/>
              </w:rPr>
              <w:t>The engine shall fall back to store mode when compressed size would exceed dst_cap.</w:t>
            </w:r>
          </w:p>
        </w:tc>
      </w:tr>
      <w:tr w:rsidR="00B427AA" w14:paraId="5E82E4B0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AE" w14:textId="77777777" w:rsidR="00B427AA" w:rsidRDefault="00EF026D">
            <w:r>
              <w:rPr>
                <w:sz w:val="19"/>
                <w:szCs w:val="19"/>
              </w:rPr>
              <w:t>FR-4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AF" w14:textId="77777777" w:rsidR="00B427AA" w:rsidRDefault="00EF026D">
            <w:r>
              <w:rPr>
                <w:sz w:val="19"/>
                <w:szCs w:val="19"/>
              </w:rPr>
              <w:t>Firmware shall submit multiple jobs via a descriptor ring and receive per-job completion status.</w:t>
            </w:r>
          </w:p>
        </w:tc>
      </w:tr>
      <w:tr w:rsidR="00B427AA" w14:paraId="5E82E4B3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B1" w14:textId="77777777" w:rsidR="00B427AA" w:rsidRDefault="00EF026D">
            <w:r>
              <w:rPr>
                <w:sz w:val="19"/>
                <w:szCs w:val="19"/>
              </w:rPr>
              <w:t>FR-5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B2" w14:textId="77777777" w:rsidR="00B427AA" w:rsidRDefault="00EF026D">
            <w:r>
              <w:rPr>
                <w:sz w:val="19"/>
                <w:szCs w:val="19"/>
              </w:rPr>
              <w:t>The arbiter shall support round-robin and priority modes selectable at runtime.</w:t>
            </w:r>
          </w:p>
        </w:tc>
      </w:tr>
      <w:tr w:rsidR="00B427AA" w14:paraId="5E82E4B6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B4" w14:textId="77777777" w:rsidR="00B427AA" w:rsidRDefault="00EF026D">
            <w:r>
              <w:rPr>
                <w:sz w:val="19"/>
                <w:szCs w:val="19"/>
              </w:rPr>
              <w:t>FR-6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B5" w14:textId="77777777" w:rsidR="00B427AA" w:rsidRDefault="00EF026D">
            <w:r>
              <w:rPr>
                <w:sz w:val="19"/>
                <w:szCs w:val="19"/>
              </w:rPr>
              <w:t>The cache shall be transparent to correctness and firmware-flushable.</w:t>
            </w:r>
          </w:p>
        </w:tc>
      </w:tr>
      <w:tr w:rsidR="00B427AA" w14:paraId="5E82E4B9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B7" w14:textId="77777777" w:rsidR="00B427AA" w:rsidRDefault="00EF026D">
            <w:r>
              <w:rPr>
                <w:sz w:val="19"/>
                <w:szCs w:val="19"/>
              </w:rPr>
              <w:lastRenderedPageBreak/>
              <w:t>FR-7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B8" w14:textId="77777777" w:rsidR="00B427AA" w:rsidRDefault="00EF026D">
            <w:r>
              <w:rPr>
                <w:sz w:val="19"/>
                <w:szCs w:val="19"/>
              </w:rPr>
              <w:t>The sub-system shall detect, classify, capture, and report errors per §10.</w:t>
            </w:r>
          </w:p>
        </w:tc>
      </w:tr>
      <w:tr w:rsidR="00B427AA" w14:paraId="5E82E4BC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BA" w14:textId="77777777" w:rsidR="00B427AA" w:rsidRDefault="00EF026D">
            <w:r>
              <w:rPr>
                <w:sz w:val="19"/>
                <w:szCs w:val="19"/>
              </w:rPr>
              <w:t>FR-8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BB" w14:textId="77777777" w:rsidR="00B427AA" w:rsidRDefault="00EF026D">
            <w:r>
              <w:rPr>
                <w:sz w:val="19"/>
                <w:szCs w:val="19"/>
              </w:rPr>
              <w:t>Firmware shall be able to read performance and debug state at any time (§9, §11).</w:t>
            </w:r>
          </w:p>
        </w:tc>
      </w:tr>
    </w:tbl>
    <w:p w14:paraId="5E82E4BD" w14:textId="77777777" w:rsidR="00B427AA" w:rsidRDefault="00EF026D">
      <w:pPr>
        <w:pStyle w:val="Heading1"/>
      </w:pPr>
      <w:bookmarkStart w:id="22" w:name="_Toc239445330"/>
      <w:r>
        <w:t>8  Clocking, Reset, and Power</w:t>
      </w:r>
      <w:bookmarkEnd w:id="22"/>
    </w:p>
    <w:p w14:paraId="5E82E4BE" w14:textId="77777777" w:rsidR="00B427AA" w:rsidRDefault="00EF026D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Clocking: </w:t>
      </w:r>
      <w:r>
        <w:t>single functional clock (datapath + control + CSR) in the reference design; a CDC option is noted for multi-clock integration.</w:t>
      </w:r>
    </w:p>
    <w:p w14:paraId="5E82E4BF" w14:textId="77777777" w:rsidR="00B427AA" w:rsidRDefault="00EF026D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Reset: </w:t>
      </w:r>
      <w:r>
        <w:t>asynchronous-assert / synchronous-release; the Control Module invalidates the cache and clears FIFOs before accepting jobs.</w:t>
      </w:r>
    </w:p>
    <w:p w14:paraId="5E82E4C0" w14:textId="77777777" w:rsidR="00B427AA" w:rsidRDefault="00EF026D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Power: </w:t>
      </w:r>
      <w:r>
        <w:t>idle masters and the entropy stage are clock-gated when unused; no separate power domains in the reference scope.</w:t>
      </w:r>
    </w:p>
    <w:p w14:paraId="5E82E4C1" w14:textId="77777777" w:rsidR="00B427AA" w:rsidRDefault="00EF026D">
      <w:pPr>
        <w:pStyle w:val="Heading1"/>
      </w:pPr>
      <w:bookmarkStart w:id="23" w:name="_Toc239445331"/>
      <w:r>
        <w:t>9  Performance Numbers</w:t>
      </w:r>
      <w:bookmarkEnd w:id="23"/>
    </w:p>
    <w:p w14:paraId="5E82E4C2" w14:textId="77777777" w:rsidR="00B427AA" w:rsidRDefault="00EF026D">
      <w:pPr>
        <w:spacing w:after="120" w:line="276" w:lineRule="auto"/>
      </w:pPr>
      <w:r>
        <w:t xml:space="preserve">Figures below are demonstrator estimates at a </w:t>
      </w:r>
      <w:r>
        <w:rPr>
          <w:b/>
          <w:bCs/>
        </w:rPr>
        <w:t>500 MHz</w:t>
      </w:r>
      <w:r>
        <w:t xml:space="preserve"> reference clock and a 32 KB history window; they are engineering targets, not production silicon guarantees.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3760"/>
      </w:tblGrid>
      <w:tr w:rsidR="00B427AA" w14:paraId="5E82E4C6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C3" w14:textId="77777777" w:rsidR="00B427AA" w:rsidRDefault="00EF026D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C4" w14:textId="77777777" w:rsidR="00B427AA" w:rsidRDefault="00EF026D">
            <w:r>
              <w:rPr>
                <w:b/>
                <w:bCs/>
                <w:color w:val="FFFFFF"/>
                <w:sz w:val="20"/>
                <w:szCs w:val="20"/>
              </w:rPr>
              <w:t>Reference target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C5" w14:textId="77777777" w:rsidR="00B427AA" w:rsidRDefault="00EF026D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B427AA" w14:paraId="5E82E4CA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C7" w14:textId="77777777" w:rsidR="00B427AA" w:rsidRDefault="00EF026D">
            <w:r>
              <w:rPr>
                <w:sz w:val="19"/>
                <w:szCs w:val="19"/>
              </w:rPr>
              <w:t>Sustained throughput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C8" w14:textId="77777777" w:rsidR="00B427AA" w:rsidRDefault="00EF026D">
            <w:r>
              <w:rPr>
                <w:sz w:val="19"/>
                <w:szCs w:val="19"/>
              </w:rPr>
              <w:t>~0.5 GB/s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C9" w14:textId="77777777" w:rsidR="00B427AA" w:rsidRDefault="00EF026D">
            <w:r>
              <w:rPr>
                <w:sz w:val="19"/>
                <w:szCs w:val="19"/>
              </w:rPr>
              <w:t>1 byte/cycle baseline match rate @ 500 MHz.</w:t>
            </w:r>
          </w:p>
        </w:tc>
      </w:tr>
      <w:tr w:rsidR="00B427AA" w14:paraId="5E82E4CE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CB" w14:textId="77777777" w:rsidR="00B427AA" w:rsidRDefault="00EF026D">
            <w:r>
              <w:rPr>
                <w:sz w:val="19"/>
                <w:szCs w:val="19"/>
              </w:rPr>
              <w:t>Peak throughput (stretch)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CC" w14:textId="77777777" w:rsidR="00B427AA" w:rsidRDefault="00EF026D">
            <w:r>
              <w:rPr>
                <w:sz w:val="19"/>
                <w:szCs w:val="19"/>
              </w:rPr>
              <w:t>~2 GB/s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CD" w14:textId="77777777" w:rsidR="00B427AA" w:rsidRDefault="00EF026D">
            <w:r>
              <w:rPr>
                <w:sz w:val="19"/>
                <w:szCs w:val="19"/>
              </w:rPr>
              <w:t>4 parallel match comparators (4 B/cycle).</w:t>
            </w:r>
          </w:p>
        </w:tc>
      </w:tr>
      <w:tr w:rsidR="00B427AA" w14:paraId="5E82E4D2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CF" w14:textId="77777777" w:rsidR="00B427AA" w:rsidRDefault="00EF026D">
            <w:r>
              <w:rPr>
                <w:sz w:val="19"/>
                <w:szCs w:val="19"/>
              </w:rPr>
              <w:t>Compression ratio (text)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D0" w14:textId="77777777" w:rsidR="00B427AA" w:rsidRDefault="00EF026D">
            <w:r>
              <w:rPr>
                <w:sz w:val="19"/>
                <w:szCs w:val="19"/>
              </w:rPr>
              <w:t>2.5–3.5×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D1" w14:textId="77777777" w:rsidR="00B427AA" w:rsidRDefault="00EF026D">
            <w:r>
              <w:rPr>
                <w:sz w:val="19"/>
                <w:szCs w:val="19"/>
              </w:rPr>
              <w:t>DEFLATE-class on typical text/log data.</w:t>
            </w:r>
          </w:p>
        </w:tc>
      </w:tr>
      <w:tr w:rsidR="00B427AA" w14:paraId="5E82E4D6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D3" w14:textId="77777777" w:rsidR="00B427AA" w:rsidRDefault="00EF026D">
            <w:r>
              <w:rPr>
                <w:sz w:val="19"/>
                <w:szCs w:val="19"/>
              </w:rPr>
              <w:t>Compression ratio (binary)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D4" w14:textId="77777777" w:rsidR="00B427AA" w:rsidRDefault="00EF026D">
            <w:r>
              <w:rPr>
                <w:sz w:val="19"/>
                <w:szCs w:val="19"/>
              </w:rPr>
              <w:t>1.3–2.0×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D5" w14:textId="77777777" w:rsidR="00B427AA" w:rsidRDefault="00EF026D">
            <w:r>
              <w:rPr>
                <w:sz w:val="19"/>
                <w:szCs w:val="19"/>
              </w:rPr>
              <w:t>Mixed binary; store fallback at 1.0×.</w:t>
            </w:r>
          </w:p>
        </w:tc>
      </w:tr>
      <w:tr w:rsidR="00B427AA" w14:paraId="5E82E4DA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D7" w14:textId="77777777" w:rsidR="00B427AA" w:rsidRDefault="00EF026D">
            <w:r>
              <w:rPr>
                <w:sz w:val="19"/>
                <w:szCs w:val="19"/>
              </w:rPr>
              <w:t>Per-job latency (4 KB)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D8" w14:textId="77777777" w:rsidR="00B427AA" w:rsidRDefault="00EF026D">
            <w:r>
              <w:rPr>
                <w:sz w:val="19"/>
                <w:szCs w:val="19"/>
              </w:rPr>
              <w:t>~8–10 µs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D9" w14:textId="77777777" w:rsidR="00B427AA" w:rsidRDefault="00EF026D">
            <w:r>
              <w:rPr>
                <w:sz w:val="19"/>
                <w:szCs w:val="19"/>
              </w:rPr>
              <w:t>Pipeline fill + compress + DMA at 500 MHz.</w:t>
            </w:r>
          </w:p>
        </w:tc>
      </w:tr>
      <w:tr w:rsidR="00B427AA" w14:paraId="5E82E4DE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DB" w14:textId="77777777" w:rsidR="00B427AA" w:rsidRDefault="00EF026D">
            <w:r>
              <w:rPr>
                <w:sz w:val="19"/>
                <w:szCs w:val="19"/>
              </w:rPr>
              <w:t>History/descriptor hit-rate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DC" w14:textId="77777777" w:rsidR="00B427AA" w:rsidRDefault="00EF026D">
            <w:r>
              <w:rPr>
                <w:sz w:val="19"/>
                <w:szCs w:val="19"/>
              </w:rPr>
              <w:t>&gt; 95%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DD" w14:textId="77777777" w:rsidR="00B427AA" w:rsidRDefault="00EF026D">
            <w:r>
              <w:rPr>
                <w:sz w:val="19"/>
                <w:szCs w:val="19"/>
              </w:rPr>
              <w:t>Window fits in cache after warm-up.</w:t>
            </w:r>
          </w:p>
        </w:tc>
      </w:tr>
      <w:tr w:rsidR="00B427AA" w14:paraId="5E82E4E2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DF" w14:textId="77777777" w:rsidR="00B427AA" w:rsidRDefault="00EF026D">
            <w:r>
              <w:rPr>
                <w:sz w:val="19"/>
                <w:szCs w:val="19"/>
              </w:rPr>
              <w:t>Pipeline fill latency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E0" w14:textId="77777777" w:rsidR="00B427AA" w:rsidRDefault="00EF026D">
            <w:r>
              <w:rPr>
                <w:sz w:val="19"/>
                <w:szCs w:val="19"/>
              </w:rPr>
              <w:t>~64 cycles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E1" w14:textId="77777777" w:rsidR="00B427AA" w:rsidRDefault="00EF026D">
            <w:r>
              <w:rPr>
                <w:sz w:val="19"/>
                <w:szCs w:val="19"/>
              </w:rPr>
              <w:t>Input FIFO → first token.</w:t>
            </w:r>
          </w:p>
        </w:tc>
      </w:tr>
    </w:tbl>
    <w:p w14:paraId="5E82E4E3" w14:textId="77777777" w:rsidR="00B427AA" w:rsidRDefault="00EF026D">
      <w:pPr>
        <w:spacing w:after="120" w:line="276" w:lineRule="auto"/>
      </w:pPr>
      <w:r>
        <w:rPr>
          <w:b/>
          <w:bCs/>
        </w:rPr>
        <w:t xml:space="preserve">Throughput model: </w:t>
      </w:r>
      <w:r>
        <w:t>throughput ≈ f × (bytes advanced per cycle). The baseline advances one byte per cycle during literal/short-match processing; deeper match search or the Huffman stage can lower this, while parallel comparators raise it. The live demo plots bytes-in and bytes-out over time and derives GB/s and ratio from PERF counters.</w:t>
      </w:r>
    </w:p>
    <w:p w14:paraId="5E82E4E4" w14:textId="77777777" w:rsidR="00B427AA" w:rsidRDefault="00EF026D">
      <w:pPr>
        <w:pStyle w:val="Heading1"/>
      </w:pPr>
      <w:bookmarkStart w:id="24" w:name="_Toc239445332"/>
      <w:r>
        <w:t>10  Error Handling</w:t>
      </w:r>
      <w:bookmarkEnd w:id="24"/>
    </w:p>
    <w:p w14:paraId="5E82E4E5" w14:textId="77777777" w:rsidR="00B427AA" w:rsidRDefault="00EF026D">
      <w:pPr>
        <w:spacing w:after="120" w:line="276" w:lineRule="auto"/>
      </w:pPr>
      <w:r>
        <w:t>Errors are detected per job, classified, captured with context, reported through the ERROR register and an interrupt, and recovered by firmware. On error the current job is aborted; behavior for subsequent jobs is controlled by CFG.HALT_ON_ERR (halt vs. skip-and-continue).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427AA" w14:paraId="5E82E4E8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E6" w14:textId="77777777" w:rsidR="00B427AA" w:rsidRDefault="00EF026D">
            <w:r>
              <w:rPr>
                <w:b/>
                <w:bCs/>
                <w:color w:val="FFFFFF"/>
                <w:sz w:val="20"/>
                <w:szCs w:val="20"/>
              </w:rPr>
              <w:t>Error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E7" w14:textId="77777777" w:rsidR="00B427AA" w:rsidRDefault="00EF026D">
            <w:r>
              <w:rPr>
                <w:b/>
                <w:bCs/>
                <w:color w:val="FFFFFF"/>
                <w:sz w:val="20"/>
                <w:szCs w:val="20"/>
              </w:rPr>
              <w:t>Cause / handling</w:t>
            </w:r>
          </w:p>
        </w:tc>
      </w:tr>
      <w:tr w:rsidR="00B427AA" w14:paraId="5E82E4EB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E9" w14:textId="77777777" w:rsidR="00B427AA" w:rsidRDefault="00EF026D">
            <w:r>
              <w:rPr>
                <w:sz w:val="19"/>
                <w:szCs w:val="19"/>
              </w:rPr>
              <w:t>ERR_DESC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EA" w14:textId="77777777" w:rsidR="00B427AA" w:rsidRDefault="00EF026D">
            <w:r>
              <w:rPr>
                <w:sz w:val="19"/>
                <w:szCs w:val="19"/>
              </w:rPr>
              <w:t>Malformed job descriptor (bad flags, null pointers) → abort job, ERR IRQ.</w:t>
            </w:r>
          </w:p>
        </w:tc>
      </w:tr>
      <w:tr w:rsidR="00B427AA" w14:paraId="5E82E4EE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EC" w14:textId="77777777" w:rsidR="00B427AA" w:rsidRDefault="00EF026D">
            <w:r>
              <w:rPr>
                <w:sz w:val="19"/>
                <w:szCs w:val="19"/>
              </w:rPr>
              <w:t>ERR_SRC_LEN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ED" w14:textId="77777777" w:rsidR="00B427AA" w:rsidRDefault="00EF026D">
            <w:r>
              <w:rPr>
                <w:sz w:val="19"/>
                <w:szCs w:val="19"/>
              </w:rPr>
              <w:t>Zero or oversized src_len → abort job.</w:t>
            </w:r>
          </w:p>
        </w:tc>
      </w:tr>
      <w:tr w:rsidR="00B427AA" w14:paraId="5E82E4F1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EF" w14:textId="77777777" w:rsidR="00B427AA" w:rsidRDefault="00EF026D">
            <w:r>
              <w:rPr>
                <w:sz w:val="19"/>
                <w:szCs w:val="19"/>
              </w:rPr>
              <w:lastRenderedPageBreak/>
              <w:t>ERR_DST_OVFL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F0" w14:textId="77777777" w:rsidR="00B427AA" w:rsidRDefault="00EF026D">
            <w:r>
              <w:rPr>
                <w:sz w:val="19"/>
                <w:szCs w:val="19"/>
              </w:rPr>
              <w:t>Compressed size would exceed dst_cap → auto store-fallback, or abort if store also overflows.</w:t>
            </w:r>
          </w:p>
        </w:tc>
      </w:tr>
      <w:tr w:rsidR="00B427AA" w14:paraId="5E82E4F4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F2" w14:textId="77777777" w:rsidR="00B427AA" w:rsidRDefault="00EF026D">
            <w:r>
              <w:rPr>
                <w:sz w:val="19"/>
                <w:szCs w:val="19"/>
              </w:rPr>
              <w:t>ERR_AXI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F3" w14:textId="77777777" w:rsidR="00B427AA" w:rsidRDefault="00EF026D">
            <w:r>
              <w:rPr>
                <w:sz w:val="19"/>
                <w:szCs w:val="19"/>
              </w:rPr>
              <w:t>AXI SLVERR/DECERR on a read or write beat → abort, capture address.</w:t>
            </w:r>
          </w:p>
        </w:tc>
      </w:tr>
      <w:tr w:rsidR="00B427AA" w14:paraId="5E82E4F7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F5" w14:textId="77777777" w:rsidR="00B427AA" w:rsidRDefault="00EF026D">
            <w:r>
              <w:rPr>
                <w:sz w:val="19"/>
                <w:szCs w:val="19"/>
              </w:rPr>
              <w:t>ERR_ALIGN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F6" w14:textId="77777777" w:rsidR="00B427AA" w:rsidRDefault="00EF026D">
            <w:r>
              <w:rPr>
                <w:sz w:val="19"/>
                <w:szCs w:val="19"/>
              </w:rPr>
              <w:t>Address/length alignment violation → abort job.</w:t>
            </w:r>
          </w:p>
        </w:tc>
      </w:tr>
      <w:tr w:rsidR="00B427AA" w14:paraId="5E82E4FA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F8" w14:textId="77777777" w:rsidR="00B427AA" w:rsidRDefault="00EF026D">
            <w:r>
              <w:rPr>
                <w:sz w:val="19"/>
                <w:szCs w:val="19"/>
              </w:rPr>
              <w:t>ERR_TIMEOUT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F9" w14:textId="77777777" w:rsidR="00B427AA" w:rsidRDefault="00EF026D">
            <w:r>
              <w:rPr>
                <w:sz w:val="19"/>
                <w:szCs w:val="19"/>
              </w:rPr>
              <w:t>Watchdog expiry (job made no progress) → abort, flag hang.</w:t>
            </w:r>
          </w:p>
        </w:tc>
      </w:tr>
      <w:tr w:rsidR="00B427AA" w14:paraId="5E82E4FD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FB" w14:textId="77777777" w:rsidR="00B427AA" w:rsidRDefault="00EF026D">
            <w:r>
              <w:rPr>
                <w:sz w:val="19"/>
                <w:szCs w:val="19"/>
              </w:rPr>
              <w:t>ERR_ECC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E4FC" w14:textId="77777777" w:rsidR="00B427AA" w:rsidRDefault="00EF026D">
            <w:r>
              <w:rPr>
                <w:sz w:val="19"/>
                <w:szCs w:val="19"/>
              </w:rPr>
              <w:t>Uncorrectable ECC fault in history/FIFO SRAM → abort, mark data corruption.</w:t>
            </w:r>
          </w:p>
        </w:tc>
      </w:tr>
    </w:tbl>
    <w:p w14:paraId="5E82E4FE" w14:textId="77777777" w:rsidR="00B427AA" w:rsidRDefault="00EF026D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Capture: </w:t>
      </w:r>
      <w:r>
        <w:t>the ERROR register latches the first error code; a companion ERR_ADDR/ERR_INFO captures the faulting address and job_id.</w:t>
      </w:r>
    </w:p>
    <w:p w14:paraId="5E82E4FF" w14:textId="77777777" w:rsidR="00B427AA" w:rsidRDefault="00EF026D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Reporting: </w:t>
      </w:r>
      <w:r>
        <w:t>STATUS.ERROR is set, the job's result status carries the code, and an ERR interrupt is raised if enabled.</w:t>
      </w:r>
    </w:p>
    <w:p w14:paraId="5E82E500" w14:textId="77777777" w:rsidR="00B427AA" w:rsidRDefault="00EF026D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Recovery: </w:t>
      </w:r>
      <w:r>
        <w:t>firmware clears the error (W1C), optionally issues SOFT_RESET, and re-submits or skips the job.</w:t>
      </w:r>
    </w:p>
    <w:p w14:paraId="5E82E501" w14:textId="77777777" w:rsidR="00B427AA" w:rsidRDefault="00EF026D">
      <w:pPr>
        <w:pStyle w:val="Heading1"/>
      </w:pPr>
      <w:bookmarkStart w:id="25" w:name="_Toc239445333"/>
      <w:r>
        <w:t>11  Debug and Observability</w:t>
      </w:r>
      <w:bookmarkEnd w:id="25"/>
    </w:p>
    <w:p w14:paraId="5E82E502" w14:textId="77777777" w:rsidR="00B427AA" w:rsidRDefault="00EF026D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State visibility: </w:t>
      </w:r>
      <w:r>
        <w:t>DBG_STATE exposes the control FSM state, active job_id, and accelerator sub-state for polling.</w:t>
      </w:r>
    </w:p>
    <w:p w14:paraId="5E82E503" w14:textId="77777777" w:rsidR="00B427AA" w:rsidRDefault="00EF026D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Job trace buffer: </w:t>
      </w:r>
      <w:r>
        <w:t>a circular buffer logs the last N completed jobs (job_id, in/out size, cycles, status) for post-run analysis.</w:t>
      </w:r>
    </w:p>
    <w:p w14:paraId="5E82E504" w14:textId="77777777" w:rsidR="00B427AA" w:rsidRDefault="00EF026D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Breakpoints / single-step: </w:t>
      </w:r>
      <w:r>
        <w:t>DBG_CTRL supports halt, single-job step, and break-on-error to freeze the pipeline for inspection.</w:t>
      </w:r>
    </w:p>
    <w:p w14:paraId="5E82E505" w14:textId="77777777" w:rsidR="00B427AA" w:rsidRDefault="00EF026D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Counter snapshot: </w:t>
      </w:r>
      <w:r>
        <w:t>performance counters can be frozen atomically so firmware reads a consistent set.</w:t>
      </w:r>
    </w:p>
    <w:p w14:paraId="5E82E506" w14:textId="77777777" w:rsidR="00B427AA" w:rsidRDefault="00EF026D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Observation bus: </w:t>
      </w:r>
      <w:r>
        <w:t>DBG_OBS_SEL muxes internal signal groups (arbiter grants, cache hit/miss, FIFO levels) to an optional debug port.</w:t>
      </w:r>
    </w:p>
    <w:p w14:paraId="5E82E507" w14:textId="77777777" w:rsidR="00B427AA" w:rsidRDefault="00EF026D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DFT hooks: </w:t>
      </w:r>
      <w:r>
        <w:t>scan-enable and SRAM MBIST provisions for manufacturing test (integration-level).</w:t>
      </w:r>
    </w:p>
    <w:p w14:paraId="5E82E508" w14:textId="77777777" w:rsidR="00B427AA" w:rsidRDefault="00EF026D">
      <w:pPr>
        <w:pStyle w:val="Heading1"/>
      </w:pPr>
      <w:bookmarkStart w:id="26" w:name="_Toc239445334"/>
      <w:r>
        <w:t>12  Verification and Demo Strategy</w:t>
      </w:r>
      <w:bookmarkEnd w:id="26"/>
    </w:p>
    <w:p w14:paraId="5E82E509" w14:textId="77777777" w:rsidR="00B427AA" w:rsidRDefault="00EF026D">
      <w:pPr>
        <w:pStyle w:val="ListParagraph"/>
        <w:numPr>
          <w:ilvl w:val="0"/>
          <w:numId w:val="3"/>
        </w:numPr>
        <w:spacing w:after="60"/>
      </w:pPr>
      <w:r>
        <w:t>Round-trip check: compress in hardware, decompress in a reference model, and assert bit-exact recovery of the input.</w:t>
      </w:r>
    </w:p>
    <w:p w14:paraId="5E82E50A" w14:textId="77777777" w:rsidR="00B427AA" w:rsidRDefault="00EF026D">
      <w:pPr>
        <w:pStyle w:val="ListParagraph"/>
        <w:numPr>
          <w:ilvl w:val="0"/>
          <w:numId w:val="3"/>
        </w:numPr>
        <w:spacing w:after="60"/>
      </w:pPr>
      <w:r>
        <w:t>Corpus tests across text, log, and binary data to exercise ratio and store fallback; directed error-injection tests for each ERR_* class.</w:t>
      </w:r>
    </w:p>
    <w:p w14:paraId="5E82E50B" w14:textId="77777777" w:rsidR="00B427AA" w:rsidRDefault="00EF026D">
      <w:pPr>
        <w:pStyle w:val="ListParagraph"/>
        <w:numPr>
          <w:ilvl w:val="0"/>
          <w:numId w:val="3"/>
        </w:numPr>
        <w:spacing w:after="60"/>
      </w:pPr>
      <w:r>
        <w:t>Live dashboard reads PERF_* and DBG_* over the CSR interface to plot throughput, ratio, cache hit-rate, and per-job latency during the demo.</w:t>
      </w:r>
    </w:p>
    <w:p w14:paraId="5E82E50C" w14:textId="77777777" w:rsidR="00B427AA" w:rsidRDefault="00EF026D">
      <w:pPr>
        <w:pStyle w:val="ListParagraph"/>
        <w:numPr>
          <w:ilvl w:val="0"/>
          <w:numId w:val="3"/>
        </w:numPr>
        <w:spacing w:after="60"/>
      </w:pPr>
      <w:r>
        <w:t>Optional FPGA target compresses a real file end-to-end for a Gold-level live demo.</w:t>
      </w:r>
    </w:p>
    <w:p w14:paraId="5E82E50D" w14:textId="77777777" w:rsidR="00B427AA" w:rsidRDefault="00EF026D">
      <w:pPr>
        <w:pStyle w:val="Heading1"/>
      </w:pPr>
      <w:bookmarkStart w:id="27" w:name="_Toc239445335"/>
      <w:r>
        <w:t>13  Assumptions and Open Items</w:t>
      </w:r>
      <w:bookmarkEnd w:id="27"/>
    </w:p>
    <w:p w14:paraId="5E82E50E" w14:textId="77777777" w:rsidR="00B427AA" w:rsidRDefault="00EF026D">
      <w:pPr>
        <w:pStyle w:val="ListParagraph"/>
        <w:numPr>
          <w:ilvl w:val="0"/>
          <w:numId w:val="3"/>
        </w:numPr>
        <w:spacing w:after="60"/>
      </w:pPr>
      <w:r>
        <w:t>LZ77 sliding-window core with an optional static-Huffman stage in the reference scope; dynamic Huffman and larger windows are extensions.</w:t>
      </w:r>
    </w:p>
    <w:p w14:paraId="5E82E50F" w14:textId="77777777" w:rsidR="00B427AA" w:rsidRDefault="00EF026D">
      <w:pPr>
        <w:pStyle w:val="ListParagraph"/>
        <w:numPr>
          <w:ilvl w:val="0"/>
          <w:numId w:val="3"/>
        </w:numPr>
        <w:spacing w:after="60"/>
      </w:pPr>
      <w:r>
        <w:t>Single-stream (single active job) compression; multi-context/multi-queue is future work.</w:t>
      </w:r>
    </w:p>
    <w:p w14:paraId="5E82E510" w14:textId="77777777" w:rsidR="00B427AA" w:rsidRDefault="00EF026D">
      <w:pPr>
        <w:pStyle w:val="ListParagraph"/>
        <w:numPr>
          <w:ilvl w:val="0"/>
          <w:numId w:val="3"/>
        </w:numPr>
        <w:spacing w:after="60"/>
      </w:pPr>
      <w:r>
        <w:lastRenderedPageBreak/>
        <w:t>Simplified fixed-latency DRAM model; full DDR PHY/timing closure is out of scope.</w:t>
      </w:r>
    </w:p>
    <w:p w14:paraId="5E82E511" w14:textId="77777777" w:rsidR="00B427AA" w:rsidRDefault="00EF026D">
      <w:pPr>
        <w:pStyle w:val="ListParagraph"/>
        <w:numPr>
          <w:ilvl w:val="0"/>
          <w:numId w:val="3"/>
        </w:numPr>
        <w:spacing w:after="60"/>
      </w:pPr>
      <w:r>
        <w:t>No security hardening or power/timing sign-off in the Hackathon deliverable.</w:t>
      </w:r>
    </w:p>
    <w:sectPr w:rsidR="00B427AA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DD8A4" w14:textId="77777777" w:rsidR="003642D1" w:rsidRDefault="003642D1">
      <w:r>
        <w:separator/>
      </w:r>
    </w:p>
  </w:endnote>
  <w:endnote w:type="continuationSeparator" w:id="0">
    <w:p w14:paraId="11EDC4F7" w14:textId="77777777" w:rsidR="003642D1" w:rsidRDefault="003642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2E515" w14:textId="44CBEDBF" w:rsidR="00B427AA" w:rsidRDefault="00EF026D">
    <w:pPr>
      <w:tabs>
        <w:tab w:val="right" w:pos="9026"/>
      </w:tabs>
    </w:pPr>
    <w:r>
      <w:rPr>
        <w:color w:val="808080"/>
        <w:sz w:val="16"/>
        <w:szCs w:val="16"/>
      </w:rPr>
      <w:t>Zephyr COSS • Hackathon 2026</w:t>
    </w:r>
    <w:r>
      <w:rPr>
        <w:color w:val="808080"/>
        <w:sz w:val="16"/>
        <w:szCs w:val="16"/>
      </w:rPr>
      <w:tab/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544381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544381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87A8F" w14:textId="77777777" w:rsidR="003642D1" w:rsidRDefault="003642D1">
      <w:r>
        <w:separator/>
      </w:r>
    </w:p>
  </w:footnote>
  <w:footnote w:type="continuationSeparator" w:id="0">
    <w:p w14:paraId="3322CD2A" w14:textId="77777777" w:rsidR="003642D1" w:rsidRDefault="003642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2E514" w14:textId="77777777" w:rsidR="00B427AA" w:rsidRDefault="00EF026D">
    <w:pPr>
      <w:pBdr>
        <w:bottom w:val="single" w:sz="4" w:space="4" w:color="BFBFBF"/>
      </w:pBdr>
      <w:tabs>
        <w:tab w:val="right" w:pos="9026"/>
      </w:tabs>
    </w:pPr>
    <w:r>
      <w:rPr>
        <w:color w:val="808080"/>
        <w:sz w:val="16"/>
        <w:szCs w:val="16"/>
      </w:rPr>
      <w:t>Zephyr COSS – High-level Architecture Specification</w:t>
    </w:r>
    <w:r>
      <w:rPr>
        <w:color w:val="808080"/>
        <w:sz w:val="16"/>
        <w:szCs w:val="16"/>
      </w:rPr>
      <w:tab/>
      <w:t>Microsoft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16E79"/>
    <w:multiLevelType w:val="hybridMultilevel"/>
    <w:tmpl w:val="AE82292A"/>
    <w:lvl w:ilvl="0" w:tplc="BC6401FE">
      <w:start w:val="1"/>
      <w:numFmt w:val="bullet"/>
      <w:lvlText w:val="•"/>
      <w:lvlJc w:val="left"/>
      <w:pPr>
        <w:ind w:left="620" w:hanging="320"/>
      </w:pPr>
    </w:lvl>
    <w:lvl w:ilvl="1" w:tplc="D2C4551C">
      <w:start w:val="1"/>
      <w:numFmt w:val="bullet"/>
      <w:lvlText w:val="◦"/>
      <w:lvlJc w:val="left"/>
      <w:pPr>
        <w:ind w:left="1160" w:hanging="320"/>
      </w:pPr>
    </w:lvl>
    <w:lvl w:ilvl="2" w:tplc="6BCE4820">
      <w:numFmt w:val="decimal"/>
      <w:lvlText w:val=""/>
      <w:lvlJc w:val="left"/>
    </w:lvl>
    <w:lvl w:ilvl="3" w:tplc="689C84F4">
      <w:numFmt w:val="decimal"/>
      <w:lvlText w:val=""/>
      <w:lvlJc w:val="left"/>
    </w:lvl>
    <w:lvl w:ilvl="4" w:tplc="04FA3DFA">
      <w:numFmt w:val="decimal"/>
      <w:lvlText w:val=""/>
      <w:lvlJc w:val="left"/>
    </w:lvl>
    <w:lvl w:ilvl="5" w:tplc="269A60A4">
      <w:numFmt w:val="decimal"/>
      <w:lvlText w:val=""/>
      <w:lvlJc w:val="left"/>
    </w:lvl>
    <w:lvl w:ilvl="6" w:tplc="F3C8E8A0">
      <w:numFmt w:val="decimal"/>
      <w:lvlText w:val=""/>
      <w:lvlJc w:val="left"/>
    </w:lvl>
    <w:lvl w:ilvl="7" w:tplc="CBB46F12">
      <w:numFmt w:val="decimal"/>
      <w:lvlText w:val=""/>
      <w:lvlJc w:val="left"/>
    </w:lvl>
    <w:lvl w:ilvl="8" w:tplc="98849D0C">
      <w:numFmt w:val="decimal"/>
      <w:lvlText w:val=""/>
      <w:lvlJc w:val="left"/>
    </w:lvl>
  </w:abstractNum>
  <w:abstractNum w:abstractNumId="1" w15:restartNumberingAfterBreak="0">
    <w:nsid w:val="4EFA23EB"/>
    <w:multiLevelType w:val="hybridMultilevel"/>
    <w:tmpl w:val="50541498"/>
    <w:lvl w:ilvl="0" w:tplc="8604A898">
      <w:start w:val="1"/>
      <w:numFmt w:val="decimal"/>
      <w:lvlText w:val="%1."/>
      <w:lvlJc w:val="left"/>
      <w:pPr>
        <w:ind w:left="620" w:hanging="320"/>
      </w:pPr>
    </w:lvl>
    <w:lvl w:ilvl="1" w:tplc="45FAEFCA">
      <w:numFmt w:val="decimal"/>
      <w:lvlText w:val=""/>
      <w:lvlJc w:val="left"/>
    </w:lvl>
    <w:lvl w:ilvl="2" w:tplc="D6F04C58">
      <w:numFmt w:val="decimal"/>
      <w:lvlText w:val=""/>
      <w:lvlJc w:val="left"/>
    </w:lvl>
    <w:lvl w:ilvl="3" w:tplc="2DD25AF0">
      <w:numFmt w:val="decimal"/>
      <w:lvlText w:val=""/>
      <w:lvlJc w:val="left"/>
    </w:lvl>
    <w:lvl w:ilvl="4" w:tplc="38404750">
      <w:numFmt w:val="decimal"/>
      <w:lvlText w:val=""/>
      <w:lvlJc w:val="left"/>
    </w:lvl>
    <w:lvl w:ilvl="5" w:tplc="331C33F2">
      <w:numFmt w:val="decimal"/>
      <w:lvlText w:val=""/>
      <w:lvlJc w:val="left"/>
    </w:lvl>
    <w:lvl w:ilvl="6" w:tplc="27344924">
      <w:numFmt w:val="decimal"/>
      <w:lvlText w:val=""/>
      <w:lvlJc w:val="left"/>
    </w:lvl>
    <w:lvl w:ilvl="7" w:tplc="49C20FDC">
      <w:numFmt w:val="decimal"/>
      <w:lvlText w:val=""/>
      <w:lvlJc w:val="left"/>
    </w:lvl>
    <w:lvl w:ilvl="8" w:tplc="BDC49DF6">
      <w:numFmt w:val="decimal"/>
      <w:lvlText w:val=""/>
      <w:lvlJc w:val="left"/>
    </w:lvl>
  </w:abstractNum>
  <w:abstractNum w:abstractNumId="2" w15:restartNumberingAfterBreak="0">
    <w:nsid w:val="5E6218DF"/>
    <w:multiLevelType w:val="hybridMultilevel"/>
    <w:tmpl w:val="696818FC"/>
    <w:lvl w:ilvl="0" w:tplc="E7E6E418">
      <w:start w:val="1"/>
      <w:numFmt w:val="bullet"/>
      <w:lvlText w:val="●"/>
      <w:lvlJc w:val="left"/>
      <w:pPr>
        <w:ind w:left="720" w:hanging="360"/>
      </w:pPr>
    </w:lvl>
    <w:lvl w:ilvl="1" w:tplc="31120844">
      <w:start w:val="1"/>
      <w:numFmt w:val="bullet"/>
      <w:lvlText w:val="○"/>
      <w:lvlJc w:val="left"/>
      <w:pPr>
        <w:ind w:left="1440" w:hanging="360"/>
      </w:pPr>
    </w:lvl>
    <w:lvl w:ilvl="2" w:tplc="8E9A570C">
      <w:start w:val="1"/>
      <w:numFmt w:val="bullet"/>
      <w:lvlText w:val="■"/>
      <w:lvlJc w:val="left"/>
      <w:pPr>
        <w:ind w:left="2160" w:hanging="360"/>
      </w:pPr>
    </w:lvl>
    <w:lvl w:ilvl="3" w:tplc="CA303C4E">
      <w:start w:val="1"/>
      <w:numFmt w:val="bullet"/>
      <w:lvlText w:val="●"/>
      <w:lvlJc w:val="left"/>
      <w:pPr>
        <w:ind w:left="2880" w:hanging="360"/>
      </w:pPr>
    </w:lvl>
    <w:lvl w:ilvl="4" w:tplc="DF267010">
      <w:start w:val="1"/>
      <w:numFmt w:val="bullet"/>
      <w:lvlText w:val="○"/>
      <w:lvlJc w:val="left"/>
      <w:pPr>
        <w:ind w:left="3600" w:hanging="360"/>
      </w:pPr>
    </w:lvl>
    <w:lvl w:ilvl="5" w:tplc="B51A3370">
      <w:start w:val="1"/>
      <w:numFmt w:val="bullet"/>
      <w:lvlText w:val="■"/>
      <w:lvlJc w:val="left"/>
      <w:pPr>
        <w:ind w:left="4320" w:hanging="360"/>
      </w:pPr>
    </w:lvl>
    <w:lvl w:ilvl="6" w:tplc="DABA98C6">
      <w:start w:val="1"/>
      <w:numFmt w:val="bullet"/>
      <w:lvlText w:val="●"/>
      <w:lvlJc w:val="left"/>
      <w:pPr>
        <w:ind w:left="5040" w:hanging="360"/>
      </w:pPr>
    </w:lvl>
    <w:lvl w:ilvl="7" w:tplc="54E64D06">
      <w:start w:val="1"/>
      <w:numFmt w:val="bullet"/>
      <w:lvlText w:val="●"/>
      <w:lvlJc w:val="left"/>
      <w:pPr>
        <w:ind w:left="5760" w:hanging="360"/>
      </w:pPr>
    </w:lvl>
    <w:lvl w:ilvl="8" w:tplc="6B644276">
      <w:start w:val="1"/>
      <w:numFmt w:val="bullet"/>
      <w:lvlText w:val="●"/>
      <w:lvlJc w:val="left"/>
      <w:pPr>
        <w:ind w:left="6480" w:hanging="360"/>
      </w:pPr>
    </w:lvl>
  </w:abstractNum>
  <w:num w:numId="1" w16cid:durableId="141585466">
    <w:abstractNumId w:val="2"/>
    <w:lvlOverride w:ilvl="0">
      <w:startOverride w:val="1"/>
    </w:lvlOverride>
  </w:num>
  <w:num w:numId="2" w16cid:durableId="74984229">
    <w:abstractNumId w:val="1"/>
    <w:lvlOverride w:ilvl="0">
      <w:startOverride w:val="1"/>
    </w:lvlOverride>
  </w:num>
  <w:num w:numId="3" w16cid:durableId="5482306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7AA"/>
    <w:rsid w:val="00181A97"/>
    <w:rsid w:val="003642D1"/>
    <w:rsid w:val="003675C9"/>
    <w:rsid w:val="00544381"/>
    <w:rsid w:val="0056564F"/>
    <w:rsid w:val="00575AAC"/>
    <w:rsid w:val="005B62D0"/>
    <w:rsid w:val="00611C6D"/>
    <w:rsid w:val="00A85735"/>
    <w:rsid w:val="00B427AA"/>
    <w:rsid w:val="00CE63B6"/>
    <w:rsid w:val="00EF026D"/>
    <w:rsid w:val="00FB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2E39E"/>
  <w15:docId w15:val="{E5A19BB0-2FD3-4065-95A4-3A64A1AF3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BDD7EE"/>
      </w:pBdr>
      <w:spacing w:before="280" w:after="140"/>
      <w:outlineLvl w:val="0"/>
    </w:pPr>
    <w:rPr>
      <w:b/>
      <w:bCs/>
      <w:color w:val="2E75B6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2E5496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4438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44381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semiHidden/>
    <w:unhideWhenUsed/>
    <w:rsid w:val="00FB529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B5299"/>
  </w:style>
  <w:style w:type="paragraph" w:styleId="Footer">
    <w:name w:val="footer"/>
    <w:basedOn w:val="Normal"/>
    <w:link w:val="FooterChar"/>
    <w:uiPriority w:val="99"/>
    <w:semiHidden/>
    <w:unhideWhenUsed/>
    <w:rsid w:val="00FB52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B52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2552</Words>
  <Characters>14552</Characters>
  <Application>Microsoft Office Word</Application>
  <DocSecurity>0</DocSecurity>
  <Lines>121</Lines>
  <Paragraphs>34</Paragraphs>
  <ScaleCrop>false</ScaleCrop>
  <Company/>
  <LinksUpToDate>false</LinksUpToDate>
  <CharactersWithSpaces>17070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Mayuresh Piske</cp:lastModifiedBy>
  <cp:revision>8</cp:revision>
  <dcterms:created xsi:type="dcterms:W3CDTF">2026-09-04T12:51:00Z</dcterms:created>
  <dcterms:modified xsi:type="dcterms:W3CDTF">2026-09-04T14:53:00Z</dcterms:modified>
</cp:coreProperties>
</file>