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C6A" w:rsidRDefault="00A94C6A" w:rsidP="00A94C6A">
      <w:r w:rsidRPr="00A94C6A">
        <w:t>The global lemon essential oil market has experienced steady growth in recent years, driven by the increasing demand for natural and organic products across a variety of industries, including wellness, cosmetics, food and beve</w:t>
      </w:r>
      <w:bookmarkStart w:id="0" w:name="_GoBack"/>
      <w:bookmarkEnd w:id="0"/>
      <w:r w:rsidRPr="00A94C6A">
        <w:t>rage, and aromatherapy. In 2022, the global lemon essential oil market was valued at approximately </w:t>
      </w:r>
      <w:r w:rsidRPr="00A94C6A">
        <w:rPr>
          <w:b/>
          <w:bCs/>
        </w:rPr>
        <w:t>US$ 3.0 billion</w:t>
      </w:r>
      <w:r w:rsidRPr="00A94C6A">
        <w:t> and is projected to expand at a compound annual growth rate (CAGR) of </w:t>
      </w:r>
      <w:r w:rsidRPr="00A94C6A">
        <w:rPr>
          <w:b/>
          <w:bCs/>
        </w:rPr>
        <w:t>6.1%</w:t>
      </w:r>
      <w:r w:rsidRPr="00A94C6A">
        <w:t> from 2023 to 2031, ultimately reaching </w:t>
      </w:r>
      <w:r w:rsidRPr="00A94C6A">
        <w:rPr>
          <w:b/>
          <w:bCs/>
        </w:rPr>
        <w:t>US$ 5.1 billion</w:t>
      </w:r>
      <w:r w:rsidRPr="00A94C6A">
        <w:t> by the end of the forecast period. This growth trajectory reflects the rising awareness of the therapeutic properties of essential oils and their versatility in various consumer products. Companies such as </w:t>
      </w:r>
      <w:r w:rsidRPr="00A94C6A">
        <w:rPr>
          <w:b/>
          <w:bCs/>
        </w:rPr>
        <w:t>Now Health Group, Inc.</w:t>
      </w:r>
      <w:r w:rsidRPr="00A94C6A">
        <w:t>, </w:t>
      </w:r>
      <w:proofErr w:type="spellStart"/>
      <w:r w:rsidRPr="00A94C6A">
        <w:rPr>
          <w:b/>
          <w:bCs/>
        </w:rPr>
        <w:t>Citromax</w:t>
      </w:r>
      <w:proofErr w:type="spellEnd"/>
      <w:r w:rsidRPr="00A94C6A">
        <w:rPr>
          <w:b/>
          <w:bCs/>
        </w:rPr>
        <w:t xml:space="preserve"> </w:t>
      </w:r>
      <w:proofErr w:type="spellStart"/>
      <w:r w:rsidRPr="00A94C6A">
        <w:rPr>
          <w:b/>
          <w:bCs/>
        </w:rPr>
        <w:t>Flavors</w:t>
      </w:r>
      <w:proofErr w:type="spellEnd"/>
      <w:r w:rsidRPr="00A94C6A">
        <w:rPr>
          <w:b/>
          <w:bCs/>
        </w:rPr>
        <w:t>, Inc.</w:t>
      </w:r>
      <w:r w:rsidRPr="00A94C6A">
        <w:t>, </w:t>
      </w:r>
      <w:proofErr w:type="spellStart"/>
      <w:r w:rsidRPr="00A94C6A">
        <w:rPr>
          <w:b/>
          <w:bCs/>
        </w:rPr>
        <w:t>Symrise</w:t>
      </w:r>
      <w:proofErr w:type="spellEnd"/>
      <w:r w:rsidRPr="00A94C6A">
        <w:rPr>
          <w:b/>
          <w:bCs/>
        </w:rPr>
        <w:t xml:space="preserve"> AG</w:t>
      </w:r>
      <w:r w:rsidRPr="00A94C6A">
        <w:t>, and others are key players in the market, contributing significantly to its expansion.</w:t>
      </w:r>
    </w:p>
    <w:p w:rsidR="00A94C6A" w:rsidRPr="00A94C6A" w:rsidRDefault="00A94C6A" w:rsidP="00A94C6A">
      <w:pPr>
        <w:rPr>
          <w:b/>
        </w:rPr>
      </w:pPr>
      <w:hyperlink r:id="rId5" w:history="1">
        <w:r w:rsidRPr="00A94C6A">
          <w:rPr>
            <w:rStyle w:val="Hyperlink"/>
            <w:b/>
          </w:rPr>
          <w:t>Request a sample report copy</w:t>
        </w:r>
      </w:hyperlink>
    </w:p>
    <w:p w:rsidR="00A94C6A" w:rsidRPr="00A94C6A" w:rsidRDefault="00A94C6A" w:rsidP="00A94C6A">
      <w:r w:rsidRPr="00A94C6A">
        <w:rPr>
          <w:b/>
          <w:bCs/>
        </w:rPr>
        <w:t>Growth Drivers</w:t>
      </w:r>
    </w:p>
    <w:p w:rsidR="00A94C6A" w:rsidRPr="00A94C6A" w:rsidRDefault="00A94C6A" w:rsidP="00A94C6A">
      <w:r w:rsidRPr="00A94C6A">
        <w:t>Several key factors are driving the growth of the lemon essential oil market, making it a strong contender in the global essential oils industry:</w:t>
      </w:r>
    </w:p>
    <w:p w:rsidR="00A94C6A" w:rsidRPr="00A94C6A" w:rsidRDefault="00A94C6A" w:rsidP="00A94C6A">
      <w:pPr>
        <w:numPr>
          <w:ilvl w:val="0"/>
          <w:numId w:val="1"/>
        </w:numPr>
      </w:pPr>
      <w:r w:rsidRPr="00A94C6A">
        <w:rPr>
          <w:b/>
          <w:bCs/>
        </w:rPr>
        <w:t>Rising Demand for Natural Products</w:t>
      </w:r>
      <w:r w:rsidRPr="00A94C6A">
        <w:t>: With increasing consumer awareness of the harmful effects of synthetic chemicals, there is a growing shift toward natural and organic alternatives. Lemon essential oil, being natural and versatile, fits well into this trend, as it is used in a wide range of consumer goods, from cosmetics and toiletries to cleaning products and food and beverages.</w:t>
      </w:r>
    </w:p>
    <w:p w:rsidR="00A94C6A" w:rsidRPr="00A94C6A" w:rsidRDefault="00A94C6A" w:rsidP="00A94C6A">
      <w:pPr>
        <w:numPr>
          <w:ilvl w:val="0"/>
          <w:numId w:val="1"/>
        </w:numPr>
      </w:pPr>
      <w:r w:rsidRPr="00A94C6A">
        <w:rPr>
          <w:b/>
          <w:bCs/>
        </w:rPr>
        <w:t>Therapeutic Benefits</w:t>
      </w:r>
      <w:r w:rsidRPr="00A94C6A">
        <w:t>: The therapeutic properties of lemon essential oil are another significant driver of market growth. It is widely used in aromatherapy to reduce stress, boost energy, improve focus, and relieve nausea. Additionally, lemon oil’s potential to treat skin conditions like acne and its anti-inflammatory properties have made it increasingly popular in skincare formulations.</w:t>
      </w:r>
    </w:p>
    <w:p w:rsidR="00A94C6A" w:rsidRPr="00A94C6A" w:rsidRDefault="00A94C6A" w:rsidP="00A94C6A">
      <w:pPr>
        <w:numPr>
          <w:ilvl w:val="0"/>
          <w:numId w:val="1"/>
        </w:numPr>
      </w:pPr>
      <w:r w:rsidRPr="00A94C6A">
        <w:rPr>
          <w:b/>
          <w:bCs/>
        </w:rPr>
        <w:t>Aromatherapy Popularity</w:t>
      </w:r>
      <w:r w:rsidRPr="00A94C6A">
        <w:t>: Aromatherapy has gained considerable popularity in recent years, especially as more consumers seek natural ways to manage stress and improve mental well-being. Lemon essential oil is one of the key oils used in diffusers, massage oils, and other therapeutic products, contributing to the market’s expansion.</w:t>
      </w:r>
    </w:p>
    <w:p w:rsidR="00A94C6A" w:rsidRPr="00A94C6A" w:rsidRDefault="00A94C6A" w:rsidP="00A94C6A">
      <w:pPr>
        <w:numPr>
          <w:ilvl w:val="0"/>
          <w:numId w:val="1"/>
        </w:numPr>
      </w:pPr>
      <w:r w:rsidRPr="00A94C6A">
        <w:rPr>
          <w:b/>
          <w:bCs/>
        </w:rPr>
        <w:t>Food and Beverage Industry</w:t>
      </w:r>
      <w:r w:rsidRPr="00A94C6A">
        <w:t xml:space="preserve">: Lemon essential oil is increasingly being used in the food and beverage sector for </w:t>
      </w:r>
      <w:proofErr w:type="spellStart"/>
      <w:r w:rsidRPr="00A94C6A">
        <w:t>flavoring</w:t>
      </w:r>
      <w:proofErr w:type="spellEnd"/>
      <w:r w:rsidRPr="00A94C6A">
        <w:t xml:space="preserve"> purposes. </w:t>
      </w:r>
      <w:proofErr w:type="spellStart"/>
      <w:r w:rsidRPr="00A94C6A">
        <w:t>Its</w:t>
      </w:r>
      <w:proofErr w:type="spellEnd"/>
      <w:r w:rsidRPr="00A94C6A">
        <w:t xml:space="preserve"> refreshing citrus aroma and taste make it a desirable ingredient in a variety of beverages, snacks, and confectionery products. As consumers seek to enhance the natural </w:t>
      </w:r>
      <w:proofErr w:type="spellStart"/>
      <w:r w:rsidRPr="00A94C6A">
        <w:t>flavors</w:t>
      </w:r>
      <w:proofErr w:type="spellEnd"/>
      <w:r w:rsidRPr="00A94C6A">
        <w:t xml:space="preserve"> of their food, the demand for lemon essential oil is expected to continue to rise.</w:t>
      </w:r>
    </w:p>
    <w:p w:rsidR="00A94C6A" w:rsidRPr="00A94C6A" w:rsidRDefault="00A94C6A" w:rsidP="00A94C6A">
      <w:r w:rsidRPr="00A94C6A">
        <w:rPr>
          <w:b/>
          <w:bCs/>
        </w:rPr>
        <w:t>Opportunities</w:t>
      </w:r>
    </w:p>
    <w:p w:rsidR="00A94C6A" w:rsidRPr="00A94C6A" w:rsidRDefault="00A94C6A" w:rsidP="00A94C6A">
      <w:r w:rsidRPr="00A94C6A">
        <w:t>The lemon essential oil market is poised for substantial growth, with several opportunities on the horizon:</w:t>
      </w:r>
    </w:p>
    <w:p w:rsidR="00A94C6A" w:rsidRPr="00A94C6A" w:rsidRDefault="00A94C6A" w:rsidP="00A94C6A">
      <w:pPr>
        <w:numPr>
          <w:ilvl w:val="0"/>
          <w:numId w:val="3"/>
        </w:numPr>
      </w:pPr>
      <w:r w:rsidRPr="00A94C6A">
        <w:rPr>
          <w:b/>
          <w:bCs/>
        </w:rPr>
        <w:t>Expanding in Emerging Markets</w:t>
      </w:r>
      <w:r w:rsidRPr="00A94C6A">
        <w:t>: As disposable income rises in emerging markets, particularly in Asia-Pacific and Latin America, there is a growing demand for luxury and wellness products. Lemon essential oil’s therapeutic benefits and applications in personal care and wellness products provide a significant opportunity for market expansion in these regions.</w:t>
      </w:r>
    </w:p>
    <w:p w:rsidR="00A94C6A" w:rsidRPr="00A94C6A" w:rsidRDefault="00A94C6A" w:rsidP="00A94C6A">
      <w:pPr>
        <w:numPr>
          <w:ilvl w:val="0"/>
          <w:numId w:val="3"/>
        </w:numPr>
      </w:pPr>
      <w:r w:rsidRPr="00A94C6A">
        <w:rPr>
          <w:b/>
          <w:bCs/>
        </w:rPr>
        <w:t>Innovative Product Development</w:t>
      </w:r>
      <w:r w:rsidRPr="00A94C6A">
        <w:t xml:space="preserve">: Companies can tap into the market by introducing innovative lemon essential oil-based products. For example, developing new skincare </w:t>
      </w:r>
      <w:r w:rsidRPr="00A94C6A">
        <w:lastRenderedPageBreak/>
        <w:t>products, dietary supplements, or cleaning solutions that incorporate lemon essential oil can attract a broader customer base. There is also potential for integrating lemon oil into new wellness products like bath salts, candles, and room sprays.</w:t>
      </w:r>
    </w:p>
    <w:p w:rsidR="00A94C6A" w:rsidRPr="00A94C6A" w:rsidRDefault="00A94C6A" w:rsidP="00A94C6A">
      <w:pPr>
        <w:numPr>
          <w:ilvl w:val="0"/>
          <w:numId w:val="3"/>
        </w:numPr>
      </w:pPr>
      <w:r w:rsidRPr="00A94C6A">
        <w:rPr>
          <w:b/>
          <w:bCs/>
        </w:rPr>
        <w:t>Collaboration with the Health and Wellness Industry</w:t>
      </w:r>
      <w:r w:rsidRPr="00A94C6A">
        <w:t xml:space="preserve">: Collaborating with health and wellness brands or integrating lemon essential oil into holistic wellness practices presents a promising opportunity for market players. Establishing partnerships with yoga studios, spas, and wellness </w:t>
      </w:r>
      <w:proofErr w:type="spellStart"/>
      <w:r w:rsidRPr="00A94C6A">
        <w:t>centers</w:t>
      </w:r>
      <w:proofErr w:type="spellEnd"/>
      <w:r w:rsidRPr="00A94C6A">
        <w:t xml:space="preserve"> can help expand the reach of lemon essential oil products.</w:t>
      </w:r>
    </w:p>
    <w:p w:rsidR="00A94C6A" w:rsidRPr="00A94C6A" w:rsidRDefault="00A94C6A" w:rsidP="00A94C6A">
      <w:r w:rsidRPr="00A94C6A">
        <w:rPr>
          <w:b/>
          <w:bCs/>
        </w:rPr>
        <w:t>Challenges</w:t>
      </w:r>
    </w:p>
    <w:p w:rsidR="00A94C6A" w:rsidRPr="00A94C6A" w:rsidRDefault="00A94C6A" w:rsidP="00A94C6A">
      <w:r w:rsidRPr="00A94C6A">
        <w:t>As with any growing market, the lemon essential oil sector faces several challenges that companies must address to maintain long-term growth:</w:t>
      </w:r>
    </w:p>
    <w:p w:rsidR="00A94C6A" w:rsidRPr="00A94C6A" w:rsidRDefault="00A94C6A" w:rsidP="00A94C6A">
      <w:pPr>
        <w:numPr>
          <w:ilvl w:val="0"/>
          <w:numId w:val="4"/>
        </w:numPr>
      </w:pPr>
      <w:r w:rsidRPr="00A94C6A">
        <w:rPr>
          <w:b/>
          <w:bCs/>
        </w:rPr>
        <w:t>Market Fragmentation</w:t>
      </w:r>
      <w:r w:rsidRPr="00A94C6A">
        <w:t>: The lemon essential oil market is highly fragmented, with numerous small and large players competing for market share. This fragmentation can lead to intense competition, price pressure, and challenges in differentiating products. Companies will need to focus on quality, branding, and customer loyalty to stand out in this competitive landscape.</w:t>
      </w:r>
    </w:p>
    <w:p w:rsidR="00A94C6A" w:rsidRPr="00A94C6A" w:rsidRDefault="00A94C6A" w:rsidP="00A94C6A">
      <w:pPr>
        <w:numPr>
          <w:ilvl w:val="0"/>
          <w:numId w:val="4"/>
        </w:numPr>
      </w:pPr>
      <w:r w:rsidRPr="00A94C6A">
        <w:rPr>
          <w:b/>
          <w:bCs/>
        </w:rPr>
        <w:t>Counterfeit Products</w:t>
      </w:r>
      <w:r w:rsidRPr="00A94C6A">
        <w:t>: The rise in demand for lemon essential oil has led to an increase in counterfeit and substandard products. Consumers seeking the therapeutic benefits of authentic lemon oil may be misled by low-quality imitations, potentially damaging the market’s reputation. Ensuring product authenticity and quality control is crucial for market players.</w:t>
      </w:r>
    </w:p>
    <w:p w:rsidR="00A94C6A" w:rsidRPr="00A94C6A" w:rsidRDefault="00A94C6A" w:rsidP="00A94C6A">
      <w:pPr>
        <w:numPr>
          <w:ilvl w:val="0"/>
          <w:numId w:val="4"/>
        </w:numPr>
      </w:pPr>
      <w:r w:rsidRPr="00A94C6A">
        <w:rPr>
          <w:b/>
          <w:bCs/>
        </w:rPr>
        <w:t>Supply Chain Disruptions</w:t>
      </w:r>
      <w:r w:rsidRPr="00A94C6A">
        <w:t>: The essential oils industry is vulnerable to supply chain disruptions, including fluctuations in raw material availability and global trade challenges. These disruptions can affect production schedules and delivery timelines, impacting the market's overall performance.</w:t>
      </w:r>
    </w:p>
    <w:p w:rsidR="00A94C6A" w:rsidRPr="00A94C6A" w:rsidRDefault="00A94C6A" w:rsidP="00A94C6A">
      <w:r w:rsidRPr="00A94C6A">
        <w:rPr>
          <w:b/>
          <w:bCs/>
        </w:rPr>
        <w:t>Report Scope and Segmentation</w:t>
      </w:r>
    </w:p>
    <w:p w:rsidR="00A94C6A" w:rsidRPr="00A94C6A" w:rsidRDefault="00A94C6A" w:rsidP="00A94C6A">
      <w:r w:rsidRPr="00A94C6A">
        <w:t>The lemon essential oil market is segmented based on application, distribution channel, and region:</w:t>
      </w:r>
    </w:p>
    <w:p w:rsidR="00A94C6A" w:rsidRPr="00A94C6A" w:rsidRDefault="00A94C6A" w:rsidP="00A94C6A">
      <w:pPr>
        <w:numPr>
          <w:ilvl w:val="0"/>
          <w:numId w:val="5"/>
        </w:numPr>
      </w:pPr>
      <w:r w:rsidRPr="00A94C6A">
        <w:rPr>
          <w:b/>
          <w:bCs/>
        </w:rPr>
        <w:t>Application</w:t>
      </w:r>
      <w:r w:rsidRPr="00A94C6A">
        <w:t>:</w:t>
      </w:r>
    </w:p>
    <w:p w:rsidR="00A94C6A" w:rsidRPr="00A94C6A" w:rsidRDefault="00A94C6A" w:rsidP="00A94C6A">
      <w:pPr>
        <w:numPr>
          <w:ilvl w:val="1"/>
          <w:numId w:val="5"/>
        </w:numPr>
      </w:pPr>
      <w:r w:rsidRPr="00A94C6A">
        <w:t>Aromatherapy</w:t>
      </w:r>
    </w:p>
    <w:p w:rsidR="00A94C6A" w:rsidRPr="00A94C6A" w:rsidRDefault="00A94C6A" w:rsidP="00A94C6A">
      <w:pPr>
        <w:numPr>
          <w:ilvl w:val="1"/>
          <w:numId w:val="5"/>
        </w:numPr>
      </w:pPr>
      <w:r w:rsidRPr="00A94C6A">
        <w:t>Personal Care &amp; Cosmetics</w:t>
      </w:r>
    </w:p>
    <w:p w:rsidR="00A94C6A" w:rsidRPr="00A94C6A" w:rsidRDefault="00A94C6A" w:rsidP="00A94C6A">
      <w:pPr>
        <w:numPr>
          <w:ilvl w:val="1"/>
          <w:numId w:val="5"/>
        </w:numPr>
      </w:pPr>
      <w:r w:rsidRPr="00A94C6A">
        <w:t>Food &amp; Beverage</w:t>
      </w:r>
    </w:p>
    <w:p w:rsidR="00A94C6A" w:rsidRPr="00A94C6A" w:rsidRDefault="00A94C6A" w:rsidP="00A94C6A">
      <w:pPr>
        <w:numPr>
          <w:ilvl w:val="1"/>
          <w:numId w:val="5"/>
        </w:numPr>
      </w:pPr>
      <w:r w:rsidRPr="00A94C6A">
        <w:t>Cleaning Products</w:t>
      </w:r>
    </w:p>
    <w:p w:rsidR="00A94C6A" w:rsidRPr="00A94C6A" w:rsidRDefault="00A94C6A" w:rsidP="00A94C6A">
      <w:pPr>
        <w:numPr>
          <w:ilvl w:val="1"/>
          <w:numId w:val="5"/>
        </w:numPr>
      </w:pPr>
      <w:r w:rsidRPr="00A94C6A">
        <w:t>Others (e.g., pharmaceuticals, household products)</w:t>
      </w:r>
    </w:p>
    <w:p w:rsidR="00A94C6A" w:rsidRPr="00A94C6A" w:rsidRDefault="00A94C6A" w:rsidP="00A94C6A">
      <w:pPr>
        <w:numPr>
          <w:ilvl w:val="0"/>
          <w:numId w:val="5"/>
        </w:numPr>
      </w:pPr>
      <w:r w:rsidRPr="00A94C6A">
        <w:rPr>
          <w:b/>
          <w:bCs/>
        </w:rPr>
        <w:t>Distribution Channel</w:t>
      </w:r>
      <w:r w:rsidRPr="00A94C6A">
        <w:t>:</w:t>
      </w:r>
    </w:p>
    <w:p w:rsidR="00A94C6A" w:rsidRPr="00A94C6A" w:rsidRDefault="00A94C6A" w:rsidP="00A94C6A">
      <w:pPr>
        <w:numPr>
          <w:ilvl w:val="1"/>
          <w:numId w:val="5"/>
        </w:numPr>
      </w:pPr>
      <w:r w:rsidRPr="00A94C6A">
        <w:t>Direct Sales</w:t>
      </w:r>
    </w:p>
    <w:p w:rsidR="00A94C6A" w:rsidRPr="00A94C6A" w:rsidRDefault="00A94C6A" w:rsidP="00A94C6A">
      <w:pPr>
        <w:numPr>
          <w:ilvl w:val="1"/>
          <w:numId w:val="5"/>
        </w:numPr>
      </w:pPr>
      <w:r w:rsidRPr="00A94C6A">
        <w:t>Online Retailers</w:t>
      </w:r>
    </w:p>
    <w:p w:rsidR="00A94C6A" w:rsidRPr="00A94C6A" w:rsidRDefault="00A94C6A" w:rsidP="00A94C6A">
      <w:pPr>
        <w:numPr>
          <w:ilvl w:val="1"/>
          <w:numId w:val="5"/>
        </w:numPr>
      </w:pPr>
      <w:r w:rsidRPr="00A94C6A">
        <w:t>Supermarkets &amp; Hypermarkets</w:t>
      </w:r>
    </w:p>
    <w:p w:rsidR="00A94C6A" w:rsidRPr="00A94C6A" w:rsidRDefault="00A94C6A" w:rsidP="00A94C6A">
      <w:pPr>
        <w:numPr>
          <w:ilvl w:val="1"/>
          <w:numId w:val="5"/>
        </w:numPr>
      </w:pPr>
      <w:r w:rsidRPr="00A94C6A">
        <w:t>Specialty Stores</w:t>
      </w:r>
    </w:p>
    <w:p w:rsidR="00A94C6A" w:rsidRPr="00A94C6A" w:rsidRDefault="00A94C6A" w:rsidP="00A94C6A">
      <w:pPr>
        <w:numPr>
          <w:ilvl w:val="1"/>
          <w:numId w:val="5"/>
        </w:numPr>
      </w:pPr>
      <w:r w:rsidRPr="00A94C6A">
        <w:lastRenderedPageBreak/>
        <w:t>Others (e.g., pharmacies, health food stores)</w:t>
      </w:r>
    </w:p>
    <w:p w:rsidR="00A94C6A" w:rsidRPr="00A94C6A" w:rsidRDefault="00A94C6A" w:rsidP="00A94C6A">
      <w:pPr>
        <w:numPr>
          <w:ilvl w:val="0"/>
          <w:numId w:val="5"/>
        </w:numPr>
      </w:pPr>
      <w:r w:rsidRPr="00A94C6A">
        <w:rPr>
          <w:b/>
          <w:bCs/>
        </w:rPr>
        <w:t>Region</w:t>
      </w:r>
      <w:r w:rsidRPr="00A94C6A">
        <w:t>:</w:t>
      </w:r>
    </w:p>
    <w:p w:rsidR="00A94C6A" w:rsidRPr="00A94C6A" w:rsidRDefault="00A94C6A" w:rsidP="00A94C6A">
      <w:pPr>
        <w:numPr>
          <w:ilvl w:val="1"/>
          <w:numId w:val="5"/>
        </w:numPr>
      </w:pPr>
      <w:r w:rsidRPr="00A94C6A">
        <w:t>North America</w:t>
      </w:r>
    </w:p>
    <w:p w:rsidR="00A94C6A" w:rsidRPr="00A94C6A" w:rsidRDefault="00A94C6A" w:rsidP="00A94C6A">
      <w:pPr>
        <w:numPr>
          <w:ilvl w:val="1"/>
          <w:numId w:val="5"/>
        </w:numPr>
      </w:pPr>
      <w:r w:rsidRPr="00A94C6A">
        <w:t>Europe</w:t>
      </w:r>
    </w:p>
    <w:p w:rsidR="00A94C6A" w:rsidRPr="00A94C6A" w:rsidRDefault="00A94C6A" w:rsidP="00A94C6A">
      <w:pPr>
        <w:numPr>
          <w:ilvl w:val="1"/>
          <w:numId w:val="5"/>
        </w:numPr>
      </w:pPr>
      <w:r w:rsidRPr="00A94C6A">
        <w:t>Asia-Pacific</w:t>
      </w:r>
    </w:p>
    <w:p w:rsidR="00A94C6A" w:rsidRPr="00A94C6A" w:rsidRDefault="00A94C6A" w:rsidP="00A94C6A">
      <w:pPr>
        <w:numPr>
          <w:ilvl w:val="1"/>
          <w:numId w:val="5"/>
        </w:numPr>
      </w:pPr>
      <w:r w:rsidRPr="00A94C6A">
        <w:t>Latin America</w:t>
      </w:r>
    </w:p>
    <w:p w:rsidR="00A94C6A" w:rsidRPr="00A94C6A" w:rsidRDefault="00A94C6A" w:rsidP="00A94C6A">
      <w:pPr>
        <w:numPr>
          <w:ilvl w:val="1"/>
          <w:numId w:val="5"/>
        </w:numPr>
      </w:pPr>
      <w:r w:rsidRPr="00A94C6A">
        <w:t>Middle East &amp; Africa</w:t>
      </w:r>
    </w:p>
    <w:p w:rsidR="00A94C6A" w:rsidRPr="00A94C6A" w:rsidRDefault="00A94C6A" w:rsidP="00A94C6A">
      <w:r w:rsidRPr="00A94C6A">
        <w:rPr>
          <w:b/>
          <w:bCs/>
        </w:rPr>
        <w:t>Regional Analysis</w:t>
      </w:r>
    </w:p>
    <w:p w:rsidR="00A94C6A" w:rsidRPr="00A94C6A" w:rsidRDefault="00A94C6A" w:rsidP="00A94C6A">
      <w:r w:rsidRPr="00A94C6A">
        <w:t>The global lemon essential oil market is geographically diversified, with significant demand across North America, Europe, Asia-Pacific, and emerging markets in Latin America and the Middle East. North America and Europe are major consumers of lemon essential oil due to the high demand for natural wellness products and aromatherapy. However, Asia-Pacific is expected to experience the highest growth during the forecast period, driven by increasing urbanization, rising disposable incomes, and greater awareness of health and wellness products.</w:t>
      </w:r>
    </w:p>
    <w:p w:rsidR="00A94C6A" w:rsidRPr="00A94C6A" w:rsidRDefault="00A94C6A" w:rsidP="00A94C6A">
      <w:r w:rsidRPr="00A94C6A">
        <w:rPr>
          <w:b/>
          <w:bCs/>
        </w:rPr>
        <w:t>Competitive Analysis</w:t>
      </w:r>
    </w:p>
    <w:p w:rsidR="00A94C6A" w:rsidRPr="00A94C6A" w:rsidRDefault="00A94C6A" w:rsidP="00A94C6A">
      <w:r w:rsidRPr="00A94C6A">
        <w:t>The lemon essential oil market is highly competitive, with several key players driving innovation and expanding their product portfolios. Companies such as </w:t>
      </w:r>
      <w:r w:rsidRPr="00A94C6A">
        <w:rPr>
          <w:b/>
          <w:bCs/>
        </w:rPr>
        <w:t>Now Health Group, Inc.</w:t>
      </w:r>
      <w:r w:rsidRPr="00A94C6A">
        <w:t>, </w:t>
      </w:r>
      <w:proofErr w:type="spellStart"/>
      <w:r w:rsidRPr="00A94C6A">
        <w:rPr>
          <w:b/>
          <w:bCs/>
        </w:rPr>
        <w:t>Citromax</w:t>
      </w:r>
      <w:proofErr w:type="spellEnd"/>
      <w:r w:rsidRPr="00A94C6A">
        <w:rPr>
          <w:b/>
          <w:bCs/>
        </w:rPr>
        <w:t xml:space="preserve"> </w:t>
      </w:r>
      <w:proofErr w:type="spellStart"/>
      <w:r w:rsidRPr="00A94C6A">
        <w:rPr>
          <w:b/>
          <w:bCs/>
        </w:rPr>
        <w:t>Flavors</w:t>
      </w:r>
      <w:proofErr w:type="spellEnd"/>
      <w:r w:rsidRPr="00A94C6A">
        <w:rPr>
          <w:b/>
          <w:bCs/>
        </w:rPr>
        <w:t>, Inc.</w:t>
      </w:r>
      <w:r w:rsidRPr="00A94C6A">
        <w:t>, </w:t>
      </w:r>
      <w:proofErr w:type="spellStart"/>
      <w:r w:rsidRPr="00A94C6A">
        <w:rPr>
          <w:b/>
          <w:bCs/>
        </w:rPr>
        <w:t>Symrise</w:t>
      </w:r>
      <w:proofErr w:type="spellEnd"/>
      <w:r w:rsidRPr="00A94C6A">
        <w:rPr>
          <w:b/>
          <w:bCs/>
        </w:rPr>
        <w:t xml:space="preserve"> AG</w:t>
      </w:r>
      <w:r w:rsidRPr="00A94C6A">
        <w:t>, </w:t>
      </w:r>
      <w:proofErr w:type="spellStart"/>
      <w:r w:rsidRPr="00A94C6A">
        <w:rPr>
          <w:b/>
          <w:bCs/>
        </w:rPr>
        <w:t>doTERRA</w:t>
      </w:r>
      <w:proofErr w:type="spellEnd"/>
      <w:r w:rsidRPr="00A94C6A">
        <w:rPr>
          <w:b/>
          <w:bCs/>
        </w:rPr>
        <w:t xml:space="preserve"> International, LLC.</w:t>
      </w:r>
      <w:r w:rsidRPr="00A94C6A">
        <w:t>, and </w:t>
      </w:r>
      <w:r w:rsidRPr="00A94C6A">
        <w:rPr>
          <w:b/>
          <w:bCs/>
        </w:rPr>
        <w:t>Young Living Essential Oils LC</w:t>
      </w:r>
      <w:r w:rsidRPr="00A94C6A">
        <w:t> are leaders in the industry, focusing on product quality, sustainability, and expanding their distribution networks. These players are also investing in research and development to introduce new products and capitalize on emerging market opportunities.</w:t>
      </w:r>
    </w:p>
    <w:p w:rsidR="00A94C6A" w:rsidRPr="00E46ED5" w:rsidRDefault="00A94C6A" w:rsidP="00E46ED5">
      <w:r w:rsidRPr="00A94C6A">
        <w:t>In conclusion, the lemon essential oil market is on a robust growth trajectory, driven by consumer demand for natural, health-focused products. While challenges such as price volatility and sustainability concerns exist, the opportunities in emerging markets and product innovation present a bright future for market players.</w:t>
      </w:r>
    </w:p>
    <w:sectPr w:rsidR="00A94C6A" w:rsidRPr="00E46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E7C04"/>
    <w:multiLevelType w:val="multilevel"/>
    <w:tmpl w:val="CFE8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B3DAD"/>
    <w:multiLevelType w:val="multilevel"/>
    <w:tmpl w:val="A8FA1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4612E"/>
    <w:multiLevelType w:val="multilevel"/>
    <w:tmpl w:val="FEB6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B2CD6"/>
    <w:multiLevelType w:val="multilevel"/>
    <w:tmpl w:val="7684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FA5390"/>
    <w:multiLevelType w:val="multilevel"/>
    <w:tmpl w:val="2856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ED5"/>
    <w:rsid w:val="009A6A8C"/>
    <w:rsid w:val="00A94C6A"/>
    <w:rsid w:val="00E46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788C"/>
  <w15:chartTrackingRefBased/>
  <w15:docId w15:val="{A08213EA-3C2C-4466-BD4E-25D56632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C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0110">
      <w:bodyDiv w:val="1"/>
      <w:marLeft w:val="0"/>
      <w:marRight w:val="0"/>
      <w:marTop w:val="0"/>
      <w:marBottom w:val="0"/>
      <w:divBdr>
        <w:top w:val="none" w:sz="0" w:space="0" w:color="auto"/>
        <w:left w:val="none" w:sz="0" w:space="0" w:color="auto"/>
        <w:bottom w:val="none" w:sz="0" w:space="0" w:color="auto"/>
        <w:right w:val="none" w:sz="0" w:space="0" w:color="auto"/>
      </w:divBdr>
    </w:div>
    <w:div w:id="282660268">
      <w:bodyDiv w:val="1"/>
      <w:marLeft w:val="0"/>
      <w:marRight w:val="0"/>
      <w:marTop w:val="0"/>
      <w:marBottom w:val="0"/>
      <w:divBdr>
        <w:top w:val="none" w:sz="0" w:space="0" w:color="auto"/>
        <w:left w:val="none" w:sz="0" w:space="0" w:color="auto"/>
        <w:bottom w:val="none" w:sz="0" w:space="0" w:color="auto"/>
        <w:right w:val="none" w:sz="0" w:space="0" w:color="auto"/>
      </w:divBdr>
    </w:div>
    <w:div w:id="512110573">
      <w:bodyDiv w:val="1"/>
      <w:marLeft w:val="0"/>
      <w:marRight w:val="0"/>
      <w:marTop w:val="0"/>
      <w:marBottom w:val="0"/>
      <w:divBdr>
        <w:top w:val="none" w:sz="0" w:space="0" w:color="auto"/>
        <w:left w:val="none" w:sz="0" w:space="0" w:color="auto"/>
        <w:bottom w:val="none" w:sz="0" w:space="0" w:color="auto"/>
        <w:right w:val="none" w:sz="0" w:space="0" w:color="auto"/>
      </w:divBdr>
    </w:div>
    <w:div w:id="176726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ansparencymarketresearch.com/sample/sample.php?flag=S&amp;rep_id=543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Gunjal</dc:creator>
  <cp:keywords/>
  <dc:description/>
  <cp:lastModifiedBy>Mayur Gunjal</cp:lastModifiedBy>
  <cp:revision>1</cp:revision>
  <dcterms:created xsi:type="dcterms:W3CDTF">2025-04-22T04:48:00Z</dcterms:created>
  <dcterms:modified xsi:type="dcterms:W3CDTF">2025-04-22T05:21:00Z</dcterms:modified>
</cp:coreProperties>
</file>