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CC8A" w14:textId="13D6ADEA" w:rsidR="00706601" w:rsidRDefault="007A6439" w:rsidP="00706601">
      <w:pPr>
        <w:jc w:val="center"/>
        <w:rPr>
          <w:sz w:val="28"/>
          <w:szCs w:val="28"/>
        </w:rPr>
      </w:pPr>
      <w:r w:rsidRPr="007A6439">
        <w:rPr>
          <w:sz w:val="28"/>
          <w:szCs w:val="28"/>
        </w:rPr>
        <w:t xml:space="preserve">Data Analytics ISE Activity: </w:t>
      </w:r>
      <w:proofErr w:type="spellStart"/>
      <w:r w:rsidRPr="007A6439">
        <w:rPr>
          <w:sz w:val="28"/>
          <w:szCs w:val="28"/>
        </w:rPr>
        <w:t>Datathon</w:t>
      </w:r>
      <w:proofErr w:type="spellEnd"/>
    </w:p>
    <w:p w14:paraId="3817815D" w14:textId="77777777" w:rsidR="007A6439" w:rsidRDefault="007A6439" w:rsidP="00706601">
      <w:pPr>
        <w:jc w:val="center"/>
        <w:rPr>
          <w:sz w:val="28"/>
          <w:szCs w:val="28"/>
        </w:rPr>
      </w:pPr>
    </w:p>
    <w:p w14:paraId="69479CE5" w14:textId="4708B349" w:rsidR="00706601" w:rsidRDefault="00706601" w:rsidP="00706601">
      <w:pPr>
        <w:rPr>
          <w:sz w:val="28"/>
          <w:szCs w:val="28"/>
        </w:rPr>
      </w:pPr>
      <w:r w:rsidRPr="00706601">
        <w:rPr>
          <w:b/>
          <w:bCs/>
          <w:sz w:val="28"/>
          <w:szCs w:val="28"/>
        </w:rPr>
        <w:t>Project Title:</w:t>
      </w:r>
      <w:r w:rsidRPr="00706601">
        <w:rPr>
          <w:sz w:val="28"/>
          <w:szCs w:val="28"/>
        </w:rPr>
        <w:t xml:space="preserve"> Customer Shopping </w:t>
      </w:r>
      <w:proofErr w:type="spellStart"/>
      <w:r w:rsidRPr="00706601">
        <w:rPr>
          <w:sz w:val="28"/>
          <w:szCs w:val="28"/>
        </w:rPr>
        <w:t>Behavior</w:t>
      </w:r>
      <w:proofErr w:type="spellEnd"/>
      <w:r w:rsidRPr="00706601">
        <w:rPr>
          <w:sz w:val="28"/>
          <w:szCs w:val="28"/>
        </w:rPr>
        <w:t xml:space="preserve"> Analysis</w:t>
      </w:r>
      <w:r w:rsidRPr="00706601">
        <w:rPr>
          <w:sz w:val="28"/>
          <w:szCs w:val="28"/>
        </w:rPr>
        <w:br/>
      </w:r>
      <w:r w:rsidRPr="00706601">
        <w:rPr>
          <w:b/>
          <w:bCs/>
          <w:sz w:val="28"/>
          <w:szCs w:val="28"/>
        </w:rPr>
        <w:t>Name:</w:t>
      </w:r>
      <w:r w:rsidRPr="00706601">
        <w:rPr>
          <w:sz w:val="28"/>
          <w:szCs w:val="28"/>
        </w:rPr>
        <w:t xml:space="preserve"> Mayuri Gaikwad</w:t>
      </w:r>
      <w:r w:rsidRPr="00706601">
        <w:rPr>
          <w:sz w:val="28"/>
          <w:szCs w:val="28"/>
        </w:rPr>
        <w:br/>
      </w:r>
      <w:r w:rsidRPr="00706601">
        <w:rPr>
          <w:b/>
          <w:bCs/>
          <w:sz w:val="28"/>
          <w:szCs w:val="28"/>
        </w:rPr>
        <w:t>Date:</w:t>
      </w:r>
      <w:r w:rsidRPr="00706601">
        <w:rPr>
          <w:sz w:val="28"/>
          <w:szCs w:val="28"/>
        </w:rPr>
        <w:t xml:space="preserve"> </w:t>
      </w:r>
      <w:r w:rsidR="007A6439">
        <w:rPr>
          <w:sz w:val="28"/>
          <w:szCs w:val="28"/>
        </w:rPr>
        <w:t>6</w:t>
      </w:r>
      <w:r w:rsidR="007A6439" w:rsidRPr="007A6439">
        <w:rPr>
          <w:sz w:val="28"/>
          <w:szCs w:val="28"/>
          <w:vertAlign w:val="superscript"/>
        </w:rPr>
        <w:t>th</w:t>
      </w:r>
      <w:r w:rsidR="007A6439">
        <w:rPr>
          <w:sz w:val="28"/>
          <w:szCs w:val="28"/>
        </w:rPr>
        <w:t xml:space="preserve"> </w:t>
      </w:r>
      <w:r w:rsidRPr="00706601">
        <w:rPr>
          <w:sz w:val="28"/>
          <w:szCs w:val="28"/>
        </w:rPr>
        <w:t>April 2026</w:t>
      </w:r>
    </w:p>
    <w:p w14:paraId="16E3D7BC" w14:textId="77777777" w:rsidR="00706601" w:rsidRDefault="00706601" w:rsidP="00706601">
      <w:pPr>
        <w:rPr>
          <w:sz w:val="28"/>
          <w:szCs w:val="28"/>
        </w:rPr>
      </w:pPr>
    </w:p>
    <w:p w14:paraId="0D943809" w14:textId="6EBB8865" w:rsidR="00706601" w:rsidRPr="00806D02" w:rsidRDefault="00706601" w:rsidP="00706601">
      <w:pPr>
        <w:rPr>
          <w:b/>
          <w:bCs/>
          <w:sz w:val="28"/>
          <w:szCs w:val="28"/>
        </w:rPr>
      </w:pPr>
      <w:r w:rsidRPr="00806D02">
        <w:rPr>
          <w:b/>
          <w:bCs/>
          <w:sz w:val="28"/>
          <w:szCs w:val="28"/>
        </w:rPr>
        <w:t>1</w:t>
      </w:r>
      <w:r w:rsidRPr="00806D02">
        <w:rPr>
          <w:b/>
          <w:bCs/>
          <w:sz w:val="28"/>
          <w:szCs w:val="28"/>
        </w:rPr>
        <w:t>. Project Overview</w:t>
      </w:r>
    </w:p>
    <w:p w14:paraId="387EC5D2" w14:textId="711615C1" w:rsidR="00706601" w:rsidRDefault="00706601" w:rsidP="00706601">
      <w:pPr>
        <w:rPr>
          <w:sz w:val="28"/>
          <w:szCs w:val="28"/>
        </w:rPr>
      </w:pPr>
      <w:r w:rsidRPr="00706601">
        <w:rPr>
          <w:sz w:val="28"/>
          <w:szCs w:val="28"/>
        </w:rPr>
        <w:t xml:space="preserve">This project focuses on </w:t>
      </w:r>
      <w:proofErr w:type="spellStart"/>
      <w:r w:rsidRPr="00706601">
        <w:rPr>
          <w:sz w:val="28"/>
          <w:szCs w:val="28"/>
        </w:rPr>
        <w:t>analyzing</w:t>
      </w:r>
      <w:proofErr w:type="spellEnd"/>
      <w:r w:rsidRPr="00706601">
        <w:rPr>
          <w:sz w:val="28"/>
          <w:szCs w:val="28"/>
        </w:rPr>
        <w:t xml:space="preserve"> customer shopping </w:t>
      </w:r>
      <w:proofErr w:type="spellStart"/>
      <w:r w:rsidRPr="00706601">
        <w:rPr>
          <w:sz w:val="28"/>
          <w:szCs w:val="28"/>
        </w:rPr>
        <w:t>behavior</w:t>
      </w:r>
      <w:proofErr w:type="spellEnd"/>
      <w:r w:rsidRPr="00706601">
        <w:rPr>
          <w:sz w:val="28"/>
          <w:szCs w:val="28"/>
        </w:rPr>
        <w:t xml:space="preserve"> using data analysis techniques in Python. The dataset contains customer demographics, purchase details, and shopping patterns. The goal is to clean, preprocess, and transform the data to extract meaningful insights that can help businesses understand customer preferences and improve decision-making.</w:t>
      </w:r>
    </w:p>
    <w:p w14:paraId="24994EA0" w14:textId="77777777" w:rsidR="00706601" w:rsidRPr="00806D02" w:rsidRDefault="00706601" w:rsidP="00706601">
      <w:pPr>
        <w:rPr>
          <w:b/>
          <w:bCs/>
          <w:sz w:val="28"/>
          <w:szCs w:val="28"/>
        </w:rPr>
      </w:pPr>
    </w:p>
    <w:p w14:paraId="549A5018" w14:textId="77777777" w:rsidR="00706601" w:rsidRPr="00806D02" w:rsidRDefault="00706601" w:rsidP="00706601">
      <w:pPr>
        <w:rPr>
          <w:b/>
          <w:bCs/>
          <w:sz w:val="28"/>
          <w:szCs w:val="28"/>
        </w:rPr>
      </w:pPr>
      <w:r w:rsidRPr="00806D02">
        <w:rPr>
          <w:b/>
          <w:bCs/>
          <w:sz w:val="28"/>
          <w:szCs w:val="28"/>
        </w:rPr>
        <w:t xml:space="preserve">2. Dataset Summary </w:t>
      </w:r>
    </w:p>
    <w:p w14:paraId="2D33E34F" w14:textId="621B807C" w:rsidR="00706601" w:rsidRPr="00706601" w:rsidRDefault="00706601" w:rsidP="00706601">
      <w:pPr>
        <w:pStyle w:val="ListParagraph"/>
        <w:numPr>
          <w:ilvl w:val="0"/>
          <w:numId w:val="1"/>
        </w:numPr>
        <w:rPr>
          <w:sz w:val="28"/>
          <w:szCs w:val="28"/>
        </w:rPr>
      </w:pPr>
      <w:r w:rsidRPr="00706601">
        <w:rPr>
          <w:sz w:val="28"/>
          <w:szCs w:val="28"/>
        </w:rPr>
        <w:t xml:space="preserve">Rows: 3,900 </w:t>
      </w:r>
    </w:p>
    <w:p w14:paraId="43D8E9F9" w14:textId="46835FEA" w:rsidR="00706601" w:rsidRPr="00706601" w:rsidRDefault="00706601" w:rsidP="00706601">
      <w:pPr>
        <w:pStyle w:val="ListParagraph"/>
        <w:numPr>
          <w:ilvl w:val="0"/>
          <w:numId w:val="1"/>
        </w:numPr>
        <w:rPr>
          <w:sz w:val="28"/>
          <w:szCs w:val="28"/>
        </w:rPr>
      </w:pPr>
      <w:r w:rsidRPr="00706601">
        <w:rPr>
          <w:sz w:val="28"/>
          <w:szCs w:val="28"/>
        </w:rPr>
        <w:t xml:space="preserve">Columns: 18 </w:t>
      </w:r>
    </w:p>
    <w:p w14:paraId="2E2C506E" w14:textId="283E5C9F" w:rsidR="00706601" w:rsidRPr="00706601" w:rsidRDefault="00706601" w:rsidP="00706601">
      <w:pPr>
        <w:pStyle w:val="ListParagraph"/>
        <w:numPr>
          <w:ilvl w:val="0"/>
          <w:numId w:val="1"/>
        </w:numPr>
        <w:rPr>
          <w:sz w:val="28"/>
          <w:szCs w:val="28"/>
        </w:rPr>
      </w:pPr>
      <w:r w:rsidRPr="00706601">
        <w:rPr>
          <w:sz w:val="28"/>
          <w:szCs w:val="28"/>
        </w:rPr>
        <w:t>Key Features: - Customer demographics (Age, Gender, Location, Subscription Status)</w:t>
      </w:r>
    </w:p>
    <w:p w14:paraId="75E7CB2E" w14:textId="5C5379B3" w:rsidR="00706601" w:rsidRPr="00706601" w:rsidRDefault="00706601" w:rsidP="00706601">
      <w:pPr>
        <w:pStyle w:val="ListParagraph"/>
        <w:numPr>
          <w:ilvl w:val="0"/>
          <w:numId w:val="1"/>
        </w:numPr>
        <w:rPr>
          <w:sz w:val="28"/>
          <w:szCs w:val="28"/>
        </w:rPr>
      </w:pPr>
      <w:r w:rsidRPr="00706601">
        <w:rPr>
          <w:sz w:val="28"/>
          <w:szCs w:val="28"/>
        </w:rPr>
        <w:t xml:space="preserve">Purchase details (Item Purchased, Category, Purchase Amount, Season, Size, </w:t>
      </w:r>
      <w:proofErr w:type="spellStart"/>
      <w:r w:rsidRPr="00706601">
        <w:rPr>
          <w:sz w:val="28"/>
          <w:szCs w:val="28"/>
        </w:rPr>
        <w:t>Color</w:t>
      </w:r>
      <w:proofErr w:type="spellEnd"/>
      <w:r w:rsidRPr="00706601">
        <w:rPr>
          <w:sz w:val="28"/>
          <w:szCs w:val="28"/>
        </w:rPr>
        <w:t xml:space="preserve">) </w:t>
      </w:r>
    </w:p>
    <w:p w14:paraId="0985B52D" w14:textId="7B8A5402" w:rsidR="00706601" w:rsidRPr="00706601" w:rsidRDefault="00706601" w:rsidP="00706601">
      <w:pPr>
        <w:pStyle w:val="ListParagraph"/>
        <w:numPr>
          <w:ilvl w:val="0"/>
          <w:numId w:val="1"/>
        </w:numPr>
        <w:rPr>
          <w:sz w:val="28"/>
          <w:szCs w:val="28"/>
        </w:rPr>
      </w:pPr>
      <w:r w:rsidRPr="00706601">
        <w:rPr>
          <w:sz w:val="28"/>
          <w:szCs w:val="28"/>
        </w:rPr>
        <w:t xml:space="preserve">Shopping </w:t>
      </w:r>
      <w:proofErr w:type="spellStart"/>
      <w:r w:rsidRPr="00706601">
        <w:rPr>
          <w:sz w:val="28"/>
          <w:szCs w:val="28"/>
        </w:rPr>
        <w:t>behavior</w:t>
      </w:r>
      <w:proofErr w:type="spellEnd"/>
      <w:r w:rsidRPr="00706601">
        <w:rPr>
          <w:sz w:val="28"/>
          <w:szCs w:val="28"/>
        </w:rPr>
        <w:t xml:space="preserve"> (Discount Applied, Promo Code Used, Previous Purchases, Frequency of Purchases, Review Rating, Shipping Type) - Missing Data: 37 values in Review Rating column</w:t>
      </w:r>
    </w:p>
    <w:p w14:paraId="427851C5" w14:textId="5D42406F" w:rsidR="00A62847" w:rsidRPr="00A62847" w:rsidRDefault="00A62847" w:rsidP="00A62847">
      <w:pPr>
        <w:rPr>
          <w:b/>
          <w:bCs/>
          <w:sz w:val="28"/>
          <w:szCs w:val="28"/>
        </w:rPr>
      </w:pPr>
      <w:r w:rsidRPr="00A62847">
        <w:rPr>
          <w:b/>
          <w:bCs/>
          <w:sz w:val="28"/>
          <w:szCs w:val="28"/>
        </w:rPr>
        <w:t>3. Objectives</w:t>
      </w:r>
    </w:p>
    <w:p w14:paraId="1CE5D660" w14:textId="77777777" w:rsidR="00A62847" w:rsidRPr="00A62847" w:rsidRDefault="00A62847" w:rsidP="00A62847">
      <w:pPr>
        <w:numPr>
          <w:ilvl w:val="0"/>
          <w:numId w:val="3"/>
        </w:numPr>
        <w:rPr>
          <w:sz w:val="28"/>
          <w:szCs w:val="28"/>
        </w:rPr>
      </w:pPr>
      <w:proofErr w:type="spellStart"/>
      <w:r w:rsidRPr="00A62847">
        <w:rPr>
          <w:sz w:val="28"/>
          <w:szCs w:val="28"/>
        </w:rPr>
        <w:t>Analyze</w:t>
      </w:r>
      <w:proofErr w:type="spellEnd"/>
      <w:r w:rsidRPr="00A62847">
        <w:rPr>
          <w:sz w:val="28"/>
          <w:szCs w:val="28"/>
        </w:rPr>
        <w:t xml:space="preserve"> customer purchasing </w:t>
      </w:r>
      <w:proofErr w:type="spellStart"/>
      <w:r w:rsidRPr="00A62847">
        <w:rPr>
          <w:sz w:val="28"/>
          <w:szCs w:val="28"/>
        </w:rPr>
        <w:t>behavior</w:t>
      </w:r>
      <w:proofErr w:type="spellEnd"/>
      <w:r w:rsidRPr="00A62847">
        <w:rPr>
          <w:sz w:val="28"/>
          <w:szCs w:val="28"/>
        </w:rPr>
        <w:t xml:space="preserve"> </w:t>
      </w:r>
    </w:p>
    <w:p w14:paraId="385DD241" w14:textId="77777777" w:rsidR="00A62847" w:rsidRPr="00A62847" w:rsidRDefault="00A62847" w:rsidP="00A62847">
      <w:pPr>
        <w:numPr>
          <w:ilvl w:val="0"/>
          <w:numId w:val="3"/>
        </w:numPr>
        <w:rPr>
          <w:sz w:val="28"/>
          <w:szCs w:val="28"/>
        </w:rPr>
      </w:pPr>
      <w:r w:rsidRPr="00A62847">
        <w:rPr>
          <w:sz w:val="28"/>
          <w:szCs w:val="28"/>
        </w:rPr>
        <w:t xml:space="preserve">Understand customer segmentation based on age </w:t>
      </w:r>
    </w:p>
    <w:p w14:paraId="0257D5FE" w14:textId="77777777" w:rsidR="00A62847" w:rsidRPr="00A62847" w:rsidRDefault="00A62847" w:rsidP="00A62847">
      <w:pPr>
        <w:numPr>
          <w:ilvl w:val="0"/>
          <w:numId w:val="3"/>
        </w:numPr>
        <w:rPr>
          <w:sz w:val="28"/>
          <w:szCs w:val="28"/>
        </w:rPr>
      </w:pPr>
      <w:r w:rsidRPr="00A62847">
        <w:rPr>
          <w:sz w:val="28"/>
          <w:szCs w:val="28"/>
        </w:rPr>
        <w:t xml:space="preserve">Study purchase frequency patterns </w:t>
      </w:r>
    </w:p>
    <w:p w14:paraId="7EB92499" w14:textId="77777777" w:rsidR="00A62847" w:rsidRPr="00A62847" w:rsidRDefault="00A62847" w:rsidP="00A62847">
      <w:pPr>
        <w:numPr>
          <w:ilvl w:val="0"/>
          <w:numId w:val="3"/>
        </w:numPr>
        <w:rPr>
          <w:sz w:val="28"/>
          <w:szCs w:val="28"/>
        </w:rPr>
      </w:pPr>
      <w:r w:rsidRPr="00A62847">
        <w:rPr>
          <w:sz w:val="28"/>
          <w:szCs w:val="28"/>
        </w:rPr>
        <w:t xml:space="preserve">Prepare data for further analysis or machine learning </w:t>
      </w:r>
    </w:p>
    <w:p w14:paraId="0A2B4748" w14:textId="38B16F1E" w:rsidR="00706601" w:rsidRPr="00A62847" w:rsidRDefault="00A62847" w:rsidP="00706601">
      <w:pPr>
        <w:numPr>
          <w:ilvl w:val="0"/>
          <w:numId w:val="3"/>
        </w:numPr>
        <w:rPr>
          <w:sz w:val="28"/>
          <w:szCs w:val="28"/>
        </w:rPr>
      </w:pPr>
      <w:r w:rsidRPr="00A62847">
        <w:rPr>
          <w:sz w:val="28"/>
          <w:szCs w:val="28"/>
        </w:rPr>
        <w:t xml:space="preserve">Store processed data for database use </w:t>
      </w:r>
    </w:p>
    <w:p w14:paraId="6714BB40" w14:textId="386F7DAE" w:rsidR="00A62847" w:rsidRPr="00A62847" w:rsidRDefault="00A62847" w:rsidP="00A62847">
      <w:pPr>
        <w:rPr>
          <w:b/>
          <w:bCs/>
          <w:sz w:val="28"/>
          <w:szCs w:val="28"/>
        </w:rPr>
      </w:pPr>
      <w:r w:rsidRPr="00A62847">
        <w:rPr>
          <w:b/>
          <w:bCs/>
          <w:sz w:val="28"/>
          <w:szCs w:val="28"/>
        </w:rPr>
        <w:lastRenderedPageBreak/>
        <w:t>4. Dataset Description</w:t>
      </w:r>
    </w:p>
    <w:p w14:paraId="21607E10" w14:textId="77777777" w:rsidR="00A62847" w:rsidRPr="00A62847" w:rsidRDefault="00A62847" w:rsidP="00A62847">
      <w:pPr>
        <w:rPr>
          <w:sz w:val="28"/>
          <w:szCs w:val="28"/>
        </w:rPr>
      </w:pPr>
      <w:r w:rsidRPr="00A62847">
        <w:rPr>
          <w:sz w:val="28"/>
          <w:szCs w:val="28"/>
        </w:rPr>
        <w:t>The dataset includes customer-related information such as:</w:t>
      </w:r>
    </w:p>
    <w:p w14:paraId="0DD0F04D" w14:textId="77777777" w:rsidR="00A62847" w:rsidRPr="00A62847" w:rsidRDefault="00A62847" w:rsidP="00A62847">
      <w:pPr>
        <w:numPr>
          <w:ilvl w:val="0"/>
          <w:numId w:val="4"/>
        </w:numPr>
        <w:rPr>
          <w:sz w:val="28"/>
          <w:szCs w:val="28"/>
        </w:rPr>
      </w:pPr>
      <w:r w:rsidRPr="00A62847">
        <w:rPr>
          <w:b/>
          <w:bCs/>
          <w:sz w:val="28"/>
          <w:szCs w:val="28"/>
        </w:rPr>
        <w:t>Age</w:t>
      </w:r>
      <w:r w:rsidRPr="00A62847">
        <w:rPr>
          <w:sz w:val="28"/>
          <w:szCs w:val="28"/>
        </w:rPr>
        <w:t xml:space="preserve"> – Customer age </w:t>
      </w:r>
    </w:p>
    <w:p w14:paraId="239F6E33" w14:textId="77777777" w:rsidR="00A62847" w:rsidRPr="00A62847" w:rsidRDefault="00A62847" w:rsidP="00A62847">
      <w:pPr>
        <w:numPr>
          <w:ilvl w:val="0"/>
          <w:numId w:val="4"/>
        </w:numPr>
        <w:rPr>
          <w:sz w:val="28"/>
          <w:szCs w:val="28"/>
        </w:rPr>
      </w:pPr>
      <w:r w:rsidRPr="00A62847">
        <w:rPr>
          <w:b/>
          <w:bCs/>
          <w:sz w:val="28"/>
          <w:szCs w:val="28"/>
        </w:rPr>
        <w:t>Category</w:t>
      </w:r>
      <w:r w:rsidRPr="00A62847">
        <w:rPr>
          <w:sz w:val="28"/>
          <w:szCs w:val="28"/>
        </w:rPr>
        <w:t xml:space="preserve"> – Product category </w:t>
      </w:r>
    </w:p>
    <w:p w14:paraId="36536528" w14:textId="77777777" w:rsidR="00A62847" w:rsidRPr="00A62847" w:rsidRDefault="00A62847" w:rsidP="00A62847">
      <w:pPr>
        <w:numPr>
          <w:ilvl w:val="0"/>
          <w:numId w:val="4"/>
        </w:numPr>
        <w:rPr>
          <w:sz w:val="28"/>
          <w:szCs w:val="28"/>
        </w:rPr>
      </w:pPr>
      <w:r w:rsidRPr="00A62847">
        <w:rPr>
          <w:b/>
          <w:bCs/>
          <w:sz w:val="28"/>
          <w:szCs w:val="28"/>
        </w:rPr>
        <w:t>Purchase Amount (USD)</w:t>
      </w:r>
      <w:r w:rsidRPr="00A62847">
        <w:rPr>
          <w:sz w:val="28"/>
          <w:szCs w:val="28"/>
        </w:rPr>
        <w:t xml:space="preserve"> – Amount spent </w:t>
      </w:r>
    </w:p>
    <w:p w14:paraId="385C8613" w14:textId="77777777" w:rsidR="00A62847" w:rsidRPr="00A62847" w:rsidRDefault="00A62847" w:rsidP="00A62847">
      <w:pPr>
        <w:numPr>
          <w:ilvl w:val="0"/>
          <w:numId w:val="4"/>
        </w:numPr>
        <w:rPr>
          <w:sz w:val="28"/>
          <w:szCs w:val="28"/>
        </w:rPr>
      </w:pPr>
      <w:r w:rsidRPr="00A62847">
        <w:rPr>
          <w:b/>
          <w:bCs/>
          <w:sz w:val="28"/>
          <w:szCs w:val="28"/>
        </w:rPr>
        <w:t>Frequency of Purchases</w:t>
      </w:r>
      <w:r w:rsidRPr="00A62847">
        <w:rPr>
          <w:sz w:val="28"/>
          <w:szCs w:val="28"/>
        </w:rPr>
        <w:t xml:space="preserve"> – Shopping frequency </w:t>
      </w:r>
    </w:p>
    <w:p w14:paraId="509058E0" w14:textId="77777777" w:rsidR="00A62847" w:rsidRPr="00A62847" w:rsidRDefault="00A62847" w:rsidP="00A62847">
      <w:pPr>
        <w:numPr>
          <w:ilvl w:val="0"/>
          <w:numId w:val="4"/>
        </w:numPr>
        <w:rPr>
          <w:sz w:val="28"/>
          <w:szCs w:val="28"/>
        </w:rPr>
      </w:pPr>
      <w:r w:rsidRPr="00A62847">
        <w:rPr>
          <w:b/>
          <w:bCs/>
          <w:sz w:val="28"/>
          <w:szCs w:val="28"/>
        </w:rPr>
        <w:t>Review Rating</w:t>
      </w:r>
      <w:r w:rsidRPr="00A62847">
        <w:rPr>
          <w:sz w:val="28"/>
          <w:szCs w:val="28"/>
        </w:rPr>
        <w:t xml:space="preserve"> – Customer rating </w:t>
      </w:r>
    </w:p>
    <w:p w14:paraId="4CAE5846" w14:textId="77777777" w:rsidR="00A62847" w:rsidRDefault="00A62847" w:rsidP="00A62847">
      <w:pPr>
        <w:numPr>
          <w:ilvl w:val="0"/>
          <w:numId w:val="4"/>
        </w:numPr>
        <w:rPr>
          <w:sz w:val="28"/>
          <w:szCs w:val="28"/>
        </w:rPr>
      </w:pPr>
      <w:r w:rsidRPr="00A62847">
        <w:rPr>
          <w:b/>
          <w:bCs/>
          <w:sz w:val="28"/>
          <w:szCs w:val="28"/>
        </w:rPr>
        <w:t>Discount Applied / Promo Code Used</w:t>
      </w:r>
      <w:r w:rsidRPr="00A62847">
        <w:rPr>
          <w:sz w:val="28"/>
          <w:szCs w:val="28"/>
        </w:rPr>
        <w:t xml:space="preserve"> – Promotional activity</w:t>
      </w:r>
    </w:p>
    <w:p w14:paraId="3C9666FD" w14:textId="77777777" w:rsidR="007A6439" w:rsidRDefault="007A6439" w:rsidP="00806D02">
      <w:pPr>
        <w:ind w:left="360"/>
        <w:rPr>
          <w:sz w:val="28"/>
          <w:szCs w:val="28"/>
        </w:rPr>
      </w:pPr>
    </w:p>
    <w:p w14:paraId="1F24FA10" w14:textId="00CDD382" w:rsidR="00A62847" w:rsidRPr="00A62847" w:rsidRDefault="00A62847" w:rsidP="00A62847">
      <w:pPr>
        <w:rPr>
          <w:b/>
          <w:bCs/>
          <w:sz w:val="28"/>
          <w:szCs w:val="28"/>
        </w:rPr>
      </w:pPr>
      <w:r w:rsidRPr="00806D02">
        <w:rPr>
          <w:b/>
          <w:bCs/>
          <w:sz w:val="28"/>
          <w:szCs w:val="28"/>
        </w:rPr>
        <w:t xml:space="preserve"> 5. Data Preprocessing</w:t>
      </w:r>
    </w:p>
    <w:p w14:paraId="36F03462" w14:textId="7337E390" w:rsidR="00706601" w:rsidRDefault="00706601" w:rsidP="00706601">
      <w:pPr>
        <w:rPr>
          <w:sz w:val="28"/>
          <w:szCs w:val="28"/>
        </w:rPr>
      </w:pPr>
      <w:r w:rsidRPr="00706601">
        <w:rPr>
          <w:sz w:val="28"/>
          <w:szCs w:val="28"/>
        </w:rPr>
        <w:t xml:space="preserve">We began with data preparation and cleaning in Python: </w:t>
      </w:r>
    </w:p>
    <w:p w14:paraId="4CCAF83E" w14:textId="150376E6" w:rsidR="00706601" w:rsidRPr="00A62847" w:rsidRDefault="00706601" w:rsidP="00A62847">
      <w:pPr>
        <w:pStyle w:val="ListParagraph"/>
        <w:numPr>
          <w:ilvl w:val="0"/>
          <w:numId w:val="5"/>
        </w:numPr>
        <w:rPr>
          <w:sz w:val="28"/>
          <w:szCs w:val="28"/>
        </w:rPr>
      </w:pPr>
      <w:r w:rsidRPr="00A62847">
        <w:rPr>
          <w:sz w:val="28"/>
          <w:szCs w:val="28"/>
        </w:rPr>
        <w:t xml:space="preserve">Data Loading: Imported the dataset using pandas. </w:t>
      </w:r>
    </w:p>
    <w:p w14:paraId="2B9FCC97" w14:textId="6F68A3D2" w:rsidR="00A62847" w:rsidRDefault="00A62847" w:rsidP="00706601">
      <w:pPr>
        <w:rPr>
          <w:sz w:val="28"/>
          <w:szCs w:val="28"/>
        </w:rPr>
      </w:pPr>
      <w:r w:rsidRPr="00A62847">
        <w:rPr>
          <w:sz w:val="28"/>
          <w:szCs w:val="28"/>
        </w:rPr>
        <w:drawing>
          <wp:inline distT="0" distB="0" distL="0" distR="0" wp14:anchorId="1C61B244" wp14:editId="79A473F8">
            <wp:extent cx="5731510" cy="920750"/>
            <wp:effectExtent l="0" t="0" r="2540" b="0"/>
            <wp:docPr id="61528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85675" name=""/>
                    <pic:cNvPicPr/>
                  </pic:nvPicPr>
                  <pic:blipFill>
                    <a:blip r:embed="rId5"/>
                    <a:stretch>
                      <a:fillRect/>
                    </a:stretch>
                  </pic:blipFill>
                  <pic:spPr>
                    <a:xfrm>
                      <a:off x="0" y="0"/>
                      <a:ext cx="5731510" cy="920750"/>
                    </a:xfrm>
                    <a:prstGeom prst="rect">
                      <a:avLst/>
                    </a:prstGeom>
                  </pic:spPr>
                </pic:pic>
              </a:graphicData>
            </a:graphic>
          </wp:inline>
        </w:drawing>
      </w:r>
    </w:p>
    <w:p w14:paraId="3EDB20BF" w14:textId="50260999" w:rsidR="00A62847" w:rsidRDefault="00A62847" w:rsidP="00706601">
      <w:pPr>
        <w:rPr>
          <w:sz w:val="28"/>
          <w:szCs w:val="28"/>
        </w:rPr>
      </w:pPr>
      <w:r>
        <w:rPr>
          <w:sz w:val="28"/>
          <w:szCs w:val="28"/>
        </w:rPr>
        <w:t xml:space="preserve">      </w:t>
      </w:r>
      <w:r w:rsidR="007A6439">
        <w:rPr>
          <w:sz w:val="28"/>
          <w:szCs w:val="28"/>
        </w:rPr>
        <w:t>B</w:t>
      </w:r>
      <w:r>
        <w:rPr>
          <w:sz w:val="28"/>
          <w:szCs w:val="28"/>
        </w:rPr>
        <w:t xml:space="preserve">. </w:t>
      </w:r>
      <w:r w:rsidRPr="00A62847">
        <w:rPr>
          <w:sz w:val="28"/>
          <w:szCs w:val="28"/>
        </w:rPr>
        <w:t>Data Overview</w:t>
      </w:r>
    </w:p>
    <w:p w14:paraId="578761B0" w14:textId="42868CFA" w:rsidR="00706601" w:rsidRDefault="00706601" w:rsidP="00706601">
      <w:pPr>
        <w:rPr>
          <w:sz w:val="28"/>
          <w:szCs w:val="28"/>
        </w:rPr>
      </w:pPr>
      <w:r w:rsidRPr="00706601">
        <w:rPr>
          <w:sz w:val="28"/>
          <w:szCs w:val="28"/>
        </w:rPr>
        <w:t xml:space="preserve">● Initial Exploration: Used </w:t>
      </w:r>
      <w:proofErr w:type="gramStart"/>
      <w:r w:rsidRPr="00706601">
        <w:rPr>
          <w:sz w:val="28"/>
          <w:szCs w:val="28"/>
        </w:rPr>
        <w:t>df.info(</w:t>
      </w:r>
      <w:proofErr w:type="gramEnd"/>
      <w:r w:rsidRPr="00706601">
        <w:rPr>
          <w:sz w:val="28"/>
          <w:szCs w:val="28"/>
        </w:rPr>
        <w:t xml:space="preserve">) to check structure </w:t>
      </w:r>
      <w:proofErr w:type="gramStart"/>
      <w:r w:rsidRPr="00706601">
        <w:rPr>
          <w:sz w:val="28"/>
          <w:szCs w:val="28"/>
        </w:rPr>
        <w:t>and .describe</w:t>
      </w:r>
      <w:proofErr w:type="gramEnd"/>
      <w:r w:rsidRPr="00706601">
        <w:rPr>
          <w:sz w:val="28"/>
          <w:szCs w:val="28"/>
        </w:rPr>
        <w:t>() for summary statistics.</w:t>
      </w:r>
    </w:p>
    <w:p w14:paraId="4ED628F7" w14:textId="1570D950" w:rsidR="00A62847" w:rsidRDefault="00A62847" w:rsidP="00706601">
      <w:pPr>
        <w:rPr>
          <w:sz w:val="28"/>
          <w:szCs w:val="28"/>
        </w:rPr>
      </w:pPr>
      <w:r w:rsidRPr="00A62847">
        <w:rPr>
          <w:sz w:val="28"/>
          <w:szCs w:val="28"/>
        </w:rPr>
        <w:drawing>
          <wp:inline distT="0" distB="0" distL="0" distR="0" wp14:anchorId="254D7F19" wp14:editId="345148C4">
            <wp:extent cx="4099560" cy="2400527"/>
            <wp:effectExtent l="0" t="0" r="0" b="0"/>
            <wp:docPr id="183341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6699" name=""/>
                    <pic:cNvPicPr/>
                  </pic:nvPicPr>
                  <pic:blipFill>
                    <a:blip r:embed="rId6"/>
                    <a:stretch>
                      <a:fillRect/>
                    </a:stretch>
                  </pic:blipFill>
                  <pic:spPr>
                    <a:xfrm>
                      <a:off x="0" y="0"/>
                      <a:ext cx="4107821" cy="2405364"/>
                    </a:xfrm>
                    <a:prstGeom prst="rect">
                      <a:avLst/>
                    </a:prstGeom>
                  </pic:spPr>
                </pic:pic>
              </a:graphicData>
            </a:graphic>
          </wp:inline>
        </w:drawing>
      </w:r>
    </w:p>
    <w:p w14:paraId="65524363" w14:textId="73F87E57" w:rsidR="00A62847" w:rsidRDefault="00A62847" w:rsidP="00706601">
      <w:pPr>
        <w:rPr>
          <w:sz w:val="28"/>
          <w:szCs w:val="28"/>
        </w:rPr>
      </w:pPr>
      <w:r w:rsidRPr="00A62847">
        <w:rPr>
          <w:sz w:val="28"/>
          <w:szCs w:val="28"/>
        </w:rPr>
        <w:lastRenderedPageBreak/>
        <w:drawing>
          <wp:inline distT="0" distB="0" distL="0" distR="0" wp14:anchorId="1F13B416" wp14:editId="5FD57FA0">
            <wp:extent cx="5731510" cy="2521585"/>
            <wp:effectExtent l="0" t="0" r="2540" b="0"/>
            <wp:docPr id="121131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8107" name=""/>
                    <pic:cNvPicPr/>
                  </pic:nvPicPr>
                  <pic:blipFill>
                    <a:blip r:embed="rId7"/>
                    <a:stretch>
                      <a:fillRect/>
                    </a:stretch>
                  </pic:blipFill>
                  <pic:spPr>
                    <a:xfrm>
                      <a:off x="0" y="0"/>
                      <a:ext cx="5731510" cy="2521585"/>
                    </a:xfrm>
                    <a:prstGeom prst="rect">
                      <a:avLst/>
                    </a:prstGeom>
                  </pic:spPr>
                </pic:pic>
              </a:graphicData>
            </a:graphic>
          </wp:inline>
        </w:drawing>
      </w:r>
    </w:p>
    <w:p w14:paraId="4935549E" w14:textId="1F142294" w:rsidR="00A62847" w:rsidRPr="00492878" w:rsidRDefault="00A62847" w:rsidP="00492878">
      <w:pPr>
        <w:pStyle w:val="ListParagraph"/>
        <w:numPr>
          <w:ilvl w:val="0"/>
          <w:numId w:val="15"/>
        </w:numPr>
        <w:rPr>
          <w:sz w:val="28"/>
          <w:szCs w:val="28"/>
        </w:rPr>
      </w:pPr>
      <w:r w:rsidRPr="00492878">
        <w:rPr>
          <w:sz w:val="28"/>
          <w:szCs w:val="28"/>
        </w:rPr>
        <w:t>Handling Missing Values</w:t>
      </w:r>
    </w:p>
    <w:p w14:paraId="2648C301" w14:textId="6968F1ED" w:rsidR="00A62847" w:rsidRDefault="00A62847" w:rsidP="00A62847">
      <w:pPr>
        <w:rPr>
          <w:sz w:val="28"/>
          <w:szCs w:val="28"/>
        </w:rPr>
      </w:pPr>
      <w:r w:rsidRPr="00A62847">
        <w:rPr>
          <w:sz w:val="28"/>
          <w:szCs w:val="28"/>
        </w:rPr>
        <w:t>Checked for null values and imputed missing values in the Review Rating column using the median rating of each product category.</w:t>
      </w:r>
    </w:p>
    <w:p w14:paraId="522C1D75" w14:textId="39C7E538" w:rsidR="00A62847" w:rsidRDefault="00A62847" w:rsidP="00492878">
      <w:pPr>
        <w:pStyle w:val="ListParagraph"/>
        <w:numPr>
          <w:ilvl w:val="0"/>
          <w:numId w:val="15"/>
        </w:numPr>
        <w:rPr>
          <w:sz w:val="28"/>
          <w:szCs w:val="28"/>
        </w:rPr>
      </w:pPr>
      <w:r w:rsidRPr="00A62847">
        <w:rPr>
          <w:sz w:val="28"/>
          <w:szCs w:val="28"/>
        </w:rPr>
        <w:t>Column Renaming</w:t>
      </w:r>
    </w:p>
    <w:p w14:paraId="0FE9D390" w14:textId="77777777" w:rsidR="00A62847" w:rsidRPr="00A62847" w:rsidRDefault="00A62847" w:rsidP="00A62847">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2847">
        <w:rPr>
          <w:rFonts w:ascii="Times New Roman" w:eastAsia="Times New Roman" w:hAnsi="Times New Roman" w:cs="Times New Roman"/>
          <w:kern w:val="0"/>
          <w:sz w:val="28"/>
          <w:szCs w:val="28"/>
          <w:lang w:eastAsia="en-IN"/>
          <w14:ligatures w14:val="none"/>
        </w:rPr>
        <w:t xml:space="preserve">Improves readability </w:t>
      </w:r>
    </w:p>
    <w:p w14:paraId="667BB6FF" w14:textId="77777777" w:rsidR="00A62847" w:rsidRDefault="00A62847" w:rsidP="00A62847">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2847">
        <w:rPr>
          <w:rFonts w:ascii="Times New Roman" w:eastAsia="Times New Roman" w:hAnsi="Times New Roman" w:cs="Times New Roman"/>
          <w:kern w:val="0"/>
          <w:sz w:val="28"/>
          <w:szCs w:val="28"/>
          <w:lang w:eastAsia="en-IN"/>
          <w14:ligatures w14:val="none"/>
        </w:rPr>
        <w:t xml:space="preserve">Makes column names consistent </w:t>
      </w:r>
    </w:p>
    <w:p w14:paraId="5471A7EC" w14:textId="77777777" w:rsidR="00492878" w:rsidRPr="00492878" w:rsidRDefault="00492878" w:rsidP="00492878">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39ED1BAC" w14:textId="35E66AF5" w:rsidR="00F16678" w:rsidRPr="00806D02" w:rsidRDefault="00F16678" w:rsidP="00F16678">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6D02">
        <w:rPr>
          <w:rFonts w:ascii="Times New Roman" w:eastAsia="Times New Roman" w:hAnsi="Times New Roman" w:cs="Times New Roman"/>
          <w:b/>
          <w:bCs/>
          <w:kern w:val="0"/>
          <w:sz w:val="28"/>
          <w:szCs w:val="28"/>
          <w:lang w:eastAsia="en-IN"/>
          <w14:ligatures w14:val="none"/>
        </w:rPr>
        <w:t>6</w:t>
      </w:r>
      <w:r w:rsidRPr="00806D02">
        <w:rPr>
          <w:rFonts w:ascii="Times New Roman" w:eastAsia="Times New Roman" w:hAnsi="Times New Roman" w:cs="Times New Roman"/>
          <w:b/>
          <w:bCs/>
          <w:kern w:val="0"/>
          <w:sz w:val="28"/>
          <w:szCs w:val="28"/>
          <w:lang w:eastAsia="en-IN"/>
          <w14:ligatures w14:val="none"/>
        </w:rPr>
        <w:t xml:space="preserve">. </w:t>
      </w:r>
      <w:r w:rsidRPr="00806D02">
        <w:rPr>
          <w:rFonts w:ascii="Times New Roman" w:eastAsia="Times New Roman" w:hAnsi="Times New Roman" w:cs="Times New Roman"/>
          <w:b/>
          <w:bCs/>
          <w:kern w:val="0"/>
          <w:sz w:val="28"/>
          <w:szCs w:val="28"/>
          <w:lang w:eastAsia="en-IN"/>
          <w14:ligatures w14:val="none"/>
        </w:rPr>
        <w:t>Feature Engineering</w:t>
      </w:r>
    </w:p>
    <w:p w14:paraId="5F12EF0C" w14:textId="2C036C17" w:rsidR="00F16678" w:rsidRPr="00492878" w:rsidRDefault="00F16678" w:rsidP="00F16678">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92878">
        <w:rPr>
          <w:rFonts w:ascii="Times New Roman" w:eastAsia="Times New Roman" w:hAnsi="Times New Roman" w:cs="Times New Roman"/>
          <w:kern w:val="0"/>
          <w:sz w:val="28"/>
          <w:szCs w:val="28"/>
          <w:lang w:eastAsia="en-IN"/>
          <w14:ligatures w14:val="none"/>
        </w:rPr>
        <w:t xml:space="preserve">Age Group </w:t>
      </w:r>
      <w:proofErr w:type="gramStart"/>
      <w:r w:rsidRPr="00492878">
        <w:rPr>
          <w:rFonts w:ascii="Times New Roman" w:eastAsia="Times New Roman" w:hAnsi="Times New Roman" w:cs="Times New Roman"/>
          <w:kern w:val="0"/>
          <w:sz w:val="28"/>
          <w:szCs w:val="28"/>
          <w:lang w:eastAsia="en-IN"/>
          <w14:ligatures w14:val="none"/>
        </w:rPr>
        <w:t>Creation</w:t>
      </w:r>
      <w:r w:rsidRPr="00492878">
        <w:rPr>
          <w:rFonts w:ascii="Times New Roman" w:eastAsia="Times New Roman" w:hAnsi="Times New Roman" w:cs="Times New Roman"/>
          <w:kern w:val="0"/>
          <w:sz w:val="28"/>
          <w:szCs w:val="28"/>
          <w:lang w:eastAsia="en-IN"/>
          <w14:ligatures w14:val="none"/>
        </w:rPr>
        <w:t>:-</w:t>
      </w:r>
      <w:proofErr w:type="gramEnd"/>
      <w:r w:rsidRPr="00492878">
        <w:rPr>
          <w:rFonts w:ascii="Times New Roman" w:eastAsia="Times New Roman" w:hAnsi="Times New Roman" w:cs="Times New Roman"/>
          <w:kern w:val="0"/>
          <w:sz w:val="28"/>
          <w:szCs w:val="28"/>
          <w:lang w:eastAsia="en-IN"/>
          <w14:ligatures w14:val="none"/>
        </w:rPr>
        <w:t xml:space="preserve"> </w:t>
      </w:r>
      <w:r w:rsidRPr="00492878">
        <w:rPr>
          <w:rFonts w:ascii="Times New Roman" w:eastAsia="Times New Roman" w:hAnsi="Times New Roman" w:cs="Times New Roman"/>
          <w:kern w:val="0"/>
          <w:sz w:val="28"/>
          <w:szCs w:val="28"/>
          <w:lang w:eastAsia="en-IN"/>
          <w14:ligatures w14:val="none"/>
        </w:rPr>
        <w:t xml:space="preserve">Customers are divided into: </w:t>
      </w:r>
    </w:p>
    <w:p w14:paraId="74697D51" w14:textId="77777777" w:rsidR="00F16678" w:rsidRPr="00F16678" w:rsidRDefault="00F16678" w:rsidP="00F16678">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Young Adult </w:t>
      </w:r>
    </w:p>
    <w:p w14:paraId="0DF98417" w14:textId="77777777" w:rsidR="00F16678" w:rsidRPr="00F16678" w:rsidRDefault="00F16678" w:rsidP="00F16678">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Adult </w:t>
      </w:r>
    </w:p>
    <w:p w14:paraId="384D1CFB" w14:textId="77777777" w:rsidR="00F16678" w:rsidRPr="00F16678" w:rsidRDefault="00F16678" w:rsidP="00F16678">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Middle-aged </w:t>
      </w:r>
    </w:p>
    <w:p w14:paraId="015D8CA0" w14:textId="77777777" w:rsidR="00F16678" w:rsidRPr="00F16678" w:rsidRDefault="00F16678" w:rsidP="00F16678">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Senior </w:t>
      </w:r>
    </w:p>
    <w:p w14:paraId="7CE87584" w14:textId="27140C2A" w:rsidR="00F16678" w:rsidRPr="00492878" w:rsidRDefault="00F16678" w:rsidP="00F1667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This helps in </w:t>
      </w:r>
      <w:r w:rsidRPr="00F16678">
        <w:rPr>
          <w:rFonts w:ascii="Times New Roman" w:eastAsia="Times New Roman" w:hAnsi="Times New Roman" w:cs="Times New Roman"/>
          <w:b/>
          <w:bCs/>
          <w:kern w:val="0"/>
          <w:sz w:val="28"/>
          <w:szCs w:val="28"/>
          <w:lang w:eastAsia="en-IN"/>
          <w14:ligatures w14:val="none"/>
        </w:rPr>
        <w:t>customer segmentation</w:t>
      </w:r>
    </w:p>
    <w:p w14:paraId="35BDE90B" w14:textId="51AEBB4B" w:rsidR="00F16678" w:rsidRPr="00492878" w:rsidRDefault="00F16678" w:rsidP="00F16678">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92878">
        <w:rPr>
          <w:rFonts w:ascii="Times New Roman" w:eastAsia="Times New Roman" w:hAnsi="Times New Roman" w:cs="Times New Roman"/>
          <w:kern w:val="0"/>
          <w:sz w:val="28"/>
          <w:szCs w:val="28"/>
          <w:lang w:eastAsia="en-IN"/>
          <w14:ligatures w14:val="none"/>
        </w:rPr>
        <w:t>Purchase Frequency Conversion</w:t>
      </w:r>
    </w:p>
    <w:p w14:paraId="51849437" w14:textId="77777777" w:rsidR="00F16678" w:rsidRPr="00F16678" w:rsidRDefault="00F16678" w:rsidP="00F16678">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Converts categorical frequency into numeric values (days) </w:t>
      </w:r>
    </w:p>
    <w:p w14:paraId="6636D5E6" w14:textId="77777777" w:rsidR="00F16678" w:rsidRDefault="00F16678" w:rsidP="00F16678">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Makes it usable for analysis &amp; ML </w:t>
      </w:r>
    </w:p>
    <w:p w14:paraId="085A8250" w14:textId="71257F1D" w:rsidR="00F16678" w:rsidRPr="00806D02" w:rsidRDefault="00F16678" w:rsidP="00F16678">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06D02">
        <w:rPr>
          <w:rFonts w:ascii="Times New Roman" w:eastAsia="Times New Roman" w:hAnsi="Times New Roman" w:cs="Times New Roman"/>
          <w:b/>
          <w:bCs/>
          <w:kern w:val="0"/>
          <w:sz w:val="28"/>
          <w:szCs w:val="28"/>
          <w:lang w:eastAsia="en-IN"/>
          <w14:ligatures w14:val="none"/>
        </w:rPr>
        <w:t>7</w:t>
      </w:r>
      <w:r w:rsidRPr="00806D02">
        <w:rPr>
          <w:rFonts w:ascii="Times New Roman" w:eastAsia="Times New Roman" w:hAnsi="Times New Roman" w:cs="Times New Roman"/>
          <w:b/>
          <w:bCs/>
          <w:kern w:val="0"/>
          <w:sz w:val="28"/>
          <w:szCs w:val="28"/>
          <w:lang w:eastAsia="en-IN"/>
          <w14:ligatures w14:val="none"/>
        </w:rPr>
        <w:t>. Exploratory Data Analysis (EDA)</w:t>
      </w:r>
    </w:p>
    <w:p w14:paraId="75231EF4" w14:textId="77777777" w:rsidR="00F16678" w:rsidRPr="00F16678" w:rsidRDefault="00F16678" w:rsidP="00F16678">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F16678">
        <w:rPr>
          <w:rFonts w:ascii="Times New Roman" w:eastAsia="Times New Roman" w:hAnsi="Times New Roman" w:cs="Times New Roman"/>
          <w:b/>
          <w:bCs/>
          <w:kern w:val="0"/>
          <w:sz w:val="28"/>
          <w:szCs w:val="28"/>
          <w:lang w:eastAsia="en-IN"/>
          <w14:ligatures w14:val="none"/>
        </w:rPr>
        <w:t>Example 1: Age Group Distribution (Bar Chart)</w:t>
      </w:r>
    </w:p>
    <w:p w14:paraId="5F675A38" w14:textId="77777777" w:rsidR="00F16678" w:rsidRPr="00F16678" w:rsidRDefault="00F16678" w:rsidP="00F1667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b/>
          <w:bCs/>
          <w:kern w:val="0"/>
          <w:sz w:val="28"/>
          <w:szCs w:val="28"/>
          <w:lang w:eastAsia="en-IN"/>
          <w14:ligatures w14:val="none"/>
        </w:rPr>
        <w:lastRenderedPageBreak/>
        <w:t>Explanation:</w:t>
      </w:r>
    </w:p>
    <w:p w14:paraId="1AFCFF9F" w14:textId="77777777" w:rsidR="00F16678" w:rsidRPr="00F16678" w:rsidRDefault="00F16678" w:rsidP="00F16678">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Shows how customers are distributed across age groups </w:t>
      </w:r>
    </w:p>
    <w:p w14:paraId="76E7321A" w14:textId="77777777" w:rsidR="00F16678" w:rsidRPr="00F16678" w:rsidRDefault="00F16678" w:rsidP="00F16678">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 xml:space="preserve">Helps identify dominant customer segment </w:t>
      </w:r>
    </w:p>
    <w:p w14:paraId="1E7A0A41" w14:textId="77777777" w:rsidR="00F16678" w:rsidRPr="00F16678" w:rsidRDefault="00F16678" w:rsidP="00F1667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b/>
          <w:bCs/>
          <w:kern w:val="0"/>
          <w:sz w:val="28"/>
          <w:szCs w:val="28"/>
          <w:lang w:eastAsia="en-IN"/>
          <w14:ligatures w14:val="none"/>
        </w:rPr>
        <w:t>Observation:</w:t>
      </w:r>
    </w:p>
    <w:p w14:paraId="4AE82E5D" w14:textId="77777777" w:rsidR="00F16678" w:rsidRPr="00F16678" w:rsidRDefault="00F16678" w:rsidP="00F1667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16678">
        <w:rPr>
          <w:rFonts w:ascii="Times New Roman" w:eastAsia="Times New Roman" w:hAnsi="Times New Roman" w:cs="Times New Roman"/>
          <w:kern w:val="0"/>
          <w:sz w:val="28"/>
          <w:szCs w:val="28"/>
          <w:lang w:eastAsia="en-IN"/>
          <w14:ligatures w14:val="none"/>
        </w:rPr>
        <w:t>Most customers belong to the Adult and Middle-aged group, indicating higher purchasing activity in these segments.</w:t>
      </w:r>
    </w:p>
    <w:p w14:paraId="3FE8CF62" w14:textId="77777777" w:rsidR="00F16678" w:rsidRPr="00492878" w:rsidRDefault="00F16678" w:rsidP="00F1667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D1E2A1A" w14:textId="2B239105" w:rsidR="00F16678" w:rsidRPr="00492878" w:rsidRDefault="00F16678" w:rsidP="00F1667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92878">
        <w:rPr>
          <w:rFonts w:ascii="Times New Roman" w:eastAsia="Times New Roman" w:hAnsi="Times New Roman" w:cs="Times New Roman"/>
          <w:kern w:val="0"/>
          <w:sz w:val="28"/>
          <w:szCs w:val="28"/>
          <w:lang w:eastAsia="en-IN"/>
          <w14:ligatures w14:val="none"/>
        </w:rPr>
        <w:drawing>
          <wp:inline distT="0" distB="0" distL="0" distR="0" wp14:anchorId="0E7F43F6" wp14:editId="40E255E7">
            <wp:extent cx="5731510" cy="3562350"/>
            <wp:effectExtent l="0" t="0" r="2540" b="0"/>
            <wp:docPr id="111831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10917" name=""/>
                    <pic:cNvPicPr/>
                  </pic:nvPicPr>
                  <pic:blipFill>
                    <a:blip r:embed="rId8"/>
                    <a:stretch>
                      <a:fillRect/>
                    </a:stretch>
                  </pic:blipFill>
                  <pic:spPr>
                    <a:xfrm>
                      <a:off x="0" y="0"/>
                      <a:ext cx="5731510" cy="3562350"/>
                    </a:xfrm>
                    <a:prstGeom prst="rect">
                      <a:avLst/>
                    </a:prstGeom>
                  </pic:spPr>
                </pic:pic>
              </a:graphicData>
            </a:graphic>
          </wp:inline>
        </w:drawing>
      </w:r>
    </w:p>
    <w:p w14:paraId="57C7D364" w14:textId="77777777" w:rsidR="00A62847" w:rsidRPr="00492878" w:rsidRDefault="00A62847" w:rsidP="00A62847">
      <w:pPr>
        <w:pStyle w:val="ListParagraph"/>
        <w:rPr>
          <w:sz w:val="28"/>
          <w:szCs w:val="28"/>
        </w:rPr>
      </w:pPr>
    </w:p>
    <w:p w14:paraId="55AE690E" w14:textId="77777777" w:rsidR="00F16678" w:rsidRPr="00F16678" w:rsidRDefault="00F16678" w:rsidP="00F16678">
      <w:pPr>
        <w:rPr>
          <w:b/>
          <w:bCs/>
          <w:sz w:val="28"/>
          <w:szCs w:val="28"/>
        </w:rPr>
      </w:pPr>
      <w:r w:rsidRPr="00F16678">
        <w:rPr>
          <w:b/>
          <w:bCs/>
          <w:sz w:val="28"/>
          <w:szCs w:val="28"/>
        </w:rPr>
        <w:t>Example 2: Purchase Amount by Category</w:t>
      </w:r>
    </w:p>
    <w:p w14:paraId="1F012244" w14:textId="77777777" w:rsidR="00F16678" w:rsidRPr="00F16678" w:rsidRDefault="00F16678" w:rsidP="00F16678">
      <w:pPr>
        <w:rPr>
          <w:sz w:val="28"/>
          <w:szCs w:val="28"/>
        </w:rPr>
      </w:pPr>
      <w:r w:rsidRPr="00F16678">
        <w:rPr>
          <w:b/>
          <w:bCs/>
          <w:sz w:val="28"/>
          <w:szCs w:val="28"/>
        </w:rPr>
        <w:t>Explanation:</w:t>
      </w:r>
    </w:p>
    <w:p w14:paraId="098C5EED" w14:textId="77777777" w:rsidR="00F16678" w:rsidRPr="00F16678" w:rsidRDefault="00F16678" w:rsidP="00F16678">
      <w:pPr>
        <w:numPr>
          <w:ilvl w:val="0"/>
          <w:numId w:val="14"/>
        </w:numPr>
        <w:rPr>
          <w:sz w:val="28"/>
          <w:szCs w:val="28"/>
        </w:rPr>
      </w:pPr>
      <w:r w:rsidRPr="00F16678">
        <w:rPr>
          <w:sz w:val="28"/>
          <w:szCs w:val="28"/>
        </w:rPr>
        <w:t xml:space="preserve">Compares spending across product categories </w:t>
      </w:r>
    </w:p>
    <w:p w14:paraId="692263DD" w14:textId="77777777" w:rsidR="00F16678" w:rsidRPr="00F16678" w:rsidRDefault="00F16678" w:rsidP="00F16678">
      <w:pPr>
        <w:rPr>
          <w:sz w:val="28"/>
          <w:szCs w:val="28"/>
        </w:rPr>
      </w:pPr>
      <w:r w:rsidRPr="00F16678">
        <w:rPr>
          <w:b/>
          <w:bCs/>
          <w:sz w:val="28"/>
          <w:szCs w:val="28"/>
        </w:rPr>
        <w:t>Observation:</w:t>
      </w:r>
    </w:p>
    <w:p w14:paraId="675E1735" w14:textId="1788B177" w:rsidR="00F16678" w:rsidRPr="00F16678" w:rsidRDefault="00F16678" w:rsidP="00F16678">
      <w:pPr>
        <w:rPr>
          <w:sz w:val="28"/>
          <w:szCs w:val="28"/>
        </w:rPr>
      </w:pPr>
      <w:r w:rsidRPr="00F16678">
        <w:rPr>
          <w:sz w:val="28"/>
          <w:szCs w:val="28"/>
        </w:rPr>
        <w:t>Certain categories</w:t>
      </w:r>
      <w:r w:rsidR="00492878">
        <w:rPr>
          <w:sz w:val="28"/>
          <w:szCs w:val="28"/>
        </w:rPr>
        <w:t>(clothing)</w:t>
      </w:r>
      <w:r w:rsidRPr="00F16678">
        <w:rPr>
          <w:sz w:val="28"/>
          <w:szCs w:val="28"/>
        </w:rPr>
        <w:t xml:space="preserve"> generate higher revenue, indicating customer preference and demand.</w:t>
      </w:r>
    </w:p>
    <w:p w14:paraId="6D98E504" w14:textId="4BC44A5C" w:rsidR="00A62847" w:rsidRDefault="00F16678" w:rsidP="00706601">
      <w:pPr>
        <w:rPr>
          <w:sz w:val="28"/>
          <w:szCs w:val="28"/>
        </w:rPr>
      </w:pPr>
      <w:r w:rsidRPr="00F16678">
        <w:rPr>
          <w:sz w:val="28"/>
          <w:szCs w:val="28"/>
        </w:rPr>
        <w:lastRenderedPageBreak/>
        <w:drawing>
          <wp:inline distT="0" distB="0" distL="0" distR="0" wp14:anchorId="446578BF" wp14:editId="1909E2A9">
            <wp:extent cx="5731510" cy="4156075"/>
            <wp:effectExtent l="0" t="0" r="2540" b="0"/>
            <wp:docPr id="178006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7920" name=""/>
                    <pic:cNvPicPr/>
                  </pic:nvPicPr>
                  <pic:blipFill>
                    <a:blip r:embed="rId9"/>
                    <a:stretch>
                      <a:fillRect/>
                    </a:stretch>
                  </pic:blipFill>
                  <pic:spPr>
                    <a:xfrm>
                      <a:off x="0" y="0"/>
                      <a:ext cx="5731510" cy="4156075"/>
                    </a:xfrm>
                    <a:prstGeom prst="rect">
                      <a:avLst/>
                    </a:prstGeom>
                  </pic:spPr>
                </pic:pic>
              </a:graphicData>
            </a:graphic>
          </wp:inline>
        </w:drawing>
      </w:r>
    </w:p>
    <w:p w14:paraId="799B78AA" w14:textId="77777777" w:rsidR="00706601" w:rsidRPr="00806D02" w:rsidRDefault="00706601" w:rsidP="00706601">
      <w:pPr>
        <w:rPr>
          <w:b/>
          <w:bCs/>
          <w:sz w:val="28"/>
          <w:szCs w:val="28"/>
        </w:rPr>
      </w:pPr>
    </w:p>
    <w:p w14:paraId="7996F301" w14:textId="25283EE4" w:rsidR="00706601" w:rsidRPr="00806D02" w:rsidRDefault="007A6439" w:rsidP="00706601">
      <w:pPr>
        <w:rPr>
          <w:b/>
          <w:bCs/>
          <w:sz w:val="28"/>
          <w:szCs w:val="28"/>
        </w:rPr>
      </w:pPr>
      <w:r w:rsidRPr="00806D02">
        <w:rPr>
          <w:b/>
          <w:bCs/>
          <w:sz w:val="28"/>
          <w:szCs w:val="28"/>
        </w:rPr>
        <w:t>8</w:t>
      </w:r>
      <w:r w:rsidRPr="00806D02">
        <w:rPr>
          <w:b/>
          <w:bCs/>
          <w:sz w:val="28"/>
          <w:szCs w:val="28"/>
        </w:rPr>
        <w:t>. Database Integration</w:t>
      </w:r>
    </w:p>
    <w:p w14:paraId="15F304AE" w14:textId="23025410" w:rsidR="007A6439" w:rsidRDefault="007A6439" w:rsidP="00706601">
      <w:pPr>
        <w:rPr>
          <w:sz w:val="28"/>
          <w:szCs w:val="28"/>
        </w:rPr>
      </w:pPr>
      <w:r>
        <w:rPr>
          <w:sz w:val="28"/>
          <w:szCs w:val="28"/>
        </w:rPr>
        <w:t>P</w:t>
      </w:r>
      <w:r w:rsidRPr="007A6439">
        <w:rPr>
          <w:sz w:val="28"/>
          <w:szCs w:val="28"/>
        </w:rPr>
        <w:t xml:space="preserve">erformed structured analysis in </w:t>
      </w:r>
      <w:r>
        <w:rPr>
          <w:sz w:val="28"/>
          <w:szCs w:val="28"/>
        </w:rPr>
        <w:t>MY</w:t>
      </w:r>
      <w:r w:rsidRPr="007A6439">
        <w:rPr>
          <w:sz w:val="28"/>
          <w:szCs w:val="28"/>
        </w:rPr>
        <w:t>SQL to answer key business questions:</w:t>
      </w:r>
    </w:p>
    <w:p w14:paraId="10835624" w14:textId="1D3A3A07" w:rsidR="007A6439" w:rsidRDefault="007A6439" w:rsidP="00706601">
      <w:pPr>
        <w:rPr>
          <w:sz w:val="28"/>
          <w:szCs w:val="28"/>
        </w:rPr>
      </w:pPr>
      <w:r>
        <w:rPr>
          <w:noProof/>
        </w:rPr>
        <w:drawing>
          <wp:inline distT="0" distB="0" distL="0" distR="0" wp14:anchorId="299DC17E" wp14:editId="5E4B10B1">
            <wp:extent cx="5731510" cy="3354070"/>
            <wp:effectExtent l="0" t="0" r="2540" b="0"/>
            <wp:docPr id="940880580" name="Picture 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ernative text description for this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54070"/>
                    </a:xfrm>
                    <a:prstGeom prst="rect">
                      <a:avLst/>
                    </a:prstGeom>
                    <a:noFill/>
                    <a:ln>
                      <a:noFill/>
                    </a:ln>
                  </pic:spPr>
                </pic:pic>
              </a:graphicData>
            </a:graphic>
          </wp:inline>
        </w:drawing>
      </w:r>
    </w:p>
    <w:p w14:paraId="60B567C0" w14:textId="4F0280E7" w:rsidR="007A6439" w:rsidRPr="00806D02" w:rsidRDefault="007A6439" w:rsidP="00706601">
      <w:pPr>
        <w:rPr>
          <w:b/>
          <w:bCs/>
          <w:sz w:val="28"/>
          <w:szCs w:val="28"/>
        </w:rPr>
      </w:pPr>
      <w:r w:rsidRPr="00806D02">
        <w:rPr>
          <w:b/>
          <w:bCs/>
          <w:sz w:val="28"/>
          <w:szCs w:val="28"/>
        </w:rPr>
        <w:lastRenderedPageBreak/>
        <w:t>9</w:t>
      </w:r>
      <w:r w:rsidRPr="00806D02">
        <w:rPr>
          <w:b/>
          <w:bCs/>
          <w:sz w:val="28"/>
          <w:szCs w:val="28"/>
        </w:rPr>
        <w:t>. Dashboard in Power BI</w:t>
      </w:r>
    </w:p>
    <w:p w14:paraId="6A8B27FF" w14:textId="2366A5A0" w:rsidR="007A6439" w:rsidRDefault="007A6439" w:rsidP="00706601">
      <w:pPr>
        <w:rPr>
          <w:sz w:val="28"/>
          <w:szCs w:val="28"/>
        </w:rPr>
      </w:pPr>
      <w:r w:rsidRPr="007A6439">
        <w:rPr>
          <w:sz w:val="28"/>
          <w:szCs w:val="28"/>
        </w:rPr>
        <w:drawing>
          <wp:inline distT="0" distB="0" distL="0" distR="0" wp14:anchorId="33ECC291" wp14:editId="5A4D54AA">
            <wp:extent cx="5731510" cy="3018155"/>
            <wp:effectExtent l="0" t="0" r="2540" b="0"/>
            <wp:docPr id="127482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27099" name=""/>
                    <pic:cNvPicPr/>
                  </pic:nvPicPr>
                  <pic:blipFill>
                    <a:blip r:embed="rId11"/>
                    <a:stretch>
                      <a:fillRect/>
                    </a:stretch>
                  </pic:blipFill>
                  <pic:spPr>
                    <a:xfrm>
                      <a:off x="0" y="0"/>
                      <a:ext cx="5731510" cy="3018155"/>
                    </a:xfrm>
                    <a:prstGeom prst="rect">
                      <a:avLst/>
                    </a:prstGeom>
                  </pic:spPr>
                </pic:pic>
              </a:graphicData>
            </a:graphic>
          </wp:inline>
        </w:drawing>
      </w:r>
    </w:p>
    <w:p w14:paraId="722FE9C2" w14:textId="77777777" w:rsidR="00492878" w:rsidRDefault="00492878" w:rsidP="00706601">
      <w:pPr>
        <w:rPr>
          <w:sz w:val="28"/>
          <w:szCs w:val="28"/>
        </w:rPr>
      </w:pPr>
    </w:p>
    <w:p w14:paraId="355D3043" w14:textId="6DAB5C2E" w:rsidR="007A6439" w:rsidRPr="007A6439" w:rsidRDefault="007A6439" w:rsidP="007A6439">
      <w:pPr>
        <w:rPr>
          <w:b/>
          <w:bCs/>
          <w:sz w:val="28"/>
          <w:szCs w:val="28"/>
        </w:rPr>
      </w:pPr>
      <w:r w:rsidRPr="00806D02">
        <w:rPr>
          <w:rFonts w:ascii="Segoe UI Emoji" w:hAnsi="Segoe UI Emoji" w:cs="Segoe UI Emoji"/>
          <w:b/>
          <w:bCs/>
          <w:sz w:val="28"/>
          <w:szCs w:val="28"/>
        </w:rPr>
        <w:t>10</w:t>
      </w:r>
      <w:r w:rsidRPr="007A6439">
        <w:rPr>
          <w:b/>
          <w:bCs/>
          <w:sz w:val="28"/>
          <w:szCs w:val="28"/>
        </w:rPr>
        <w:t>. Conclusion</w:t>
      </w:r>
    </w:p>
    <w:p w14:paraId="53115381" w14:textId="77777777" w:rsidR="007A6439" w:rsidRPr="007A6439" w:rsidRDefault="007A6439" w:rsidP="007A6439">
      <w:pPr>
        <w:rPr>
          <w:sz w:val="28"/>
          <w:szCs w:val="28"/>
        </w:rPr>
      </w:pPr>
      <w:r w:rsidRPr="007A6439">
        <w:rPr>
          <w:sz w:val="28"/>
          <w:szCs w:val="28"/>
        </w:rPr>
        <w:t xml:space="preserve">The project successfully preprocesses and structures customer shopping data. By transforming raw data into meaningful formats, businesses can better understand customer </w:t>
      </w:r>
      <w:proofErr w:type="spellStart"/>
      <w:r w:rsidRPr="007A6439">
        <w:rPr>
          <w:sz w:val="28"/>
          <w:szCs w:val="28"/>
        </w:rPr>
        <w:t>behavior</w:t>
      </w:r>
      <w:proofErr w:type="spellEnd"/>
      <w:r w:rsidRPr="007A6439">
        <w:rPr>
          <w:sz w:val="28"/>
          <w:szCs w:val="28"/>
        </w:rPr>
        <w:t>, optimize marketing strategies, and improve decision-making.</w:t>
      </w:r>
    </w:p>
    <w:p w14:paraId="32147167" w14:textId="77777777" w:rsidR="007A6439" w:rsidRPr="00706601" w:rsidRDefault="007A6439" w:rsidP="00706601">
      <w:pPr>
        <w:rPr>
          <w:sz w:val="28"/>
          <w:szCs w:val="28"/>
        </w:rPr>
      </w:pPr>
    </w:p>
    <w:sectPr w:rsidR="007A6439" w:rsidRPr="00706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9E6"/>
    <w:multiLevelType w:val="hybridMultilevel"/>
    <w:tmpl w:val="B7FA828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913E13"/>
    <w:multiLevelType w:val="multilevel"/>
    <w:tmpl w:val="1B4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11C60"/>
    <w:multiLevelType w:val="hybridMultilevel"/>
    <w:tmpl w:val="32C28FA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D52252"/>
    <w:multiLevelType w:val="multilevel"/>
    <w:tmpl w:val="950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B2D48"/>
    <w:multiLevelType w:val="hybridMultilevel"/>
    <w:tmpl w:val="BE44E784"/>
    <w:lvl w:ilvl="0" w:tplc="DA047BF4">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8E203B"/>
    <w:multiLevelType w:val="multilevel"/>
    <w:tmpl w:val="47C6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56C48"/>
    <w:multiLevelType w:val="hybridMultilevel"/>
    <w:tmpl w:val="CB343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B06AC7"/>
    <w:multiLevelType w:val="hybridMultilevel"/>
    <w:tmpl w:val="B772070C"/>
    <w:lvl w:ilvl="0" w:tplc="DA047BF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13542C"/>
    <w:multiLevelType w:val="multilevel"/>
    <w:tmpl w:val="D8F0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E75BB"/>
    <w:multiLevelType w:val="multilevel"/>
    <w:tmpl w:val="A15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114D0"/>
    <w:multiLevelType w:val="hybridMultilevel"/>
    <w:tmpl w:val="B22E081C"/>
    <w:lvl w:ilvl="0" w:tplc="40090013">
      <w:start w:val="1"/>
      <w:numFmt w:val="upperRoman"/>
      <w:lvlText w:val="%1."/>
      <w:lvlJc w:val="right"/>
      <w:pPr>
        <w:ind w:left="360" w:hanging="360"/>
      </w:pPr>
      <w:rPr>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724DA3"/>
    <w:multiLevelType w:val="hybridMultilevel"/>
    <w:tmpl w:val="9970D44C"/>
    <w:lvl w:ilvl="0" w:tplc="DA047BF4">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4E495B"/>
    <w:multiLevelType w:val="hybridMultilevel"/>
    <w:tmpl w:val="58041BFC"/>
    <w:lvl w:ilvl="0" w:tplc="40090015">
      <w:start w:val="3"/>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954607"/>
    <w:multiLevelType w:val="multilevel"/>
    <w:tmpl w:val="9E4E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B634A"/>
    <w:multiLevelType w:val="multilevel"/>
    <w:tmpl w:val="D49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346877">
    <w:abstractNumId w:val="6"/>
  </w:num>
  <w:num w:numId="2" w16cid:durableId="2092503253">
    <w:abstractNumId w:val="7"/>
  </w:num>
  <w:num w:numId="3" w16cid:durableId="399715770">
    <w:abstractNumId w:val="8"/>
  </w:num>
  <w:num w:numId="4" w16cid:durableId="289751259">
    <w:abstractNumId w:val="1"/>
  </w:num>
  <w:num w:numId="5" w16cid:durableId="1956476382">
    <w:abstractNumId w:val="0"/>
  </w:num>
  <w:num w:numId="6" w16cid:durableId="1409424052">
    <w:abstractNumId w:val="2"/>
  </w:num>
  <w:num w:numId="7" w16cid:durableId="1821119787">
    <w:abstractNumId w:val="3"/>
  </w:num>
  <w:num w:numId="8" w16cid:durableId="1284576492">
    <w:abstractNumId w:val="4"/>
  </w:num>
  <w:num w:numId="9" w16cid:durableId="577520210">
    <w:abstractNumId w:val="10"/>
  </w:num>
  <w:num w:numId="10" w16cid:durableId="1243953905">
    <w:abstractNumId w:val="5"/>
  </w:num>
  <w:num w:numId="11" w16cid:durableId="1650355558">
    <w:abstractNumId w:val="14"/>
  </w:num>
  <w:num w:numId="12" w16cid:durableId="469712644">
    <w:abstractNumId w:val="11"/>
  </w:num>
  <w:num w:numId="13" w16cid:durableId="807281733">
    <w:abstractNumId w:val="9"/>
  </w:num>
  <w:num w:numId="14" w16cid:durableId="1288046128">
    <w:abstractNumId w:val="13"/>
  </w:num>
  <w:num w:numId="15" w16cid:durableId="14220272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01"/>
    <w:rsid w:val="004865D2"/>
    <w:rsid w:val="00492878"/>
    <w:rsid w:val="00706601"/>
    <w:rsid w:val="007A6439"/>
    <w:rsid w:val="00806D02"/>
    <w:rsid w:val="00A62847"/>
    <w:rsid w:val="00F16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FE0D"/>
  <w15:chartTrackingRefBased/>
  <w15:docId w15:val="{0C46DA72-7F75-45A0-AD0A-2687E521A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6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6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6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6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66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6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6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6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01"/>
    <w:rPr>
      <w:rFonts w:eastAsiaTheme="majorEastAsia" w:cstheme="majorBidi"/>
      <w:color w:val="272727" w:themeColor="text1" w:themeTint="D8"/>
    </w:rPr>
  </w:style>
  <w:style w:type="paragraph" w:styleId="Title">
    <w:name w:val="Title"/>
    <w:basedOn w:val="Normal"/>
    <w:next w:val="Normal"/>
    <w:link w:val="TitleChar"/>
    <w:uiPriority w:val="10"/>
    <w:qFormat/>
    <w:rsid w:val="00706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01"/>
    <w:pPr>
      <w:spacing w:before="160"/>
      <w:jc w:val="center"/>
    </w:pPr>
    <w:rPr>
      <w:i/>
      <w:iCs/>
      <w:color w:val="404040" w:themeColor="text1" w:themeTint="BF"/>
    </w:rPr>
  </w:style>
  <w:style w:type="character" w:customStyle="1" w:styleId="QuoteChar">
    <w:name w:val="Quote Char"/>
    <w:basedOn w:val="DefaultParagraphFont"/>
    <w:link w:val="Quote"/>
    <w:uiPriority w:val="29"/>
    <w:rsid w:val="00706601"/>
    <w:rPr>
      <w:i/>
      <w:iCs/>
      <w:color w:val="404040" w:themeColor="text1" w:themeTint="BF"/>
    </w:rPr>
  </w:style>
  <w:style w:type="paragraph" w:styleId="ListParagraph">
    <w:name w:val="List Paragraph"/>
    <w:basedOn w:val="Normal"/>
    <w:uiPriority w:val="34"/>
    <w:qFormat/>
    <w:rsid w:val="00706601"/>
    <w:pPr>
      <w:ind w:left="720"/>
      <w:contextualSpacing/>
    </w:pPr>
  </w:style>
  <w:style w:type="character" w:styleId="IntenseEmphasis">
    <w:name w:val="Intense Emphasis"/>
    <w:basedOn w:val="DefaultParagraphFont"/>
    <w:uiPriority w:val="21"/>
    <w:qFormat/>
    <w:rsid w:val="00706601"/>
    <w:rPr>
      <w:i/>
      <w:iCs/>
      <w:color w:val="2F5496" w:themeColor="accent1" w:themeShade="BF"/>
    </w:rPr>
  </w:style>
  <w:style w:type="paragraph" w:styleId="IntenseQuote">
    <w:name w:val="Intense Quote"/>
    <w:basedOn w:val="Normal"/>
    <w:next w:val="Normal"/>
    <w:link w:val="IntenseQuoteChar"/>
    <w:uiPriority w:val="30"/>
    <w:qFormat/>
    <w:rsid w:val="00706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601"/>
    <w:rPr>
      <w:i/>
      <w:iCs/>
      <w:color w:val="2F5496" w:themeColor="accent1" w:themeShade="BF"/>
    </w:rPr>
  </w:style>
  <w:style w:type="character" w:styleId="IntenseReference">
    <w:name w:val="Intense Reference"/>
    <w:basedOn w:val="DefaultParagraphFont"/>
    <w:uiPriority w:val="32"/>
    <w:qFormat/>
    <w:rsid w:val="00706601"/>
    <w:rPr>
      <w:b/>
      <w:bCs/>
      <w:smallCaps/>
      <w:color w:val="2F5496" w:themeColor="accent1" w:themeShade="BF"/>
      <w:spacing w:val="5"/>
    </w:rPr>
  </w:style>
  <w:style w:type="paragraph" w:styleId="NormalWeb">
    <w:name w:val="Normal (Web)"/>
    <w:basedOn w:val="Normal"/>
    <w:uiPriority w:val="99"/>
    <w:semiHidden/>
    <w:unhideWhenUsed/>
    <w:rsid w:val="00F1667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166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Gaikwad</dc:creator>
  <cp:keywords/>
  <dc:description/>
  <cp:lastModifiedBy>Mayuri Gaikwad</cp:lastModifiedBy>
  <cp:revision>2</cp:revision>
  <dcterms:created xsi:type="dcterms:W3CDTF">2026-04-05T18:08:00Z</dcterms:created>
  <dcterms:modified xsi:type="dcterms:W3CDTF">2026-04-05T18:55:00Z</dcterms:modified>
</cp:coreProperties>
</file>