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ABD" w:rsidRDefault="00420ABD" w:rsidP="00420ABD">
      <w:r>
        <w:t>The code implements Singleton Design Pattern as it creates only one instance of Order and reuses that instance for each new order. This design pattern is suitable if there is only one user who places different orders and gets the cumulative amount for all the orders placed. For Multiple users it is recommended to use Prototype design pattern.</w:t>
      </w:r>
    </w:p>
    <w:p w:rsidR="007A108B" w:rsidRDefault="00003623">
      <w:r>
        <w:t xml:space="preserve">It is possible to create different instance for each order, but in this case we can’t implement reusability of the cart and </w:t>
      </w:r>
      <w:r w:rsidR="00FA7280">
        <w:t xml:space="preserve">in this approach we </w:t>
      </w:r>
      <w:r>
        <w:t xml:space="preserve">create a new memory space for each order which is not recommended </w:t>
      </w:r>
      <w:r w:rsidR="0084367D">
        <w:t>.</w:t>
      </w:r>
      <w:r w:rsidR="00FA7280">
        <w:t xml:space="preserve"> To enable this feature of cart reusability and to maintain the data of each order we clear the Orderline reco</w:t>
      </w:r>
      <w:r w:rsidR="007D42FB">
        <w:t>rd after each record is fetched.</w:t>
      </w:r>
    </w:p>
    <w:p w:rsidR="007D42FB" w:rsidRDefault="007D42FB">
      <w:bookmarkStart w:id="0" w:name="_GoBack"/>
      <w:bookmarkEnd w:id="0"/>
    </w:p>
    <w:p w:rsidR="00F37214" w:rsidRDefault="00FA7280">
      <w:r>
        <w:t xml:space="preserve"> </w:t>
      </w:r>
    </w:p>
    <w:sectPr w:rsidR="00F3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ABD"/>
    <w:rsid w:val="00003623"/>
    <w:rsid w:val="00243893"/>
    <w:rsid w:val="00420ABD"/>
    <w:rsid w:val="007A108B"/>
    <w:rsid w:val="007D42FB"/>
    <w:rsid w:val="0084367D"/>
    <w:rsid w:val="00D31BE8"/>
    <w:rsid w:val="00D7001E"/>
    <w:rsid w:val="00FA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104</Words>
  <Characters>598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 Ghawate</dc:creator>
  <cp:lastModifiedBy>Mayuri Ghawate</cp:lastModifiedBy>
  <cp:revision>5</cp:revision>
  <dcterms:created xsi:type="dcterms:W3CDTF">2017-07-09T05:05:00Z</dcterms:created>
  <dcterms:modified xsi:type="dcterms:W3CDTF">2017-07-09T23:54:00Z</dcterms:modified>
</cp:coreProperties>
</file>