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FAE2" w14:textId="77777777" w:rsidR="00E815C3" w:rsidRPr="00E815C3" w:rsidRDefault="00E815C3" w:rsidP="00E815C3">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Problem 1</w:t>
      </w:r>
    </w:p>
    <w:p w14:paraId="37049B8D"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A physiotherapist with a male football team is interested in studying the relationship between foot injuries and the positions at which the players play from the data collected.</w:t>
      </w:r>
    </w:p>
    <w:tbl>
      <w:tblPr>
        <w:tblW w:w="9855" w:type="dxa"/>
        <w:shd w:val="clear" w:color="auto" w:fill="FFFFFF"/>
        <w:tblCellMar>
          <w:top w:w="15" w:type="dxa"/>
          <w:left w:w="15" w:type="dxa"/>
          <w:bottom w:w="15" w:type="dxa"/>
          <w:right w:w="15" w:type="dxa"/>
        </w:tblCellMar>
        <w:tblLook w:val="04A0" w:firstRow="1" w:lastRow="0" w:firstColumn="1" w:lastColumn="0" w:noHBand="0" w:noVBand="1"/>
      </w:tblPr>
      <w:tblGrid>
        <w:gridCol w:w="2495"/>
        <w:gridCol w:w="1083"/>
        <w:gridCol w:w="1285"/>
        <w:gridCol w:w="2645"/>
        <w:gridCol w:w="1138"/>
        <w:gridCol w:w="1209"/>
      </w:tblGrid>
      <w:tr w:rsidR="00E815C3" w:rsidRPr="00E815C3" w14:paraId="19516DE3" w14:textId="77777777" w:rsidTr="00E815C3">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035D5"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 </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ADFC67"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Striker</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8D4F4"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Forward</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CE972A"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Attacking Midfielder</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8A1049"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Winger</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9F74D1"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Total</w:t>
            </w:r>
          </w:p>
        </w:tc>
      </w:tr>
      <w:tr w:rsidR="00E815C3" w:rsidRPr="00E815C3" w14:paraId="24EB7FBA" w14:textId="77777777" w:rsidTr="00E815C3">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16FF6"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Players Injured</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6109AF"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45</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D45D4"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56</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CCC41"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24</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4A538"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20</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31362"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145</w:t>
            </w:r>
          </w:p>
        </w:tc>
      </w:tr>
      <w:tr w:rsidR="00E815C3" w:rsidRPr="00E815C3" w14:paraId="3191E95C" w14:textId="77777777" w:rsidTr="00E815C3">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8FD656"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Players Not Injured</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EA44B"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32</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19F40"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38</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971119"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11</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7C46C"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color w:val="000000"/>
                <w:kern w:val="0"/>
                <w:sz w:val="21"/>
                <w:szCs w:val="21"/>
                <w:lang w:eastAsia="en-IN"/>
                <w14:ligatures w14:val="none"/>
              </w:rPr>
              <w:t>9</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B742FF"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90</w:t>
            </w:r>
          </w:p>
        </w:tc>
      </w:tr>
      <w:tr w:rsidR="00E815C3" w:rsidRPr="00E815C3" w14:paraId="2A161F67" w14:textId="77777777" w:rsidTr="00E815C3">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23527"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Total</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E04FD"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77</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2465D"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94</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21934"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35</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DBB4E"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29</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769E4" w14:textId="77777777" w:rsidR="00E815C3" w:rsidRPr="00E815C3" w:rsidRDefault="00E815C3" w:rsidP="00E815C3">
            <w:pPr>
              <w:spacing w:before="180" w:after="180" w:line="240" w:lineRule="auto"/>
              <w:rPr>
                <w:rFonts w:ascii="Inter" w:eastAsia="Times New Roman" w:hAnsi="Inter" w:cs="Times New Roman"/>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235</w:t>
            </w:r>
          </w:p>
        </w:tc>
      </w:tr>
    </w:tbl>
    <w:p w14:paraId="2DBF8883"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Based on the above data, answer the following questions.</w:t>
      </w:r>
    </w:p>
    <w:p w14:paraId="27E4D81E"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1.1 What is the probability that a randomly chosen player would suffer an injury?</w:t>
      </w:r>
    </w:p>
    <w:p w14:paraId="1143B82A"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1.2 What is the probability that a player is a forward or a winger?</w:t>
      </w:r>
    </w:p>
    <w:p w14:paraId="6DFCDEC0"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1.3 What is the probability that a randomly chosen player plays in a striker position and has a foot injury?</w:t>
      </w:r>
    </w:p>
    <w:p w14:paraId="18FA4E22"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1.4 What is the probability that a randomly chosen injured player is a striker?</w:t>
      </w:r>
    </w:p>
    <w:p w14:paraId="559434DC" w14:textId="77777777" w:rsidR="00E815C3" w:rsidRPr="00E815C3" w:rsidRDefault="00E815C3" w:rsidP="00E815C3">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Problem 2</w:t>
      </w:r>
    </w:p>
    <w:p w14:paraId="31BCB2D7"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 xml:space="preserve">The breaking strength of gunny bags used for packaging cement is normally distributed with a mean of 5 kg per sq. </w:t>
      </w:r>
      <w:proofErr w:type="spellStart"/>
      <w:r w:rsidRPr="00E815C3">
        <w:rPr>
          <w:rFonts w:ascii="Inter" w:eastAsia="Times New Roman" w:hAnsi="Inter" w:cs="Times New Roman"/>
          <w:color w:val="000000"/>
          <w:kern w:val="0"/>
          <w:sz w:val="24"/>
          <w:szCs w:val="24"/>
          <w:lang w:eastAsia="en-IN"/>
          <w14:ligatures w14:val="none"/>
        </w:rPr>
        <w:t>centimeter</w:t>
      </w:r>
      <w:proofErr w:type="spellEnd"/>
      <w:r w:rsidRPr="00E815C3">
        <w:rPr>
          <w:rFonts w:ascii="Inter" w:eastAsia="Times New Roman" w:hAnsi="Inter" w:cs="Times New Roman"/>
          <w:color w:val="000000"/>
          <w:kern w:val="0"/>
          <w:sz w:val="24"/>
          <w:szCs w:val="24"/>
          <w:lang w:eastAsia="en-IN"/>
          <w14:ligatures w14:val="none"/>
        </w:rPr>
        <w:t xml:space="preserve"> and a standard deviation of 1.5 kg per sq. </w:t>
      </w:r>
      <w:proofErr w:type="spellStart"/>
      <w:r w:rsidRPr="00E815C3">
        <w:rPr>
          <w:rFonts w:ascii="Inter" w:eastAsia="Times New Roman" w:hAnsi="Inter" w:cs="Times New Roman"/>
          <w:color w:val="000000"/>
          <w:kern w:val="0"/>
          <w:sz w:val="24"/>
          <w:szCs w:val="24"/>
          <w:lang w:eastAsia="en-IN"/>
          <w14:ligatures w14:val="none"/>
        </w:rPr>
        <w:t>centimeter</w:t>
      </w:r>
      <w:proofErr w:type="spellEnd"/>
      <w:r w:rsidRPr="00E815C3">
        <w:rPr>
          <w:rFonts w:ascii="Inter" w:eastAsia="Times New Roman" w:hAnsi="Inter" w:cs="Times New Roman"/>
          <w:color w:val="000000"/>
          <w:kern w:val="0"/>
          <w:sz w:val="24"/>
          <w:szCs w:val="24"/>
          <w:lang w:eastAsia="en-IN"/>
          <w14:ligatures w14:val="none"/>
        </w:rPr>
        <w:t>. The quality team of the cement company wants to know the following about the packaging material to better understand wastage or pilferage within the supply chain; Answer the questions below based on the given information; </w:t>
      </w:r>
      <w:r w:rsidRPr="00E815C3">
        <w:rPr>
          <w:rFonts w:ascii="Inter" w:eastAsia="Times New Roman" w:hAnsi="Inter" w:cs="Times New Roman"/>
          <w:b/>
          <w:bCs/>
          <w:color w:val="000000"/>
          <w:kern w:val="0"/>
          <w:sz w:val="24"/>
          <w:szCs w:val="24"/>
          <w:lang w:eastAsia="en-IN"/>
          <w14:ligatures w14:val="none"/>
        </w:rPr>
        <w:t>(Provide an appropriate visual representation of your answers, without which marks will be deducted)</w:t>
      </w:r>
    </w:p>
    <w:p w14:paraId="2F25B08F"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 xml:space="preserve">2.1 What proportion of the gunny bags have a breaking strength of less than 3.17 kg per </w:t>
      </w:r>
      <w:proofErr w:type="spellStart"/>
      <w:r w:rsidRPr="00E815C3">
        <w:rPr>
          <w:rFonts w:ascii="Inter" w:eastAsia="Times New Roman" w:hAnsi="Inter" w:cs="Times New Roman"/>
          <w:color w:val="000000"/>
          <w:kern w:val="0"/>
          <w:sz w:val="24"/>
          <w:szCs w:val="24"/>
          <w:lang w:eastAsia="en-IN"/>
          <w14:ligatures w14:val="none"/>
        </w:rPr>
        <w:t>sq</w:t>
      </w:r>
      <w:proofErr w:type="spellEnd"/>
      <w:r w:rsidRPr="00E815C3">
        <w:rPr>
          <w:rFonts w:ascii="Inter" w:eastAsia="Times New Roman" w:hAnsi="Inter" w:cs="Times New Roman"/>
          <w:color w:val="000000"/>
          <w:kern w:val="0"/>
          <w:sz w:val="24"/>
          <w:szCs w:val="24"/>
          <w:lang w:eastAsia="en-IN"/>
          <w14:ligatures w14:val="none"/>
        </w:rPr>
        <w:t xml:space="preserve"> cm?</w:t>
      </w:r>
    </w:p>
    <w:p w14:paraId="53F3183E"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 xml:space="preserve">2.2 What proportion of the gunny bags have a breaking strength of at least 3.6 kg per </w:t>
      </w:r>
      <w:proofErr w:type="spellStart"/>
      <w:r w:rsidRPr="00E815C3">
        <w:rPr>
          <w:rFonts w:ascii="Inter" w:eastAsia="Times New Roman" w:hAnsi="Inter" w:cs="Times New Roman"/>
          <w:color w:val="000000"/>
          <w:kern w:val="0"/>
          <w:sz w:val="24"/>
          <w:szCs w:val="24"/>
          <w:lang w:eastAsia="en-IN"/>
          <w14:ligatures w14:val="none"/>
        </w:rPr>
        <w:t>sq</w:t>
      </w:r>
      <w:proofErr w:type="spellEnd"/>
      <w:r w:rsidRPr="00E815C3">
        <w:rPr>
          <w:rFonts w:ascii="Inter" w:eastAsia="Times New Roman" w:hAnsi="Inter" w:cs="Times New Roman"/>
          <w:color w:val="000000"/>
          <w:kern w:val="0"/>
          <w:sz w:val="24"/>
          <w:szCs w:val="24"/>
          <w:lang w:eastAsia="en-IN"/>
          <w14:ligatures w14:val="none"/>
        </w:rPr>
        <w:t xml:space="preserve"> cm.?</w:t>
      </w:r>
    </w:p>
    <w:p w14:paraId="2FF5E881"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 xml:space="preserve">2.3 What proportion of the gunny bags have a breaking strength between 5 and 5.5 kg per </w:t>
      </w:r>
      <w:proofErr w:type="spellStart"/>
      <w:r w:rsidRPr="00E815C3">
        <w:rPr>
          <w:rFonts w:ascii="Inter" w:eastAsia="Times New Roman" w:hAnsi="Inter" w:cs="Times New Roman"/>
          <w:color w:val="000000"/>
          <w:kern w:val="0"/>
          <w:sz w:val="24"/>
          <w:szCs w:val="24"/>
          <w:lang w:eastAsia="en-IN"/>
          <w14:ligatures w14:val="none"/>
        </w:rPr>
        <w:t>sq</w:t>
      </w:r>
      <w:proofErr w:type="spellEnd"/>
      <w:r w:rsidRPr="00E815C3">
        <w:rPr>
          <w:rFonts w:ascii="Inter" w:eastAsia="Times New Roman" w:hAnsi="Inter" w:cs="Times New Roman"/>
          <w:color w:val="000000"/>
          <w:kern w:val="0"/>
          <w:sz w:val="24"/>
          <w:szCs w:val="24"/>
          <w:lang w:eastAsia="en-IN"/>
          <w14:ligatures w14:val="none"/>
        </w:rPr>
        <w:t xml:space="preserve"> cm.?</w:t>
      </w:r>
    </w:p>
    <w:p w14:paraId="07E55883"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 xml:space="preserve">2.4 What proportion of the gunny bags have a breaking strength NOT between 3 and 7.5 kg per </w:t>
      </w:r>
      <w:proofErr w:type="spellStart"/>
      <w:r w:rsidRPr="00E815C3">
        <w:rPr>
          <w:rFonts w:ascii="Inter" w:eastAsia="Times New Roman" w:hAnsi="Inter" w:cs="Times New Roman"/>
          <w:color w:val="000000"/>
          <w:kern w:val="0"/>
          <w:sz w:val="24"/>
          <w:szCs w:val="24"/>
          <w:lang w:eastAsia="en-IN"/>
          <w14:ligatures w14:val="none"/>
        </w:rPr>
        <w:t>sq</w:t>
      </w:r>
      <w:proofErr w:type="spellEnd"/>
      <w:r w:rsidRPr="00E815C3">
        <w:rPr>
          <w:rFonts w:ascii="Inter" w:eastAsia="Times New Roman" w:hAnsi="Inter" w:cs="Times New Roman"/>
          <w:color w:val="000000"/>
          <w:kern w:val="0"/>
          <w:sz w:val="24"/>
          <w:szCs w:val="24"/>
          <w:lang w:eastAsia="en-IN"/>
          <w14:ligatures w14:val="none"/>
        </w:rPr>
        <w:t xml:space="preserve"> cm.?</w:t>
      </w:r>
    </w:p>
    <w:p w14:paraId="04813D2F" w14:textId="77777777" w:rsidR="00E815C3" w:rsidRPr="00E815C3" w:rsidRDefault="00E815C3" w:rsidP="00E815C3">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Problem 3</w:t>
      </w:r>
    </w:p>
    <w:p w14:paraId="6D14F243"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lastRenderedPageBreak/>
        <w:t>Zingaro stone printing is a company that specializes in printing images or patterns on polished or unpolished stones. However, for the optimum level of printing of the image, the stone surface has to have a Brinell's hardness index of at least 150. Recently, Zingaro has received a batch of polished and unpolished stones from its clients. Use the data provided to answer the following (assuming a 5% significance level);</w:t>
      </w:r>
    </w:p>
    <w:p w14:paraId="579EEB66"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3.1 Zingaro has reason to believe that the unpolished stones may not be suitable for printing. Do you think Zingaro is justified in thinking so?</w:t>
      </w:r>
    </w:p>
    <w:p w14:paraId="06B99A06"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3.2 Is the mean hardness of the polished and unpolished stones the same?</w:t>
      </w:r>
    </w:p>
    <w:p w14:paraId="19569639" w14:textId="77777777" w:rsidR="00E815C3" w:rsidRPr="00E815C3" w:rsidRDefault="00E815C3" w:rsidP="00E815C3">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E815C3">
        <w:rPr>
          <w:rFonts w:ascii="Inter" w:eastAsia="Times New Roman" w:hAnsi="Inter" w:cs="Times New Roman"/>
          <w:b/>
          <w:bCs/>
          <w:color w:val="000000"/>
          <w:kern w:val="0"/>
          <w:sz w:val="21"/>
          <w:szCs w:val="21"/>
          <w:lang w:eastAsia="en-IN"/>
          <w14:ligatures w14:val="none"/>
        </w:rPr>
        <w:t>Problem 4</w:t>
      </w:r>
    </w:p>
    <w:p w14:paraId="29CDCB78"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 xml:space="preserve">Dental implant data: The hardness of metal implants in dental cavities depends on multiple factors, such as the method of implant, the temperature at which the metal is treated, the alloy used as well as the dentists who may </w:t>
      </w:r>
      <w:proofErr w:type="spellStart"/>
      <w:r w:rsidRPr="00E815C3">
        <w:rPr>
          <w:rFonts w:ascii="Inter" w:eastAsia="Times New Roman" w:hAnsi="Inter" w:cs="Times New Roman"/>
          <w:color w:val="000000"/>
          <w:kern w:val="0"/>
          <w:sz w:val="24"/>
          <w:szCs w:val="24"/>
          <w:lang w:eastAsia="en-IN"/>
          <w14:ligatures w14:val="none"/>
        </w:rPr>
        <w:t>favor</w:t>
      </w:r>
      <w:proofErr w:type="spellEnd"/>
      <w:r w:rsidRPr="00E815C3">
        <w:rPr>
          <w:rFonts w:ascii="Inter" w:eastAsia="Times New Roman" w:hAnsi="Inter" w:cs="Times New Roman"/>
          <w:color w:val="000000"/>
          <w:kern w:val="0"/>
          <w:sz w:val="24"/>
          <w:szCs w:val="24"/>
          <w:lang w:eastAsia="en-IN"/>
          <w14:ligatures w14:val="none"/>
        </w:rPr>
        <w:t xml:space="preserve"> one method above another and may work better in his/her </w:t>
      </w:r>
      <w:proofErr w:type="spellStart"/>
      <w:r w:rsidRPr="00E815C3">
        <w:rPr>
          <w:rFonts w:ascii="Inter" w:eastAsia="Times New Roman" w:hAnsi="Inter" w:cs="Times New Roman"/>
          <w:color w:val="000000"/>
          <w:kern w:val="0"/>
          <w:sz w:val="24"/>
          <w:szCs w:val="24"/>
          <w:lang w:eastAsia="en-IN"/>
          <w14:ligatures w14:val="none"/>
        </w:rPr>
        <w:t>favorite</w:t>
      </w:r>
      <w:proofErr w:type="spellEnd"/>
      <w:r w:rsidRPr="00E815C3">
        <w:rPr>
          <w:rFonts w:ascii="Inter" w:eastAsia="Times New Roman" w:hAnsi="Inter" w:cs="Times New Roman"/>
          <w:color w:val="000000"/>
          <w:kern w:val="0"/>
          <w:sz w:val="24"/>
          <w:szCs w:val="24"/>
          <w:lang w:eastAsia="en-IN"/>
          <w14:ligatures w14:val="none"/>
        </w:rPr>
        <w:t xml:space="preserve"> method. The response is the variable of interest.</w:t>
      </w:r>
    </w:p>
    <w:p w14:paraId="57038E5D"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4.1 How does the hardness of implants vary depending on dentists?</w:t>
      </w:r>
    </w:p>
    <w:p w14:paraId="3E796279"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4.2 How does the hardness of implants vary depending on methods?</w:t>
      </w:r>
    </w:p>
    <w:p w14:paraId="51C389E2"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4.3 What is the interaction effect between the dentist and method on the hardness of dental implants for each type of alloy?</w:t>
      </w:r>
    </w:p>
    <w:p w14:paraId="558D7958" w14:textId="77777777" w:rsidR="00E815C3" w:rsidRPr="00E815C3" w:rsidRDefault="00E815C3" w:rsidP="00E815C3">
      <w:pPr>
        <w:shd w:val="clear" w:color="auto" w:fill="FFFFFF"/>
        <w:spacing w:before="180" w:after="180" w:line="240" w:lineRule="auto"/>
        <w:rPr>
          <w:rFonts w:ascii="Inter" w:eastAsia="Times New Roman" w:hAnsi="Inter" w:cs="Times New Roman"/>
          <w:color w:val="000000"/>
          <w:kern w:val="0"/>
          <w:sz w:val="24"/>
          <w:szCs w:val="24"/>
          <w:lang w:eastAsia="en-IN"/>
          <w14:ligatures w14:val="none"/>
        </w:rPr>
      </w:pPr>
      <w:r w:rsidRPr="00E815C3">
        <w:rPr>
          <w:rFonts w:ascii="Inter" w:eastAsia="Times New Roman" w:hAnsi="Inter" w:cs="Times New Roman"/>
          <w:color w:val="000000"/>
          <w:kern w:val="0"/>
          <w:sz w:val="24"/>
          <w:szCs w:val="24"/>
          <w:lang w:eastAsia="en-IN"/>
          <w14:ligatures w14:val="none"/>
        </w:rPr>
        <w:t>4.4 How does the hardness of implants vary depending on dentists and methods together?</w:t>
      </w:r>
    </w:p>
    <w:p w14:paraId="20C73385" w14:textId="77777777" w:rsidR="00720B4A" w:rsidRDefault="00720B4A"/>
    <w:p w14:paraId="5693E4BD" w14:textId="77777777" w:rsidR="00E815C3" w:rsidRDefault="00E815C3"/>
    <w:p w14:paraId="4BB1101B" w14:textId="77777777" w:rsidR="00E815C3" w:rsidRDefault="00E815C3" w:rsidP="00E815C3">
      <w:pPr>
        <w:pStyle w:val="Heading5"/>
        <w:shd w:val="clear" w:color="auto" w:fill="FFFFFF"/>
        <w:spacing w:before="0"/>
        <w:rPr>
          <w:rFonts w:ascii="Inter" w:hAnsi="Inter"/>
          <w:color w:val="000000"/>
        </w:rPr>
      </w:pPr>
      <w:r>
        <w:rPr>
          <w:rFonts w:ascii="Inter" w:hAnsi="Inter"/>
          <w:color w:val="000000"/>
        </w:rPr>
        <w:t>Scoring guide (Rubric) - AS Graded Project (Coded) Rubric</w:t>
      </w:r>
    </w:p>
    <w:p w14:paraId="4B0DB0C7" w14:textId="77777777" w:rsidR="00E815C3" w:rsidRPr="00E815C3" w:rsidRDefault="00E815C3" w:rsidP="00E815C3">
      <w:pPr>
        <w:rPr>
          <w:rFonts w:ascii="Arial Black" w:hAnsi="Arial Black"/>
          <w:sz w:val="40"/>
          <w:szCs w:val="40"/>
        </w:rPr>
      </w:pPr>
    </w:p>
    <w:p w14:paraId="26CCA168" w14:textId="387172A7" w:rsidR="00E815C3" w:rsidRPr="00E815C3" w:rsidRDefault="00E815C3" w:rsidP="00E815C3">
      <w:pPr>
        <w:rPr>
          <w:rFonts w:ascii="Arial Black" w:hAnsi="Arial Black"/>
          <w:sz w:val="40"/>
          <w:szCs w:val="40"/>
        </w:rPr>
      </w:pPr>
      <w:r w:rsidRPr="00E815C3">
        <w:rPr>
          <w:rFonts w:ascii="Arial Black" w:hAnsi="Arial Black"/>
          <w:sz w:val="40"/>
          <w:szCs w:val="40"/>
        </w:rPr>
        <w:t>Actual questions: -</w:t>
      </w:r>
    </w:p>
    <w:tbl>
      <w:tblPr>
        <w:tblW w:w="12276" w:type="dxa"/>
        <w:tblCellMar>
          <w:top w:w="15" w:type="dxa"/>
          <w:left w:w="15" w:type="dxa"/>
          <w:bottom w:w="15" w:type="dxa"/>
          <w:right w:w="15" w:type="dxa"/>
        </w:tblCellMar>
        <w:tblLook w:val="04A0" w:firstRow="1" w:lastRow="0" w:firstColumn="1" w:lastColumn="0" w:noHBand="0" w:noVBand="1"/>
      </w:tblPr>
      <w:tblGrid>
        <w:gridCol w:w="9330"/>
        <w:gridCol w:w="2946"/>
      </w:tblGrid>
      <w:tr w:rsidR="00E815C3" w14:paraId="2CD7116C" w14:textId="77777777" w:rsidTr="00E815C3">
        <w:trPr>
          <w:tblHeader/>
        </w:trPr>
        <w:tc>
          <w:tcPr>
            <w:tcW w:w="9330" w:type="dxa"/>
            <w:tcBorders>
              <w:bottom w:val="single" w:sz="6" w:space="0" w:color="E0E0E0"/>
            </w:tcBorders>
            <w:tcMar>
              <w:top w:w="240" w:type="dxa"/>
              <w:left w:w="240" w:type="dxa"/>
              <w:bottom w:w="240" w:type="dxa"/>
              <w:right w:w="240" w:type="dxa"/>
            </w:tcMar>
            <w:vAlign w:val="center"/>
            <w:hideMark/>
          </w:tcPr>
          <w:p w14:paraId="62C3C801" w14:textId="77777777" w:rsidR="00E815C3" w:rsidRDefault="00E815C3">
            <w:pPr>
              <w:rPr>
                <w:rFonts w:ascii="Inter" w:hAnsi="Inter"/>
                <w:b/>
                <w:bCs/>
              </w:rPr>
            </w:pPr>
            <w:r>
              <w:rPr>
                <w:rFonts w:ascii="Inter" w:hAnsi="Inter"/>
                <w:b/>
                <w:bCs/>
              </w:rPr>
              <w:lastRenderedPageBreak/>
              <w:t>Criteria</w:t>
            </w:r>
          </w:p>
        </w:tc>
        <w:tc>
          <w:tcPr>
            <w:tcW w:w="0" w:type="auto"/>
            <w:tcBorders>
              <w:bottom w:val="single" w:sz="6" w:space="0" w:color="E0E0E0"/>
            </w:tcBorders>
            <w:tcMar>
              <w:top w:w="240" w:type="dxa"/>
              <w:left w:w="240" w:type="dxa"/>
              <w:bottom w:w="240" w:type="dxa"/>
              <w:right w:w="240" w:type="dxa"/>
            </w:tcMar>
            <w:vAlign w:val="center"/>
            <w:hideMark/>
          </w:tcPr>
          <w:p w14:paraId="0BDCB34C" w14:textId="77777777" w:rsidR="00E815C3" w:rsidRDefault="00E815C3">
            <w:pPr>
              <w:rPr>
                <w:rFonts w:ascii="Inter" w:hAnsi="Inter"/>
                <w:b/>
                <w:bCs/>
              </w:rPr>
            </w:pPr>
            <w:r>
              <w:rPr>
                <w:rFonts w:ascii="Inter" w:hAnsi="Inter"/>
                <w:b/>
                <w:bCs/>
              </w:rPr>
              <w:t>Points</w:t>
            </w:r>
          </w:p>
        </w:tc>
      </w:tr>
      <w:tr w:rsidR="00E815C3" w14:paraId="6CA30FC3"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51C43985" w14:textId="77777777" w:rsidR="00E815C3" w:rsidRDefault="00E815C3">
            <w:pPr>
              <w:pStyle w:val="Heading6"/>
              <w:spacing w:before="0"/>
              <w:rPr>
                <w:rFonts w:ascii="Inter" w:hAnsi="Inter"/>
                <w:b/>
                <w:bCs/>
                <w:color w:val="000000"/>
              </w:rPr>
            </w:pPr>
            <w:r>
              <w:rPr>
                <w:rFonts w:ascii="Inter" w:hAnsi="Inter"/>
                <w:color w:val="000000"/>
              </w:rPr>
              <w:t>1.1 What is the probability that a randomly chosen player would suffer an injury?</w:t>
            </w:r>
          </w:p>
        </w:tc>
        <w:tc>
          <w:tcPr>
            <w:tcW w:w="0" w:type="auto"/>
            <w:tcBorders>
              <w:bottom w:val="single" w:sz="6" w:space="0" w:color="E0E0E0"/>
            </w:tcBorders>
            <w:tcMar>
              <w:top w:w="240" w:type="dxa"/>
              <w:left w:w="240" w:type="dxa"/>
              <w:bottom w:w="240" w:type="dxa"/>
              <w:right w:w="240" w:type="dxa"/>
            </w:tcMar>
            <w:vAlign w:val="center"/>
            <w:hideMark/>
          </w:tcPr>
          <w:p w14:paraId="6FDF829F" w14:textId="77777777" w:rsidR="00E815C3" w:rsidRDefault="00E815C3">
            <w:pPr>
              <w:rPr>
                <w:rFonts w:ascii="Inter" w:hAnsi="Inter"/>
                <w:color w:val="000000"/>
              </w:rPr>
            </w:pPr>
            <w:r>
              <w:rPr>
                <w:rFonts w:ascii="Inter" w:hAnsi="Inter"/>
                <w:color w:val="000000"/>
              </w:rPr>
              <w:t>1</w:t>
            </w:r>
          </w:p>
        </w:tc>
      </w:tr>
      <w:tr w:rsidR="00E815C3" w14:paraId="2C4B480E"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46A08B60" w14:textId="77777777" w:rsidR="00E815C3" w:rsidRDefault="00E815C3">
            <w:pPr>
              <w:pStyle w:val="Heading6"/>
              <w:spacing w:before="0"/>
              <w:rPr>
                <w:rFonts w:ascii="Inter" w:hAnsi="Inter"/>
                <w:color w:val="000000"/>
              </w:rPr>
            </w:pPr>
            <w:r>
              <w:rPr>
                <w:rFonts w:ascii="Inter" w:hAnsi="Inter"/>
                <w:color w:val="000000"/>
              </w:rPr>
              <w:t>1.2 What is the probability that a player is a forward or a winger?</w:t>
            </w:r>
          </w:p>
        </w:tc>
        <w:tc>
          <w:tcPr>
            <w:tcW w:w="0" w:type="auto"/>
            <w:tcBorders>
              <w:bottom w:val="single" w:sz="6" w:space="0" w:color="E0E0E0"/>
            </w:tcBorders>
            <w:tcMar>
              <w:top w:w="240" w:type="dxa"/>
              <w:left w:w="240" w:type="dxa"/>
              <w:bottom w:w="240" w:type="dxa"/>
              <w:right w:w="240" w:type="dxa"/>
            </w:tcMar>
            <w:vAlign w:val="center"/>
            <w:hideMark/>
          </w:tcPr>
          <w:p w14:paraId="180FAC22" w14:textId="77777777" w:rsidR="00E815C3" w:rsidRDefault="00E815C3">
            <w:pPr>
              <w:rPr>
                <w:rFonts w:ascii="Inter" w:hAnsi="Inter"/>
                <w:color w:val="000000"/>
              </w:rPr>
            </w:pPr>
            <w:r>
              <w:rPr>
                <w:rFonts w:ascii="Inter" w:hAnsi="Inter"/>
                <w:color w:val="000000"/>
              </w:rPr>
              <w:t>1</w:t>
            </w:r>
          </w:p>
        </w:tc>
      </w:tr>
      <w:tr w:rsidR="00E815C3" w14:paraId="3164335A"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5F18014C" w14:textId="77777777" w:rsidR="00E815C3" w:rsidRDefault="00E815C3">
            <w:pPr>
              <w:pStyle w:val="Heading6"/>
              <w:spacing w:before="0"/>
              <w:rPr>
                <w:rFonts w:ascii="Inter" w:hAnsi="Inter"/>
                <w:color w:val="000000"/>
              </w:rPr>
            </w:pPr>
            <w:r>
              <w:rPr>
                <w:rFonts w:ascii="Inter" w:hAnsi="Inter"/>
                <w:color w:val="000000"/>
              </w:rPr>
              <w:t>1.3 What is the probability that a randomly chosen player plays in a striker position and has a foot injury?</w:t>
            </w:r>
          </w:p>
        </w:tc>
        <w:tc>
          <w:tcPr>
            <w:tcW w:w="0" w:type="auto"/>
            <w:tcBorders>
              <w:bottom w:val="single" w:sz="6" w:space="0" w:color="E0E0E0"/>
            </w:tcBorders>
            <w:tcMar>
              <w:top w:w="240" w:type="dxa"/>
              <w:left w:w="240" w:type="dxa"/>
              <w:bottom w:w="240" w:type="dxa"/>
              <w:right w:w="240" w:type="dxa"/>
            </w:tcMar>
            <w:vAlign w:val="center"/>
            <w:hideMark/>
          </w:tcPr>
          <w:p w14:paraId="36F6B400" w14:textId="77777777" w:rsidR="00E815C3" w:rsidRDefault="00E815C3">
            <w:pPr>
              <w:rPr>
                <w:rFonts w:ascii="Inter" w:hAnsi="Inter"/>
                <w:color w:val="000000"/>
              </w:rPr>
            </w:pPr>
            <w:r>
              <w:rPr>
                <w:rFonts w:ascii="Inter" w:hAnsi="Inter"/>
                <w:color w:val="000000"/>
              </w:rPr>
              <w:t>2</w:t>
            </w:r>
          </w:p>
        </w:tc>
      </w:tr>
      <w:tr w:rsidR="00E815C3" w14:paraId="5BEB8C7C"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6C12C4E1" w14:textId="77777777" w:rsidR="00E815C3" w:rsidRDefault="00E815C3">
            <w:pPr>
              <w:pStyle w:val="Heading6"/>
              <w:spacing w:before="0"/>
              <w:rPr>
                <w:rFonts w:ascii="Inter" w:hAnsi="Inter"/>
                <w:color w:val="000000"/>
              </w:rPr>
            </w:pPr>
            <w:r>
              <w:rPr>
                <w:rFonts w:ascii="Inter" w:hAnsi="Inter"/>
                <w:color w:val="000000"/>
              </w:rPr>
              <w:t>1.4 What is the probability that a randomly chosen injured player is a striker?</w:t>
            </w:r>
          </w:p>
        </w:tc>
        <w:tc>
          <w:tcPr>
            <w:tcW w:w="0" w:type="auto"/>
            <w:tcBorders>
              <w:bottom w:val="single" w:sz="6" w:space="0" w:color="E0E0E0"/>
            </w:tcBorders>
            <w:tcMar>
              <w:top w:w="240" w:type="dxa"/>
              <w:left w:w="240" w:type="dxa"/>
              <w:bottom w:w="240" w:type="dxa"/>
              <w:right w:w="240" w:type="dxa"/>
            </w:tcMar>
            <w:vAlign w:val="center"/>
            <w:hideMark/>
          </w:tcPr>
          <w:p w14:paraId="2717ECFE" w14:textId="77777777" w:rsidR="00E815C3" w:rsidRDefault="00E815C3">
            <w:pPr>
              <w:rPr>
                <w:rFonts w:ascii="Inter" w:hAnsi="Inter"/>
                <w:color w:val="000000"/>
              </w:rPr>
            </w:pPr>
            <w:r>
              <w:rPr>
                <w:rFonts w:ascii="Inter" w:hAnsi="Inter"/>
                <w:color w:val="000000"/>
              </w:rPr>
              <w:t>2</w:t>
            </w:r>
          </w:p>
        </w:tc>
      </w:tr>
      <w:tr w:rsidR="00E815C3" w14:paraId="1981FCE6"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7679646F" w14:textId="77777777" w:rsidR="00E815C3" w:rsidRDefault="00E815C3">
            <w:pPr>
              <w:pStyle w:val="Heading6"/>
              <w:spacing w:before="0"/>
              <w:rPr>
                <w:rFonts w:ascii="Inter" w:hAnsi="Inter"/>
                <w:color w:val="000000"/>
              </w:rPr>
            </w:pPr>
            <w:r>
              <w:rPr>
                <w:rFonts w:ascii="Inter" w:hAnsi="Inter"/>
                <w:color w:val="000000"/>
              </w:rPr>
              <w:t xml:space="preserve">2.1 What proportion of the gunny bags have a breaking strength less than 3.17 kg per </w:t>
            </w:r>
            <w:proofErr w:type="spellStart"/>
            <w:r>
              <w:rPr>
                <w:rFonts w:ascii="Inter" w:hAnsi="Inter"/>
                <w:color w:val="000000"/>
              </w:rPr>
              <w:t>sq</w:t>
            </w:r>
            <w:proofErr w:type="spellEnd"/>
            <w:r>
              <w:rPr>
                <w:rFonts w:ascii="Inter" w:hAnsi="Inter"/>
                <w:color w:val="000000"/>
              </w:rPr>
              <w:t xml:space="preserve"> cm?</w:t>
            </w:r>
          </w:p>
        </w:tc>
        <w:tc>
          <w:tcPr>
            <w:tcW w:w="0" w:type="auto"/>
            <w:tcBorders>
              <w:bottom w:val="single" w:sz="6" w:space="0" w:color="E0E0E0"/>
            </w:tcBorders>
            <w:tcMar>
              <w:top w:w="240" w:type="dxa"/>
              <w:left w:w="240" w:type="dxa"/>
              <w:bottom w:w="240" w:type="dxa"/>
              <w:right w:w="240" w:type="dxa"/>
            </w:tcMar>
            <w:vAlign w:val="center"/>
            <w:hideMark/>
          </w:tcPr>
          <w:p w14:paraId="2A0EEC0A" w14:textId="77777777" w:rsidR="00E815C3" w:rsidRDefault="00E815C3">
            <w:pPr>
              <w:rPr>
                <w:rFonts w:ascii="Inter" w:hAnsi="Inter"/>
                <w:color w:val="000000"/>
              </w:rPr>
            </w:pPr>
            <w:r>
              <w:rPr>
                <w:rFonts w:ascii="Inter" w:hAnsi="Inter"/>
                <w:color w:val="000000"/>
              </w:rPr>
              <w:t>1</w:t>
            </w:r>
          </w:p>
        </w:tc>
      </w:tr>
      <w:tr w:rsidR="00E815C3" w14:paraId="1B726C75"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2ACFBF0D" w14:textId="77777777" w:rsidR="00E815C3" w:rsidRDefault="00E815C3">
            <w:pPr>
              <w:pStyle w:val="Heading6"/>
              <w:spacing w:before="0"/>
              <w:rPr>
                <w:rFonts w:ascii="Inter" w:hAnsi="Inter"/>
                <w:color w:val="000000"/>
              </w:rPr>
            </w:pPr>
            <w:r>
              <w:rPr>
                <w:rFonts w:ascii="Inter" w:hAnsi="Inter"/>
                <w:color w:val="000000"/>
              </w:rPr>
              <w:t xml:space="preserve">2.2 What proportion of the gunny bags have a breaking strength at least 3.6 kg per </w:t>
            </w:r>
            <w:proofErr w:type="spellStart"/>
            <w:r>
              <w:rPr>
                <w:rFonts w:ascii="Inter" w:hAnsi="Inter"/>
                <w:color w:val="000000"/>
              </w:rPr>
              <w:t>sq</w:t>
            </w:r>
            <w:proofErr w:type="spellEnd"/>
            <w:r>
              <w:rPr>
                <w:rFonts w:ascii="Inter" w:hAnsi="Inter"/>
                <w:color w:val="000000"/>
              </w:rPr>
              <w:t xml:space="preserve"> cm.?</w:t>
            </w:r>
          </w:p>
        </w:tc>
        <w:tc>
          <w:tcPr>
            <w:tcW w:w="0" w:type="auto"/>
            <w:tcBorders>
              <w:bottom w:val="single" w:sz="6" w:space="0" w:color="E0E0E0"/>
            </w:tcBorders>
            <w:tcMar>
              <w:top w:w="240" w:type="dxa"/>
              <w:left w:w="240" w:type="dxa"/>
              <w:bottom w:w="240" w:type="dxa"/>
              <w:right w:w="240" w:type="dxa"/>
            </w:tcMar>
            <w:vAlign w:val="center"/>
            <w:hideMark/>
          </w:tcPr>
          <w:p w14:paraId="7EE111BD" w14:textId="77777777" w:rsidR="00E815C3" w:rsidRDefault="00E815C3">
            <w:pPr>
              <w:rPr>
                <w:rFonts w:ascii="Inter" w:hAnsi="Inter"/>
                <w:color w:val="000000"/>
              </w:rPr>
            </w:pPr>
            <w:r>
              <w:rPr>
                <w:rFonts w:ascii="Inter" w:hAnsi="Inter"/>
                <w:color w:val="000000"/>
              </w:rPr>
              <w:t>1</w:t>
            </w:r>
          </w:p>
        </w:tc>
      </w:tr>
      <w:tr w:rsidR="00E815C3" w14:paraId="3C403E67"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0FB79475" w14:textId="77777777" w:rsidR="00E815C3" w:rsidRDefault="00E815C3">
            <w:pPr>
              <w:pStyle w:val="Heading6"/>
              <w:spacing w:before="0"/>
              <w:rPr>
                <w:rFonts w:ascii="Inter" w:hAnsi="Inter"/>
                <w:color w:val="000000"/>
              </w:rPr>
            </w:pPr>
            <w:r>
              <w:rPr>
                <w:rFonts w:ascii="Inter" w:hAnsi="Inter"/>
                <w:color w:val="000000"/>
              </w:rPr>
              <w:t xml:space="preserve">2.3 What proportion of the gunny bags have a breaking strength between 5 and 5.5 kg per </w:t>
            </w:r>
            <w:proofErr w:type="spellStart"/>
            <w:r>
              <w:rPr>
                <w:rFonts w:ascii="Inter" w:hAnsi="Inter"/>
                <w:color w:val="000000"/>
              </w:rPr>
              <w:t>sq</w:t>
            </w:r>
            <w:proofErr w:type="spellEnd"/>
            <w:r>
              <w:rPr>
                <w:rFonts w:ascii="Inter" w:hAnsi="Inter"/>
                <w:color w:val="000000"/>
              </w:rPr>
              <w:t xml:space="preserve"> cm.?</w:t>
            </w:r>
          </w:p>
        </w:tc>
        <w:tc>
          <w:tcPr>
            <w:tcW w:w="0" w:type="auto"/>
            <w:tcBorders>
              <w:bottom w:val="single" w:sz="6" w:space="0" w:color="E0E0E0"/>
            </w:tcBorders>
            <w:tcMar>
              <w:top w:w="240" w:type="dxa"/>
              <w:left w:w="240" w:type="dxa"/>
              <w:bottom w:w="240" w:type="dxa"/>
              <w:right w:w="240" w:type="dxa"/>
            </w:tcMar>
            <w:vAlign w:val="center"/>
            <w:hideMark/>
          </w:tcPr>
          <w:p w14:paraId="10C6F8B7" w14:textId="77777777" w:rsidR="00E815C3" w:rsidRDefault="00E815C3">
            <w:pPr>
              <w:rPr>
                <w:rFonts w:ascii="Inter" w:hAnsi="Inter"/>
                <w:color w:val="000000"/>
              </w:rPr>
            </w:pPr>
            <w:r>
              <w:rPr>
                <w:rFonts w:ascii="Inter" w:hAnsi="Inter"/>
                <w:color w:val="000000"/>
              </w:rPr>
              <w:t>2</w:t>
            </w:r>
          </w:p>
        </w:tc>
      </w:tr>
      <w:tr w:rsidR="00E815C3" w14:paraId="65B7ACD2"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07A6B88F" w14:textId="77777777" w:rsidR="00E815C3" w:rsidRDefault="00E815C3">
            <w:pPr>
              <w:pStyle w:val="Heading6"/>
              <w:spacing w:before="0"/>
              <w:rPr>
                <w:rFonts w:ascii="Inter" w:hAnsi="Inter"/>
                <w:color w:val="000000"/>
              </w:rPr>
            </w:pPr>
            <w:r>
              <w:rPr>
                <w:rFonts w:ascii="Inter" w:hAnsi="Inter"/>
                <w:color w:val="000000"/>
              </w:rPr>
              <w:t xml:space="preserve">2.4 What proportion of the gunny bags have a breaking strength NOT between 3 and 7.5 kg per </w:t>
            </w:r>
            <w:proofErr w:type="spellStart"/>
            <w:r>
              <w:rPr>
                <w:rFonts w:ascii="Inter" w:hAnsi="Inter"/>
                <w:color w:val="000000"/>
              </w:rPr>
              <w:t>sq</w:t>
            </w:r>
            <w:proofErr w:type="spellEnd"/>
            <w:r>
              <w:rPr>
                <w:rFonts w:ascii="Inter" w:hAnsi="Inter"/>
                <w:color w:val="000000"/>
              </w:rPr>
              <w:t xml:space="preserve"> cm.?</w:t>
            </w:r>
          </w:p>
        </w:tc>
        <w:tc>
          <w:tcPr>
            <w:tcW w:w="0" w:type="auto"/>
            <w:tcBorders>
              <w:bottom w:val="single" w:sz="6" w:space="0" w:color="E0E0E0"/>
            </w:tcBorders>
            <w:tcMar>
              <w:top w:w="240" w:type="dxa"/>
              <w:left w:w="240" w:type="dxa"/>
              <w:bottom w:w="240" w:type="dxa"/>
              <w:right w:w="240" w:type="dxa"/>
            </w:tcMar>
            <w:vAlign w:val="center"/>
            <w:hideMark/>
          </w:tcPr>
          <w:p w14:paraId="2202EFD6" w14:textId="77777777" w:rsidR="00E815C3" w:rsidRDefault="00E815C3">
            <w:pPr>
              <w:rPr>
                <w:rFonts w:ascii="Inter" w:hAnsi="Inter"/>
                <w:color w:val="000000"/>
              </w:rPr>
            </w:pPr>
            <w:r>
              <w:rPr>
                <w:rFonts w:ascii="Inter" w:hAnsi="Inter"/>
                <w:color w:val="000000"/>
              </w:rPr>
              <w:t>2</w:t>
            </w:r>
          </w:p>
        </w:tc>
      </w:tr>
      <w:tr w:rsidR="00E815C3" w14:paraId="0B3D76E5"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526DEA73" w14:textId="77777777" w:rsidR="00E815C3" w:rsidRDefault="00E815C3">
            <w:pPr>
              <w:pStyle w:val="Heading6"/>
              <w:spacing w:before="0"/>
              <w:rPr>
                <w:rFonts w:ascii="Inter" w:hAnsi="Inter"/>
                <w:color w:val="000000"/>
              </w:rPr>
            </w:pPr>
            <w:r>
              <w:rPr>
                <w:rFonts w:ascii="Inter" w:hAnsi="Inter"/>
                <w:color w:val="000000"/>
              </w:rPr>
              <w:t>3.1 Zingaro has reason to believe that the unpolished stones may not be suitable for printing. Do you think Zingaro is justified in thinking so?</w:t>
            </w:r>
          </w:p>
          <w:p w14:paraId="5DC828C6" w14:textId="77777777" w:rsidR="00E815C3" w:rsidRDefault="00E815C3" w:rsidP="00E815C3">
            <w:pPr>
              <w:rPr>
                <w:rFonts w:ascii="Inter" w:hAnsi="Inter"/>
                <w:color w:val="000000"/>
              </w:rPr>
            </w:pPr>
            <w:r>
              <w:rPr>
                <w:rFonts w:ascii="Inter" w:hAnsi="Inter"/>
                <w:color w:val="000000"/>
              </w:rPr>
              <w:t>"- State the null and alternate hypotheses - Conduct the hypothesis test and compute the p-value - Write down conclusions from the test results Note: Consider the level of significance as 5%."</w:t>
            </w:r>
          </w:p>
        </w:tc>
        <w:tc>
          <w:tcPr>
            <w:tcW w:w="0" w:type="auto"/>
            <w:tcBorders>
              <w:bottom w:val="single" w:sz="6" w:space="0" w:color="E0E0E0"/>
            </w:tcBorders>
            <w:tcMar>
              <w:top w:w="240" w:type="dxa"/>
              <w:left w:w="240" w:type="dxa"/>
              <w:bottom w:w="240" w:type="dxa"/>
              <w:right w:w="240" w:type="dxa"/>
            </w:tcMar>
            <w:vAlign w:val="center"/>
            <w:hideMark/>
          </w:tcPr>
          <w:p w14:paraId="62D11C74" w14:textId="77777777" w:rsidR="00E815C3" w:rsidRDefault="00E815C3">
            <w:pPr>
              <w:rPr>
                <w:rFonts w:ascii="Inter" w:hAnsi="Inter"/>
                <w:color w:val="000000"/>
              </w:rPr>
            </w:pPr>
            <w:r>
              <w:rPr>
                <w:rFonts w:ascii="Inter" w:hAnsi="Inter"/>
                <w:color w:val="000000"/>
              </w:rPr>
              <w:t>4</w:t>
            </w:r>
          </w:p>
        </w:tc>
      </w:tr>
      <w:tr w:rsidR="00E815C3" w14:paraId="2E339A0C"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5006E01E" w14:textId="77777777" w:rsidR="00E815C3" w:rsidRDefault="00E815C3">
            <w:pPr>
              <w:pStyle w:val="Heading6"/>
              <w:spacing w:before="0"/>
              <w:rPr>
                <w:rFonts w:ascii="Inter" w:hAnsi="Inter"/>
                <w:color w:val="000000"/>
              </w:rPr>
            </w:pPr>
            <w:r>
              <w:rPr>
                <w:rFonts w:ascii="Inter" w:hAnsi="Inter"/>
                <w:color w:val="000000"/>
              </w:rPr>
              <w:t>3.2 Is the mean hardness of the polished and unpolished stones the same?</w:t>
            </w:r>
          </w:p>
          <w:p w14:paraId="32D0D031" w14:textId="77777777" w:rsidR="00E815C3" w:rsidRDefault="00E815C3" w:rsidP="00E815C3">
            <w:pPr>
              <w:rPr>
                <w:rFonts w:ascii="Inter" w:hAnsi="Inter"/>
                <w:color w:val="000000"/>
              </w:rPr>
            </w:pPr>
            <w:r>
              <w:rPr>
                <w:rFonts w:ascii="Inter" w:hAnsi="Inter"/>
                <w:color w:val="000000"/>
              </w:rPr>
              <w:t>- State the null and alternate hypotheses. - Conduct the hypothesis test. - Write down conclusions from the test results. Note: Consider the level of significance as 5%.</w:t>
            </w:r>
          </w:p>
        </w:tc>
        <w:tc>
          <w:tcPr>
            <w:tcW w:w="0" w:type="auto"/>
            <w:tcBorders>
              <w:bottom w:val="single" w:sz="6" w:space="0" w:color="E0E0E0"/>
            </w:tcBorders>
            <w:tcMar>
              <w:top w:w="240" w:type="dxa"/>
              <w:left w:w="240" w:type="dxa"/>
              <w:bottom w:w="240" w:type="dxa"/>
              <w:right w:w="240" w:type="dxa"/>
            </w:tcMar>
            <w:vAlign w:val="center"/>
            <w:hideMark/>
          </w:tcPr>
          <w:p w14:paraId="0FCFB3DB" w14:textId="77777777" w:rsidR="00E815C3" w:rsidRDefault="00E815C3">
            <w:pPr>
              <w:rPr>
                <w:rFonts w:ascii="Inter" w:hAnsi="Inter"/>
                <w:color w:val="000000"/>
              </w:rPr>
            </w:pPr>
            <w:r>
              <w:rPr>
                <w:rFonts w:ascii="Inter" w:hAnsi="Inter"/>
                <w:color w:val="000000"/>
              </w:rPr>
              <w:t>4</w:t>
            </w:r>
          </w:p>
        </w:tc>
      </w:tr>
      <w:tr w:rsidR="00E815C3" w14:paraId="4ADE930C"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0CA98EC3" w14:textId="77777777" w:rsidR="00E815C3" w:rsidRDefault="00E815C3">
            <w:pPr>
              <w:pStyle w:val="Heading6"/>
              <w:spacing w:before="0"/>
              <w:rPr>
                <w:rFonts w:ascii="Inter" w:hAnsi="Inter"/>
                <w:color w:val="000000"/>
              </w:rPr>
            </w:pPr>
            <w:r>
              <w:rPr>
                <w:rFonts w:ascii="Inter" w:hAnsi="Inter"/>
                <w:color w:val="000000"/>
              </w:rPr>
              <w:lastRenderedPageBreak/>
              <w:t>4.1 How does the hardness of implants vary depending on dentists?</w:t>
            </w:r>
          </w:p>
          <w:p w14:paraId="5FD67E7E" w14:textId="77777777" w:rsidR="00E815C3" w:rsidRDefault="00E815C3" w:rsidP="00E815C3">
            <w:pPr>
              <w:rPr>
                <w:rFonts w:ascii="Inter" w:hAnsi="Inter"/>
                <w:color w:val="000000"/>
              </w:rPr>
            </w:pPr>
            <w:r>
              <w:rPr>
                <w:rFonts w:ascii="Inter" w:hAnsi="Inter"/>
                <w:color w:val="000000"/>
              </w:rPr>
              <w:t>"- State the null and alternate hypotheses - Check the assumptions of the hypothesis test. - Conduct the hypothesis test and compute the p-value - Write down conclusions from the test results - In case the implant hardness differs, identify for which pairs it differs Note: 1. Both types of alloys cannot be considered together. You must conduct the analysis separately for the two types of alloys. 2. Even if the assumptions of the test fail, kindly proceed with the test."</w:t>
            </w:r>
          </w:p>
        </w:tc>
        <w:tc>
          <w:tcPr>
            <w:tcW w:w="0" w:type="auto"/>
            <w:tcBorders>
              <w:bottom w:val="single" w:sz="6" w:space="0" w:color="E0E0E0"/>
            </w:tcBorders>
            <w:tcMar>
              <w:top w:w="240" w:type="dxa"/>
              <w:left w:w="240" w:type="dxa"/>
              <w:bottom w:w="240" w:type="dxa"/>
              <w:right w:w="240" w:type="dxa"/>
            </w:tcMar>
            <w:vAlign w:val="center"/>
            <w:hideMark/>
          </w:tcPr>
          <w:p w14:paraId="42BF95B2" w14:textId="77777777" w:rsidR="00E815C3" w:rsidRDefault="00E815C3">
            <w:pPr>
              <w:rPr>
                <w:rFonts w:ascii="Inter" w:hAnsi="Inter"/>
                <w:color w:val="000000"/>
              </w:rPr>
            </w:pPr>
            <w:r>
              <w:rPr>
                <w:rFonts w:ascii="Inter" w:hAnsi="Inter"/>
                <w:color w:val="000000"/>
              </w:rPr>
              <w:t>10</w:t>
            </w:r>
          </w:p>
        </w:tc>
      </w:tr>
      <w:tr w:rsidR="00E815C3" w14:paraId="0C9A4A48"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57BC14D7" w14:textId="77777777" w:rsidR="00E815C3" w:rsidRDefault="00E815C3">
            <w:pPr>
              <w:pStyle w:val="Heading6"/>
              <w:spacing w:before="0"/>
              <w:rPr>
                <w:rFonts w:ascii="Inter" w:hAnsi="Inter"/>
                <w:color w:val="000000"/>
              </w:rPr>
            </w:pPr>
            <w:r>
              <w:rPr>
                <w:rFonts w:ascii="Inter" w:hAnsi="Inter"/>
                <w:color w:val="000000"/>
              </w:rPr>
              <w:t>4.2 How does the hardness of implants vary depending on methods?</w:t>
            </w:r>
          </w:p>
          <w:p w14:paraId="65786202" w14:textId="77777777" w:rsidR="00E815C3" w:rsidRDefault="00E815C3" w:rsidP="00E815C3">
            <w:pPr>
              <w:rPr>
                <w:rFonts w:ascii="Inter" w:hAnsi="Inter"/>
                <w:color w:val="000000"/>
              </w:rPr>
            </w:pPr>
            <w:r>
              <w:rPr>
                <w:rFonts w:ascii="Inter" w:hAnsi="Inter"/>
                <w:color w:val="000000"/>
              </w:rPr>
              <w:t>"- State the null and alternate hypotheses - Check the assumptions of the hypothesis test. - Conduct the hypothesis test and compute the p-value - Write down conclusions from the test results - In case the implant hardness differs, identify for which pairs it differs Note: 1. Both types of alloys cannot be considered together. You must conduct the analysis separately for the two types of alloys. 2. Even if the assumptions of the test fail, kindly proceed with the test."</w:t>
            </w:r>
          </w:p>
        </w:tc>
        <w:tc>
          <w:tcPr>
            <w:tcW w:w="0" w:type="auto"/>
            <w:tcBorders>
              <w:bottom w:val="single" w:sz="6" w:space="0" w:color="E0E0E0"/>
            </w:tcBorders>
            <w:tcMar>
              <w:top w:w="240" w:type="dxa"/>
              <w:left w:w="240" w:type="dxa"/>
              <w:bottom w:w="240" w:type="dxa"/>
              <w:right w:w="240" w:type="dxa"/>
            </w:tcMar>
            <w:vAlign w:val="center"/>
            <w:hideMark/>
          </w:tcPr>
          <w:p w14:paraId="5654C1C3" w14:textId="77777777" w:rsidR="00E815C3" w:rsidRDefault="00E815C3">
            <w:pPr>
              <w:rPr>
                <w:rFonts w:ascii="Inter" w:hAnsi="Inter"/>
                <w:color w:val="000000"/>
              </w:rPr>
            </w:pPr>
            <w:r>
              <w:rPr>
                <w:rFonts w:ascii="Inter" w:hAnsi="Inter"/>
                <w:color w:val="000000"/>
              </w:rPr>
              <w:t>10</w:t>
            </w:r>
          </w:p>
        </w:tc>
      </w:tr>
      <w:tr w:rsidR="00E815C3" w14:paraId="412EE5D2"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162069FA" w14:textId="77777777" w:rsidR="00E815C3" w:rsidRDefault="00E815C3">
            <w:pPr>
              <w:pStyle w:val="Heading6"/>
              <w:spacing w:before="0"/>
              <w:rPr>
                <w:rFonts w:ascii="Inter" w:hAnsi="Inter"/>
                <w:color w:val="000000"/>
              </w:rPr>
            </w:pPr>
            <w:r>
              <w:rPr>
                <w:rFonts w:ascii="Inter" w:hAnsi="Inter"/>
                <w:color w:val="000000"/>
              </w:rPr>
              <w:t>4.3 What is the interaction effect between the dentist and method on the hardness of dental implants for each type of alloy?</w:t>
            </w:r>
          </w:p>
          <w:p w14:paraId="748E49AC" w14:textId="77777777" w:rsidR="00E815C3" w:rsidRDefault="00E815C3" w:rsidP="00E815C3">
            <w:pPr>
              <w:rPr>
                <w:rFonts w:ascii="Inter" w:hAnsi="Inter"/>
                <w:color w:val="000000"/>
              </w:rPr>
            </w:pPr>
            <w:r>
              <w:rPr>
                <w:rFonts w:ascii="Inter" w:hAnsi="Inter"/>
                <w:color w:val="000000"/>
              </w:rPr>
              <w:t>"- Create Interaction Plot - Inferences from the plot Note: Both types of alloys cannot be considered together. You must conduct the analysis separately for the two types of alloys."</w:t>
            </w:r>
          </w:p>
        </w:tc>
        <w:tc>
          <w:tcPr>
            <w:tcW w:w="0" w:type="auto"/>
            <w:tcBorders>
              <w:bottom w:val="single" w:sz="6" w:space="0" w:color="E0E0E0"/>
            </w:tcBorders>
            <w:tcMar>
              <w:top w:w="240" w:type="dxa"/>
              <w:left w:w="240" w:type="dxa"/>
              <w:bottom w:w="240" w:type="dxa"/>
              <w:right w:w="240" w:type="dxa"/>
            </w:tcMar>
            <w:vAlign w:val="center"/>
            <w:hideMark/>
          </w:tcPr>
          <w:p w14:paraId="11AD51FC" w14:textId="77777777" w:rsidR="00E815C3" w:rsidRDefault="00E815C3">
            <w:pPr>
              <w:rPr>
                <w:rFonts w:ascii="Inter" w:hAnsi="Inter"/>
                <w:color w:val="000000"/>
              </w:rPr>
            </w:pPr>
            <w:r>
              <w:rPr>
                <w:rFonts w:ascii="Inter" w:hAnsi="Inter"/>
                <w:color w:val="000000"/>
              </w:rPr>
              <w:t>4</w:t>
            </w:r>
          </w:p>
        </w:tc>
      </w:tr>
      <w:tr w:rsidR="00E815C3" w14:paraId="682F1273"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3F3388C0" w14:textId="77777777" w:rsidR="00E815C3" w:rsidRDefault="00E815C3">
            <w:pPr>
              <w:pStyle w:val="Heading6"/>
              <w:spacing w:before="0"/>
              <w:rPr>
                <w:rFonts w:ascii="Inter" w:hAnsi="Inter"/>
                <w:color w:val="000000"/>
              </w:rPr>
            </w:pPr>
            <w:r>
              <w:rPr>
                <w:rFonts w:ascii="Inter" w:hAnsi="Inter"/>
                <w:color w:val="000000"/>
              </w:rPr>
              <w:t>4.4 How does the hardness of implants vary depending on dentists and methods together?</w:t>
            </w:r>
          </w:p>
          <w:p w14:paraId="3711F0F6" w14:textId="77777777" w:rsidR="00E815C3" w:rsidRDefault="00E815C3" w:rsidP="00E815C3">
            <w:pPr>
              <w:rPr>
                <w:rFonts w:ascii="Inter" w:hAnsi="Inter"/>
                <w:color w:val="000000"/>
              </w:rPr>
            </w:pPr>
            <w:r>
              <w:rPr>
                <w:rFonts w:ascii="Inter" w:hAnsi="Inter"/>
                <w:color w:val="000000"/>
              </w:rPr>
              <w:t>"- State the null and alternate hypotheses - Check the assumptions of the hypothesis test. - Conduct the hypothesis test and compute the p-value - Write down conclusions from the test results - Identify which dentists and methods combinations are different, and which interaction levels are different. Note: 1. Both types of alloys cannot be considered together. You must conduct the analysis separately for the two types of alloys. 2. Even if the assumptions of the test fail, kindly proceed with the test."</w:t>
            </w:r>
          </w:p>
        </w:tc>
        <w:tc>
          <w:tcPr>
            <w:tcW w:w="0" w:type="auto"/>
            <w:tcBorders>
              <w:bottom w:val="single" w:sz="6" w:space="0" w:color="E0E0E0"/>
            </w:tcBorders>
            <w:tcMar>
              <w:top w:w="240" w:type="dxa"/>
              <w:left w:w="240" w:type="dxa"/>
              <w:bottom w:w="240" w:type="dxa"/>
              <w:right w:w="240" w:type="dxa"/>
            </w:tcMar>
            <w:vAlign w:val="center"/>
            <w:hideMark/>
          </w:tcPr>
          <w:p w14:paraId="4655E495" w14:textId="77777777" w:rsidR="00E815C3" w:rsidRDefault="00E815C3">
            <w:pPr>
              <w:rPr>
                <w:rFonts w:ascii="Inter" w:hAnsi="Inter"/>
                <w:color w:val="000000"/>
              </w:rPr>
            </w:pPr>
            <w:r>
              <w:rPr>
                <w:rFonts w:ascii="Inter" w:hAnsi="Inter"/>
                <w:color w:val="000000"/>
              </w:rPr>
              <w:t>10</w:t>
            </w:r>
          </w:p>
        </w:tc>
      </w:tr>
      <w:tr w:rsidR="00E815C3" w14:paraId="2D9EF221" w14:textId="77777777" w:rsidTr="00E815C3">
        <w:tc>
          <w:tcPr>
            <w:tcW w:w="9330" w:type="dxa"/>
            <w:tcBorders>
              <w:bottom w:val="single" w:sz="6" w:space="0" w:color="E0E0E0"/>
            </w:tcBorders>
            <w:tcMar>
              <w:top w:w="240" w:type="dxa"/>
              <w:left w:w="240" w:type="dxa"/>
              <w:bottom w:w="240" w:type="dxa"/>
              <w:right w:w="240" w:type="dxa"/>
            </w:tcMar>
            <w:vAlign w:val="center"/>
            <w:hideMark/>
          </w:tcPr>
          <w:p w14:paraId="70E3BC50" w14:textId="77777777" w:rsidR="00E815C3" w:rsidRDefault="00E815C3">
            <w:pPr>
              <w:pStyle w:val="Heading6"/>
              <w:spacing w:before="0"/>
              <w:rPr>
                <w:rFonts w:ascii="Inter" w:hAnsi="Inter"/>
                <w:color w:val="000000"/>
              </w:rPr>
            </w:pPr>
            <w:r>
              <w:rPr>
                <w:rFonts w:ascii="Inter" w:hAnsi="Inter"/>
                <w:color w:val="000000"/>
              </w:rPr>
              <w:t>Quality of Business Report</w:t>
            </w:r>
          </w:p>
        </w:tc>
        <w:tc>
          <w:tcPr>
            <w:tcW w:w="0" w:type="auto"/>
            <w:tcBorders>
              <w:bottom w:val="single" w:sz="6" w:space="0" w:color="E0E0E0"/>
            </w:tcBorders>
            <w:tcMar>
              <w:top w:w="240" w:type="dxa"/>
              <w:left w:w="240" w:type="dxa"/>
              <w:bottom w:w="240" w:type="dxa"/>
              <w:right w:w="240" w:type="dxa"/>
            </w:tcMar>
            <w:vAlign w:val="center"/>
            <w:hideMark/>
          </w:tcPr>
          <w:p w14:paraId="6BBC3089" w14:textId="77777777" w:rsidR="00E815C3" w:rsidRDefault="00E815C3">
            <w:pPr>
              <w:rPr>
                <w:rFonts w:ascii="Inter" w:hAnsi="Inter"/>
                <w:color w:val="000000"/>
              </w:rPr>
            </w:pPr>
            <w:r>
              <w:rPr>
                <w:rFonts w:ascii="Inter" w:hAnsi="Inter"/>
                <w:color w:val="000000"/>
              </w:rPr>
              <w:t>6</w:t>
            </w:r>
          </w:p>
        </w:tc>
      </w:tr>
    </w:tbl>
    <w:p w14:paraId="5D79045E" w14:textId="77777777" w:rsidR="00E815C3" w:rsidRDefault="00E815C3"/>
    <w:sectPr w:rsidR="00E81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C3"/>
    <w:rsid w:val="00720B4A"/>
    <w:rsid w:val="00CD7B01"/>
    <w:rsid w:val="00E81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8DEB"/>
  <w15:chartTrackingRefBased/>
  <w15:docId w15:val="{25577886-7C0E-40D9-91B6-A2475494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815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E815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15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15C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E815C3"/>
    <w:rPr>
      <w:b/>
      <w:bCs/>
    </w:rPr>
  </w:style>
  <w:style w:type="paragraph" w:styleId="NormalWeb">
    <w:name w:val="Normal (Web)"/>
    <w:basedOn w:val="Normal"/>
    <w:uiPriority w:val="99"/>
    <w:semiHidden/>
    <w:unhideWhenUsed/>
    <w:rsid w:val="00E815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semiHidden/>
    <w:rsid w:val="00E815C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815C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4571">
      <w:bodyDiv w:val="1"/>
      <w:marLeft w:val="0"/>
      <w:marRight w:val="0"/>
      <w:marTop w:val="0"/>
      <w:marBottom w:val="0"/>
      <w:divBdr>
        <w:top w:val="none" w:sz="0" w:space="0" w:color="auto"/>
        <w:left w:val="none" w:sz="0" w:space="0" w:color="auto"/>
        <w:bottom w:val="none" w:sz="0" w:space="0" w:color="auto"/>
        <w:right w:val="none" w:sz="0" w:space="0" w:color="auto"/>
      </w:divBdr>
    </w:div>
    <w:div w:id="978534448">
      <w:bodyDiv w:val="1"/>
      <w:marLeft w:val="0"/>
      <w:marRight w:val="0"/>
      <w:marTop w:val="0"/>
      <w:marBottom w:val="0"/>
      <w:divBdr>
        <w:top w:val="none" w:sz="0" w:space="0" w:color="auto"/>
        <w:left w:val="none" w:sz="0" w:space="0" w:color="auto"/>
        <w:bottom w:val="none" w:sz="0" w:space="0" w:color="auto"/>
        <w:right w:val="none" w:sz="0" w:space="0" w:color="auto"/>
      </w:divBdr>
      <w:divsChild>
        <w:div w:id="2092506157">
          <w:marLeft w:val="0"/>
          <w:marRight w:val="0"/>
          <w:marTop w:val="0"/>
          <w:marBottom w:val="0"/>
          <w:divBdr>
            <w:top w:val="none" w:sz="0" w:space="0" w:color="auto"/>
            <w:left w:val="none" w:sz="0" w:space="0" w:color="auto"/>
            <w:bottom w:val="none" w:sz="0" w:space="0" w:color="auto"/>
            <w:right w:val="none" w:sz="0" w:space="0" w:color="auto"/>
          </w:divBdr>
        </w:div>
        <w:div w:id="441919689">
          <w:marLeft w:val="0"/>
          <w:marRight w:val="0"/>
          <w:marTop w:val="0"/>
          <w:marBottom w:val="0"/>
          <w:divBdr>
            <w:top w:val="none" w:sz="0" w:space="0" w:color="auto"/>
            <w:left w:val="none" w:sz="0" w:space="0" w:color="auto"/>
            <w:bottom w:val="none" w:sz="0" w:space="0" w:color="auto"/>
            <w:right w:val="none" w:sz="0" w:space="0" w:color="auto"/>
          </w:divBdr>
          <w:divsChild>
            <w:div w:id="91554173">
              <w:marLeft w:val="0"/>
              <w:marRight w:val="0"/>
              <w:marTop w:val="0"/>
              <w:marBottom w:val="0"/>
              <w:divBdr>
                <w:top w:val="none" w:sz="0" w:space="0" w:color="auto"/>
                <w:left w:val="none" w:sz="0" w:space="0" w:color="auto"/>
                <w:bottom w:val="none" w:sz="0" w:space="0" w:color="auto"/>
                <w:right w:val="none" w:sz="0" w:space="0" w:color="auto"/>
              </w:divBdr>
              <w:divsChild>
                <w:div w:id="1339886453">
                  <w:marLeft w:val="0"/>
                  <w:marRight w:val="0"/>
                  <w:marTop w:val="0"/>
                  <w:marBottom w:val="0"/>
                  <w:divBdr>
                    <w:top w:val="none" w:sz="0" w:space="0" w:color="auto"/>
                    <w:left w:val="none" w:sz="0" w:space="0" w:color="auto"/>
                    <w:bottom w:val="none" w:sz="0" w:space="0" w:color="auto"/>
                    <w:right w:val="none" w:sz="0" w:space="0" w:color="auto"/>
                  </w:divBdr>
                  <w:divsChild>
                    <w:div w:id="1978533244">
                      <w:marLeft w:val="0"/>
                      <w:marRight w:val="0"/>
                      <w:marTop w:val="180"/>
                      <w:marBottom w:val="0"/>
                      <w:divBdr>
                        <w:top w:val="none" w:sz="0" w:space="0" w:color="auto"/>
                        <w:left w:val="none" w:sz="0" w:space="0" w:color="auto"/>
                        <w:bottom w:val="none" w:sz="0" w:space="0" w:color="auto"/>
                        <w:right w:val="none" w:sz="0" w:space="0" w:color="auto"/>
                      </w:divBdr>
                    </w:div>
                    <w:div w:id="1664624827">
                      <w:marLeft w:val="0"/>
                      <w:marRight w:val="0"/>
                      <w:marTop w:val="180"/>
                      <w:marBottom w:val="0"/>
                      <w:divBdr>
                        <w:top w:val="none" w:sz="0" w:space="0" w:color="auto"/>
                        <w:left w:val="none" w:sz="0" w:space="0" w:color="auto"/>
                        <w:bottom w:val="none" w:sz="0" w:space="0" w:color="auto"/>
                        <w:right w:val="none" w:sz="0" w:space="0" w:color="auto"/>
                      </w:divBdr>
                    </w:div>
                    <w:div w:id="357051033">
                      <w:marLeft w:val="0"/>
                      <w:marRight w:val="0"/>
                      <w:marTop w:val="180"/>
                      <w:marBottom w:val="0"/>
                      <w:divBdr>
                        <w:top w:val="none" w:sz="0" w:space="0" w:color="auto"/>
                        <w:left w:val="none" w:sz="0" w:space="0" w:color="auto"/>
                        <w:bottom w:val="none" w:sz="0" w:space="0" w:color="auto"/>
                        <w:right w:val="none" w:sz="0" w:space="0" w:color="auto"/>
                      </w:divBdr>
                    </w:div>
                    <w:div w:id="1024288210">
                      <w:marLeft w:val="0"/>
                      <w:marRight w:val="0"/>
                      <w:marTop w:val="180"/>
                      <w:marBottom w:val="0"/>
                      <w:divBdr>
                        <w:top w:val="none" w:sz="0" w:space="0" w:color="auto"/>
                        <w:left w:val="none" w:sz="0" w:space="0" w:color="auto"/>
                        <w:bottom w:val="none" w:sz="0" w:space="0" w:color="auto"/>
                        <w:right w:val="none" w:sz="0" w:space="0" w:color="auto"/>
                      </w:divBdr>
                    </w:div>
                    <w:div w:id="1327903789">
                      <w:marLeft w:val="0"/>
                      <w:marRight w:val="0"/>
                      <w:marTop w:val="180"/>
                      <w:marBottom w:val="0"/>
                      <w:divBdr>
                        <w:top w:val="none" w:sz="0" w:space="0" w:color="auto"/>
                        <w:left w:val="none" w:sz="0" w:space="0" w:color="auto"/>
                        <w:bottom w:val="none" w:sz="0" w:space="0" w:color="auto"/>
                        <w:right w:val="none" w:sz="0" w:space="0" w:color="auto"/>
                      </w:divBdr>
                    </w:div>
                    <w:div w:id="8240536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Debottam Dutta</dc:creator>
  <cp:keywords/>
  <dc:description/>
  <cp:lastModifiedBy>Debottam Dutta</cp:lastModifiedBy>
  <cp:revision>1</cp:revision>
  <dcterms:created xsi:type="dcterms:W3CDTF">2024-01-05T06:13:00Z</dcterms:created>
  <dcterms:modified xsi:type="dcterms:W3CDTF">2024-01-05T06:18:00Z</dcterms:modified>
</cp:coreProperties>
</file>