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96" w:rsidRDefault="0075359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*what is save point? How to create a save point write a Query?</w:t>
      </w:r>
    </w:p>
    <w:p w:rsidR="002A6DB8" w:rsidRDefault="0075359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Answer – A save point is a way of implementing (also known as nested transactions) within a relational database management system by indicating a point within a transaction that can be “rolled back to” without affecting any work done in the transaction before the save point was created. </w:t>
      </w:r>
    </w:p>
    <w:p w:rsidR="008C1276" w:rsidRDefault="008C127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save point is a point in a transaction when you can roll the transaction back to a certain point without rolling back the entire transaction. The syntax for a SAVE POINT command is as shown below.</w:t>
      </w:r>
      <w:r w:rsidR="0075359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SAVEPOINT</w:t>
      </w:r>
    </w:p>
    <w:p w:rsidR="008C1276" w:rsidRDefault="008C127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SAVEPOINT_ NAME;</w:t>
      </w:r>
    </w:p>
    <w:p w:rsidR="00753596" w:rsidRPr="00753596" w:rsidRDefault="008C127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This command serves only in the creation of a SAVEPOINT </w:t>
      </w:r>
      <w:r w:rsidR="000860D9">
        <w:rPr>
          <w:sz w:val="36"/>
          <w:szCs w:val="36"/>
          <w:lang w:val="en-US"/>
        </w:rPr>
        <w:t>among all the transactional statements.</w:t>
      </w:r>
      <w:bookmarkStart w:id="0" w:name="_GoBack"/>
      <w:bookmarkEnd w:id="0"/>
      <w:r>
        <w:rPr>
          <w:sz w:val="36"/>
          <w:szCs w:val="36"/>
          <w:lang w:val="en-US"/>
        </w:rPr>
        <w:t xml:space="preserve">   </w:t>
      </w:r>
      <w:r w:rsidR="00753596">
        <w:rPr>
          <w:sz w:val="36"/>
          <w:szCs w:val="36"/>
          <w:lang w:val="en-US"/>
        </w:rPr>
        <w:t xml:space="preserve">   </w:t>
      </w:r>
    </w:p>
    <w:sectPr w:rsidR="00753596" w:rsidRPr="0075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96"/>
    <w:rsid w:val="000860D9"/>
    <w:rsid w:val="0016151B"/>
    <w:rsid w:val="002A6DB8"/>
    <w:rsid w:val="00753596"/>
    <w:rsid w:val="008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A34D"/>
  <w15:chartTrackingRefBased/>
  <w15:docId w15:val="{E92A4D54-7113-44D3-AE82-BC7EED69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2023-01-27T17:53:00Z</dcterms:created>
  <dcterms:modified xsi:type="dcterms:W3CDTF">2023-01-28T14:20:00Z</dcterms:modified>
</cp:coreProperties>
</file>