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5B31" w14:textId="31F32369" w:rsidR="00814C87" w:rsidRPr="00814C87" w:rsidRDefault="00814C87" w:rsidP="00814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🎥</w:t>
      </w:r>
      <w:r w:rsidRPr="00814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ByteSphere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814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 File Storage Web App – Project Explanation Script</w:t>
      </w:r>
    </w:p>
    <w:p w14:paraId="74F826C9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Introduction</w:t>
      </w:r>
    </w:p>
    <w:p w14:paraId="6EF4F1DD" w14:textId="6565B67F" w:rsidR="00814C87" w:rsidRPr="00814C87" w:rsidRDefault="00814C87" w:rsidP="00814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Hi everyone,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Myself Mayur Kamble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today </w:t>
      </w:r>
      <w:proofErr w:type="gram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I’ll</w:t>
      </w:r>
      <w:proofErr w:type="gram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presenting my cloud file storage web app. This project was assigned to me as part of my internship and helped me explore multiple aspects of full-stack web development.</w:t>
      </w:r>
    </w:p>
    <w:p w14:paraId="45EFAD70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20C16A">
          <v:rect id="_x0000_i1026" style="width:0;height:1.5pt" o:hralign="center" o:hrstd="t" o:hr="t" fillcolor="#a0a0a0" stroked="f"/>
        </w:pict>
      </w:r>
    </w:p>
    <w:p w14:paraId="16DD68CC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Technologies Used</w:t>
      </w:r>
    </w:p>
    <w:p w14:paraId="470A1C0C" w14:textId="77777777" w:rsidR="00814C87" w:rsidRPr="00814C87" w:rsidRDefault="00814C87" w:rsidP="00814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14:paraId="69E2CC34" w14:textId="77777777" w:rsidR="00814C87" w:rsidRPr="00814C87" w:rsidRDefault="00814C87" w:rsidP="00814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used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frontend, as it supports both client and server components, making it highly efficient.</w:t>
      </w:r>
    </w:p>
    <w:p w14:paraId="3CC0CA8C" w14:textId="77777777" w:rsidR="00814C87" w:rsidRPr="00814C87" w:rsidRDefault="00814C87" w:rsidP="00814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shadcn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used for styling and UI components to create a responsive and modern interface.</w:t>
      </w:r>
    </w:p>
    <w:p w14:paraId="4B2726AA" w14:textId="77777777" w:rsidR="00814C87" w:rsidRPr="00814C87" w:rsidRDefault="00814C87" w:rsidP="00814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&amp; Auth:</w:t>
      </w:r>
    </w:p>
    <w:p w14:paraId="38031E60" w14:textId="77777777" w:rsidR="00814C87" w:rsidRPr="00814C87" w:rsidRDefault="00814C87" w:rsidP="00814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used </w:t>
      </w:r>
      <w:proofErr w:type="spellStart"/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Appwrite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authentication, file storage, database, and sessions.</w:t>
      </w:r>
    </w:p>
    <w:p w14:paraId="6AB121D0" w14:textId="77777777" w:rsidR="00814C87" w:rsidRPr="00814C87" w:rsidRDefault="00814C87" w:rsidP="00814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Appwrite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SDK was used to interact with the backend – no REST or </w:t>
      </w:r>
      <w:proofErr w:type="spell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required.</w:t>
      </w:r>
    </w:p>
    <w:p w14:paraId="286B19B5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A8C75D">
          <v:rect id="_x0000_i1027" style="width:0;height:1.5pt" o:hralign="center" o:hrstd="t" o:hr="t" fillcolor="#a0a0a0" stroked="f"/>
        </w:pict>
      </w:r>
    </w:p>
    <w:p w14:paraId="2FC5F2DF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 Structure</w:t>
      </w:r>
    </w:p>
    <w:p w14:paraId="58031EBD" w14:textId="77777777" w:rsidR="00814C87" w:rsidRPr="00814C87" w:rsidRDefault="00814C87" w:rsidP="00814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&amp; Client Components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together inside the same folders.</w:t>
      </w:r>
    </w:p>
    <w:p w14:paraId="0ABF2EAD" w14:textId="77777777" w:rsidR="00814C87" w:rsidRPr="00814C87" w:rsidRDefault="00814C87" w:rsidP="00814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Sessions are maintained using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automatically handled by </w:t>
      </w:r>
      <w:proofErr w:type="spell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Appwrite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6E598B" w14:textId="77777777" w:rsidR="00814C87" w:rsidRPr="00814C87" w:rsidRDefault="00814C87" w:rsidP="00814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includes two main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Appwrite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database:</w:t>
      </w:r>
    </w:p>
    <w:p w14:paraId="1B6E1A44" w14:textId="77777777" w:rsidR="00814C87" w:rsidRPr="00814C87" w:rsidRDefault="00814C87" w:rsidP="00814C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</w:p>
    <w:p w14:paraId="69F26457" w14:textId="77777777" w:rsidR="00814C87" w:rsidRPr="00814C87" w:rsidRDefault="00814C87" w:rsidP="00814C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</w:p>
    <w:p w14:paraId="13003BF1" w14:textId="77777777" w:rsidR="00814C87" w:rsidRPr="00814C87" w:rsidRDefault="00814C87" w:rsidP="00814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Files are uploaded using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Dropzone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each file is linked to the uploading user using their </w:t>
      </w:r>
      <w:proofErr w:type="spellStart"/>
      <w:r w:rsidRPr="00814C87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085A54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F51C0A">
          <v:rect id="_x0000_i1028" style="width:0;height:1.5pt" o:hralign="center" o:hrstd="t" o:hr="t" fillcolor="#a0a0a0" stroked="f"/>
        </w:pict>
      </w:r>
    </w:p>
    <w:p w14:paraId="5A7E10D2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Features</w:t>
      </w:r>
    </w:p>
    <w:p w14:paraId="31582CFE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file uploads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supported, with a size limit of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 MB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file.</w:t>
      </w:r>
    </w:p>
    <w:p w14:paraId="1EC2EAE9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organization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type – PDFs go to </w:t>
      </w:r>
      <w:r w:rsidRPr="00814C87">
        <w:rPr>
          <w:rFonts w:ascii="Courier New" w:eastAsia="Times New Roman" w:hAnsi="Courier New" w:cs="Courier New"/>
          <w:sz w:val="20"/>
          <w:szCs w:val="20"/>
          <w:lang w:eastAsia="en-IN"/>
        </w:rPr>
        <w:t>/documents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images to </w:t>
      </w:r>
      <w:r w:rsidRPr="00814C87">
        <w:rPr>
          <w:rFonts w:ascii="Courier New" w:eastAsia="Times New Roman" w:hAnsi="Courier New" w:cs="Courier New"/>
          <w:sz w:val="20"/>
          <w:szCs w:val="20"/>
          <w:lang w:eastAsia="en-IN"/>
        </w:rPr>
        <w:t>/images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36BAAFEE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sharing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by entering a valid registered user’s email.</w:t>
      </w:r>
    </w:p>
    <w:p w14:paraId="32FC1BA6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can:</w:t>
      </w:r>
    </w:p>
    <w:p w14:paraId="0CBD6F26" w14:textId="77777777" w:rsidR="00814C87" w:rsidRPr="00814C87" w:rsidRDefault="00814C87" w:rsidP="00814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</w:p>
    <w:p w14:paraId="5A5DAEFD" w14:textId="77777777" w:rsidR="00814C87" w:rsidRPr="00814C87" w:rsidRDefault="00814C87" w:rsidP="00814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</w:t>
      </w:r>
    </w:p>
    <w:p w14:paraId="570F03DD" w14:textId="77777777" w:rsidR="00814C87" w:rsidRPr="00814C87" w:rsidRDefault="00814C87" w:rsidP="00814C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Delete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</w:p>
    <w:p w14:paraId="76141AF6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like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search, filter, and sorting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proofErr w:type="gram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built-in.</w:t>
      </w:r>
      <w:proofErr w:type="gramEnd"/>
    </w:p>
    <w:p w14:paraId="7C5B3BDC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UI is fully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responsive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1467B9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Authentication flow is done through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OTP login and signup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DC0756" w14:textId="77777777" w:rsidR="00814C87" w:rsidRPr="00814C87" w:rsidRDefault="00814C87" w:rsidP="008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was deployed on </w:t>
      </w:r>
      <w:proofErr w:type="spellStart"/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1253FF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41A2FF">
          <v:rect id="_x0000_i1029" style="width:0;height:1.5pt" o:hralign="center" o:hrstd="t" o:hr="t" fillcolor="#a0a0a0" stroked="f"/>
        </w:pict>
      </w:r>
    </w:p>
    <w:p w14:paraId="6E2D2ABC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Flow</w:t>
      </w:r>
    </w:p>
    <w:p w14:paraId="55CD6AFA" w14:textId="77777777" w:rsidR="00814C87" w:rsidRPr="00814C87" w:rsidRDefault="00814C87" w:rsidP="008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signs up with their name and email.</w:t>
      </w:r>
    </w:p>
    <w:p w14:paraId="448DDC40" w14:textId="77777777" w:rsidR="00814C87" w:rsidRPr="00814C87" w:rsidRDefault="00814C87" w:rsidP="008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An OTP is sent to their email.</w:t>
      </w:r>
    </w:p>
    <w:p w14:paraId="11475E84" w14:textId="77777777" w:rsidR="00814C87" w:rsidRPr="00814C87" w:rsidRDefault="00814C87" w:rsidP="008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verification, they are redirected to the dashboard.</w:t>
      </w:r>
    </w:p>
    <w:p w14:paraId="7A01AA91" w14:textId="77777777" w:rsidR="00814C87" w:rsidRPr="00814C87" w:rsidRDefault="00814C87" w:rsidP="008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dashboard includes an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button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F97ADB" w14:textId="77777777" w:rsidR="00814C87" w:rsidRPr="00814C87" w:rsidRDefault="00814C87" w:rsidP="008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selecting a file, a toast notification appears confirming the upload.</w:t>
      </w:r>
    </w:p>
    <w:p w14:paraId="79EAF8E6" w14:textId="77777777" w:rsidR="00814C87" w:rsidRPr="00814C87" w:rsidRDefault="00814C87" w:rsidP="008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Files appear under their respective category routes.</w:t>
      </w:r>
    </w:p>
    <w:p w14:paraId="465B8B7C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16D1BF">
          <v:rect id="_x0000_i1030" style="width:0;height:1.5pt" o:hralign="center" o:hrstd="t" o:hr="t" fillcolor="#a0a0a0" stroked="f"/>
        </w:pict>
      </w:r>
    </w:p>
    <w:p w14:paraId="4102FEAC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Challenges &amp; Learnings</w:t>
      </w:r>
    </w:p>
    <w:p w14:paraId="2AF0D22B" w14:textId="77777777" w:rsidR="00814C87" w:rsidRPr="00814C87" w:rsidRDefault="00814C87" w:rsidP="00814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toughest part was the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upload feature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 resolved it through documentation and video tutorials.</w:t>
      </w:r>
    </w:p>
    <w:p w14:paraId="73BB929C" w14:textId="77777777" w:rsidR="00814C87" w:rsidRPr="00814C87" w:rsidRDefault="00814C87" w:rsidP="00814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tested the app thoroughly in my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environment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deploying.</w:t>
      </w:r>
    </w:p>
    <w:p w14:paraId="7DF46673" w14:textId="77777777" w:rsidR="00814C87" w:rsidRPr="00814C87" w:rsidRDefault="00814C87" w:rsidP="00814C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helped me learn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Appwrite</w:t>
      </w:r>
      <w:proofErr w:type="spell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how to handle files in a real-world app.</w:t>
      </w:r>
    </w:p>
    <w:p w14:paraId="240B4CAE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7986AB">
          <v:rect id="_x0000_i1031" style="width:0;height:1.5pt" o:hralign="center" o:hrstd="t" o:hr="t" fillcolor="#a0a0a0" stroked="f"/>
        </w:pict>
      </w:r>
    </w:p>
    <w:p w14:paraId="60896F46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Future Plans</w:t>
      </w:r>
    </w:p>
    <w:p w14:paraId="137EB5E3" w14:textId="77777777" w:rsidR="00814C87" w:rsidRPr="00814C87" w:rsidRDefault="00814C87" w:rsidP="00814C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I plan to improve and expand this app further, though specific features are yet to be decided.</w:t>
      </w:r>
    </w:p>
    <w:p w14:paraId="7F1476B0" w14:textId="77777777" w:rsidR="00814C87" w:rsidRPr="00814C87" w:rsidRDefault="00814C87" w:rsidP="00814C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currently no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pipelines or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roles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file access permissions are something </w:t>
      </w:r>
      <w:proofErr w:type="gram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I’d</w:t>
      </w:r>
      <w:proofErr w:type="gram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to improve in future updates.</w:t>
      </w:r>
    </w:p>
    <w:p w14:paraId="4F1A4B1A" w14:textId="77777777" w:rsidR="00814C87" w:rsidRPr="00814C87" w:rsidRDefault="00814C87" w:rsidP="00814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3038BE">
          <v:rect id="_x0000_i1032" style="width:0;height:1.5pt" o:hralign="center" o:hrstd="t" o:hr="t" fillcolor="#a0a0a0" stroked="f"/>
        </w:pict>
      </w:r>
    </w:p>
    <w:p w14:paraId="3EC00661" w14:textId="77777777" w:rsidR="00814C87" w:rsidRPr="00814C87" w:rsidRDefault="00814C87" w:rsidP="00814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C8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814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Thoughts</w:t>
      </w:r>
    </w:p>
    <w:p w14:paraId="31B2F259" w14:textId="2E86C200" w:rsidR="00070499" w:rsidRPr="00814C87" w:rsidRDefault="00814C87" w:rsidP="00814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first major app </w:t>
      </w:r>
      <w:proofErr w:type="gram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I’ve</w:t>
      </w:r>
      <w:proofErr w:type="gram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that’s fully functional, and I’m very proud of it. While I </w:t>
      </w:r>
      <w:proofErr w:type="gramStart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haven’t</w:t>
      </w:r>
      <w:proofErr w:type="gramEnd"/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decided whether to make it </w:t>
      </w:r>
      <w:r w:rsidRPr="00814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 or commercial</w:t>
      </w:r>
      <w:r w:rsidRPr="00814C87">
        <w:rPr>
          <w:rFonts w:ascii="Times New Roman" w:eastAsia="Times New Roman" w:hAnsi="Times New Roman" w:cs="Times New Roman"/>
          <w:sz w:val="24"/>
          <w:szCs w:val="24"/>
          <w:lang w:eastAsia="en-IN"/>
        </w:rPr>
        <w:t>, it’s been a huge learning experience.</w:t>
      </w:r>
    </w:p>
    <w:sectPr w:rsidR="00070499" w:rsidRPr="0081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75B2"/>
    <w:multiLevelType w:val="multilevel"/>
    <w:tmpl w:val="DA5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65349"/>
    <w:multiLevelType w:val="multilevel"/>
    <w:tmpl w:val="9FE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7438D"/>
    <w:multiLevelType w:val="multilevel"/>
    <w:tmpl w:val="9606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208CE"/>
    <w:multiLevelType w:val="multilevel"/>
    <w:tmpl w:val="000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141DC"/>
    <w:multiLevelType w:val="multilevel"/>
    <w:tmpl w:val="C1AE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213B4"/>
    <w:multiLevelType w:val="multilevel"/>
    <w:tmpl w:val="24E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96FDA"/>
    <w:multiLevelType w:val="multilevel"/>
    <w:tmpl w:val="932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99"/>
    <w:rsid w:val="00070499"/>
    <w:rsid w:val="00177CCC"/>
    <w:rsid w:val="0081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5A68"/>
  <w15:chartTrackingRefBased/>
  <w15:docId w15:val="{BB762D26-B32F-47E1-82EE-75464A2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4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C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4C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4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4C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Kamble</dc:creator>
  <cp:keywords/>
  <dc:description/>
  <cp:lastModifiedBy>Mayur Kamble</cp:lastModifiedBy>
  <cp:revision>4</cp:revision>
  <dcterms:created xsi:type="dcterms:W3CDTF">2025-04-19T16:11:00Z</dcterms:created>
  <dcterms:modified xsi:type="dcterms:W3CDTF">2025-04-19T16:13:00Z</dcterms:modified>
</cp:coreProperties>
</file>