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70543933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Quotation No:</w:t>
      </w:r>
      <w:r w:rsidR="000E63C4">
        <w:rPr>
          <w:rFonts w:ascii="Arial" w:hAnsi="Arial" w:cs="Arial"/>
          <w:sz w:val="18"/>
          <w:szCs w:val="18"/>
        </w:rPr>
        <w:t xml:space="preserve"> </w:t>
      </w:r>
      <w:r w:rsidRPr="00607603">
        <w:rPr>
          <w:rFonts w:ascii="Arial" w:eastAsia="Times New Roman" w:hAnsi="Arial" w:cs="Arial"/>
          <w:sz w:val="18"/>
          <w:szCs w:val="18"/>
        </w:rPr>
        <w:t>{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>quotationNo</w:t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>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  <w:proofErr w:type="spellStart"/>
      <w:r>
        <w:rPr>
          <w:rFonts w:ascii="Arial" w:hAnsi="Arial" w:cs="Arial"/>
          <w:sz w:val="18"/>
          <w:szCs w:val="18"/>
        </w:rPr>
        <w:t>nearBy</w:t>
      </w:r>
      <w:proofErr w:type="spellEnd"/>
      <w:r>
        <w:rPr>
          <w:rFonts w:ascii="Arial" w:hAnsi="Arial" w:cs="Arial"/>
          <w:sz w:val="18"/>
          <w:szCs w:val="18"/>
        </w:rPr>
        <w:t xml:space="preserve">}, </w:t>
      </w: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</w:p>
    <w:p w14:paraId="4109ED93" w14:textId="7FD8E00B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7D0714" w:rsidRPr="007D0714">
        <w:rPr>
          <w:rFonts w:ascii="Arial" w:hAnsi="Arial" w:cs="Arial"/>
          <w:b/>
          <w:bCs/>
          <w:sz w:val="18"/>
          <w:szCs w:val="18"/>
        </w:rPr>
        <w:t>referenceName</w:t>
      </w:r>
      <w:proofErr w:type="spellEnd"/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>{</w:t>
      </w:r>
      <w:proofErr w:type="spellStart"/>
      <w:r w:rsidRPr="00766DF2">
        <w:rPr>
          <w:rFonts w:ascii="Arial" w:hAnsi="Arial" w:cs="Arial"/>
          <w:sz w:val="18"/>
          <w:szCs w:val="18"/>
        </w:rPr>
        <w:t>business</w:t>
      </w:r>
      <w:r w:rsidR="00BA04C8">
        <w:rPr>
          <w:rFonts w:ascii="Arial" w:hAnsi="Arial" w:cs="Arial"/>
          <w:sz w:val="18"/>
          <w:szCs w:val="18"/>
        </w:rPr>
        <w:t>.label</w:t>
      </w:r>
      <w:proofErr w:type="spellEnd"/>
      <w:r w:rsidRPr="00766DF2">
        <w:rPr>
          <w:rFonts w:ascii="Arial" w:hAnsi="Arial" w:cs="Arial"/>
          <w:sz w:val="18"/>
          <w:szCs w:val="18"/>
        </w:rPr>
        <w:t>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</w:t>
      </w:r>
      <w:proofErr w:type="spellStart"/>
      <w:r w:rsidRPr="00E34101">
        <w:rPr>
          <w:rFonts w:ascii="Arial" w:eastAsia="Times New Roman" w:hAnsi="Arial" w:cs="Arial"/>
          <w:b/>
          <w:bCs/>
          <w:sz w:val="18"/>
          <w:szCs w:val="18"/>
        </w:rPr>
        <w:t>sales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>.label</w:t>
      </w:r>
      <w:proofErr w:type="spellEnd"/>
      <w:r w:rsidRPr="00E34101">
        <w:rPr>
          <w:rFonts w:ascii="Arial" w:eastAsia="Times New Roman" w:hAnsi="Arial" w:cs="Arial"/>
          <w:b/>
          <w:bCs/>
          <w:sz w:val="18"/>
          <w:szCs w:val="18"/>
        </w:rPr>
        <w:t>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9E2EADB" w14:textId="22A2F753" w:rsidR="00265B6C" w:rsidRDefault="0024565B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proofErr w:type="spellStart"/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proofErr w:type="spellEnd"/>
      <w:r>
        <w:rPr>
          <w:rFonts w:ascii="Arial" w:eastAsia="Times New Roman" w:hAnsi="Arial" w:cs="Arial"/>
          <w:sz w:val="18"/>
          <w:szCs w:val="18"/>
        </w:rPr>
        <w:t>}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{INS $</w:t>
            </w:r>
            <w:proofErr w:type="spell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detail.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prefix.label</w:t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detail.road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detail.location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}-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detail.pincode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265B6C" w14:paraId="480A5EAD" w14:textId="5C56F0EA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52304" w14:textId="002B7786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A5230">
              <w:rPr>
                <w:rFonts w:ascii="Arial" w:hAnsi="Arial" w:cs="Arial"/>
                <w:sz w:val="18"/>
                <w:szCs w:val="18"/>
              </w:rPr>
              <w:t>serviceDetails</w:t>
            </w:r>
            <w:proofErr w:type="spellEnd"/>
            <w:r w:rsidRPr="006A52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>item.treatmentLocation</w:t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50CFDDF9" w14:textId="77777777" w:rsidTr="00265B6C">
              <w:tc>
                <w:tcPr>
                  <w:tcW w:w="2919" w:type="dxa"/>
                </w:tcPr>
                <w:p w14:paraId="66727A6F" w14:textId="11557F56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{FOR k in $</w:t>
                  </w:r>
                  <w:proofErr w:type="spellStart"/>
                  <w:r>
                    <w:t>item.</w:t>
                  </w:r>
                  <w:r w:rsidR="008F3449">
                    <w:t>s</w:t>
                  </w:r>
                  <w:r>
                    <w:t>ervices</w:t>
                  </w:r>
                  <w:proofErr w:type="spellEnd"/>
                  <w:r>
                    <w:t>}</w:t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</w:t>
                  </w:r>
                  <w:proofErr w:type="spellStart"/>
                  <w:r w:rsidRPr="00B663D9">
                    <w:rPr>
                      <w:b/>
                      <w:bCs/>
                    </w:rPr>
                    <w:t>k.</w:t>
                  </w:r>
                  <w:r>
                    <w:rPr>
                      <w:b/>
                      <w:bCs/>
                    </w:rPr>
                    <w:t>label</w:t>
                  </w:r>
                  <w:proofErr w:type="spellEnd"/>
                  <w:r w:rsidRPr="00B663D9">
                    <w:rPr>
                      <w:b/>
                      <w:bCs/>
                    </w:rPr>
                    <w:t>}</w:t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{INS $</w:t>
                  </w:r>
                  <w:proofErr w:type="spellStart"/>
                  <w:r>
                    <w:t>k.value</w:t>
                  </w:r>
                  <w:proofErr w:type="spellEnd"/>
                  <w:r>
                    <w:t>}</w:t>
                  </w:r>
                </w:p>
              </w:tc>
            </w:tr>
            <w:tr w:rsidR="00265B6C" w14:paraId="76C007D8" w14:textId="77777777" w:rsidTr="00265B6C">
              <w:tc>
                <w:tcPr>
                  <w:tcW w:w="2919" w:type="dxa"/>
                </w:tcPr>
                <w:p w14:paraId="5FD12D34" w14:textId="0A6A025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{END-FOR k}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frequency.label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item.cost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265B6C" w14:paraId="44155F4F" w14:textId="4F796FF0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83C15" w14:textId="445F5649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>18% GST add on Invoice Amount as Applicable</w:t>
            </w:r>
          </w:p>
        </w:tc>
      </w:tr>
    </w:tbl>
    <w:p w14:paraId="33BA1743" w14:textId="748192E3" w:rsidR="00766DF2" w:rsidRDefault="00BC1CDB" w:rsidP="00BC1CDB">
      <w:pPr>
        <w:pStyle w:val="NoSpacing"/>
      </w:pPr>
      <w:r>
        <w:t>{END-FOR detail}</w:t>
      </w:r>
    </w:p>
    <w:p w14:paraId="4CB41AB6" w14:textId="77777777" w:rsidR="000E63C4" w:rsidRDefault="000E63C4" w:rsidP="00BC1CDB">
      <w:pPr>
        <w:pStyle w:val="NoSpacing"/>
      </w:pPr>
    </w:p>
    <w:p w14:paraId="6C70CD5D" w14:textId="65CEE1AA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>AG/</w:t>
      </w:r>
      <w:r w:rsidR="008D22B6">
        <w:t>{</w:t>
      </w:r>
      <w:proofErr w:type="spellStart"/>
      <w:r w:rsidR="008D22B6">
        <w:t>sales.value</w:t>
      </w:r>
      <w:proofErr w:type="spellEnd"/>
      <w:r w:rsidR="008D22B6">
        <w:t>}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0E63C4"/>
    <w:rsid w:val="00117DF4"/>
    <w:rsid w:val="0024565B"/>
    <w:rsid w:val="00265B6C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85BE3"/>
    <w:rsid w:val="00A96B79"/>
    <w:rsid w:val="00AC00B7"/>
    <w:rsid w:val="00AF61AE"/>
    <w:rsid w:val="00B663D9"/>
    <w:rsid w:val="00B866ED"/>
    <w:rsid w:val="00BA04C8"/>
    <w:rsid w:val="00BC1CDB"/>
    <w:rsid w:val="00BD3AAD"/>
    <w:rsid w:val="00BF17D6"/>
    <w:rsid w:val="00C102E7"/>
    <w:rsid w:val="00C3662F"/>
    <w:rsid w:val="00C65CCE"/>
    <w:rsid w:val="00C67147"/>
    <w:rsid w:val="00C771B3"/>
    <w:rsid w:val="00CC6C14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18</cp:revision>
  <dcterms:created xsi:type="dcterms:W3CDTF">2023-09-25T08:53:00Z</dcterms:created>
  <dcterms:modified xsi:type="dcterms:W3CDTF">2023-09-29T06:52:00Z</dcterms:modified>
</cp:coreProperties>
</file>