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#!/bin/bash</w:t>
      </w:r>
      <w:r w:rsidDel="00000000" w:rsidR="00000000" w:rsidRPr="00000000">
        <w:rPr>
          <w:rtl w:val="0"/>
        </w:rPr>
      </w:r>
    </w:p>
    <w:p w:rsidR="00000000" w:rsidDel="00000000" w:rsidP="00000000" w:rsidRDefault="00000000" w:rsidRPr="00000000" w14:paraId="00000002">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03">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Generally speaking, configuration is EXTREMELY important in Spark</w:t>
      </w:r>
      <w:r w:rsidDel="00000000" w:rsidR="00000000" w:rsidRPr="00000000">
        <w:rPr>
          <w:rtl w:val="0"/>
        </w:rPr>
      </w:r>
    </w:p>
    <w:p w:rsidR="00000000" w:rsidDel="00000000" w:rsidP="00000000" w:rsidRDefault="00000000" w:rsidRPr="00000000" w14:paraId="00000004">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scalability and performance of your application will depend TREMENDOUSLY on your application's configuration</w:t>
      </w:r>
      <w:r w:rsidDel="00000000" w:rsidR="00000000" w:rsidRPr="00000000">
        <w:rPr>
          <w:rtl w:val="0"/>
        </w:rPr>
      </w:r>
    </w:p>
    <w:p w:rsidR="00000000" w:rsidDel="00000000" w:rsidP="00000000" w:rsidRDefault="00000000" w:rsidRPr="00000000" w14:paraId="00000005">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 have personally seen jobs go down from 10 hour runtimes to less than an hour because of some configuration changes</w:t>
      </w:r>
      <w:r w:rsidDel="00000000" w:rsidR="00000000" w:rsidRPr="00000000">
        <w:rPr>
          <w:rtl w:val="0"/>
        </w:rPr>
      </w:r>
    </w:p>
    <w:p w:rsidR="00000000" w:rsidDel="00000000" w:rsidP="00000000" w:rsidRDefault="00000000" w:rsidRPr="00000000" w14:paraId="00000006">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Configuration really requires you to understand Spark internals, which makes it both challenging and exciting</w:t>
      </w:r>
      <w:r w:rsidDel="00000000" w:rsidR="00000000" w:rsidRPr="00000000">
        <w:rPr>
          <w:rtl w:val="0"/>
        </w:rPr>
      </w:r>
    </w:p>
    <w:p w:rsidR="00000000" w:rsidDel="00000000" w:rsidP="00000000" w:rsidRDefault="00000000" w:rsidRPr="00000000" w14:paraId="00000007">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first step to understanding what's really going on this script is to understand Spark's architecture</w:t>
      </w:r>
      <w:r w:rsidDel="00000000" w:rsidR="00000000" w:rsidRPr="00000000">
        <w:rPr>
          <w:rtl w:val="0"/>
        </w:rPr>
      </w:r>
    </w:p>
    <w:p w:rsidR="00000000" w:rsidDel="00000000" w:rsidP="00000000" w:rsidRDefault="00000000" w:rsidRPr="00000000" w14:paraId="00000008">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Spark runs as a collection of JVMs on distinct nodes it's extremely important to understand how these JVMs interact with each other</w:t>
      </w:r>
      <w:r w:rsidDel="00000000" w:rsidR="00000000" w:rsidRPr="00000000">
        <w:rPr>
          <w:rtl w:val="0"/>
        </w:rPr>
      </w:r>
    </w:p>
    <w:p w:rsidR="00000000" w:rsidDel="00000000" w:rsidP="00000000" w:rsidRDefault="00000000" w:rsidRPr="00000000" w14:paraId="00000009">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There are two main types of that JVMs in Spark - driver JVM(or the master JVM) and the executor JVM(or the worker JVM) </w:t>
      </w:r>
      <w:r w:rsidDel="00000000" w:rsidR="00000000" w:rsidRPr="00000000">
        <w:rPr>
          <w:rtl w:val="0"/>
        </w:rPr>
      </w:r>
    </w:p>
    <w:p w:rsidR="00000000" w:rsidDel="00000000" w:rsidP="00000000" w:rsidRDefault="00000000" w:rsidRPr="00000000" w14:paraId="0000000A">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Objects from the driver JVM need to be sent to the executor JVMS through "broadcast variables". </w:t>
      </w:r>
      <w:r w:rsidDel="00000000" w:rsidR="00000000" w:rsidRPr="00000000">
        <w:rPr>
          <w:rtl w:val="0"/>
        </w:rPr>
      </w:r>
    </w:p>
    <w:p w:rsidR="00000000" w:rsidDel="00000000" w:rsidP="00000000" w:rsidRDefault="00000000" w:rsidRPr="00000000" w14:paraId="0000000B">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Objects from the executor JVMs need to be sent back to the driver JVM periodically - this is done through the rdd.collect() method</w:t>
      </w:r>
      <w:r w:rsidDel="00000000" w:rsidR="00000000" w:rsidRPr="00000000">
        <w:rPr>
          <w:rtl w:val="0"/>
        </w:rPr>
      </w:r>
    </w:p>
    <w:p w:rsidR="00000000" w:rsidDel="00000000" w:rsidP="00000000" w:rsidRDefault="00000000" w:rsidRPr="00000000" w14:paraId="0000000C">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Since the driver JVM and executor JVMs live on separate machines, the objects need to be serialized - or converted to a format that can be transferred over the network wire</w:t>
      </w:r>
      <w:r w:rsidDel="00000000" w:rsidR="00000000" w:rsidRPr="00000000">
        <w:rPr>
          <w:rtl w:val="0"/>
        </w:rPr>
      </w:r>
    </w:p>
    <w:p w:rsidR="00000000" w:rsidDel="00000000" w:rsidP="00000000" w:rsidRDefault="00000000" w:rsidRPr="00000000" w14:paraId="0000000D">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There's a ton that could be said here, but more detail will be harmful at this point. It's okay to not understand all this in one go. It took me one year to wrap my head around </w:t>
      </w:r>
      <w:r w:rsidDel="00000000" w:rsidR="00000000" w:rsidRPr="00000000">
        <w:rPr>
          <w:rtl w:val="0"/>
        </w:rPr>
      </w:r>
    </w:p>
    <w:p w:rsidR="00000000" w:rsidDel="00000000" w:rsidP="00000000" w:rsidRDefault="00000000" w:rsidRPr="00000000" w14:paraId="0000000E">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and there is still so much I don't understand about Spark. Learning is an iterative process, and takes time :)</w:t>
      </w:r>
      <w:r w:rsidDel="00000000" w:rsidR="00000000" w:rsidRPr="00000000">
        <w:rPr>
          <w:rtl w:val="0"/>
        </w:rPr>
      </w:r>
    </w:p>
    <w:p w:rsidR="00000000" w:rsidDel="00000000" w:rsidP="00000000" w:rsidRDefault="00000000" w:rsidRPr="00000000" w14:paraId="0000000F">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More information about Spark architecture can be found here: http://stackoverflow.com/questions/32621990/what-are-workers-executors-cores-in-spark-standalone-cluster</w:t>
      </w:r>
      <w:r w:rsidDel="00000000" w:rsidR="00000000" w:rsidRPr="00000000">
        <w:rPr>
          <w:rtl w:val="0"/>
        </w:rPr>
      </w:r>
    </w:p>
    <w:p w:rsidR="00000000" w:rsidDel="00000000" w:rsidP="00000000" w:rsidRDefault="00000000" w:rsidRPr="00000000" w14:paraId="00000010">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https://www.youtube.com/watch?v=Z8fX1yFPwVs - Sandy Ryza - Why is my Spark job failing</w:t>
      </w:r>
      <w:r w:rsidDel="00000000" w:rsidR="00000000" w:rsidRPr="00000000">
        <w:rPr>
          <w:rtl w:val="0"/>
        </w:rPr>
      </w:r>
    </w:p>
    <w:p w:rsidR="00000000" w:rsidDel="00000000" w:rsidP="00000000" w:rsidRDefault="00000000" w:rsidRPr="00000000" w14:paraId="00000011">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https://www.youtube.com/watch?v=7ooZ4S7Ay6Y Advanced Spark Training</w:t>
      </w:r>
      <w:r w:rsidDel="00000000" w:rsidR="00000000" w:rsidRPr="00000000">
        <w:rPr>
          <w:rtl w:val="0"/>
        </w:rPr>
      </w:r>
    </w:p>
    <w:p w:rsidR="00000000" w:rsidDel="00000000" w:rsidP="00000000" w:rsidRDefault="00000000" w:rsidRPr="00000000" w14:paraId="00000012">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Making jars available to the classpath of spark executors and drivers is slightly involved</w:t>
      </w:r>
      <w:r w:rsidDel="00000000" w:rsidR="00000000" w:rsidRPr="00000000">
        <w:rPr>
          <w:rtl w:val="0"/>
        </w:rPr>
      </w:r>
    </w:p>
    <w:p w:rsidR="00000000" w:rsidDel="00000000" w:rsidP="00000000" w:rsidRDefault="00000000" w:rsidRPr="00000000" w14:paraId="00000013">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ClassNotFound exceptions are a hard reality of being a Spark/Hadoop developer</w:t>
      </w:r>
      <w:r w:rsidDel="00000000" w:rsidR="00000000" w:rsidRPr="00000000">
        <w:rPr>
          <w:rtl w:val="0"/>
        </w:rPr>
      </w:r>
    </w:p>
    <w:p w:rsidR="00000000" w:rsidDel="00000000" w:rsidP="00000000" w:rsidRDefault="00000000" w:rsidRPr="00000000" w14:paraId="00000014">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is a helpful Stack Overflow post about: http://stackoverflow.com/questions/37132559/add-jars-to-a-spark-job-spark-submit</w:t>
      </w:r>
      <w:r w:rsidDel="00000000" w:rsidR="00000000" w:rsidRPr="00000000">
        <w:rPr>
          <w:rtl w:val="0"/>
        </w:rPr>
      </w:r>
    </w:p>
    <w:p w:rsidR="00000000" w:rsidDel="00000000" w:rsidP="00000000" w:rsidRDefault="00000000" w:rsidRPr="00000000" w14:paraId="00000015">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16">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17">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18">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FILE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/co-app/</w:t>
      </w:r>
      <w:r w:rsidDel="00000000" w:rsidR="00000000" w:rsidRPr="00000000">
        <w:rPr>
          <w:rFonts w:ascii="Consolas" w:cs="Consolas" w:eastAsia="Consolas" w:hAnsi="Consolas"/>
          <w:color w:val="000000"/>
          <w:sz w:val="18"/>
          <w:szCs w:val="18"/>
          <w:rtl w:val="0"/>
        </w:rPr>
        <w:t xml:space="preserve">cobalt</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nipun</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LHR</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660066"/>
          <w:sz w:val="18"/>
          <w:szCs w:val="18"/>
          <w:rtl w:val="0"/>
        </w:rPr>
        <w:t xml:space="preserve">LAProfessional</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1.0</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SNAPSHOT</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jar</w:t>
      </w:r>
    </w:p>
    <w:p w:rsidR="00000000" w:rsidDel="00000000" w:rsidP="00000000" w:rsidRDefault="00000000" w:rsidRPr="00000000" w14:paraId="00000019">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Here I check if the JAR file is being run within 20 mins of it being written</w:t>
      </w:r>
      <w:r w:rsidDel="00000000" w:rsidR="00000000" w:rsidRPr="00000000">
        <w:rPr>
          <w:rtl w:val="0"/>
        </w:rPr>
      </w:r>
    </w:p>
    <w:p w:rsidR="00000000" w:rsidDel="00000000" w:rsidP="00000000" w:rsidRDefault="00000000" w:rsidRPr="00000000" w14:paraId="0000001A">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 decided to do this because I ran jobs (which take really long) on older jar files.</w:t>
      </w:r>
      <w:r w:rsidDel="00000000" w:rsidR="00000000" w:rsidRPr="00000000">
        <w:rPr>
          <w:rtl w:val="0"/>
        </w:rPr>
      </w:r>
    </w:p>
    <w:p w:rsidR="00000000" w:rsidDel="00000000" w:rsidP="00000000" w:rsidRDefault="00000000" w:rsidRPr="00000000" w14:paraId="0000001B">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way if I run the job on a jar file that is older than 20 minutes, I get a warning message</w:t>
      </w:r>
      <w:r w:rsidDel="00000000" w:rsidR="00000000" w:rsidRPr="00000000">
        <w:rPr>
          <w:rtl w:val="0"/>
        </w:rPr>
      </w:r>
    </w:p>
    <w:p w:rsidR="00000000" w:rsidDel="00000000" w:rsidP="00000000" w:rsidRDefault="00000000" w:rsidRPr="00000000" w14:paraId="0000001C">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1D">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1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OLDTIME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1200</w:t>
      </w:r>
      <w:r w:rsidDel="00000000" w:rsidR="00000000" w:rsidRPr="00000000">
        <w:rPr>
          <w:rFonts w:ascii="Consolas" w:cs="Consolas" w:eastAsia="Consolas" w:hAnsi="Consolas"/>
          <w:color w:val="000000"/>
          <w:sz w:val="18"/>
          <w:szCs w:val="18"/>
          <w:rtl w:val="0"/>
        </w:rPr>
        <w:t xml:space="preserve"> </w:t>
      </w:r>
      <w:r w:rsidDel="00000000" w:rsidR="00000000" w:rsidRPr="00000000">
        <w:rPr>
          <w:rFonts w:ascii="Consolas" w:cs="Consolas" w:eastAsia="Consolas" w:hAnsi="Consolas"/>
          <w:color w:val="880000"/>
          <w:sz w:val="18"/>
          <w:szCs w:val="18"/>
          <w:rtl w:val="0"/>
        </w:rPr>
        <w:t xml:space="preserve"># No of seconds before file is deemed "older"</w:t>
      </w:r>
      <w:r w:rsidDel="00000000" w:rsidR="00000000" w:rsidRPr="00000000">
        <w:rPr>
          <w:rtl w:val="0"/>
        </w:rPr>
      </w:r>
    </w:p>
    <w:p w:rsidR="00000000" w:rsidDel="00000000" w:rsidP="00000000" w:rsidRDefault="00000000" w:rsidRPr="00000000" w14:paraId="0000001F">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Get current and file times</w:t>
      </w:r>
      <w:r w:rsidDel="00000000" w:rsidR="00000000" w:rsidRPr="00000000">
        <w:rPr>
          <w:rtl w:val="0"/>
        </w:rPr>
      </w:r>
    </w:p>
    <w:p w:rsidR="00000000" w:rsidDel="00000000" w:rsidP="00000000" w:rsidRDefault="00000000" w:rsidRPr="00000000" w14:paraId="00000020">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CURTIME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date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w:t>
      </w:r>
    </w:p>
    <w:p w:rsidR="00000000" w:rsidDel="00000000" w:rsidP="00000000" w:rsidRDefault="00000000" w:rsidRPr="00000000" w14:paraId="00000021">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FILETIME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stat $FILE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Y)</w:t>
      </w:r>
    </w:p>
    <w:p w:rsidR="00000000" w:rsidDel="00000000" w:rsidP="00000000" w:rsidRDefault="00000000" w:rsidRPr="00000000" w14:paraId="00000022">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TIMEDIFF</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expr $CURTIME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 $FILETIME)</w:t>
      </w:r>
    </w:p>
    <w:p w:rsidR="00000000" w:rsidDel="00000000" w:rsidP="00000000" w:rsidRDefault="00000000" w:rsidRPr="00000000" w14:paraId="00000023">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24">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Check if file older and warn the user if it is</w:t>
      </w:r>
      <w:r w:rsidDel="00000000" w:rsidR="00000000" w:rsidRPr="00000000">
        <w:rPr>
          <w:rtl w:val="0"/>
        </w:rPr>
      </w:r>
    </w:p>
    <w:p w:rsidR="00000000" w:rsidDel="00000000" w:rsidP="00000000" w:rsidRDefault="00000000" w:rsidRPr="00000000" w14:paraId="00000025">
      <w:pPr>
        <w:rPr>
          <w:rFonts w:ascii="Consolas" w:cs="Consolas" w:eastAsia="Consolas" w:hAnsi="Consolas"/>
          <w:color w:val="000000"/>
          <w:sz w:val="18"/>
          <w:szCs w:val="18"/>
        </w:rPr>
      </w:pPr>
      <w:r w:rsidDel="00000000" w:rsidR="00000000" w:rsidRPr="00000000">
        <w:rPr>
          <w:rFonts w:ascii="Consolas" w:cs="Consolas" w:eastAsia="Consolas" w:hAnsi="Consolas"/>
          <w:color w:val="000088"/>
          <w:sz w:val="18"/>
          <w:szCs w:val="18"/>
          <w:rtl w:val="0"/>
        </w:rPr>
        <w:t xml:space="preserve">if</w:t>
      </w:r>
      <w:r w:rsidDel="00000000" w:rsidR="00000000" w:rsidRPr="00000000">
        <w:rPr>
          <w:rFonts w:ascii="Consolas" w:cs="Consolas" w:eastAsia="Consolas" w:hAnsi="Consolas"/>
          <w:color w:val="000000"/>
          <w:sz w:val="18"/>
          <w:szCs w:val="18"/>
          <w:rtl w:val="0"/>
        </w:rPr>
        <w:t xml:space="preserve">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 $TIMEDIFF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gt $OLDTIME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 </w:t>
      </w:r>
      <w:r w:rsidDel="00000000" w:rsidR="00000000" w:rsidRPr="00000000">
        <w:rPr>
          <w:rFonts w:ascii="Consolas" w:cs="Consolas" w:eastAsia="Consolas" w:hAnsi="Consolas"/>
          <w:color w:val="000088"/>
          <w:sz w:val="18"/>
          <w:szCs w:val="18"/>
          <w:rtl w:val="0"/>
        </w:rPr>
        <w:t xml:space="preserve">then</w:t>
      </w:r>
      <w:r w:rsidDel="00000000" w:rsidR="00000000" w:rsidRPr="00000000">
        <w:rPr>
          <w:rtl w:val="0"/>
        </w:rPr>
      </w:r>
    </w:p>
    <w:p w:rsidR="00000000" w:rsidDel="00000000" w:rsidP="00000000" w:rsidRDefault="00000000" w:rsidRPr="00000000" w14:paraId="00000026">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echo </w:t>
      </w:r>
      <w:r w:rsidDel="00000000" w:rsidR="00000000" w:rsidRPr="00000000">
        <w:rPr>
          <w:rFonts w:ascii="Consolas" w:cs="Consolas" w:eastAsia="Consolas" w:hAnsi="Consolas"/>
          <w:color w:val="008800"/>
          <w:sz w:val="18"/>
          <w:szCs w:val="18"/>
          <w:rtl w:val="0"/>
        </w:rPr>
        <w:t xml:space="preserve">"File is older than 20 minutes"</w:t>
      </w:r>
      <w:r w:rsidDel="00000000" w:rsidR="00000000" w:rsidRPr="00000000">
        <w:rPr>
          <w:rtl w:val="0"/>
        </w:rPr>
      </w:r>
    </w:p>
    <w:p w:rsidR="00000000" w:rsidDel="00000000" w:rsidP="00000000" w:rsidRDefault="00000000" w:rsidRPr="00000000" w14:paraId="00000027">
      <w:pPr>
        <w:rPr>
          <w:rFonts w:ascii="Consolas" w:cs="Consolas" w:eastAsia="Consolas" w:hAnsi="Consolas"/>
          <w:color w:val="000000"/>
          <w:sz w:val="18"/>
          <w:szCs w:val="18"/>
        </w:rPr>
      </w:pPr>
      <w:r w:rsidDel="00000000" w:rsidR="00000000" w:rsidRPr="00000000">
        <w:rPr>
          <w:rFonts w:ascii="Consolas" w:cs="Consolas" w:eastAsia="Consolas" w:hAnsi="Consolas"/>
          <w:color w:val="000088"/>
          <w:sz w:val="18"/>
          <w:szCs w:val="18"/>
          <w:rtl w:val="0"/>
        </w:rPr>
        <w:t xml:space="preserve">fi</w:t>
      </w:r>
      <w:r w:rsidDel="00000000" w:rsidR="00000000" w:rsidRPr="00000000">
        <w:rPr>
          <w:rtl w:val="0"/>
        </w:rPr>
      </w:r>
    </w:p>
    <w:p w:rsidR="00000000" w:rsidDel="00000000" w:rsidP="00000000" w:rsidRDefault="00000000" w:rsidRPr="00000000" w14:paraId="00000028">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29">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2A">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Location of keytab - which is loosely speaking a password stored in a file</w:t>
      </w:r>
      <w:r w:rsidDel="00000000" w:rsidR="00000000" w:rsidRPr="00000000">
        <w:rPr>
          <w:rtl w:val="0"/>
        </w:rPr>
      </w:r>
    </w:p>
    <w:p w:rsidR="00000000" w:rsidDel="00000000" w:rsidP="00000000" w:rsidRDefault="00000000" w:rsidRPr="00000000" w14:paraId="0000002B">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LA_Keytab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/co-app/</w:t>
      </w:r>
      <w:r w:rsidDel="00000000" w:rsidR="00000000" w:rsidRPr="00000000">
        <w:rPr>
          <w:rFonts w:ascii="Consolas" w:cs="Consolas" w:eastAsia="Consolas" w:hAnsi="Consolas"/>
          <w:color w:val="000000"/>
          <w:sz w:val="18"/>
          <w:szCs w:val="18"/>
          <w:rtl w:val="0"/>
        </w:rPr>
        <w:t xml:space="preserve">cobalt</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nipun</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LHR/</w:t>
      </w:r>
    </w:p>
    <w:p w:rsidR="00000000" w:rsidDel="00000000" w:rsidP="00000000" w:rsidRDefault="00000000" w:rsidRPr="00000000" w14:paraId="0000002C">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2D">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Location of keytab - which is loosely speaking a password stored in a file</w:t>
      </w:r>
      <w:r w:rsidDel="00000000" w:rsidR="00000000" w:rsidRPr="00000000">
        <w:rPr>
          <w:rtl w:val="0"/>
        </w:rPr>
      </w:r>
    </w:p>
    <w:p w:rsidR="00000000" w:rsidDel="00000000" w:rsidP="00000000" w:rsidRDefault="00000000" w:rsidRPr="00000000" w14:paraId="0000002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LA_Keytab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/co-app/</w:t>
      </w:r>
      <w:r w:rsidDel="00000000" w:rsidR="00000000" w:rsidRPr="00000000">
        <w:rPr>
          <w:rFonts w:ascii="Consolas" w:cs="Consolas" w:eastAsia="Consolas" w:hAnsi="Consolas"/>
          <w:color w:val="000000"/>
          <w:sz w:val="18"/>
          <w:szCs w:val="18"/>
          <w:rtl w:val="0"/>
        </w:rPr>
        <w:t xml:space="preserve">cobalt</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nipun</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LHR/</w:t>
      </w:r>
    </w:p>
    <w:p w:rsidR="00000000" w:rsidDel="00000000" w:rsidP="00000000" w:rsidRDefault="00000000" w:rsidRPr="00000000" w14:paraId="0000002F">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30">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Ideally, every person in the team would login as a separate linux user</w:t>
      </w:r>
      <w:r w:rsidDel="00000000" w:rsidR="00000000" w:rsidRPr="00000000">
        <w:rPr>
          <w:rtl w:val="0"/>
        </w:rPr>
      </w:r>
    </w:p>
    <w:p w:rsidR="00000000" w:rsidDel="00000000" w:rsidP="00000000" w:rsidRDefault="00000000" w:rsidRPr="00000000" w14:paraId="00000031">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However, this is not the case in our team as of today</w:t>
      </w:r>
      <w:r w:rsidDel="00000000" w:rsidR="00000000" w:rsidRPr="00000000">
        <w:rPr>
          <w:rtl w:val="0"/>
        </w:rPr>
      </w:r>
    </w:p>
    <w:p w:rsidR="00000000" w:rsidDel="00000000" w:rsidP="00000000" w:rsidRDefault="00000000" w:rsidRPr="00000000" w14:paraId="00000032">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KRB5CCNAME sets the location of the Kerberos ticket cache.</w:t>
      </w:r>
      <w:r w:rsidDel="00000000" w:rsidR="00000000" w:rsidRPr="00000000">
        <w:rPr>
          <w:rtl w:val="0"/>
        </w:rPr>
      </w:r>
    </w:p>
    <w:p w:rsidR="00000000" w:rsidDel="00000000" w:rsidP="00000000" w:rsidRDefault="00000000" w:rsidRPr="00000000" w14:paraId="00000033">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A Kerberos ticket is something that is given to you by Keberos to help it validate that you are the user you claim to be (Authentication Purposes)</w:t>
      </w:r>
      <w:r w:rsidDel="00000000" w:rsidR="00000000" w:rsidRPr="00000000">
        <w:rPr>
          <w:rtl w:val="0"/>
        </w:rPr>
      </w:r>
    </w:p>
    <w:p w:rsidR="00000000" w:rsidDel="00000000" w:rsidP="00000000" w:rsidRDefault="00000000" w:rsidRPr="00000000" w14:paraId="00000034">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Since multiple people in the team(say Luis and Rich) login as the same linux user, if the following environment variable is not set, </w:t>
      </w:r>
      <w:r w:rsidDel="00000000" w:rsidR="00000000" w:rsidRPr="00000000">
        <w:rPr>
          <w:rtl w:val="0"/>
        </w:rPr>
      </w:r>
    </w:p>
    <w:p w:rsidR="00000000" w:rsidDel="00000000" w:rsidP="00000000" w:rsidRDefault="00000000" w:rsidRPr="00000000" w14:paraId="00000035">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ticket cache keeps getting overriden, and the authentication mechanism can no longer authenticate you correctly</w:t>
      </w:r>
      <w:r w:rsidDel="00000000" w:rsidR="00000000" w:rsidRPr="00000000">
        <w:rPr>
          <w:rtl w:val="0"/>
        </w:rPr>
      </w:r>
    </w:p>
    <w:p w:rsidR="00000000" w:rsidDel="00000000" w:rsidP="00000000" w:rsidRDefault="00000000" w:rsidRPr="00000000" w14:paraId="00000036">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In order to get around this problem, we configure the below environment variable to store tickets to different locations</w:t>
      </w:r>
      <w:r w:rsidDel="00000000" w:rsidR="00000000" w:rsidRPr="00000000">
        <w:rPr>
          <w:rtl w:val="0"/>
        </w:rPr>
      </w:r>
    </w:p>
    <w:p w:rsidR="00000000" w:rsidDel="00000000" w:rsidP="00000000" w:rsidRDefault="00000000" w:rsidRPr="00000000" w14:paraId="00000037">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38">
      <w:pPr>
        <w:rPr>
          <w:rFonts w:ascii="Consolas" w:cs="Consolas" w:eastAsia="Consolas" w:hAnsi="Consolas"/>
          <w:color w:val="000000"/>
          <w:sz w:val="18"/>
          <w:szCs w:val="18"/>
        </w:rPr>
      </w:pPr>
      <w:r w:rsidDel="00000000" w:rsidR="00000000" w:rsidRPr="00000000">
        <w:rPr>
          <w:rFonts w:ascii="Consolas" w:cs="Consolas" w:eastAsia="Consolas" w:hAnsi="Consolas"/>
          <w:color w:val="000088"/>
          <w:sz w:val="18"/>
          <w:szCs w:val="18"/>
          <w:rtl w:val="0"/>
        </w:rPr>
        <w:t xml:space="preserve">export</w:t>
      </w:r>
      <w:r w:rsidDel="00000000" w:rsidR="00000000" w:rsidRPr="00000000">
        <w:rPr>
          <w:rFonts w:ascii="Consolas" w:cs="Consolas" w:eastAsia="Consolas" w:hAnsi="Consolas"/>
          <w:color w:val="000000"/>
          <w:sz w:val="18"/>
          <w:szCs w:val="18"/>
          <w:rtl w:val="0"/>
        </w:rPr>
        <w:t xml:space="preserve"> KRB5CCNAME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FILE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"$LA_Keytab""Nipun_LHR"</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krb5cache</w:t>
      </w:r>
    </w:p>
    <w:p w:rsidR="00000000" w:rsidDel="00000000" w:rsidP="00000000" w:rsidRDefault="00000000" w:rsidRPr="00000000" w14:paraId="00000039">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kinit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kt bigdata</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app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ecpqedlegalanalytics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laqed</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keytab bigdata</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app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ecpqedlegalanalytics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laqed@INTPROD</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THOMSONREUTERS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COM</w:t>
      </w:r>
    </w:p>
    <w:p w:rsidR="00000000" w:rsidDel="00000000" w:rsidP="00000000" w:rsidRDefault="00000000" w:rsidRPr="00000000" w14:paraId="0000003A">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3B">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is the HDFS location to which JSON output files are going to be written. </w:t>
      </w:r>
      <w:r w:rsidDel="00000000" w:rsidR="00000000" w:rsidRPr="00000000">
        <w:rPr>
          <w:rtl w:val="0"/>
        </w:rPr>
      </w:r>
    </w:p>
    <w:p w:rsidR="00000000" w:rsidDel="00000000" w:rsidP="00000000" w:rsidRDefault="00000000" w:rsidRPr="00000000" w14:paraId="0000003C">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It will be saved to a location like /project/ecpqedlegalanalytics/nipun/LHR2/LHR_JSON_03032017</w:t>
      </w:r>
      <w:r w:rsidDel="00000000" w:rsidR="00000000" w:rsidRPr="00000000">
        <w:rPr>
          <w:rtl w:val="0"/>
        </w:rPr>
      </w:r>
    </w:p>
    <w:p w:rsidR="00000000" w:rsidDel="00000000" w:rsidP="00000000" w:rsidRDefault="00000000" w:rsidRPr="00000000" w14:paraId="0000003D">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If an HDFS file like the above already exists in that locati</w:t>
      </w:r>
      <w:r w:rsidDel="00000000" w:rsidR="00000000" w:rsidRPr="00000000">
        <w:rPr>
          <w:rtl w:val="0"/>
        </w:rPr>
      </w:r>
    </w:p>
    <w:p w:rsidR="00000000" w:rsidDel="00000000" w:rsidP="00000000" w:rsidRDefault="00000000" w:rsidRPr="00000000" w14:paraId="0000003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OUTPUT_PATH</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/project/</w:t>
      </w:r>
      <w:r w:rsidDel="00000000" w:rsidR="00000000" w:rsidRPr="00000000">
        <w:rPr>
          <w:rFonts w:ascii="Consolas" w:cs="Consolas" w:eastAsia="Consolas" w:hAnsi="Consolas"/>
          <w:color w:val="000000"/>
          <w:sz w:val="18"/>
          <w:szCs w:val="18"/>
          <w:rtl w:val="0"/>
        </w:rPr>
        <w:t xml:space="preserve">ecpqedlegalanalytics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nipun</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LHR2</w:t>
      </w:r>
    </w:p>
    <w:p w:rsidR="00000000" w:rsidDel="00000000" w:rsidP="00000000" w:rsidRDefault="00000000" w:rsidRPr="00000000" w14:paraId="0000003F">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40">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is the hive schema from which the Spark program will pull the data</w:t>
      </w:r>
      <w:r w:rsidDel="00000000" w:rsidR="00000000" w:rsidRPr="00000000">
        <w:rPr>
          <w:rtl w:val="0"/>
        </w:rPr>
      </w:r>
    </w:p>
    <w:p w:rsidR="00000000" w:rsidDel="00000000" w:rsidP="00000000" w:rsidRDefault="00000000" w:rsidRPr="00000000" w14:paraId="00000041">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INPUT_DB_SCHEMA</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legalanalyticsnalqed</w:t>
      </w:r>
    </w:p>
    <w:p w:rsidR="00000000" w:rsidDel="00000000" w:rsidP="00000000" w:rsidRDefault="00000000" w:rsidRPr="00000000" w14:paraId="00000042">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43">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is the hive schema to which the Spark program will write data</w:t>
      </w:r>
      <w:r w:rsidDel="00000000" w:rsidR="00000000" w:rsidRPr="00000000">
        <w:rPr>
          <w:rtl w:val="0"/>
        </w:rPr>
      </w:r>
    </w:p>
    <w:p w:rsidR="00000000" w:rsidDel="00000000" w:rsidP="00000000" w:rsidRDefault="00000000" w:rsidRPr="00000000" w14:paraId="00000044">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OUTPUT_DB_SCHEMA</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la_lhr_report</w:t>
      </w:r>
    </w:p>
    <w:p w:rsidR="00000000" w:rsidDel="00000000" w:rsidP="00000000" w:rsidRDefault="00000000" w:rsidRPr="00000000" w14:paraId="00000045">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46">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Name of the JAR file to be called</w:t>
      </w:r>
      <w:r w:rsidDel="00000000" w:rsidR="00000000" w:rsidRPr="00000000">
        <w:rPr>
          <w:rtl w:val="0"/>
        </w:rPr>
      </w:r>
    </w:p>
    <w:p w:rsidR="00000000" w:rsidDel="00000000" w:rsidP="00000000" w:rsidRDefault="00000000" w:rsidRPr="00000000" w14:paraId="00000047">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JAR_NAME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660066"/>
          <w:sz w:val="18"/>
          <w:szCs w:val="18"/>
          <w:rtl w:val="0"/>
        </w:rPr>
        <w:t xml:space="preserve">LAProfessional</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1.0</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SNAPSHOT</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jar</w:t>
      </w:r>
    </w:p>
    <w:p w:rsidR="00000000" w:rsidDel="00000000" w:rsidP="00000000" w:rsidRDefault="00000000" w:rsidRPr="00000000" w14:paraId="00000048">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49">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spark</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submit \</w:t>
      </w:r>
    </w:p>
    <w:p w:rsidR="00000000" w:rsidDel="00000000" w:rsidP="00000000" w:rsidRDefault="00000000" w:rsidRPr="00000000" w14:paraId="0000004A">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88"/>
          <w:sz w:val="18"/>
          <w:szCs w:val="18"/>
          <w:rtl w:val="0"/>
        </w:rPr>
        <w:t xml:space="preserve">class</w:t>
      </w:r>
      <w:r w:rsidDel="00000000" w:rsidR="00000000" w:rsidRPr="00000000">
        <w:rPr>
          <w:rFonts w:ascii="Consolas" w:cs="Consolas" w:eastAsia="Consolas" w:hAnsi="Consolas"/>
          <w:color w:val="000000"/>
          <w:sz w:val="18"/>
          <w:szCs w:val="18"/>
          <w:rtl w:val="0"/>
        </w:rPr>
        <w:t xml:space="preserve"> com</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tlr</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legalanalytics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lhrreport</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660066"/>
          <w:sz w:val="18"/>
          <w:szCs w:val="18"/>
          <w:rtl w:val="0"/>
        </w:rPr>
        <w:t xml:space="preserve">LHRReport</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4B">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4C">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We're running Spark on YARN</w:t>
      </w:r>
      <w:r w:rsidDel="00000000" w:rsidR="00000000" w:rsidRPr="00000000">
        <w:rPr>
          <w:rtl w:val="0"/>
        </w:rPr>
      </w:r>
    </w:p>
    <w:p w:rsidR="00000000" w:rsidDel="00000000" w:rsidP="00000000" w:rsidRDefault="00000000" w:rsidRPr="00000000" w14:paraId="0000004D">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master yarn \</w:t>
      </w:r>
    </w:p>
    <w:p w:rsidR="00000000" w:rsidDel="00000000" w:rsidP="00000000" w:rsidRDefault="00000000" w:rsidRPr="00000000" w14:paraId="0000004E">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4F">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Spark has two modes - cluster and client. This determines where your Spark driver will run</w:t>
      </w:r>
      <w:r w:rsidDel="00000000" w:rsidR="00000000" w:rsidRPr="00000000">
        <w:rPr>
          <w:rtl w:val="0"/>
        </w:rPr>
      </w:r>
    </w:p>
    <w:p w:rsidR="00000000" w:rsidDel="00000000" w:rsidP="00000000" w:rsidRDefault="00000000" w:rsidRPr="00000000" w14:paraId="00000050">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Client mode makes the driver run on the edge-node, whereas cluster mode makes the driver run on a random node chosen by the YARN Resource Manager</w:t>
      </w:r>
      <w:r w:rsidDel="00000000" w:rsidR="00000000" w:rsidRPr="00000000">
        <w:rPr>
          <w:rtl w:val="0"/>
        </w:rPr>
      </w:r>
    </w:p>
    <w:p w:rsidR="00000000" w:rsidDel="00000000" w:rsidP="00000000" w:rsidRDefault="00000000" w:rsidRPr="00000000" w14:paraId="00000051">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52">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deploy</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mode cluster \</w:t>
      </w:r>
    </w:p>
    <w:p w:rsidR="00000000" w:rsidDel="00000000" w:rsidP="00000000" w:rsidRDefault="00000000" w:rsidRPr="00000000" w14:paraId="00000053">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54">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spark.yarn.dist.files</w:t>
        <w:tab/>
        <w:t xml:space="preserve">is a comma-separated list of files to be placed in the working directory of each executor. </w:t>
      </w:r>
      <w:r w:rsidDel="00000000" w:rsidR="00000000" w:rsidRPr="00000000">
        <w:rPr>
          <w:rtl w:val="0"/>
        </w:rPr>
      </w:r>
    </w:p>
    <w:p w:rsidR="00000000" w:rsidDel="00000000" w:rsidP="00000000" w:rsidRDefault="00000000" w:rsidRPr="00000000" w14:paraId="00000055">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Basically it is taken from the specified locations on the edge node and shipped to all nodes where Spark executors are running and placed in their working directory </w:t>
      </w:r>
      <w:r w:rsidDel="00000000" w:rsidR="00000000" w:rsidRPr="00000000">
        <w:rPr>
          <w:rtl w:val="0"/>
        </w:rPr>
      </w:r>
    </w:p>
    <w:p w:rsidR="00000000" w:rsidDel="00000000" w:rsidP="00000000" w:rsidRDefault="00000000" w:rsidRPr="00000000" w14:paraId="00000056">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spark</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yarn</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dist</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files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/etc/</w:t>
      </w:r>
      <w:r w:rsidDel="00000000" w:rsidR="00000000" w:rsidRPr="00000000">
        <w:rPr>
          <w:rFonts w:ascii="Consolas" w:cs="Consolas" w:eastAsia="Consolas" w:hAnsi="Consolas"/>
          <w:color w:val="000000"/>
          <w:sz w:val="18"/>
          <w:szCs w:val="18"/>
          <w:rtl w:val="0"/>
        </w:rPr>
        <w:t xml:space="preserve">hbase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hbase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site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xml</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/etc/</w:t>
      </w:r>
      <w:r w:rsidDel="00000000" w:rsidR="00000000" w:rsidRPr="00000000">
        <w:rPr>
          <w:rFonts w:ascii="Consolas" w:cs="Consolas" w:eastAsia="Consolas" w:hAnsi="Consolas"/>
          <w:color w:val="000000"/>
          <w:sz w:val="18"/>
          <w:szCs w:val="18"/>
          <w:rtl w:val="0"/>
        </w:rPr>
        <w:t xml:space="preserve">hive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hive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site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xml</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/etc/</w:t>
      </w:r>
      <w:r w:rsidDel="00000000" w:rsidR="00000000" w:rsidRPr="00000000">
        <w:rPr>
          <w:rFonts w:ascii="Consolas" w:cs="Consolas" w:eastAsia="Consolas" w:hAnsi="Consolas"/>
          <w:color w:val="000000"/>
          <w:sz w:val="18"/>
          <w:szCs w:val="18"/>
          <w:rtl w:val="0"/>
        </w:rPr>
        <w:t xml:space="preserve">hadoop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hdfs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site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xml</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/etc/</w:t>
      </w:r>
      <w:r w:rsidDel="00000000" w:rsidR="00000000" w:rsidRPr="00000000">
        <w:rPr>
          <w:rFonts w:ascii="Consolas" w:cs="Consolas" w:eastAsia="Consolas" w:hAnsi="Consolas"/>
          <w:color w:val="000000"/>
          <w:sz w:val="18"/>
          <w:szCs w:val="18"/>
          <w:rtl w:val="0"/>
        </w:rPr>
        <w:t xml:space="preserve">hadoop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core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site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xml \</w:t>
      </w:r>
    </w:p>
    <w:p w:rsidR="00000000" w:rsidDel="00000000" w:rsidP="00000000" w:rsidRDefault="00000000" w:rsidRPr="00000000" w14:paraId="00000057">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58">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Set a special library path to use when launching executor JVM's.</w:t>
      </w:r>
      <w:r w:rsidDel="00000000" w:rsidR="00000000" w:rsidRPr="00000000">
        <w:rPr>
          <w:rtl w:val="0"/>
        </w:rPr>
      </w:r>
    </w:p>
    <w:p w:rsidR="00000000" w:rsidDel="00000000" w:rsidP="00000000" w:rsidRDefault="00000000" w:rsidRPr="00000000" w14:paraId="00000059">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When Java JMVs are launched on the executor nodes, they need certain libraries to be present in their classpath. This configuration specifies those libraries</w:t>
      </w:r>
      <w:r w:rsidDel="00000000" w:rsidR="00000000" w:rsidRPr="00000000">
        <w:rPr>
          <w:rtl w:val="0"/>
        </w:rPr>
      </w:r>
    </w:p>
    <w:p w:rsidR="00000000" w:rsidDel="00000000" w:rsidP="00000000" w:rsidRDefault="00000000" w:rsidRPr="00000000" w14:paraId="0000005A">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spark</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executor</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extraLibraryPath</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/hadoop/</w:t>
      </w:r>
      <w:r w:rsidDel="00000000" w:rsidR="00000000" w:rsidRPr="00000000">
        <w:rPr>
          <w:rFonts w:ascii="Consolas" w:cs="Consolas" w:eastAsia="Consolas" w:hAnsi="Consolas"/>
          <w:color w:val="000000"/>
          <w:sz w:val="18"/>
          <w:szCs w:val="18"/>
          <w:rtl w:val="0"/>
        </w:rPr>
        <w:t xml:space="preserve">cloudera</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parcels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CDH</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5.5</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2</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1.cdh5.5</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2.p0.4</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hadoop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88"/>
          <w:sz w:val="18"/>
          <w:szCs w:val="18"/>
          <w:rtl w:val="0"/>
        </w:rPr>
        <w:t xml:space="preserve">native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/hadoop/</w:t>
      </w:r>
      <w:r w:rsidDel="00000000" w:rsidR="00000000" w:rsidRPr="00000000">
        <w:rPr>
          <w:rFonts w:ascii="Consolas" w:cs="Consolas" w:eastAsia="Consolas" w:hAnsi="Consolas"/>
          <w:color w:val="000000"/>
          <w:sz w:val="18"/>
          <w:szCs w:val="18"/>
          <w:rtl w:val="0"/>
        </w:rPr>
        <w:t xml:space="preserve">cloudera</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parcels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GPLEXTRAS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hadoop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88"/>
          <w:sz w:val="18"/>
          <w:szCs w:val="18"/>
          <w:rtl w:val="0"/>
        </w:rPr>
        <w:t xml:space="preserve">native</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5B">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5C">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same as above except the JVMs need to be launched on the driver node</w:t>
      </w:r>
      <w:r w:rsidDel="00000000" w:rsidR="00000000" w:rsidRPr="00000000">
        <w:rPr>
          <w:rtl w:val="0"/>
        </w:rPr>
      </w:r>
    </w:p>
    <w:p w:rsidR="00000000" w:rsidDel="00000000" w:rsidP="00000000" w:rsidRDefault="00000000" w:rsidRPr="00000000" w14:paraId="0000005D">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spark</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driver</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extraLibraryPath</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/hadoop/</w:t>
      </w:r>
      <w:r w:rsidDel="00000000" w:rsidR="00000000" w:rsidRPr="00000000">
        <w:rPr>
          <w:rFonts w:ascii="Consolas" w:cs="Consolas" w:eastAsia="Consolas" w:hAnsi="Consolas"/>
          <w:color w:val="000000"/>
          <w:sz w:val="18"/>
          <w:szCs w:val="18"/>
          <w:rtl w:val="0"/>
        </w:rPr>
        <w:t xml:space="preserve">cloudera</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parcels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CDH</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5.5</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2</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1.cdh5.5</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6666"/>
          <w:sz w:val="18"/>
          <w:szCs w:val="18"/>
          <w:rtl w:val="0"/>
        </w:rPr>
        <w:t xml:space="preserve">2.p0.4</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hadoop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88"/>
          <w:sz w:val="18"/>
          <w:szCs w:val="18"/>
          <w:rtl w:val="0"/>
        </w:rPr>
        <w:t xml:space="preserve">native</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/hadoop/</w:t>
      </w:r>
      <w:r w:rsidDel="00000000" w:rsidR="00000000" w:rsidRPr="00000000">
        <w:rPr>
          <w:rFonts w:ascii="Consolas" w:cs="Consolas" w:eastAsia="Consolas" w:hAnsi="Consolas"/>
          <w:color w:val="000000"/>
          <w:sz w:val="18"/>
          <w:szCs w:val="18"/>
          <w:rtl w:val="0"/>
        </w:rPr>
        <w:t xml:space="preserve">cloudera</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parcels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GPLEXTRAS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hadoop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88"/>
          <w:sz w:val="18"/>
          <w:szCs w:val="18"/>
          <w:rtl w:val="0"/>
        </w:rPr>
        <w:t xml:space="preserve">native</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5E">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5F">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Extra classpath entries to prepend to the classpath of the driver JVM </w:t>
      </w:r>
      <w:r w:rsidDel="00000000" w:rsidR="00000000" w:rsidRPr="00000000">
        <w:rPr>
          <w:rtl w:val="0"/>
        </w:rPr>
      </w:r>
    </w:p>
    <w:p w:rsidR="00000000" w:rsidDel="00000000" w:rsidP="00000000" w:rsidRDefault="00000000" w:rsidRPr="00000000" w14:paraId="00000060">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driver</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88"/>
          <w:sz w:val="18"/>
          <w:szCs w:val="18"/>
          <w:rtl w:val="0"/>
        </w:rPr>
        <w:t xml:space="preserve">class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path </w:t>
      </w:r>
      <w:r w:rsidDel="00000000" w:rsidR="00000000" w:rsidRPr="00000000">
        <w:rPr>
          <w:rFonts w:ascii="Consolas" w:cs="Consolas" w:eastAsia="Consolas" w:hAnsi="Consolas"/>
          <w:color w:val="008800"/>
          <w:sz w:val="18"/>
          <w:szCs w:val="18"/>
          <w:rtl w:val="0"/>
        </w:rPr>
        <w:t xml:space="preserve">'/opt/cloudera/parcels/CDH/lib/hive/lib/*'</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61">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62">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Extra classpath entries to prepend to the classpath of the executor JVM</w:t>
      </w:r>
      <w:r w:rsidDel="00000000" w:rsidR="00000000" w:rsidRPr="00000000">
        <w:rPr>
          <w:rtl w:val="0"/>
        </w:rPr>
      </w:r>
    </w:p>
    <w:p w:rsidR="00000000" w:rsidDel="00000000" w:rsidP="00000000" w:rsidRDefault="00000000" w:rsidRPr="00000000" w14:paraId="00000063">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'spark.executor.extraClassPath=/opt/cloudera/parcels/CDH/lib/hive/lib/*'</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64">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65">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maximum number of attempts that will be made to submit the application. It should be no larger than the global number of max attempts in the YARN configuration.</w:t>
      </w:r>
      <w:r w:rsidDel="00000000" w:rsidR="00000000" w:rsidRPr="00000000">
        <w:rPr>
          <w:rtl w:val="0"/>
        </w:rPr>
      </w:r>
    </w:p>
    <w:p w:rsidR="00000000" w:rsidDel="00000000" w:rsidP="00000000" w:rsidRDefault="00000000" w:rsidRPr="00000000" w14:paraId="00000066">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is basically how many times YARN will try to run your Spark job. If your job fails the first time, YARN will run it again for you if you tell it do so</w:t>
      </w:r>
      <w:r w:rsidDel="00000000" w:rsidR="00000000" w:rsidRPr="00000000">
        <w:rPr>
          <w:rtl w:val="0"/>
        </w:rPr>
      </w:r>
    </w:p>
    <w:p w:rsidR="00000000" w:rsidDel="00000000" w:rsidP="00000000" w:rsidRDefault="00000000" w:rsidRPr="00000000" w14:paraId="00000067">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was set by me to the lowest possible number in order to made my Spark application fail quickly if there were errors. Really helped me iterate faster (since I would</w:t>
      </w:r>
      <w:r w:rsidDel="00000000" w:rsidR="00000000" w:rsidRPr="00000000">
        <w:rPr>
          <w:rtl w:val="0"/>
        </w:rPr>
      </w:r>
    </w:p>
    <w:p w:rsidR="00000000" w:rsidDel="00000000" w:rsidP="00000000" w:rsidRDefault="00000000" w:rsidRPr="00000000" w14:paraId="00000068">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come to know really quick if my job had errors). This should NOT BE the way when it goes into production</w:t>
      </w:r>
      <w:r w:rsidDel="00000000" w:rsidR="00000000" w:rsidRPr="00000000">
        <w:rPr>
          <w:rtl w:val="0"/>
        </w:rPr>
      </w:r>
    </w:p>
    <w:p w:rsidR="00000000" w:rsidDel="00000000" w:rsidP="00000000" w:rsidRDefault="00000000" w:rsidRPr="00000000" w14:paraId="00000069">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"spark.yarn.maxAppAttempts=1"</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6A">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6B">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Parallelism in Spark is determined by the number of partitions. When you run a Spark SQL query, you lose fine-grained control over setting the number of partitions</w:t>
      </w:r>
      <w:r w:rsidDel="00000000" w:rsidR="00000000" w:rsidRPr="00000000">
        <w:rPr>
          <w:rtl w:val="0"/>
        </w:rPr>
      </w:r>
    </w:p>
    <w:p w:rsidR="00000000" w:rsidDel="00000000" w:rsidP="00000000" w:rsidRDefault="00000000" w:rsidRPr="00000000" w14:paraId="0000006C">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since the Spark SQL engine is translating the SQL query to spark jobs. You can however set this parameter to control the level of parallelism. </w:t>
      </w:r>
      <w:r w:rsidDel="00000000" w:rsidR="00000000" w:rsidRPr="00000000">
        <w:rPr>
          <w:rtl w:val="0"/>
        </w:rPr>
      </w:r>
    </w:p>
    <w:p w:rsidR="00000000" w:rsidDel="00000000" w:rsidP="00000000" w:rsidRDefault="00000000" w:rsidRPr="00000000" w14:paraId="0000006D">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is the number of partitions that will be chosen by the SQL engine every time there is a "shuffle" in Spark SQL</w:t>
      </w:r>
      <w:r w:rsidDel="00000000" w:rsidR="00000000" w:rsidRPr="00000000">
        <w:rPr>
          <w:rtl w:val="0"/>
        </w:rPr>
      </w:r>
    </w:p>
    <w:p w:rsidR="00000000" w:rsidDel="00000000" w:rsidP="00000000" w:rsidRDefault="00000000" w:rsidRPr="00000000" w14:paraId="0000006E">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"spark.sql.shuffle.partitions=2001"</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6F">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70">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Memory management is extremely important in Spark(or distributed systems generally) since it is very easy to run into Out of Memory Issues</w:t>
      </w:r>
      <w:r w:rsidDel="00000000" w:rsidR="00000000" w:rsidRPr="00000000">
        <w:rPr>
          <w:rtl w:val="0"/>
        </w:rPr>
      </w:r>
    </w:p>
    <w:p w:rsidR="00000000" w:rsidDel="00000000" w:rsidP="00000000" w:rsidRDefault="00000000" w:rsidRPr="00000000" w14:paraId="00000071">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To not run into those, it is extremely important to understand to understand Spark's Memory Model, more about which can be found here: </w:t>
      </w:r>
      <w:r w:rsidDel="00000000" w:rsidR="00000000" w:rsidRPr="00000000">
        <w:rPr>
          <w:rtl w:val="0"/>
        </w:rPr>
      </w:r>
    </w:p>
    <w:p w:rsidR="00000000" w:rsidDel="00000000" w:rsidP="00000000" w:rsidRDefault="00000000" w:rsidRPr="00000000" w14:paraId="00000072">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https://spark-summit.org/2017/events/a-developers-view-into-sparks-memory-model/ </w:t>
      </w:r>
      <w:r w:rsidDel="00000000" w:rsidR="00000000" w:rsidRPr="00000000">
        <w:rPr>
          <w:rtl w:val="0"/>
        </w:rPr>
      </w:r>
    </w:p>
    <w:p w:rsidR="00000000" w:rsidDel="00000000" w:rsidP="00000000" w:rsidRDefault="00000000" w:rsidRPr="00000000" w14:paraId="00000073">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https://www.youtube.com/watch?v=dTR30Fy02Yo</w:t>
      </w:r>
      <w:r w:rsidDel="00000000" w:rsidR="00000000" w:rsidRPr="00000000">
        <w:rPr>
          <w:rtl w:val="0"/>
        </w:rPr>
      </w:r>
    </w:p>
    <w:p w:rsidR="00000000" w:rsidDel="00000000" w:rsidP="00000000" w:rsidRDefault="00000000" w:rsidRPr="00000000" w14:paraId="00000074">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75">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76">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Any Java process basically uses two kinds of memory - on heap and off-heap</w:t>
      </w:r>
      <w:r w:rsidDel="00000000" w:rsidR="00000000" w:rsidRPr="00000000">
        <w:rPr>
          <w:rtl w:val="0"/>
        </w:rPr>
      </w:r>
    </w:p>
    <w:p w:rsidR="00000000" w:rsidDel="00000000" w:rsidP="00000000" w:rsidRDefault="00000000" w:rsidRPr="00000000" w14:paraId="00000077">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On heap memory in regular java is configured by the -Xmx Xms parameters when firing the JVM up</w:t>
      </w:r>
      <w:r w:rsidDel="00000000" w:rsidR="00000000" w:rsidRPr="00000000">
        <w:rPr>
          <w:rtl w:val="0"/>
        </w:rPr>
      </w:r>
    </w:p>
    <w:p w:rsidR="00000000" w:rsidDel="00000000" w:rsidP="00000000" w:rsidRDefault="00000000" w:rsidRPr="00000000" w14:paraId="00000078">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In Spark executors, spark.executor.memory can be used to configure the Java ON-HEAP memory (EXCLUDING OFF-HEAP MEMORY)</w:t>
      </w:r>
      <w:r w:rsidDel="00000000" w:rsidR="00000000" w:rsidRPr="00000000">
        <w:rPr>
          <w:rtl w:val="0"/>
        </w:rPr>
      </w:r>
    </w:p>
    <w:p w:rsidR="00000000" w:rsidDel="00000000" w:rsidP="00000000" w:rsidRDefault="00000000" w:rsidRPr="00000000" w14:paraId="00000079">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Off-heap memory is set by spark.yarn.executor.memoryOverhead</w:t>
      </w:r>
      <w:r w:rsidDel="00000000" w:rsidR="00000000" w:rsidRPr="00000000">
        <w:rPr>
          <w:rtl w:val="0"/>
        </w:rPr>
      </w:r>
    </w:p>
    <w:p w:rsidR="00000000" w:rsidDel="00000000" w:rsidP="00000000" w:rsidRDefault="00000000" w:rsidRPr="00000000" w14:paraId="0000007A">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7B">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amount of off-heap memory (in megabytes) to be allocated per executor. This is memory that accounts for things like VM overheads,</w:t>
      </w:r>
      <w:r w:rsidDel="00000000" w:rsidR="00000000" w:rsidRPr="00000000">
        <w:rPr>
          <w:rtl w:val="0"/>
        </w:rPr>
      </w:r>
    </w:p>
    <w:p w:rsidR="00000000" w:rsidDel="00000000" w:rsidP="00000000" w:rsidRDefault="00000000" w:rsidRPr="00000000" w14:paraId="0000007C">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interned strings, other native overheads, etc. This tends to grow with the executor size (typically 6-10%).</w:t>
      </w:r>
      <w:r w:rsidDel="00000000" w:rsidR="00000000" w:rsidRPr="00000000">
        <w:rPr>
          <w:rtl w:val="0"/>
        </w:rPr>
      </w:r>
    </w:p>
    <w:p w:rsidR="00000000" w:rsidDel="00000000" w:rsidP="00000000" w:rsidRDefault="00000000" w:rsidRPr="00000000" w14:paraId="0000007D">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memory is used by the JVM but isn't on-heap memory. It isn't managed by the JVM but used by it nonetheless</w:t>
      </w:r>
      <w:r w:rsidDel="00000000" w:rsidR="00000000" w:rsidRPr="00000000">
        <w:rPr>
          <w:rtl w:val="0"/>
        </w:rPr>
      </w:r>
    </w:p>
    <w:p w:rsidR="00000000" w:rsidDel="00000000" w:rsidP="00000000" w:rsidRDefault="00000000" w:rsidRPr="00000000" w14:paraId="0000007E">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"spark.yarn.executor.memoryOverhead=8000"</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7F">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80">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Off-heap memory for the driver</w:t>
      </w:r>
      <w:r w:rsidDel="00000000" w:rsidR="00000000" w:rsidRPr="00000000">
        <w:rPr>
          <w:rtl w:val="0"/>
        </w:rPr>
      </w:r>
    </w:p>
    <w:p w:rsidR="00000000" w:rsidDel="00000000" w:rsidP="00000000" w:rsidRDefault="00000000" w:rsidRPr="00000000" w14:paraId="00000081">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"spark.yarn.driver.memoryOverhead=8000"</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82">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In Spark a lot of objects are created on the driver JVM, and need to be shipped over the network to the executor JVMS</w:t>
      </w:r>
      <w:r w:rsidDel="00000000" w:rsidR="00000000" w:rsidRPr="00000000">
        <w:rPr>
          <w:rtl w:val="0"/>
        </w:rPr>
      </w:r>
    </w:p>
    <w:p w:rsidR="00000000" w:rsidDel="00000000" w:rsidP="00000000" w:rsidRDefault="00000000" w:rsidRPr="00000000" w14:paraId="00000083">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above process in known as broadcasting and objects to be Serializable so that they can be converted from an in memory-format to an on-wire format</w:t>
      </w:r>
      <w:r w:rsidDel="00000000" w:rsidR="00000000" w:rsidRPr="00000000">
        <w:rPr>
          <w:rtl w:val="0"/>
        </w:rPr>
      </w:r>
    </w:p>
    <w:p w:rsidR="00000000" w:rsidDel="00000000" w:rsidP="00000000" w:rsidRDefault="00000000" w:rsidRPr="00000000" w14:paraId="00000084">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More about serialization can be found here: https://www.tutorialspoint.com/java/java_serialization.htm</w:t>
      </w:r>
      <w:r w:rsidDel="00000000" w:rsidR="00000000" w:rsidRPr="00000000">
        <w:rPr>
          <w:rtl w:val="0"/>
        </w:rPr>
      </w:r>
    </w:p>
    <w:p w:rsidR="00000000" w:rsidDel="00000000" w:rsidP="00000000" w:rsidRDefault="00000000" w:rsidRPr="00000000" w14:paraId="00000085">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86">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Maximum allowable size of Kryo serialization buffer. This must be larger than any object you attempt to serialize. </w:t>
      </w:r>
      <w:r w:rsidDel="00000000" w:rsidR="00000000" w:rsidRPr="00000000">
        <w:rPr>
          <w:rtl w:val="0"/>
        </w:rPr>
      </w:r>
    </w:p>
    <w:p w:rsidR="00000000" w:rsidDel="00000000" w:rsidP="00000000" w:rsidRDefault="00000000" w:rsidRPr="00000000" w14:paraId="00000087">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Increase this if you get a "buffer limit exceeded" exception inside Kryo.</w:t>
      </w:r>
      <w:r w:rsidDel="00000000" w:rsidR="00000000" w:rsidRPr="00000000">
        <w:rPr>
          <w:rtl w:val="0"/>
        </w:rPr>
      </w:r>
    </w:p>
    <w:p w:rsidR="00000000" w:rsidDel="00000000" w:rsidP="00000000" w:rsidRDefault="00000000" w:rsidRPr="00000000" w14:paraId="00000088">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kryo library in an efficient serialization library in Spark. To make most effective use of Kryo serilization, you need to register clases in advance</w:t>
      </w:r>
      <w:r w:rsidDel="00000000" w:rsidR="00000000" w:rsidRPr="00000000">
        <w:rPr>
          <w:rtl w:val="0"/>
        </w:rPr>
      </w:r>
    </w:p>
    <w:p w:rsidR="00000000" w:rsidDel="00000000" w:rsidP="00000000" w:rsidRDefault="00000000" w:rsidRPr="00000000" w14:paraId="00000089">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as shown here: https://ogirardot.wordpress.com/2015/01/09/changing-sparks-default-java-serialization-to-kryo/</w:t>
      </w:r>
      <w:r w:rsidDel="00000000" w:rsidR="00000000" w:rsidRPr="00000000">
        <w:rPr>
          <w:rtl w:val="0"/>
        </w:rPr>
      </w:r>
    </w:p>
    <w:p w:rsidR="00000000" w:rsidDel="00000000" w:rsidP="00000000" w:rsidRDefault="00000000" w:rsidRPr="00000000" w14:paraId="0000008A">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"spark.kryoserializer.buffer.max=2047m"</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8B">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8C">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Limit of total size of serialized results of all partitions for each Spark action (e.g. collect). Should be at least 1M, or 0 for unlimited. </w:t>
      </w:r>
      <w:r w:rsidDel="00000000" w:rsidR="00000000" w:rsidRPr="00000000">
        <w:rPr>
          <w:rtl w:val="0"/>
        </w:rPr>
      </w:r>
    </w:p>
    <w:p w:rsidR="00000000" w:rsidDel="00000000" w:rsidP="00000000" w:rsidRDefault="00000000" w:rsidRPr="00000000" w14:paraId="0000008D">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Jobs will be aborted if the total size is above this limit. </w:t>
      </w:r>
      <w:r w:rsidDel="00000000" w:rsidR="00000000" w:rsidRPr="00000000">
        <w:rPr>
          <w:rtl w:val="0"/>
        </w:rPr>
      </w:r>
    </w:p>
    <w:p w:rsidR="00000000" w:rsidDel="00000000" w:rsidP="00000000" w:rsidRDefault="00000000" w:rsidRPr="00000000" w14:paraId="0000008E">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Having a high limit may cause out-of-memory errors in driver (depends on spark.driver.memory and memory overhead of objects in JVM). </w:t>
      </w:r>
      <w:r w:rsidDel="00000000" w:rsidR="00000000" w:rsidRPr="00000000">
        <w:rPr>
          <w:rtl w:val="0"/>
        </w:rPr>
      </w:r>
    </w:p>
    <w:p w:rsidR="00000000" w:rsidDel="00000000" w:rsidP="00000000" w:rsidRDefault="00000000" w:rsidRPr="00000000" w14:paraId="0000008F">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Setting a proper limit can protect the driver from out-of-memory errors.</w:t>
      </w:r>
      <w:r w:rsidDel="00000000" w:rsidR="00000000" w:rsidRPr="00000000">
        <w:rPr>
          <w:rtl w:val="0"/>
        </w:rPr>
      </w:r>
    </w:p>
    <w:p w:rsidR="00000000" w:rsidDel="00000000" w:rsidP="00000000" w:rsidRDefault="00000000" w:rsidRPr="00000000" w14:paraId="00000090">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Basically, whenever you call rdd.collect, the distributed rdd that lives on executor JVM is sent back to the driver JVM. </w:t>
      </w:r>
      <w:r w:rsidDel="00000000" w:rsidR="00000000" w:rsidRPr="00000000">
        <w:rPr>
          <w:rtl w:val="0"/>
        </w:rPr>
      </w:r>
    </w:p>
    <w:p w:rsidR="00000000" w:rsidDel="00000000" w:rsidP="00000000" w:rsidRDefault="00000000" w:rsidRPr="00000000" w14:paraId="00000091">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RDDs contain a lot a data and calling collect() on them makes Spark store all of it on the driver JVM</w:t>
      </w:r>
      <w:r w:rsidDel="00000000" w:rsidR="00000000" w:rsidRPr="00000000">
        <w:rPr>
          <w:rtl w:val="0"/>
        </w:rPr>
      </w:r>
    </w:p>
    <w:p w:rsidR="00000000" w:rsidDel="00000000" w:rsidP="00000000" w:rsidRDefault="00000000" w:rsidRPr="00000000" w14:paraId="00000092">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For the driver to be able to hold all of that data, we need to alter the configuration parameter spark.driver.maxResultSize</w:t>
      </w:r>
      <w:r w:rsidDel="00000000" w:rsidR="00000000" w:rsidRPr="00000000">
        <w:rPr>
          <w:rtl w:val="0"/>
        </w:rPr>
      </w:r>
    </w:p>
    <w:p w:rsidR="00000000" w:rsidDel="00000000" w:rsidP="00000000" w:rsidRDefault="00000000" w:rsidRPr="00000000" w14:paraId="00000093">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"spark.driver.maxResultSize=12g"</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94">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95">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Amount of memory to use for the driver process, i.e. where SparkContext is initialized. (e.g. 1g, 2g). </w:t>
      </w:r>
      <w:r w:rsidDel="00000000" w:rsidR="00000000" w:rsidRPr="00000000">
        <w:rPr>
          <w:rtl w:val="0"/>
        </w:rPr>
      </w:r>
    </w:p>
    <w:p w:rsidR="00000000" w:rsidDel="00000000" w:rsidP="00000000" w:rsidRDefault="00000000" w:rsidRPr="00000000" w14:paraId="00000096">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Note: In client mode, this config must not be set through the SparkConf directly in your application, because the driver JVM has already started at that point.</w:t>
      </w:r>
      <w:r w:rsidDel="00000000" w:rsidR="00000000" w:rsidRPr="00000000">
        <w:rPr>
          <w:rtl w:val="0"/>
        </w:rPr>
      </w:r>
    </w:p>
    <w:p w:rsidR="00000000" w:rsidDel="00000000" w:rsidP="00000000" w:rsidRDefault="00000000" w:rsidRPr="00000000" w14:paraId="00000097">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Instead, please set this through the --driver-memory command line option or in your default properties file.</w:t>
      </w:r>
      <w:r w:rsidDel="00000000" w:rsidR="00000000" w:rsidRPr="00000000">
        <w:rPr>
          <w:rtl w:val="0"/>
        </w:rPr>
      </w:r>
    </w:p>
    <w:p w:rsidR="00000000" w:rsidDel="00000000" w:rsidP="00000000" w:rsidRDefault="00000000" w:rsidRPr="00000000" w14:paraId="00000098">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Note that this is ON-HEAP MEMORY ONLY</w:t>
      </w:r>
      <w:r w:rsidDel="00000000" w:rsidR="00000000" w:rsidRPr="00000000">
        <w:rPr>
          <w:rtl w:val="0"/>
        </w:rPr>
      </w:r>
    </w:p>
    <w:p w:rsidR="00000000" w:rsidDel="00000000" w:rsidP="00000000" w:rsidRDefault="00000000" w:rsidRPr="00000000" w14:paraId="00000099">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"spark.driver.memory=20g"</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9A">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9B">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Amount of memory to use per executor process (e.g. 2g, 8g).</w:t>
      </w:r>
      <w:r w:rsidDel="00000000" w:rsidR="00000000" w:rsidRPr="00000000">
        <w:rPr>
          <w:rtl w:val="0"/>
        </w:rPr>
      </w:r>
    </w:p>
    <w:p w:rsidR="00000000" w:rsidDel="00000000" w:rsidP="00000000" w:rsidRDefault="00000000" w:rsidRPr="00000000" w14:paraId="0000009C">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is also ON-HEAP MEMORY ONLY</w:t>
      </w:r>
      <w:r w:rsidDel="00000000" w:rsidR="00000000" w:rsidRPr="00000000">
        <w:rPr>
          <w:rtl w:val="0"/>
        </w:rPr>
      </w:r>
    </w:p>
    <w:p w:rsidR="00000000" w:rsidDel="00000000" w:rsidP="00000000" w:rsidRDefault="00000000" w:rsidRPr="00000000" w14:paraId="0000009D">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"spark.executor.memory=15g"</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9E">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9F">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Spark ON YARN has this feature called dynamic allocation where the number of executors can increase and decreases over the course of the life of an application.</w:t>
      </w:r>
      <w:r w:rsidDel="00000000" w:rsidR="00000000" w:rsidRPr="00000000">
        <w:rPr>
          <w:rtl w:val="0"/>
        </w:rPr>
      </w:r>
    </w:p>
    <w:p w:rsidR="00000000" w:rsidDel="00000000" w:rsidP="00000000" w:rsidRDefault="00000000" w:rsidRPr="00000000" w14:paraId="000000A0">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This has the benefit that Spark can release executors that it doesn't need at any given point of time.</w:t>
      </w:r>
      <w:r w:rsidDel="00000000" w:rsidR="00000000" w:rsidRPr="00000000">
        <w:rPr>
          <w:rtl w:val="0"/>
        </w:rPr>
      </w:r>
    </w:p>
    <w:p w:rsidR="00000000" w:rsidDel="00000000" w:rsidP="00000000" w:rsidRDefault="00000000" w:rsidRPr="00000000" w14:paraId="000000A1">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issue with this feature is that a single spark application can request a lot of resources and use up almost the entire cluster</w:t>
      </w:r>
      <w:r w:rsidDel="00000000" w:rsidR="00000000" w:rsidRPr="00000000">
        <w:rPr>
          <w:rtl w:val="0"/>
        </w:rPr>
      </w:r>
    </w:p>
    <w:p w:rsidR="00000000" w:rsidDel="00000000" w:rsidP="00000000" w:rsidRDefault="00000000" w:rsidRPr="00000000" w14:paraId="000000A2">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In order to get around this problem, we can limit the max amount of executors Spark can obtain at any point using the below configuration</w:t>
      </w:r>
      <w:r w:rsidDel="00000000" w:rsidR="00000000" w:rsidRPr="00000000">
        <w:rPr>
          <w:rtl w:val="0"/>
        </w:rPr>
      </w:r>
    </w:p>
    <w:p w:rsidR="00000000" w:rsidDel="00000000" w:rsidP="00000000" w:rsidRDefault="00000000" w:rsidRPr="00000000" w14:paraId="000000A3">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w:t>
      </w:r>
      <w:r w:rsidDel="00000000" w:rsidR="00000000" w:rsidRPr="00000000">
        <w:rPr>
          <w:rFonts w:ascii="Consolas" w:cs="Consolas" w:eastAsia="Consolas" w:hAnsi="Consolas"/>
          <w:color w:val="008800"/>
          <w:sz w:val="18"/>
          <w:szCs w:val="18"/>
          <w:rtl w:val="0"/>
        </w:rPr>
        <w:t xml:space="preserve">"spark.dynamicAllocation.maxExecutors=50"</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A4">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A5">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Comma separated list of users that have view access to the Spark web ui. By default only the user that started the Spark job has view access. </w:t>
      </w:r>
      <w:r w:rsidDel="00000000" w:rsidR="00000000" w:rsidRPr="00000000">
        <w:rPr>
          <w:rtl w:val="0"/>
        </w:rPr>
      </w:r>
    </w:p>
    <w:p w:rsidR="00000000" w:rsidDel="00000000" w:rsidP="00000000" w:rsidRDefault="00000000" w:rsidRPr="00000000" w14:paraId="000000A6">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Putting a "*" in the list means any user can have view access to this Spark job.</w:t>
      </w:r>
      <w:r w:rsidDel="00000000" w:rsidR="00000000" w:rsidRPr="00000000">
        <w:rPr>
          <w:rtl w:val="0"/>
        </w:rPr>
      </w:r>
    </w:p>
    <w:p w:rsidR="00000000" w:rsidDel="00000000" w:rsidP="00000000" w:rsidRDefault="00000000" w:rsidRPr="00000000" w14:paraId="000000A7">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Spark has a Web UI that is EXTREMELY useful and can be used to monitor the Spark job, and improve its performance. Access to this web UI can be restricted</w:t>
      </w:r>
      <w:r w:rsidDel="00000000" w:rsidR="00000000" w:rsidRPr="00000000">
        <w:rPr>
          <w:rtl w:val="0"/>
        </w:rPr>
      </w:r>
    </w:p>
    <w:p w:rsidR="00000000" w:rsidDel="00000000" w:rsidP="00000000" w:rsidRDefault="00000000" w:rsidRPr="00000000" w14:paraId="000000A8">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using the configuration below</w:t>
      </w:r>
      <w:r w:rsidDel="00000000" w:rsidR="00000000" w:rsidRPr="00000000">
        <w:rPr>
          <w:rtl w:val="0"/>
        </w:rPr>
      </w:r>
    </w:p>
    <w:p w:rsidR="00000000" w:rsidDel="00000000" w:rsidP="00000000" w:rsidRDefault="00000000" w:rsidRPr="00000000" w14:paraId="000000A9">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conf spark</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ui</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view</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acls</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"mc219250"</w:t>
      </w:r>
      <w:r w:rsidDel="00000000" w:rsidR="00000000" w:rsidRPr="00000000">
        <w:rPr>
          <w:rFonts w:ascii="Consolas" w:cs="Consolas" w:eastAsia="Consolas" w:hAnsi="Consolas"/>
          <w:color w:val="000000"/>
          <w:sz w:val="18"/>
          <w:szCs w:val="18"/>
          <w:rtl w:val="0"/>
        </w:rPr>
        <w:t xml:space="preserve"> \</w:t>
      </w:r>
    </w:p>
    <w:p w:rsidR="00000000" w:rsidDel="00000000" w:rsidP="00000000" w:rsidRDefault="00000000" w:rsidRPr="00000000" w14:paraId="000000AA">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AB">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--jars is a comma-separated list of local jars to include on the driver's and executors' classpaths</w:t>
      </w:r>
      <w:r w:rsidDel="00000000" w:rsidR="00000000" w:rsidRPr="00000000">
        <w:rPr>
          <w:rtl w:val="0"/>
        </w:rPr>
      </w:r>
    </w:p>
    <w:p w:rsidR="00000000" w:rsidDel="00000000" w:rsidP="00000000" w:rsidRDefault="00000000" w:rsidRPr="00000000" w14:paraId="000000AC">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jars </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usr</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hadoop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lib</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hadoop</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lzo</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jar \</w:t>
      </w:r>
    </w:p>
    <w:p w:rsidR="00000000" w:rsidDel="00000000" w:rsidP="00000000" w:rsidRDefault="00000000" w:rsidRPr="00000000" w14:paraId="000000AD">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AE">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YARN queue to submit to (Default: "default").</w:t>
      </w:r>
      <w:r w:rsidDel="00000000" w:rsidR="00000000" w:rsidRPr="00000000">
        <w:rPr>
          <w:rtl w:val="0"/>
        </w:rPr>
      </w:r>
    </w:p>
    <w:p w:rsidR="00000000" w:rsidDel="00000000" w:rsidP="00000000" w:rsidRDefault="00000000" w:rsidRPr="00000000" w14:paraId="000000AF">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YARN has this concept of queues: The fundamental unit of scheduling in YARN is a queue. The capacity of each queue specifies the percentage of cluster resources that are available for applications submitted to the queue. </w:t>
      </w:r>
      <w:r w:rsidDel="00000000" w:rsidR="00000000" w:rsidRPr="00000000">
        <w:rPr>
          <w:rtl w:val="0"/>
        </w:rPr>
      </w:r>
    </w:p>
    <w:p w:rsidR="00000000" w:rsidDel="00000000" w:rsidP="00000000" w:rsidRDefault="00000000" w:rsidRPr="00000000" w14:paraId="000000B0">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queue root</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ecpqedlegalanalytics \</w:t>
      </w:r>
    </w:p>
    <w:p w:rsidR="00000000" w:rsidDel="00000000" w:rsidP="00000000" w:rsidRDefault="00000000" w:rsidRPr="00000000" w14:paraId="000000B1">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B2">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The number of cores to use on each executor. Each processor(think Intel Dual Core, I3, I5, I7) consists of multiple cores on which execution can occur in parallel.</w:t>
      </w:r>
      <w:r w:rsidDel="00000000" w:rsidR="00000000" w:rsidRPr="00000000">
        <w:rPr>
          <w:rtl w:val="0"/>
        </w:rPr>
      </w:r>
    </w:p>
    <w:p w:rsidR="00000000" w:rsidDel="00000000" w:rsidP="00000000" w:rsidRDefault="00000000" w:rsidRPr="00000000" w14:paraId="000000B3">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A modern server can consist of 32 or more cores. Instead of having one Spark executor JVM take up all (or most) cores in a server, we typically want that multiple JVMs run</w:t>
      </w:r>
      <w:r w:rsidDel="00000000" w:rsidR="00000000" w:rsidRPr="00000000">
        <w:rPr>
          <w:rtl w:val="0"/>
        </w:rPr>
      </w:r>
    </w:p>
    <w:p w:rsidR="00000000" w:rsidDel="00000000" w:rsidP="00000000" w:rsidRDefault="00000000" w:rsidRPr="00000000" w14:paraId="000000B4">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on the same machine</w:t>
      </w:r>
      <w:r w:rsidDel="00000000" w:rsidR="00000000" w:rsidRPr="00000000">
        <w:rPr>
          <w:rtl w:val="0"/>
        </w:rPr>
      </w:r>
    </w:p>
    <w:p w:rsidR="00000000" w:rsidDel="00000000" w:rsidP="00000000" w:rsidRDefault="00000000" w:rsidRPr="00000000" w14:paraId="000000B5">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Setting this parameter allows an application to run multiple executors on the same worker, provided that there are enough cores on that worker. Otherwise, only one executor per application will run on each worker.</w:t>
      </w:r>
      <w:r w:rsidDel="00000000" w:rsidR="00000000" w:rsidRPr="00000000">
        <w:rPr>
          <w:rtl w:val="0"/>
        </w:rPr>
      </w:r>
    </w:p>
    <w:p w:rsidR="00000000" w:rsidDel="00000000" w:rsidP="00000000" w:rsidRDefault="00000000" w:rsidRPr="00000000" w14:paraId="000000B6">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B7">
      <w:pPr>
        <w:rPr>
          <w:rFonts w:ascii="Consolas" w:cs="Consolas" w:eastAsia="Consolas" w:hAnsi="Consolas"/>
          <w:color w:val="000000"/>
          <w:sz w:val="18"/>
          <w:szCs w:val="18"/>
        </w:rPr>
      </w:pP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executor</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0000"/>
          <w:sz w:val="18"/>
          <w:szCs w:val="18"/>
          <w:rtl w:val="0"/>
        </w:rPr>
        <w:t xml:space="preserve">cores </w:t>
      </w:r>
      <w:r w:rsidDel="00000000" w:rsidR="00000000" w:rsidRPr="00000000">
        <w:rPr>
          <w:rFonts w:ascii="Consolas" w:cs="Consolas" w:eastAsia="Consolas" w:hAnsi="Consolas"/>
          <w:color w:val="006666"/>
          <w:sz w:val="18"/>
          <w:szCs w:val="18"/>
          <w:rtl w:val="0"/>
        </w:rPr>
        <w:t xml:space="preserve">4</w:t>
      </w:r>
      <w:r w:rsidDel="00000000" w:rsidR="00000000" w:rsidRPr="00000000">
        <w:rPr>
          <w:rFonts w:ascii="Consolas" w:cs="Consolas" w:eastAsia="Consolas" w:hAnsi="Consolas"/>
          <w:color w:val="000000"/>
          <w:sz w:val="18"/>
          <w:szCs w:val="18"/>
          <w:rtl w:val="0"/>
        </w:rPr>
        <w:t xml:space="preserve"> $JAR_NAME $OUTPUT_PATH $INPUT_DB_SCHEMA $OUTPUT_DB_SCHEMA</w:t>
      </w:r>
    </w:p>
    <w:p w:rsidR="00000000" w:rsidDel="00000000" w:rsidP="00000000" w:rsidRDefault="00000000" w:rsidRPr="00000000" w14:paraId="000000B8">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B9">
      <w:pPr>
        <w:rPr>
          <w:rFonts w:ascii="Consolas" w:cs="Consolas" w:eastAsia="Consolas" w:hAnsi="Consolas"/>
          <w:color w:val="000000"/>
          <w:sz w:val="18"/>
          <w:szCs w:val="18"/>
        </w:rPr>
      </w:pPr>
      <w:r w:rsidDel="00000000" w:rsidR="00000000" w:rsidRPr="00000000">
        <w:rPr>
          <w:rFonts w:ascii="Consolas" w:cs="Consolas" w:eastAsia="Consolas" w:hAnsi="Consolas"/>
          <w:color w:val="880000"/>
          <w:sz w:val="18"/>
          <w:szCs w:val="18"/>
          <w:rtl w:val="0"/>
        </w:rPr>
        <w:t xml:space="preserve"># After specifying the JAR_NAME (which is a shell variable), I am specifying application specific arguments that can directly be parsed by the driver(Think String[] args)</w:t>
      </w:r>
      <w:r w:rsidDel="00000000" w:rsidR="00000000" w:rsidRPr="00000000">
        <w:rPr>
          <w:rtl w:val="0"/>
        </w:rPr>
      </w:r>
    </w:p>
    <w:p w:rsidR="00000000" w:rsidDel="00000000" w:rsidP="00000000" w:rsidRDefault="00000000" w:rsidRPr="00000000" w14:paraId="000000BA">
      <w:pPr>
        <w:rPr>
          <w:rFonts w:ascii="Consolas" w:cs="Consolas" w:eastAsia="Consolas" w:hAnsi="Consolas"/>
          <w:color w:val="000000"/>
          <w:sz w:val="18"/>
          <w:szCs w:val="18"/>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