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12</w:t>
      </w:r>
    </w:p>
    <w:p>
      <w:pPr>
        <w:spacing w:after="240" w:before="60"/>
        <w:jc w:val="center"/>
      </w:pPr>
      <w:r>
        <w:rPr>
          <w:b/>
          <w:bCs/>
          <w:color w:val="1F3864"/>
          <w:sz w:val="40"/>
          <w:szCs w:val="40"/>
        </w:rPr>
        <w:t xml:space="preserve">Polish, Pressure-Testing &amp; Launch</w:t>
      </w:r>
    </w:p>
    <w:p>
      <w:pPr>
        <w:spacing w:after="600" w:before="120"/>
        <w:jc w:val="center"/>
      </w:pPr>
      <w:r>
        <w:rPr>
          <w:i/>
          <w:iCs/>
          <w:color w:val="595959"/>
          <w:sz w:val="22"/>
          <w:szCs w:val="22"/>
        </w:rPr>
        <w:t xml:space="preserve">The Final Week — Consolidation, Simulation, Rest, Then the First Interview</w:t>
      </w:r>
    </w:p>
    <w:p>
      <w:pPr>
        <w:spacing w:after="60" w:before="600"/>
        <w:jc w:val="center"/>
      </w:pPr>
      <w:r>
        <w:rPr>
          <w:color w:val="595959"/>
          <w:sz w:val="22"/>
          <w:szCs w:val="22"/>
        </w:rPr>
        <w:t xml:space="preserve">Phase 3 · The Last Mile</w:t>
      </w:r>
    </w:p>
    <w:p>
      <w:pPr>
        <w:spacing w:after="60" w:before="60"/>
        <w:jc w:val="center"/>
      </w:pPr>
      <w:r>
        <w:rPr>
          <w:color w:val="595959"/>
          <w:sz w:val="22"/>
          <w:szCs w:val="22"/>
        </w:rPr>
        <w:t xml:space="preserve">Days 78–90</w:t>
      </w:r>
    </w:p>
    <w:p>
      <w:r>
        <w:br w:type="page"/>
      </w:r>
    </w:p>
    <w:p>
      <w:pPr>
        <w:pStyle w:val="Heading1"/>
        <w:spacing w:after="180" w:before="360"/>
      </w:pPr>
      <w:r>
        <w:t xml:space="preserve">Why This Week Is Different</w:t>
      </w:r>
    </w:p>
    <w:p>
      <w:pPr>
        <w:spacing w:after="60" w:before="60"/>
      </w:pPr>
      <w:r>
        <w:t xml:space="preserve">Every week of this program added something. New concepts, new patterns, new depth. This week subtracts. The single most important discipline in Week 12 is the courage to NOT learn anything new.</w:t>
      </w:r>
    </w:p>
    <w:p>
      <w:pPr>
        <w:spacing w:after="60" w:before="60"/>
      </w:pPr>
      <w:r>
        <w:t xml:space="preserve">Adding new material in the final week produces anxiety and displaces older material from working memory. The candidate who studies 'one more topic' the night before tends to fumble on a topic they had mastered two weeks ago. The candidate who rests, rehearses what they know, and arrives clear-headed wins.</w:t>
      </w:r>
    </w:p>
    <w:p>
      <w:pPr>
        <w:spacing w:after="60" w:before="60"/>
      </w:pPr>
      <w:r>
        <w:t xml:space="preserve">This week, your job is three things: consolidate what you've learned, pressure-test it under interview-like conditions, and rest. In that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The hardest discipline of the program</w:t>
            </w:r>
          </w:p>
          <w:p>
            <w:pPr>
              <w:spacing w:before="60"/>
            </w:pPr>
            <w:r>
              <w:rPr>
                <w:sz w:val="20"/>
                <w:szCs w:val="20"/>
              </w:rPr>
              <w:t xml:space="preserve">Most engineers cannot stop themselves from adding new material in the final week. They watch one more YouTube video, read one more blog post, drill one more topic. This is destructive. Your knowledge graph is at its highest density right now. Disturbing it costs more than what marginal new material adds. If you cannot resist this urge, write 'PROTECT WHAT I HAVE' on a post-it and look at it whenever you're tempted.</w:t>
            </w:r>
          </w:p>
        </w:tc>
      </w:tr>
    </w:tbl>
    <w:p>
      <w:pPr>
        <w:pStyle w:val="Heading2"/>
        <w:spacing w:after="120" w:before="240"/>
      </w:pPr>
      <w:r>
        <w:t xml:space="preserve">North-Star Outcome (the bar for Day 90)</w:t>
      </w:r>
    </w:p>
    <w:p>
      <w:pPr>
        <w:spacing w:after="60" w:before="60"/>
      </w:pPr>
      <w:r>
        <w:t xml:space="preserve">By the morning of Day 90:</w:t>
      </w:r>
    </w:p>
    <w:p>
      <w:pPr>
        <w:pStyle w:val="ListParagraph"/>
        <w:numPr>
          <w:ilvl w:val="0"/>
          <w:numId w:val="2"/>
        </w:numPr>
        <w:spacing w:after="40" w:before="40"/>
      </w:pPr>
      <w:r>
        <w:t xml:space="preserve">All 10 STAR stories rehearsed to the syllable.</w:t>
      </w:r>
    </w:p>
    <w:p>
      <w:pPr>
        <w:pStyle w:val="ListParagraph"/>
        <w:numPr>
          <w:ilvl w:val="0"/>
          <w:numId w:val="2"/>
        </w:numPr>
        <w:spacing w:after="40" w:before="40"/>
      </w:pPr>
      <w:r>
        <w:t xml:space="preserve">Your strongest depth area (Kafka internals) ready to spend 20 uninterrupted minutes on.</w:t>
      </w:r>
    </w:p>
    <w:p>
      <w:pPr>
        <w:pStyle w:val="ListParagraph"/>
        <w:numPr>
          <w:ilvl w:val="0"/>
          <w:numId w:val="2"/>
        </w:numPr>
        <w:spacing w:after="40" w:before="40"/>
      </w:pPr>
      <w:r>
        <w:t xml:space="preserve">Two back-to-back mocks completed in a single day to simulate full onsite endurance.</w:t>
      </w:r>
    </w:p>
    <w:p>
      <w:pPr>
        <w:pStyle w:val="ListParagraph"/>
        <w:numPr>
          <w:ilvl w:val="0"/>
          <w:numId w:val="2"/>
        </w:numPr>
        <w:spacing w:after="40" w:before="40"/>
      </w:pPr>
      <w:r>
        <w:t xml:space="preserve">Sleep for 8 hours the night before, no studying past dinner the day before.</w:t>
      </w:r>
    </w:p>
    <w:p>
      <w:pPr>
        <w:pStyle w:val="ListParagraph"/>
        <w:numPr>
          <w:ilvl w:val="0"/>
          <w:numId w:val="2"/>
        </w:numPr>
        <w:spacing w:after="40" w:before="40"/>
      </w:pPr>
      <w:r>
        <w:t xml:space="preserve">Mental state: confident, slightly nervous, not exhausted.</w:t>
      </w:r>
    </w:p>
    <w:p>
      <w:r>
        <w:br w:type="page"/>
      </w:r>
    </w:p>
    <w:p>
      <w:pPr>
        <w:pStyle w:val="Heading1"/>
        <w:spacing w:after="180" w:before="360"/>
      </w:pPr>
      <w:r>
        <w:t xml:space="preserve">The Week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Days</w:t>
            </w:r>
          </w:p>
        </w:tc>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Focus</w:t>
            </w:r>
          </w:p>
        </w:tc>
        <w:tc>
          <w:tcPr>
            <w:tcW w:type="dxa" w:w="4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Output</w:t>
            </w:r>
          </w:p>
        </w:tc>
      </w:tr>
      <w:tr>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top"/>
          </w:tcPr>
          <w:p>
            <w:pPr>
              <w:jc w:val="left"/>
            </w:pPr>
            <w:r>
              <w:rPr>
                <w:b/>
                <w:bCs/>
                <w:sz w:val="20"/>
                <w:szCs w:val="20"/>
              </w:rPr>
              <w:t xml:space="preserve">Days 78-80 (Mon-Wed)</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Daily design mocks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One 45-min mock per day. Fresh problem each time. Score ruthlessly.</w:t>
            </w:r>
          </w:p>
        </w:tc>
      </w:tr>
      <w:tr>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top"/>
          </w:tcPr>
          <w:p>
            <w:pPr>
              <w:jc w:val="left"/>
            </w:pPr>
            <w:r>
              <w:rPr>
                <w:b/>
                <w:bCs/>
                <w:sz w:val="20"/>
                <w:szCs w:val="20"/>
              </w:rPr>
              <w:t xml:space="preserve">Days 81-83 (Thu-Sat)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Behavioral focus + weak axis repair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Behavioral-only mocks. Re-do one Phase 2 deep-dive. Re-read own design docs.</w:t>
            </w:r>
          </w:p>
        </w:tc>
      </w:tr>
      <w:tr>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vAlign w:val="top"/>
          </w:tcPr>
          <w:p>
            <w:pPr>
              <w:jc w:val="left"/>
            </w:pPr>
            <w:r>
              <w:rPr>
                <w:b/>
                <w:bCs/>
                <w:sz w:val="20"/>
                <w:szCs w:val="20"/>
              </w:rPr>
              <w:t xml:space="preserve">Day 87-88 (Sun-Mon)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sz w:val="20"/>
                <w:szCs w:val="20"/>
              </w:rPr>
              <w:t xml:space="preserve">Onsite simulation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Two back-to-back 45-min mocks in a single day. The endurance test.</w:t>
            </w:r>
          </w:p>
        </w:tc>
      </w:tr>
      <w:tr>
        <w:tc>
          <w:tcPr>
            <w:tcW w:type="dxa" w:w="2200"/>
            <w:tcBorders>
              <w:top w:val="single" w:color="BFBFBF" w:sz="4"/>
              <w:left w:val="single" w:color="BFBFBF" w:sz="4"/>
              <w:bottom w:val="single" w:color="BFBFBF" w:sz="4"/>
              <w:right w:val="single" w:color="BFBFBF" w:sz="4"/>
            </w:tcBorders>
            <w:shd w:fill="FCE4D6" w:val="clear"/>
            <w:tcMar>
              <w:top w:type="dxa" w:w="100"/>
              <w:left w:type="dxa" w:w="140"/>
              <w:bottom w:type="dxa" w:w="100"/>
              <w:right w:type="dxa" w:w="140"/>
            </w:tcMar>
            <w:vAlign w:val="top"/>
          </w:tcPr>
          <w:p>
            <w:pPr>
              <w:jc w:val="left"/>
            </w:pPr>
            <w:r>
              <w:rPr>
                <w:b/>
                <w:bCs/>
                <w:sz w:val="20"/>
                <w:szCs w:val="20"/>
              </w:rPr>
              <w:t xml:space="preserve">Day 89 (Tue)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color w:val="C00000"/>
                <w:sz w:val="20"/>
                <w:szCs w:val="20"/>
              </w:rPr>
              <w:t xml:space="preserve">REST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No studying. Walk, sleep, eat well. Trust your preparation.</w:t>
            </w:r>
          </w:p>
        </w:tc>
      </w:tr>
      <w:tr>
        <w:tc>
          <w:tcPr>
            <w:tcW w:type="dxa" w:w="22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vAlign w:val="top"/>
          </w:tcPr>
          <w:p>
            <w:pPr>
              <w:jc w:val="left"/>
            </w:pPr>
            <w:r>
              <w:rPr>
                <w:b/>
                <w:bCs/>
                <w:sz w:val="20"/>
                <w:szCs w:val="20"/>
              </w:rPr>
              <w:t xml:space="preserve">Day 90 (Wed)</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b/>
                <w:bCs/>
                <w:color w:val="385723"/>
                <w:sz w:val="20"/>
                <w:szCs w:val="20"/>
              </w:rPr>
              <w:t xml:space="preserve">Launch</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First real interview. You are ready.</w:t>
            </w:r>
          </w:p>
        </w:tc>
      </w:tr>
    </w:tbl>
    <w:p>
      <w:r>
        <w:br w:type="page"/>
      </w:r>
    </w:p>
    <w:p>
      <w:pPr>
        <w:pStyle w:val="Heading1"/>
        <w:spacing w:after="180" w:before="360"/>
      </w:pPr>
      <w:r>
        <w:t xml:space="preserve">Days 78–80 (Mon-Wed) — Daily Design Mocks</w:t>
      </w:r>
    </w:p>
    <w:p>
      <w:pPr>
        <w:spacing w:after="60" w:before="60"/>
      </w:pPr>
      <w:r>
        <w:t xml:space="preserve">One 45-minute design mock per weekday morning. Different problem each day. Recorded, watched back, scored against the 5-axis rubric.</w:t>
      </w:r>
    </w:p>
    <w:p>
      <w:pPr>
        <w:pStyle w:val="Heading2"/>
        <w:spacing w:after="120" w:before="240"/>
      </w:pPr>
      <w:r>
        <w:t xml:space="preserve">Suggested Daily Schedule</w:t>
      </w:r>
    </w:p>
    <w:p>
      <w:pPr>
        <w:pStyle w:val="Heading3"/>
        <w:spacing w:after="80" w:before="180"/>
      </w:pPr>
      <w:r>
        <w:t xml:space="preserve">Morning (90 min)</w:t>
      </w:r>
    </w:p>
    <w:p>
      <w:pPr>
        <w:pStyle w:val="ListParagraph"/>
        <w:numPr>
          <w:ilvl w:val="0"/>
          <w:numId w:val="2"/>
        </w:numPr>
        <w:spacing w:after="40" w:before="40"/>
      </w:pPr>
      <w:r>
        <w:t xml:space="preserve">Fresh problem from the canonical bank in Week 0's appendix or a list you've curated.</w:t>
      </w:r>
    </w:p>
    <w:p>
      <w:pPr>
        <w:pStyle w:val="ListParagraph"/>
        <w:numPr>
          <w:ilvl w:val="0"/>
          <w:numId w:val="2"/>
        </w:numPr>
        <w:spacing w:after="40" w:before="40"/>
      </w:pPr>
      <w:r>
        <w:t xml:space="preserve">45-minute mock. Whiteboard or paper. Speak aloud. Record.</w:t>
      </w:r>
    </w:p>
    <w:p>
      <w:pPr>
        <w:pStyle w:val="ListParagraph"/>
        <w:numPr>
          <w:ilvl w:val="0"/>
          <w:numId w:val="2"/>
        </w:numPr>
        <w:spacing w:after="40" w:before="40"/>
      </w:pPr>
      <w:r>
        <w:t xml:space="preserve">15-minute self-critique on 5-axis rubric.</w:t>
      </w:r>
    </w:p>
    <w:p>
      <w:pPr>
        <w:pStyle w:val="ListParagraph"/>
        <w:numPr>
          <w:ilvl w:val="0"/>
          <w:numId w:val="2"/>
        </w:numPr>
        <w:spacing w:after="40" w:before="40"/>
      </w:pPr>
      <w:r>
        <w:t xml:space="preserve">30-minute review: watch the recording at 1.5x. Note ONE specific improvement to apply tomorrow.</w:t>
      </w:r>
    </w:p>
    <w:p>
      <w:pPr>
        <w:pStyle w:val="Heading3"/>
        <w:spacing w:after="80" w:before="180"/>
      </w:pPr>
      <w:r>
        <w:t xml:space="preserve">Evening (60 min)</w:t>
      </w:r>
    </w:p>
    <w:p>
      <w:pPr>
        <w:pStyle w:val="ListParagraph"/>
        <w:numPr>
          <w:ilvl w:val="0"/>
          <w:numId w:val="2"/>
        </w:numPr>
        <w:spacing w:after="40" w:before="40"/>
      </w:pPr>
      <w:r>
        <w:t xml:space="preserve">Re-read the relevant week's notes (e.g., if mock was payment processing, re-read Week 10).</w:t>
      </w:r>
    </w:p>
    <w:p>
      <w:pPr>
        <w:pStyle w:val="ListParagraph"/>
        <w:numPr>
          <w:ilvl w:val="0"/>
          <w:numId w:val="2"/>
        </w:numPr>
        <w:spacing w:after="40" w:before="40"/>
      </w:pPr>
      <w:r>
        <w:t xml:space="preserve">Don't drill new material. Just refresh what you already know.</w:t>
      </w:r>
    </w:p>
    <w:p>
      <w:pPr>
        <w:pStyle w:val="ListParagraph"/>
        <w:numPr>
          <w:ilvl w:val="0"/>
          <w:numId w:val="2"/>
        </w:numPr>
        <w:spacing w:after="40" w:before="40"/>
      </w:pPr>
      <w:r>
        <w:t xml:space="preserve">Light review of STAR stories — pick 2 from your library, say them aloud.</w:t>
      </w:r>
    </w:p>
    <w:p>
      <w:pPr>
        <w:pStyle w:val="Heading2"/>
        <w:spacing w:after="120" w:before="240"/>
      </w:pPr>
      <w:r>
        <w:t xml:space="preserve">Mock Problem Bank for Days 78-80</w:t>
      </w:r>
    </w:p>
    <w:p>
      <w:pPr>
        <w:spacing w:after="60" w:before="60"/>
      </w:pPr>
      <w:r>
        <w:t xml:space="preserve">Pick 3 problems you haven't done in mock form yet. Suggested rotation:</w:t>
      </w:r>
    </w:p>
    <w:p>
      <w:pPr>
        <w:pStyle w:val="ListParagraph"/>
        <w:numPr>
          <w:ilvl w:val="0"/>
          <w:numId w:val="2"/>
        </w:numPr>
        <w:spacing w:after="40" w:before="40"/>
      </w:pPr>
      <w:r>
        <w:t xml:space="preserve">Day 78: Design a chat application (WhatsApp-scale). Tests messaging, presence, ordering, fanout.</w:t>
      </w:r>
    </w:p>
    <w:p>
      <w:pPr>
        <w:pStyle w:val="ListParagraph"/>
        <w:numPr>
          <w:ilvl w:val="0"/>
          <w:numId w:val="2"/>
        </w:numPr>
        <w:spacing w:after="40" w:before="40"/>
      </w:pPr>
      <w:r>
        <w:t xml:space="preserve">Day 79: Design a notification system (multi-channel). Tests delivery guarantees, retries, DLQs.</w:t>
      </w:r>
    </w:p>
    <w:p>
      <w:pPr>
        <w:pStyle w:val="ListParagraph"/>
        <w:numPr>
          <w:ilvl w:val="0"/>
          <w:numId w:val="2"/>
        </w:numPr>
        <w:spacing w:after="40" w:before="40"/>
      </w:pPr>
      <w:r>
        <w:t xml:space="preserve">Day 80: Design a recommendation system (Pinterest-style). Tests feature store, multi-stage ranking, cold start.</w:t>
      </w:r>
    </w:p>
    <w:p>
      <w:pPr>
        <w:spacing w:after="60" w:before="60"/>
      </w:pPr>
      <w:r>
        <w:t xml:space="preserve">Or pick from your target companies' known interview problems if you have signal.</w:t>
      </w:r>
    </w:p>
    <w:p>
      <w:pPr>
        <w:pStyle w:val="Heading2"/>
        <w:spacing w:after="120" w:before="240"/>
      </w:pPr>
      <w:r>
        <w:t xml:space="preserve">Scoring Discipline</w:t>
      </w:r>
    </w:p>
    <w:p>
      <w:pPr>
        <w:spacing w:after="60" w:before="60"/>
      </w:pPr>
      <w:r>
        <w:t xml:space="preserve">Be brutal. The point of these mocks is not to feel good. It is to identify the specific weakness you can repair in 2-3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Score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What to do next</w:t>
            </w:r>
          </w:p>
        </w:tc>
      </w:tr>
      <w:tr>
        <w:tc>
          <w:tcPr>
            <w:tcW w:type="dxa" w:w="24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vAlign w:val="top"/>
          </w:tcPr>
          <w:p>
            <w:pPr>
              <w:jc w:val="left"/>
            </w:pPr>
            <w:r>
              <w:rPr>
                <w:b/>
                <w:bCs/>
                <w:sz w:val="20"/>
                <w:szCs w:val="20"/>
              </w:rPr>
              <w:t xml:space="preserve">Average 5/5</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Rare. If you're hitting this, you're ready. Focus the rest of the week on rest and behavioral.</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Average 4/5</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Healthy. Identify which axis is the weakest 4. Drill that specifically.</w:t>
            </w:r>
          </w:p>
        </w:tc>
      </w:tr>
      <w:tr>
        <w:tc>
          <w:tcPr>
            <w:tcW w:type="dxa" w:w="2400"/>
            <w:tcBorders>
              <w:top w:val="single" w:color="BFBFBF" w:sz="4"/>
              <w:left w:val="single" w:color="BFBFBF" w:sz="4"/>
              <w:bottom w:val="single" w:color="BFBFBF" w:sz="4"/>
              <w:right w:val="single" w:color="BFBFBF" w:sz="4"/>
            </w:tcBorders>
            <w:shd w:fill="FFF2CC" w:val="clear"/>
            <w:tcMar>
              <w:top w:type="dxa" w:w="100"/>
              <w:left w:type="dxa" w:w="140"/>
              <w:bottom w:type="dxa" w:w="100"/>
              <w:right w:type="dxa" w:w="140"/>
            </w:tcMar>
            <w:vAlign w:val="top"/>
          </w:tcPr>
          <w:p>
            <w:pPr>
              <w:jc w:val="left"/>
            </w:pPr>
            <w:r>
              <w:rPr>
                <w:b/>
                <w:bCs/>
                <w:sz w:val="20"/>
                <w:szCs w:val="20"/>
              </w:rPr>
              <w:t xml:space="preserve">Average 3.5/5 with one 3</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Borderline. The 3 axis is the killer. Spend 30 min per day on it. Most likely: operational story.</w:t>
            </w:r>
          </w:p>
        </w:tc>
      </w:tr>
      <w:tr>
        <w:tc>
          <w:tcPr>
            <w:tcW w:type="dxa" w:w="2400"/>
            <w:tcBorders>
              <w:top w:val="single" w:color="BFBFBF" w:sz="4"/>
              <w:left w:val="single" w:color="BFBFBF" w:sz="4"/>
              <w:bottom w:val="single" w:color="BFBFBF" w:sz="4"/>
              <w:right w:val="single" w:color="BFBFBF" w:sz="4"/>
            </w:tcBorders>
            <w:shd w:fill="FCE4D6" w:val="clear"/>
            <w:tcMar>
              <w:top w:type="dxa" w:w="100"/>
              <w:left w:type="dxa" w:w="140"/>
              <w:bottom w:type="dxa" w:w="100"/>
              <w:right w:type="dxa" w:w="140"/>
            </w:tcMar>
            <w:vAlign w:val="top"/>
          </w:tcPr>
          <w:p>
            <w:pPr>
              <w:jc w:val="left"/>
            </w:pPr>
            <w:r>
              <w:rPr>
                <w:b/>
                <w:bCs/>
                <w:sz w:val="20"/>
                <w:szCs w:val="20"/>
              </w:rPr>
              <w:t xml:space="preserve">Average 3/5 or below</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Not ready for the 1 Cr+ bar. Push your first real interview a week. Don't burn a target on a weak day.</w:t>
            </w:r>
          </w:p>
        </w:tc>
      </w:tr>
    </w:tbl>
    <w:p>
      <w:r>
        <w:br w:type="page"/>
      </w:r>
    </w:p>
    <w:p>
      <w:pPr>
        <w:pStyle w:val="Heading1"/>
        <w:spacing w:after="180" w:before="360"/>
      </w:pPr>
      <w:r>
        <w:t xml:space="preserve">Days 81–83 (Thu-Sat) — Behavioral Focus + Weak Axis Repair</w:t>
      </w:r>
    </w:p>
    <w:p>
      <w:pPr>
        <w:spacing w:after="60" w:before="60"/>
      </w:pPr>
      <w:r>
        <w:t xml:space="preserve">Shift from design-heavy to behavioral-heavy. By now design fluency is built; behavioral is what closes offers.</w:t>
      </w:r>
    </w:p>
    <w:p>
      <w:pPr>
        <w:pStyle w:val="Heading2"/>
        <w:spacing w:after="120" w:before="240"/>
      </w:pPr>
      <w:r>
        <w:t xml:space="preserve">Day 81 (Thu) — Behavioral Mock</w:t>
      </w:r>
    </w:p>
    <w:p>
      <w:pPr>
        <w:pStyle w:val="Heading3"/>
        <w:spacing w:after="80" w:before="180"/>
      </w:pPr>
      <w:r>
        <w:t xml:space="preserve">Morning (90 min)</w:t>
      </w:r>
    </w:p>
    <w:p>
      <w:pPr>
        <w:pStyle w:val="ListParagraph"/>
        <w:numPr>
          <w:ilvl w:val="0"/>
          <w:numId w:val="2"/>
        </w:numPr>
        <w:spacing w:after="40" w:before="40"/>
      </w:pPr>
      <w:r>
        <w:t xml:space="preserve">Have a friend (or use ChatGPT) deliver a 60-minute behavioral round.</w:t>
      </w:r>
    </w:p>
    <w:p>
      <w:pPr>
        <w:pStyle w:val="ListParagraph"/>
        <w:numPr>
          <w:ilvl w:val="0"/>
          <w:numId w:val="2"/>
        </w:numPr>
        <w:spacing w:after="40" w:before="40"/>
      </w:pPr>
      <w:r>
        <w:t xml:space="preserve">Cover: opening narrative, three STAR questions across different themes, two killer questions, 'why this company.'</w:t>
      </w:r>
    </w:p>
    <w:p>
      <w:pPr>
        <w:pStyle w:val="ListParagraph"/>
        <w:numPr>
          <w:ilvl w:val="0"/>
          <w:numId w:val="2"/>
        </w:numPr>
        <w:spacing w:after="40" w:before="40"/>
      </w:pPr>
      <w:r>
        <w:t xml:space="preserve">Record. Self-critique.</w:t>
      </w:r>
    </w:p>
    <w:p>
      <w:pPr>
        <w:pStyle w:val="Heading3"/>
        <w:spacing w:after="80" w:before="180"/>
      </w:pPr>
      <w:r>
        <w:t xml:space="preserve">Evening (60 min)</w:t>
      </w:r>
    </w:p>
    <w:p>
      <w:pPr>
        <w:pStyle w:val="ListParagraph"/>
        <w:numPr>
          <w:ilvl w:val="0"/>
          <w:numId w:val="2"/>
        </w:numPr>
        <w:spacing w:after="40" w:before="40"/>
      </w:pPr>
      <w:r>
        <w:t xml:space="preserve">Watch back. Note: where did you fumble specifics? Where did filler words pile up? Where did you ramble past 3 minutes?</w:t>
      </w:r>
    </w:p>
    <w:p>
      <w:pPr>
        <w:pStyle w:val="ListParagraph"/>
        <w:numPr>
          <w:ilvl w:val="0"/>
          <w:numId w:val="2"/>
        </w:numPr>
        <w:spacing w:after="40" w:before="40"/>
      </w:pPr>
      <w:r>
        <w:t xml:space="preserve">Re-record the worst 2 answers.</w:t>
      </w:r>
    </w:p>
    <w:p>
      <w:pPr>
        <w:pStyle w:val="Heading2"/>
        <w:spacing w:after="120" w:before="240"/>
      </w:pPr>
      <w:r>
        <w:t xml:space="preserve">Day 82 (Fri) — Weak Axis Repair</w:t>
      </w:r>
    </w:p>
    <w:p>
      <w:pPr>
        <w:spacing w:after="60" w:before="60"/>
      </w:pPr>
      <w:r>
        <w:t xml:space="preserve">Look at your Day 78-80 mock scores. Identify the lowest-scoring axis. Spend Friday repairing it.</w:t>
      </w:r>
    </w:p>
    <w:p>
      <w:pPr>
        <w:pStyle w:val="Heading3"/>
        <w:spacing w:after="80" w:before="180"/>
      </w:pPr>
      <w:r>
        <w:t xml:space="preserve">If your weak axis is numerate reasoning</w:t>
      </w:r>
    </w:p>
    <w:p>
      <w:pPr>
        <w:pStyle w:val="ListParagraph"/>
        <w:numPr>
          <w:ilvl w:val="0"/>
          <w:numId w:val="2"/>
        </w:numPr>
        <w:spacing w:after="40" w:before="40"/>
      </w:pPr>
      <w:r>
        <w:t xml:space="preserve">Re-read Week 1 cheat sheets.</w:t>
      </w:r>
    </w:p>
    <w:p>
      <w:pPr>
        <w:pStyle w:val="ListParagraph"/>
        <w:numPr>
          <w:ilvl w:val="0"/>
          <w:numId w:val="2"/>
        </w:numPr>
        <w:spacing w:after="40" w:before="40"/>
      </w:pPr>
      <w:r>
        <w:t xml:space="preserve">Drill 10 cold estimation problems.</w:t>
      </w:r>
    </w:p>
    <w:p>
      <w:pPr>
        <w:pStyle w:val="ListParagraph"/>
        <w:numPr>
          <w:ilvl w:val="0"/>
          <w:numId w:val="2"/>
        </w:numPr>
        <w:spacing w:after="40" w:before="40"/>
      </w:pPr>
      <w:r>
        <w:t xml:space="preserve">Force yourself to derive (not guess) every number in your next mock.</w:t>
      </w:r>
    </w:p>
    <w:p>
      <w:pPr>
        <w:pStyle w:val="Heading3"/>
        <w:spacing w:after="80" w:before="180"/>
      </w:pPr>
      <w:r>
        <w:t xml:space="preserve">If your weak axis is trade-off articulation</w:t>
      </w:r>
    </w:p>
    <w:p>
      <w:pPr>
        <w:pStyle w:val="ListParagraph"/>
        <w:numPr>
          <w:ilvl w:val="0"/>
          <w:numId w:val="2"/>
        </w:numPr>
        <w:spacing w:after="40" w:before="40"/>
      </w:pPr>
      <w:r>
        <w:t xml:space="preserve">Re-read Week 2 decision matrix and Week 5 consistency models.</w:t>
      </w:r>
    </w:p>
    <w:p>
      <w:pPr>
        <w:pStyle w:val="ListParagraph"/>
        <w:numPr>
          <w:ilvl w:val="0"/>
          <w:numId w:val="2"/>
        </w:numPr>
        <w:spacing w:after="40" w:before="40"/>
      </w:pPr>
      <w:r>
        <w:t xml:space="preserve">Practice: for every choice in a re-watched mock, name two alternatives and explain rejection.</w:t>
      </w:r>
    </w:p>
    <w:p>
      <w:pPr>
        <w:pStyle w:val="Heading3"/>
        <w:spacing w:after="80" w:before="180"/>
      </w:pPr>
      <w:r>
        <w:t xml:space="preserve">If your weak axis is depth</w:t>
      </w:r>
    </w:p>
    <w:p>
      <w:pPr>
        <w:pStyle w:val="ListParagraph"/>
        <w:numPr>
          <w:ilvl w:val="0"/>
          <w:numId w:val="2"/>
        </w:numPr>
        <w:spacing w:after="40" w:before="40"/>
      </w:pPr>
      <w:r>
        <w:t xml:space="preserve">Re-watch your Week 6 Kafka tech talk.</w:t>
      </w:r>
    </w:p>
    <w:p>
      <w:pPr>
        <w:pStyle w:val="ListParagraph"/>
        <w:numPr>
          <w:ilvl w:val="0"/>
          <w:numId w:val="2"/>
        </w:numPr>
        <w:spacing w:after="40" w:before="40"/>
      </w:pPr>
      <w:r>
        <w:t xml:space="preserve">Re-read Week 10 payment-processing notes.</w:t>
      </w:r>
    </w:p>
    <w:p>
      <w:pPr>
        <w:pStyle w:val="ListParagraph"/>
        <w:numPr>
          <w:ilvl w:val="0"/>
          <w:numId w:val="2"/>
        </w:numPr>
        <w:spacing w:after="40" w:before="40"/>
      </w:pPr>
      <w:r>
        <w:t xml:space="preserve">Practice the 'tell me about a complex system' answer 3 times.</w:t>
      </w:r>
    </w:p>
    <w:p>
      <w:pPr>
        <w:pStyle w:val="Heading3"/>
        <w:spacing w:after="80" w:before="180"/>
      </w:pPr>
      <w:r>
        <w:t xml:space="preserve">If your weak axis is operational maturity</w:t>
      </w:r>
    </w:p>
    <w:p>
      <w:pPr>
        <w:pStyle w:val="ListParagraph"/>
        <w:numPr>
          <w:ilvl w:val="0"/>
          <w:numId w:val="2"/>
        </w:numPr>
        <w:spacing w:after="40" w:before="40"/>
      </w:pPr>
      <w:r>
        <w:t xml:space="preserve">This is the most common Staff-vs-Senior gap. Re-read failure-mode sections of every week.</w:t>
      </w:r>
    </w:p>
    <w:p>
      <w:pPr>
        <w:pStyle w:val="ListParagraph"/>
        <w:numPr>
          <w:ilvl w:val="0"/>
          <w:numId w:val="2"/>
        </w:numPr>
        <w:spacing w:after="40" w:before="40"/>
      </w:pPr>
      <w:r>
        <w:t xml:space="preserve">In your next mock, force yourself to spend 5 of 45 minutes on failure modes, deploys, ops, and on-call. Even if it feels forced.</w:t>
      </w:r>
    </w:p>
    <w:p>
      <w:pPr>
        <w:pStyle w:val="Heading2"/>
        <w:spacing w:after="120" w:before="240"/>
      </w:pPr>
      <w:r>
        <w:t xml:space="preserve">Day 83 (Sat) — Re-do One Phase 2 Deep Dive</w:t>
      </w:r>
    </w:p>
    <w:p>
      <w:pPr>
        <w:pStyle w:val="Heading3"/>
        <w:spacing w:after="80" w:before="180"/>
      </w:pPr>
      <w:r>
        <w:t xml:space="preserve">Morning</w:t>
      </w:r>
    </w:p>
    <w:p>
      <w:pPr>
        <w:pStyle w:val="ListParagraph"/>
        <w:numPr>
          <w:ilvl w:val="0"/>
          <w:numId w:val="2"/>
        </w:numPr>
        <w:spacing w:after="40" w:before="40"/>
      </w:pPr>
      <w:r>
        <w:t xml:space="preserve">Pick your most distant Phase 2 topic — probably consensus (Week 5) or networking (Week 7).</w:t>
      </w:r>
    </w:p>
    <w:p>
      <w:pPr>
        <w:pStyle w:val="ListParagraph"/>
        <w:numPr>
          <w:ilvl w:val="0"/>
          <w:numId w:val="2"/>
        </w:numPr>
        <w:spacing w:after="40" w:before="40"/>
      </w:pPr>
      <w:r>
        <w:t xml:space="preserve">Re-read the week's cheat sheets.</w:t>
      </w:r>
    </w:p>
    <w:p>
      <w:pPr>
        <w:pStyle w:val="ListParagraph"/>
        <w:numPr>
          <w:ilvl w:val="0"/>
          <w:numId w:val="2"/>
        </w:numPr>
        <w:spacing w:after="40" w:before="40"/>
      </w:pPr>
      <w:r>
        <w:t xml:space="preserve">Re-do one canonical problem from that week.</w:t>
      </w:r>
    </w:p>
    <w:p>
      <w:pPr>
        <w:pStyle w:val="Heading3"/>
        <w:spacing w:after="80" w:before="180"/>
      </w:pPr>
      <w:r>
        <w:t xml:space="preserve">Afternoon</w:t>
      </w:r>
    </w:p>
    <w:p>
      <w:pPr>
        <w:pStyle w:val="ListParagraph"/>
        <w:numPr>
          <w:ilvl w:val="0"/>
          <w:numId w:val="2"/>
        </w:numPr>
        <w:spacing w:after="40" w:before="40"/>
      </w:pPr>
      <w:r>
        <w:t xml:space="preserve">Re-read your own design docs from Weeks 8-10.</w:t>
      </w:r>
    </w:p>
    <w:p>
      <w:pPr>
        <w:pStyle w:val="ListParagraph"/>
        <w:numPr>
          <w:ilvl w:val="0"/>
          <w:numId w:val="2"/>
        </w:numPr>
        <w:spacing w:after="40" w:before="40"/>
      </w:pPr>
      <w:r>
        <w:t xml:space="preserve">Grade them as if you were an interviewer reading another candidate's work. What would you criticize? Note for your own answers next time.</w:t>
      </w:r>
    </w:p>
    <w:p>
      <w:r>
        <w:br w:type="page"/>
      </w:r>
    </w:p>
    <w:p>
      <w:pPr>
        <w:pStyle w:val="Heading1"/>
        <w:spacing w:after="180" w:before="360"/>
      </w:pPr>
      <w:r>
        <w:t xml:space="preserve">Days 84–86 (Sun-Tue) — Refinement</w:t>
      </w:r>
    </w:p>
    <w:p>
      <w:pPr>
        <w:spacing w:after="60" w:before="60"/>
      </w:pPr>
      <w:r>
        <w:t xml:space="preserve">Three more days of polish before the onsite simulation. Light load. Focus on weaknesses found in the previous mocks.</w:t>
      </w:r>
    </w:p>
    <w:p>
      <w:pPr>
        <w:pStyle w:val="Heading2"/>
        <w:spacing w:after="120" w:before="240"/>
      </w:pPr>
      <w:r>
        <w:t xml:space="preserve">Day 84 (Sun) — Self-Care + Tech Talk Re-record</w:t>
      </w:r>
    </w:p>
    <w:p>
      <w:pPr>
        <w:pStyle w:val="Heading3"/>
        <w:spacing w:after="80" w:before="180"/>
      </w:pPr>
      <w:r>
        <w:t xml:space="preserve">Morning</w:t>
      </w:r>
    </w:p>
    <w:p>
      <w:pPr>
        <w:pStyle w:val="ListParagraph"/>
        <w:numPr>
          <w:ilvl w:val="0"/>
          <w:numId w:val="2"/>
        </w:numPr>
        <w:spacing w:after="40" w:before="40"/>
      </w:pPr>
      <w:r>
        <w:t xml:space="preserve">Re-record your Week 6 Kafka tech talk. It should be tighter than the first take 6 weeks ago.</w:t>
      </w:r>
    </w:p>
    <w:p>
      <w:pPr>
        <w:pStyle w:val="ListParagraph"/>
        <w:numPr>
          <w:ilvl w:val="0"/>
          <w:numId w:val="2"/>
        </w:numPr>
        <w:spacing w:after="40" w:before="40"/>
      </w:pPr>
      <w:r>
        <w:t xml:space="preserve">Watch back. Is this what you'd want a future hiring manager to find on your portfolio? If not, do another take.</w:t>
      </w:r>
    </w:p>
    <w:p>
      <w:pPr>
        <w:pStyle w:val="Heading3"/>
        <w:spacing w:after="80" w:before="180"/>
      </w:pPr>
      <w:r>
        <w:t xml:space="preserve">Afternoon</w:t>
      </w:r>
    </w:p>
    <w:p>
      <w:pPr>
        <w:pStyle w:val="ListParagraph"/>
        <w:numPr>
          <w:ilvl w:val="0"/>
          <w:numId w:val="2"/>
        </w:numPr>
        <w:spacing w:after="40" w:before="40"/>
      </w:pPr>
      <w:r>
        <w:t xml:space="preserve">Light: walk, gym, time with family. Restore.</w:t>
      </w:r>
    </w:p>
    <w:p>
      <w:pPr>
        <w:pStyle w:val="ListParagraph"/>
        <w:numPr>
          <w:ilvl w:val="0"/>
          <w:numId w:val="2"/>
        </w:numPr>
        <w:spacing w:after="40" w:before="40"/>
      </w:pPr>
      <w:r>
        <w:t xml:space="preserve">Evening: 30 minutes reviewing your top-3 target companies' recent eng blogs. Stay current.</w:t>
      </w:r>
    </w:p>
    <w:p>
      <w:pPr>
        <w:pStyle w:val="Heading2"/>
        <w:spacing w:after="120" w:before="240"/>
      </w:pPr>
      <w:r>
        <w:t xml:space="preserve">Day 85 (Mon) — Quick Mock + STAR Review</w:t>
      </w:r>
    </w:p>
    <w:p>
      <w:pPr>
        <w:pStyle w:val="Heading3"/>
        <w:spacing w:after="80" w:before="180"/>
      </w:pPr>
      <w:r>
        <w:t xml:space="preserve">Morning</w:t>
      </w:r>
    </w:p>
    <w:p>
      <w:pPr>
        <w:pStyle w:val="ListParagraph"/>
        <w:numPr>
          <w:ilvl w:val="0"/>
          <w:numId w:val="2"/>
        </w:numPr>
        <w:spacing w:after="40" w:before="40"/>
      </w:pPr>
      <w:r>
        <w:t xml:space="preserve">45-minute design mock. Pick a problem you didn't do in Days 78-80.</w:t>
      </w:r>
    </w:p>
    <w:p>
      <w:pPr>
        <w:pStyle w:val="ListParagraph"/>
        <w:numPr>
          <w:ilvl w:val="0"/>
          <w:numId w:val="2"/>
        </w:numPr>
        <w:spacing w:after="40" w:before="40"/>
      </w:pPr>
      <w:r>
        <w:t xml:space="preserve">Score immediately. If 4/5 average, you're solidifying. If lower, identify why and which specific previous-week's content addresses it.</w:t>
      </w:r>
    </w:p>
    <w:p>
      <w:pPr>
        <w:pStyle w:val="Heading3"/>
        <w:spacing w:after="80" w:before="180"/>
      </w:pPr>
      <w:r>
        <w:t xml:space="preserve">Evening</w:t>
      </w:r>
    </w:p>
    <w:p>
      <w:pPr>
        <w:pStyle w:val="ListParagraph"/>
        <w:numPr>
          <w:ilvl w:val="0"/>
          <w:numId w:val="2"/>
        </w:numPr>
        <w:spacing w:after="40" w:before="40"/>
      </w:pPr>
      <w:r>
        <w:t xml:space="preserve">Read all 10 STAR stories aloud. Time them. Cut any that are over 3:30.</w:t>
      </w:r>
    </w:p>
    <w:p>
      <w:pPr>
        <w:pStyle w:val="ListParagraph"/>
        <w:numPr>
          <w:ilvl w:val="0"/>
          <w:numId w:val="2"/>
        </w:numPr>
        <w:spacing w:after="40" w:before="40"/>
      </w:pPr>
      <w:r>
        <w:t xml:space="preserve">For each, ask: would I remember this story under stress? If not, you need to re-cement it.</w:t>
      </w:r>
    </w:p>
    <w:p>
      <w:pPr>
        <w:pStyle w:val="Heading2"/>
        <w:spacing w:after="120" w:before="240"/>
      </w:pPr>
      <w:r>
        <w:t xml:space="preserve">Day 86 (Tue) — Logistics Day</w:t>
      </w:r>
    </w:p>
    <w:p>
      <w:pPr>
        <w:spacing w:after="60" w:before="60"/>
      </w:pPr>
      <w:r>
        <w:t xml:space="preserve">Use today for everything non-content related to performing well.</w:t>
      </w:r>
    </w:p>
    <w:p>
      <w:pPr>
        <w:pStyle w:val="Heading3"/>
        <w:spacing w:after="80" w:before="180"/>
      </w:pPr>
      <w:r>
        <w:t xml:space="preserve">Resume final polish</w:t>
      </w:r>
    </w:p>
    <w:p>
      <w:pPr>
        <w:pStyle w:val="ListParagraph"/>
        <w:numPr>
          <w:ilvl w:val="0"/>
          <w:numId w:val="2"/>
        </w:numPr>
        <w:spacing w:after="40" w:before="40"/>
      </w:pPr>
      <w:r>
        <w:t xml:space="preserve">Verify all dates accurate.</w:t>
      </w:r>
    </w:p>
    <w:p>
      <w:pPr>
        <w:pStyle w:val="ListParagraph"/>
        <w:numPr>
          <w:ilvl w:val="0"/>
          <w:numId w:val="2"/>
        </w:numPr>
        <w:spacing w:after="40" w:before="40"/>
      </w:pPr>
      <w:r>
        <w:t xml:space="preserve">Quantified achievements visible at first glance (your 38% P95, 45% coupling reduction, etc.).</w:t>
      </w:r>
    </w:p>
    <w:p>
      <w:pPr>
        <w:pStyle w:val="ListParagraph"/>
        <w:numPr>
          <w:ilvl w:val="0"/>
          <w:numId w:val="2"/>
        </w:numPr>
        <w:spacing w:after="40" w:before="40"/>
      </w:pPr>
      <w:r>
        <w:t xml:space="preserve">AutoOps and OrderFlow mentioned with depth, not as bullet-points.</w:t>
      </w:r>
    </w:p>
    <w:p>
      <w:pPr>
        <w:pStyle w:val="Heading3"/>
        <w:spacing w:after="80" w:before="180"/>
      </w:pPr>
      <w:r>
        <w:t xml:space="preserve">LinkedIn polish</w:t>
      </w:r>
    </w:p>
    <w:p>
      <w:pPr>
        <w:pStyle w:val="ListParagraph"/>
        <w:numPr>
          <w:ilvl w:val="0"/>
          <w:numId w:val="2"/>
        </w:numPr>
        <w:spacing w:after="40" w:before="40"/>
      </w:pPr>
      <w:r>
        <w:t xml:space="preserve">Headline reflects your target role, not your current title.</w:t>
      </w:r>
    </w:p>
    <w:p>
      <w:pPr>
        <w:pStyle w:val="ListParagraph"/>
        <w:numPr>
          <w:ilvl w:val="0"/>
          <w:numId w:val="2"/>
        </w:numPr>
        <w:spacing w:after="40" w:before="40"/>
      </w:pPr>
      <w:r>
        <w:t xml:space="preserve">Featured section shows your best work (the Kafka tech talk, GitHub OrderFlow repo, design docs).</w:t>
      </w:r>
    </w:p>
    <w:p>
      <w:pPr>
        <w:pStyle w:val="ListParagraph"/>
        <w:numPr>
          <w:ilvl w:val="0"/>
          <w:numId w:val="2"/>
        </w:numPr>
        <w:spacing w:after="40" w:before="40"/>
      </w:pPr>
      <w:r>
        <w:t xml:space="preserve">Connections with recruiters at target companies (if not already).</w:t>
      </w:r>
    </w:p>
    <w:p>
      <w:pPr>
        <w:pStyle w:val="Heading3"/>
        <w:spacing w:after="80" w:before="180"/>
      </w:pPr>
      <w:r>
        <w:t xml:space="preserve">GitHub polish</w:t>
      </w:r>
    </w:p>
    <w:p>
      <w:pPr>
        <w:pStyle w:val="ListParagraph"/>
        <w:numPr>
          <w:ilvl w:val="0"/>
          <w:numId w:val="2"/>
        </w:numPr>
        <w:spacing w:after="40" w:before="40"/>
      </w:pPr>
      <w:r>
        <w:t xml:space="preserve">Pinned repos are your top 4: OrderFlow, AutoOps, payment ledger from Week 10, and one DSA-related (the tracker site or DSA reference).</w:t>
      </w:r>
    </w:p>
    <w:p>
      <w:pPr>
        <w:pStyle w:val="ListParagraph"/>
        <w:numPr>
          <w:ilvl w:val="0"/>
          <w:numId w:val="2"/>
        </w:numPr>
        <w:spacing w:after="40" w:before="40"/>
      </w:pPr>
      <w:r>
        <w:t xml:space="preserve">Each pinned repo has a clear README with architecture diagram and 'what I learned.'</w:t>
      </w:r>
    </w:p>
    <w:p>
      <w:pPr>
        <w:pStyle w:val="Heading3"/>
        <w:spacing w:after="80" w:before="180"/>
      </w:pPr>
      <w:r>
        <w:t xml:space="preserve">Interview logistics</w:t>
      </w:r>
    </w:p>
    <w:p>
      <w:pPr>
        <w:pStyle w:val="ListParagraph"/>
        <w:numPr>
          <w:ilvl w:val="0"/>
          <w:numId w:val="2"/>
        </w:numPr>
        <w:spacing w:after="40" w:before="40"/>
      </w:pPr>
      <w:r>
        <w:t xml:space="preserve">If interviews are in-person, check route, transport, parking.</w:t>
      </w:r>
    </w:p>
    <w:p>
      <w:pPr>
        <w:pStyle w:val="ListParagraph"/>
        <w:numPr>
          <w:ilvl w:val="0"/>
          <w:numId w:val="2"/>
        </w:numPr>
        <w:spacing w:after="40" w:before="40"/>
      </w:pPr>
      <w:r>
        <w:t xml:space="preserve">If remote, test your camera, mic, internet 24 hours before.</w:t>
      </w:r>
    </w:p>
    <w:p>
      <w:pPr>
        <w:pStyle w:val="ListParagraph"/>
        <w:numPr>
          <w:ilvl w:val="0"/>
          <w:numId w:val="2"/>
        </w:numPr>
        <w:spacing w:after="40" w:before="40"/>
      </w:pPr>
      <w:r>
        <w:t xml:space="preserve">Pick a clean background. Solid color or shelf, not a chaotic room.</w:t>
      </w:r>
    </w:p>
    <w:p>
      <w:r>
        <w:br w:type="page"/>
      </w:r>
    </w:p>
    <w:p>
      <w:pPr>
        <w:pStyle w:val="Heading1"/>
        <w:spacing w:after="180" w:before="360"/>
      </w:pPr>
      <w:r>
        <w:t xml:space="preserve">Days 87–88 (Sun-Mon) — Onsite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most important drill of the program</w:t>
            </w:r>
          </w:p>
          <w:p>
            <w:pPr>
              <w:spacing w:before="60"/>
            </w:pPr>
            <w:r>
              <w:rPr>
                <w:sz w:val="20"/>
                <w:szCs w:val="20"/>
              </w:rPr>
              <w:t xml:space="preserve">Two back-to-back 45-minute mocks in a single day. This simulates the endurance of a real onsite. You will feel tired by the second mock. That is the point. Real onsites have 4-5 rounds; you will feel tired by round 3 in real interviews. Practice the tired state.</w:t>
            </w:r>
          </w:p>
        </w:tc>
      </w:tr>
    </w:tbl>
    <w:p>
      <w:pPr>
        <w:pStyle w:val="Heading2"/>
        <w:spacing w:after="120" w:before="240"/>
      </w:pPr>
      <w:r>
        <w:t xml:space="preserve">Day 87 (Sun) — Full Onsite Simulation</w:t>
      </w:r>
    </w:p>
    <w:p>
      <w:pPr>
        <w:pStyle w:val="Heading3"/>
        <w:spacing w:after="80" w:before="180"/>
      </w:pPr>
      <w:r>
        <w:t xml:space="preserve">Morning (10:00 AM)</w:t>
      </w:r>
    </w:p>
    <w:p>
      <w:pPr>
        <w:pStyle w:val="ListParagraph"/>
        <w:numPr>
          <w:ilvl w:val="0"/>
          <w:numId w:val="2"/>
        </w:numPr>
        <w:spacing w:after="40" w:before="40"/>
      </w:pPr>
      <w:r>
        <w:t xml:space="preserve">Mock 1: Design problem. 45 minutes. Recorded.</w:t>
      </w:r>
    </w:p>
    <w:p>
      <w:pPr>
        <w:pStyle w:val="Heading3"/>
        <w:spacing w:after="80" w:before="180"/>
      </w:pPr>
      <w:r>
        <w:t xml:space="preserve">Coffee break (30 min)</w:t>
      </w:r>
    </w:p>
    <w:p>
      <w:pPr>
        <w:pStyle w:val="ListParagraph"/>
        <w:numPr>
          <w:ilvl w:val="0"/>
          <w:numId w:val="2"/>
        </w:numPr>
        <w:spacing w:after="40" w:before="40"/>
      </w:pPr>
      <w:r>
        <w:t xml:space="preserve">Walk. Hydrate. Don't review notes.</w:t>
      </w:r>
    </w:p>
    <w:p>
      <w:pPr>
        <w:pStyle w:val="Heading3"/>
        <w:spacing w:after="80" w:before="180"/>
      </w:pPr>
      <w:r>
        <w:t xml:space="preserve">Mid-morning (11:30 AM)</w:t>
      </w:r>
    </w:p>
    <w:p>
      <w:pPr>
        <w:pStyle w:val="ListParagraph"/>
        <w:numPr>
          <w:ilvl w:val="0"/>
          <w:numId w:val="2"/>
        </w:numPr>
        <w:spacing w:after="40" w:before="40"/>
      </w:pPr>
      <w:r>
        <w:t xml:space="preserve">Mock 2: Different design problem OR behavioral round. 45 minutes.</w:t>
      </w:r>
    </w:p>
    <w:p>
      <w:pPr>
        <w:pStyle w:val="Heading3"/>
        <w:spacing w:after="80" w:before="180"/>
      </w:pPr>
      <w:r>
        <w:t xml:space="preserve">Afternoon</w:t>
      </w:r>
    </w:p>
    <w:p>
      <w:pPr>
        <w:pStyle w:val="ListParagraph"/>
        <w:numPr>
          <w:ilvl w:val="0"/>
          <w:numId w:val="2"/>
        </w:numPr>
        <w:spacing w:after="40" w:before="40"/>
      </w:pPr>
      <w:r>
        <w:t xml:space="preserve">Watch both mocks. Note where the second was worse than the first (fatigue tells).</w:t>
      </w:r>
    </w:p>
    <w:p>
      <w:pPr>
        <w:pStyle w:val="ListParagraph"/>
        <w:numPr>
          <w:ilvl w:val="0"/>
          <w:numId w:val="2"/>
        </w:numPr>
        <w:spacing w:after="40" w:before="40"/>
      </w:pPr>
      <w:r>
        <w:t xml:space="preserve">Identify mitigations: hydration during real interview, pacing yourself, signaling 'I'd like to step back and clarify' as a buy-time move.</w:t>
      </w:r>
    </w:p>
    <w:p>
      <w:pPr>
        <w:pStyle w:val="Heading2"/>
        <w:spacing w:after="120" w:before="240"/>
      </w:pPr>
      <w:r>
        <w:t xml:space="preserve">Day 88 (Mon) — Light Recovery + Final Tech Talk Recording</w:t>
      </w:r>
    </w:p>
    <w:p>
      <w:pPr>
        <w:pStyle w:val="Heading3"/>
        <w:spacing w:after="80" w:before="180"/>
      </w:pPr>
      <w:r>
        <w:t xml:space="preserve">Morning</w:t>
      </w:r>
    </w:p>
    <w:p>
      <w:pPr>
        <w:pStyle w:val="ListParagraph"/>
        <w:numPr>
          <w:ilvl w:val="0"/>
          <w:numId w:val="2"/>
        </w:numPr>
        <w:spacing w:after="40" w:before="40"/>
      </w:pPr>
      <w:r>
        <w:t xml:space="preserve">One light mock — 30 minutes max. Pick something you're strong on.</w:t>
      </w:r>
    </w:p>
    <w:p>
      <w:pPr>
        <w:pStyle w:val="ListParagraph"/>
        <w:numPr>
          <w:ilvl w:val="0"/>
          <w:numId w:val="2"/>
        </w:numPr>
        <w:spacing w:after="40" w:before="40"/>
      </w:pPr>
      <w:r>
        <w:t xml:space="preserve">Or: re-record your Kafka tech talk one final time. Aim for this to be the 'portfolio version' you share with hiring managers.</w:t>
      </w:r>
    </w:p>
    <w:p>
      <w:pPr>
        <w:pStyle w:val="Heading3"/>
        <w:spacing w:after="80" w:before="180"/>
      </w:pPr>
      <w:r>
        <w:t xml:space="preserve">Afternoon</w:t>
      </w:r>
    </w:p>
    <w:p>
      <w:pPr>
        <w:pStyle w:val="ListParagraph"/>
        <w:numPr>
          <w:ilvl w:val="0"/>
          <w:numId w:val="2"/>
        </w:numPr>
        <w:spacing w:after="40" w:before="40"/>
      </w:pPr>
      <w:r>
        <w:t xml:space="preserve">Re-read your own retros from Phases 1, 2, 3. Note what you've learned. Don't add new material — just appreciate the body of knowledge.</w:t>
      </w:r>
    </w:p>
    <w:p>
      <w:pPr>
        <w:pStyle w:val="ListParagraph"/>
        <w:numPr>
          <w:ilvl w:val="0"/>
          <w:numId w:val="2"/>
        </w:numPr>
        <w:spacing w:after="40" w:before="40"/>
      </w:pPr>
      <w:r>
        <w:t xml:space="preserve">Verify all 10 STAR stories are crisp. Read each silently.</w:t>
      </w:r>
    </w:p>
    <w:p>
      <w:pPr>
        <w:pStyle w:val="ListParagraph"/>
        <w:numPr>
          <w:ilvl w:val="0"/>
          <w:numId w:val="2"/>
        </w:numPr>
        <w:spacing w:after="40" w:before="40"/>
      </w:pPr>
      <w:r>
        <w:t xml:space="preserve">Eat well. Sleep early.</w:t>
      </w:r>
    </w:p>
    <w:p>
      <w:r>
        <w:br w:type="page"/>
      </w:r>
    </w:p>
    <w:p>
      <w:pPr>
        <w:pStyle w:val="Heading1"/>
        <w:spacing w:after="180" w:before="360"/>
      </w:pPr>
      <w:r>
        <w:t xml:space="preserve">Day 89 (Tue) —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This is not optional</w:t>
            </w:r>
          </w:p>
          <w:p>
            <w:pPr>
              <w:spacing w:before="60"/>
            </w:pPr>
            <w:r>
              <w:rPr>
                <w:sz w:val="20"/>
                <w:szCs w:val="20"/>
              </w:rPr>
              <w:t xml:space="preserve">Do not study. Do not review. Do not 'just look over' your notes. Your brain consolidates memories during rest. Studying on Day 89 will degrade your performance on Day 90, not improve it. This is well-established in cognitive science. Trust it.</w:t>
            </w:r>
          </w:p>
        </w:tc>
      </w:tr>
    </w:tbl>
    <w:p>
      <w:pPr>
        <w:pStyle w:val="Heading2"/>
        <w:spacing w:after="120" w:before="240"/>
      </w:pPr>
      <w:r>
        <w:t xml:space="preserve">What to Do on Day 89</w:t>
      </w:r>
    </w:p>
    <w:p>
      <w:pPr>
        <w:pStyle w:val="ListParagraph"/>
        <w:numPr>
          <w:ilvl w:val="0"/>
          <w:numId w:val="2"/>
        </w:numPr>
        <w:spacing w:after="40" w:before="40"/>
      </w:pPr>
      <w:r>
        <w:t xml:space="preserve">Wake at the normal time. Don't sleep in past your usual schedule.</w:t>
      </w:r>
    </w:p>
    <w:p>
      <w:pPr>
        <w:pStyle w:val="ListParagraph"/>
        <w:numPr>
          <w:ilvl w:val="0"/>
          <w:numId w:val="2"/>
        </w:numPr>
        <w:spacing w:after="40" w:before="40"/>
      </w:pPr>
      <w:r>
        <w:t xml:space="preserve">Light exercise: walk, jog, gym. Aim for 30-45 min of moderate activity.</w:t>
      </w:r>
    </w:p>
    <w:p>
      <w:pPr>
        <w:pStyle w:val="ListParagraph"/>
        <w:numPr>
          <w:ilvl w:val="0"/>
          <w:numId w:val="2"/>
        </w:numPr>
        <w:spacing w:after="40" w:before="40"/>
      </w:pPr>
      <w:r>
        <w:t xml:space="preserve">Eat a normal day's food. Don't try anything experimental.</w:t>
      </w:r>
    </w:p>
    <w:p>
      <w:pPr>
        <w:pStyle w:val="ListParagraph"/>
        <w:numPr>
          <w:ilvl w:val="0"/>
          <w:numId w:val="2"/>
        </w:numPr>
        <w:spacing w:after="40" w:before="40"/>
      </w:pPr>
      <w:r>
        <w:t xml:space="preserve">Spend time with people you enjoy. Or alone if that recharges you.</w:t>
      </w:r>
    </w:p>
    <w:p>
      <w:pPr>
        <w:pStyle w:val="ListParagraph"/>
        <w:numPr>
          <w:ilvl w:val="0"/>
          <w:numId w:val="2"/>
        </w:numPr>
        <w:spacing w:after="40" w:before="40"/>
      </w:pPr>
      <w:r>
        <w:t xml:space="preserve">Watch a movie. Read a non-technical book. Cook.</w:t>
      </w:r>
    </w:p>
    <w:p>
      <w:pPr>
        <w:pStyle w:val="ListParagraph"/>
        <w:numPr>
          <w:ilvl w:val="0"/>
          <w:numId w:val="2"/>
        </w:numPr>
        <w:spacing w:after="40" w:before="40"/>
      </w:pPr>
      <w:r>
        <w:t xml:space="preserve">Get to bed by 10:30 PM. Aim for 8 hours of sleep.</w:t>
      </w:r>
    </w:p>
    <w:p>
      <w:pPr>
        <w:pStyle w:val="Heading2"/>
        <w:spacing w:after="120" w:before="240"/>
      </w:pPr>
      <w:r>
        <w:t xml:space="preserve">What NOT to Do</w:t>
      </w:r>
    </w:p>
    <w:p>
      <w:pPr>
        <w:pStyle w:val="ListParagraph"/>
        <w:numPr>
          <w:ilvl w:val="0"/>
          <w:numId w:val="2"/>
        </w:numPr>
        <w:spacing w:after="40" w:before="40"/>
      </w:pPr>
      <w:r>
        <w:t xml:space="preserve">Open your vault.</w:t>
      </w:r>
    </w:p>
    <w:p>
      <w:pPr>
        <w:pStyle w:val="ListParagraph"/>
        <w:numPr>
          <w:ilvl w:val="0"/>
          <w:numId w:val="2"/>
        </w:numPr>
        <w:spacing w:after="40" w:before="40"/>
      </w:pPr>
      <w:r>
        <w:t xml:space="preserve">Watch interview prep videos.</w:t>
      </w:r>
    </w:p>
    <w:p>
      <w:pPr>
        <w:pStyle w:val="ListParagraph"/>
        <w:numPr>
          <w:ilvl w:val="0"/>
          <w:numId w:val="2"/>
        </w:numPr>
        <w:spacing w:after="40" w:before="40"/>
      </w:pPr>
      <w:r>
        <w:t xml:space="preserve">Practice STAR stories.</w:t>
      </w:r>
    </w:p>
    <w:p>
      <w:pPr>
        <w:pStyle w:val="ListParagraph"/>
        <w:numPr>
          <w:ilvl w:val="0"/>
          <w:numId w:val="2"/>
        </w:numPr>
        <w:spacing w:after="40" w:before="40"/>
      </w:pPr>
      <w:r>
        <w:t xml:space="preserve">Re-read papers.</w:t>
      </w:r>
    </w:p>
    <w:p>
      <w:pPr>
        <w:pStyle w:val="ListParagraph"/>
        <w:numPr>
          <w:ilvl w:val="0"/>
          <w:numId w:val="2"/>
        </w:numPr>
        <w:spacing w:after="40" w:before="40"/>
      </w:pPr>
      <w:r>
        <w:t xml:space="preserve">Solve LeetCode problems.</w:t>
      </w:r>
    </w:p>
    <w:p>
      <w:pPr>
        <w:pStyle w:val="ListParagraph"/>
        <w:numPr>
          <w:ilvl w:val="0"/>
          <w:numId w:val="2"/>
        </w:numPr>
        <w:spacing w:after="40" w:before="40"/>
      </w:pPr>
      <w:r>
        <w:t xml:space="preserve">Talk shop with friends.</w:t>
      </w:r>
    </w:p>
    <w:p>
      <w:pPr>
        <w:pStyle w:val="ListParagraph"/>
        <w:numPr>
          <w:ilvl w:val="0"/>
          <w:numId w:val="2"/>
        </w:numPr>
        <w:spacing w:after="40" w:before="40"/>
      </w:pPr>
      <w:r>
        <w:t xml:space="preserve">Drink alcohol past one beer with dinner.</w:t>
      </w:r>
    </w:p>
    <w:p>
      <w:pPr>
        <w:pStyle w:val="ListParagraph"/>
        <w:numPr>
          <w:ilvl w:val="0"/>
          <w:numId w:val="2"/>
        </w:numPr>
        <w:spacing w:after="40" w:before="40"/>
      </w:pPr>
      <w:r>
        <w:t xml:space="preserve">Sleep with electronics in the bedroom.</w:t>
      </w:r>
    </w:p>
    <w:p>
      <w:pPr>
        <w:spacing w:after="60" w:before="60"/>
      </w:pPr>
      <w:r>
        <w:t xml:space="preserve">Yes, this is hard. You will feel like you should be doing something. The discipline of NOT doing something is itself a Staff-level move. Resting before a high-stakes performance is what professionals do.</w:t>
      </w:r>
    </w:p>
    <w:p>
      <w:r>
        <w:br w:type="page"/>
      </w:r>
    </w:p>
    <w:p>
      <w:pPr>
        <w:pStyle w:val="Heading1"/>
        <w:spacing w:after="180" w:before="360"/>
      </w:pPr>
      <w:r>
        <w:t xml:space="preserve">Day 90 (Wed) — Launch</w:t>
      </w:r>
    </w:p>
    <w:p>
      <w:pPr>
        <w:pStyle w:val="Heading2"/>
        <w:spacing w:after="120" w:before="240"/>
      </w:pPr>
      <w:r>
        <w:t xml:space="preserve">Morning Of</w:t>
      </w:r>
    </w:p>
    <w:p>
      <w:pPr>
        <w:pStyle w:val="ListParagraph"/>
        <w:numPr>
          <w:ilvl w:val="0"/>
          <w:numId w:val="2"/>
        </w:numPr>
        <w:spacing w:after="40" w:before="40"/>
      </w:pPr>
      <w:r>
        <w:t xml:space="preserve">Wake naturally if possible, or with your usual alarm.</w:t>
      </w:r>
    </w:p>
    <w:p>
      <w:pPr>
        <w:pStyle w:val="ListParagraph"/>
        <w:numPr>
          <w:ilvl w:val="0"/>
          <w:numId w:val="2"/>
        </w:numPr>
        <w:spacing w:after="40" w:before="40"/>
      </w:pPr>
      <w:r>
        <w:t xml:space="preserve">Eat the breakfast you would normally eat. Don't change variables.</w:t>
      </w:r>
    </w:p>
    <w:p>
      <w:pPr>
        <w:pStyle w:val="ListParagraph"/>
        <w:numPr>
          <w:ilvl w:val="0"/>
          <w:numId w:val="2"/>
        </w:numPr>
        <w:spacing w:after="40" w:before="40"/>
      </w:pPr>
      <w:r>
        <w:t xml:space="preserve">Light review (max 30 minutes): read your own 'storage decision matrix' cheat sheet, scan your STAR story titles, read your own one-page Kafka summary.</w:t>
      </w:r>
    </w:p>
    <w:p>
      <w:pPr>
        <w:pStyle w:val="ListParagraph"/>
        <w:numPr>
          <w:ilvl w:val="0"/>
          <w:numId w:val="2"/>
        </w:numPr>
        <w:spacing w:after="40" w:before="40"/>
      </w:pPr>
      <w:r>
        <w:t xml:space="preserve">Don't read anything new. Don't drill anything.</w:t>
      </w:r>
    </w:p>
    <w:p>
      <w:pPr>
        <w:pStyle w:val="Heading2"/>
        <w:spacing w:after="120" w:before="240"/>
      </w:pPr>
      <w:r>
        <w:t xml:space="preserve">Final Pre-Interview Ritual</w:t>
      </w:r>
    </w:p>
    <w:p>
      <w:pPr>
        <w:pStyle w:val="Heading3"/>
        <w:spacing w:after="80" w:before="180"/>
      </w:pPr>
      <w:r>
        <w:t xml:space="preserve">30 minutes before</w:t>
      </w:r>
    </w:p>
    <w:p>
      <w:pPr>
        <w:pStyle w:val="ListParagraph"/>
        <w:numPr>
          <w:ilvl w:val="0"/>
          <w:numId w:val="2"/>
        </w:numPr>
        <w:spacing w:after="40" w:before="40"/>
      </w:pPr>
      <w:r>
        <w:t xml:space="preserve">Quiet space. No screens for 5 minutes. Just breathe.</w:t>
      </w:r>
    </w:p>
    <w:p>
      <w:pPr>
        <w:pStyle w:val="ListParagraph"/>
        <w:numPr>
          <w:ilvl w:val="0"/>
          <w:numId w:val="2"/>
        </w:numPr>
        <w:spacing w:after="40" w:before="40"/>
      </w:pPr>
      <w:r>
        <w:t xml:space="preserve">Review your top 3 STAR stories silently.</w:t>
      </w:r>
    </w:p>
    <w:p>
      <w:pPr>
        <w:pStyle w:val="ListParagraph"/>
        <w:numPr>
          <w:ilvl w:val="0"/>
          <w:numId w:val="2"/>
        </w:numPr>
        <w:spacing w:after="40" w:before="40"/>
      </w:pPr>
      <w:r>
        <w:t xml:space="preserve">Read your 3-minute opening narrative.</w:t>
      </w:r>
    </w:p>
    <w:p>
      <w:pPr>
        <w:pStyle w:val="ListParagraph"/>
        <w:numPr>
          <w:ilvl w:val="0"/>
          <w:numId w:val="2"/>
        </w:numPr>
        <w:spacing w:after="40" w:before="40"/>
      </w:pPr>
      <w:r>
        <w:t xml:space="preserve">Drink water. Use the bathroom.</w:t>
      </w:r>
    </w:p>
    <w:p>
      <w:pPr>
        <w:pStyle w:val="Heading3"/>
        <w:spacing w:after="80" w:before="180"/>
      </w:pPr>
      <w:r>
        <w:t xml:space="preserve">5 minutes before</w:t>
      </w:r>
    </w:p>
    <w:p>
      <w:pPr>
        <w:pStyle w:val="ListParagraph"/>
        <w:numPr>
          <w:ilvl w:val="0"/>
          <w:numId w:val="2"/>
        </w:numPr>
        <w:spacing w:after="40" w:before="40"/>
      </w:pPr>
      <w:r>
        <w:t xml:space="preserve">Stand up. Power pose for 2 minutes. (Not a joke — affects confidence and cortisol.)</w:t>
      </w:r>
    </w:p>
    <w:p>
      <w:pPr>
        <w:pStyle w:val="ListParagraph"/>
        <w:numPr>
          <w:ilvl w:val="0"/>
          <w:numId w:val="2"/>
        </w:numPr>
        <w:spacing w:after="40" w:before="40"/>
      </w:pPr>
      <w:r>
        <w:t xml:space="preserve">Smile. Even alone. Affects your voice tone.</w:t>
      </w:r>
    </w:p>
    <w:p>
      <w:pPr>
        <w:pStyle w:val="ListParagraph"/>
        <w:numPr>
          <w:ilvl w:val="0"/>
          <w:numId w:val="2"/>
        </w:numPr>
        <w:spacing w:after="40" w:before="40"/>
      </w:pPr>
      <w:r>
        <w:t xml:space="preserve">Click into the meeting.</w:t>
      </w:r>
    </w:p>
    <w:p>
      <w:pPr>
        <w:pStyle w:val="Heading2"/>
        <w:spacing w:after="120" w:before="240"/>
      </w:pPr>
      <w:r>
        <w:t xml:space="preserve">During the Interview</w:t>
      </w:r>
    </w:p>
    <w:p>
      <w:pPr>
        <w:pStyle w:val="Heading3"/>
        <w:spacing w:after="80" w:before="180"/>
      </w:pPr>
      <w:r>
        <w:t xml:space="preserve">Opening 2 minutes</w:t>
      </w:r>
    </w:p>
    <w:p>
      <w:pPr>
        <w:pStyle w:val="ListParagraph"/>
        <w:numPr>
          <w:ilvl w:val="0"/>
          <w:numId w:val="2"/>
        </w:numPr>
        <w:spacing w:after="40" w:before="40"/>
      </w:pPr>
      <w:r>
        <w:t xml:space="preserve">Smile, eye contact, energy.</w:t>
      </w:r>
    </w:p>
    <w:p>
      <w:pPr>
        <w:pStyle w:val="ListParagraph"/>
        <w:numPr>
          <w:ilvl w:val="0"/>
          <w:numId w:val="2"/>
        </w:numPr>
        <w:spacing w:after="40" w:before="40"/>
      </w:pPr>
      <w:r>
        <w:t xml:space="preserve">Engage with the interviewer as a person, not just an evaluator.</w:t>
      </w:r>
    </w:p>
    <w:p>
      <w:pPr>
        <w:pStyle w:val="ListParagraph"/>
        <w:numPr>
          <w:ilvl w:val="0"/>
          <w:numId w:val="2"/>
        </w:numPr>
        <w:spacing w:after="40" w:before="40"/>
      </w:pPr>
      <w:r>
        <w:t xml:space="preserve">If they make small talk, reciprocate briefly. Don't try to be all-business.</w:t>
      </w:r>
    </w:p>
    <w:p>
      <w:pPr>
        <w:pStyle w:val="Heading3"/>
        <w:spacing w:after="80" w:before="180"/>
      </w:pPr>
      <w:r>
        <w:t xml:space="preserve">During design</w:t>
      </w:r>
    </w:p>
    <w:p>
      <w:pPr>
        <w:pStyle w:val="ListParagraph"/>
        <w:numPr>
          <w:ilvl w:val="0"/>
          <w:numId w:val="2"/>
        </w:numPr>
        <w:spacing w:after="40" w:before="40"/>
      </w:pPr>
      <w:r>
        <w:t xml:space="preserve">Pace: 5-5-10-15-5 minutes (clarify, estimate, API, HLD, deep dive, failure).</w:t>
      </w:r>
    </w:p>
    <w:p>
      <w:pPr>
        <w:pStyle w:val="ListParagraph"/>
        <w:numPr>
          <w:ilvl w:val="0"/>
          <w:numId w:val="2"/>
        </w:numPr>
        <w:spacing w:after="40" w:before="40"/>
      </w:pPr>
      <w:r>
        <w:t xml:space="preserve">Pause every 5 minutes. 'Should I dig into this area, or move on?'</w:t>
      </w:r>
    </w:p>
    <w:p>
      <w:pPr>
        <w:pStyle w:val="ListParagraph"/>
        <w:numPr>
          <w:ilvl w:val="0"/>
          <w:numId w:val="2"/>
        </w:numPr>
        <w:spacing w:after="40" w:before="40"/>
      </w:pPr>
      <w:r>
        <w:t xml:space="preserve">If you don't know something, say it clearly: 'I haven't gone deep on that specific area; here's how I'd approach learning it.'</w:t>
      </w:r>
    </w:p>
    <w:p>
      <w:pPr>
        <w:pStyle w:val="ListParagraph"/>
        <w:numPr>
          <w:ilvl w:val="0"/>
          <w:numId w:val="2"/>
        </w:numPr>
        <w:spacing w:after="40" w:before="40"/>
      </w:pPr>
      <w:r>
        <w:t xml:space="preserve">If you make a mistake mid-design, self-correct out loud. 'Wait — that has the dual-write hazard we discussed earlier. Let me fix that.' Interviewers love self-correction.</w:t>
      </w:r>
    </w:p>
    <w:p>
      <w:pPr>
        <w:pStyle w:val="Heading3"/>
        <w:spacing w:after="80" w:before="180"/>
      </w:pPr>
      <w:r>
        <w:t xml:space="preserve">During behavioral</w:t>
      </w:r>
    </w:p>
    <w:p>
      <w:pPr>
        <w:pStyle w:val="ListParagraph"/>
        <w:numPr>
          <w:ilvl w:val="0"/>
          <w:numId w:val="2"/>
        </w:numPr>
        <w:spacing w:after="40" w:before="40"/>
      </w:pPr>
      <w:r>
        <w:t xml:space="preserve">Pause 2 seconds before answering. Don't rush.</w:t>
      </w:r>
    </w:p>
    <w:p>
      <w:pPr>
        <w:pStyle w:val="ListParagraph"/>
        <w:numPr>
          <w:ilvl w:val="0"/>
          <w:numId w:val="2"/>
        </w:numPr>
        <w:spacing w:after="40" w:before="40"/>
      </w:pPr>
      <w:r>
        <w:t xml:space="preserve">Stick to STAR structure even when nervous. The structure is the safety net.</w:t>
      </w:r>
    </w:p>
    <w:p>
      <w:pPr>
        <w:pStyle w:val="ListParagraph"/>
        <w:numPr>
          <w:ilvl w:val="0"/>
          <w:numId w:val="2"/>
        </w:numPr>
        <w:spacing w:after="40" w:before="40"/>
      </w:pPr>
      <w:r>
        <w:t xml:space="preserve">Specifics. Names. Dates. Numbers. Always.</w:t>
      </w:r>
    </w:p>
    <w:p>
      <w:pPr>
        <w:pStyle w:val="ListParagraph"/>
        <w:numPr>
          <w:ilvl w:val="0"/>
          <w:numId w:val="2"/>
        </w:numPr>
        <w:spacing w:after="40" w:before="40"/>
      </w:pPr>
      <w:r>
        <w:t xml:space="preserve">If asked something you didn't rehearse, take 3 seconds to map it to a story you have.</w:t>
      </w:r>
    </w:p>
    <w:p>
      <w:pPr>
        <w:pStyle w:val="Heading3"/>
        <w:spacing w:after="80" w:before="180"/>
      </w:pPr>
      <w:r>
        <w:t xml:space="preserve">Closing</w:t>
      </w:r>
    </w:p>
    <w:p>
      <w:pPr>
        <w:pStyle w:val="ListParagraph"/>
        <w:numPr>
          <w:ilvl w:val="0"/>
          <w:numId w:val="2"/>
        </w:numPr>
        <w:spacing w:after="40" w:before="40"/>
      </w:pPr>
      <w:r>
        <w:t xml:space="preserve">Almost every interviewer asks 'do you have questions for me?' This is graded.</w:t>
      </w:r>
    </w:p>
    <w:p>
      <w:pPr>
        <w:pStyle w:val="ListParagraph"/>
        <w:numPr>
          <w:ilvl w:val="0"/>
          <w:numId w:val="2"/>
        </w:numPr>
        <w:spacing w:after="40" w:before="40"/>
      </w:pPr>
      <w:r>
        <w:t xml:space="preserve">Have 3 prepared. Examples: 'What's a technical decision your team made recently that you'd revisit?' 'What do the most successful engineers on your team have in common?' 'What's the biggest scaling challenge you're working through right now?'</w:t>
      </w:r>
    </w:p>
    <w:p>
      <w:pPr>
        <w:pStyle w:val="ListParagraph"/>
        <w:numPr>
          <w:ilvl w:val="0"/>
          <w:numId w:val="2"/>
        </w:numPr>
        <w:spacing w:after="40" w:before="40"/>
      </w:pPr>
      <w:r>
        <w:t xml:space="preserve">These show genuine curiosity and engineering depth.</w:t>
      </w:r>
    </w:p>
    <w:p>
      <w:r>
        <w:br w:type="page"/>
      </w:r>
    </w:p>
    <w:p>
      <w:pPr>
        <w:pStyle w:val="Heading1"/>
        <w:spacing w:after="180" w:before="360"/>
      </w:pPr>
      <w:r>
        <w:t xml:space="preserve">After Day 90 — The Iteration</w:t>
      </w:r>
    </w:p>
    <w:p>
      <w:pPr>
        <w:pStyle w:val="Heading2"/>
        <w:spacing w:after="120" w:before="240"/>
      </w:pPr>
      <w:r>
        <w:t xml:space="preserve">Post-Interview Reflection (Within 2 Hours)</w:t>
      </w:r>
    </w:p>
    <w:p>
      <w:pPr>
        <w:spacing w:after="60" w:before="60"/>
      </w:pPr>
      <w:r>
        <w:t xml:space="preserve">Memory fades fast. Write down within 2 hours of each interview:</w:t>
      </w:r>
    </w:p>
    <w:p>
      <w:pPr>
        <w:pStyle w:val="ListParagraph"/>
        <w:numPr>
          <w:ilvl w:val="0"/>
          <w:numId w:val="2"/>
        </w:numPr>
        <w:spacing w:after="40" w:before="40"/>
      </w:pPr>
      <w:r>
        <w:t xml:space="preserve">What problems they asked. Verbatim if possible.</w:t>
      </w:r>
    </w:p>
    <w:p>
      <w:pPr>
        <w:pStyle w:val="ListParagraph"/>
        <w:numPr>
          <w:ilvl w:val="0"/>
          <w:numId w:val="2"/>
        </w:numPr>
        <w:spacing w:after="40" w:before="40"/>
      </w:pPr>
      <w:r>
        <w:t xml:space="preserve">What you said for each. Honestly.</w:t>
      </w:r>
    </w:p>
    <w:p>
      <w:pPr>
        <w:pStyle w:val="ListParagraph"/>
        <w:numPr>
          <w:ilvl w:val="0"/>
          <w:numId w:val="2"/>
        </w:numPr>
        <w:spacing w:after="40" w:before="40"/>
      </w:pPr>
      <w:r>
        <w:t xml:space="preserve">Where you fumbled.</w:t>
      </w:r>
    </w:p>
    <w:p>
      <w:pPr>
        <w:pStyle w:val="ListParagraph"/>
        <w:numPr>
          <w:ilvl w:val="0"/>
          <w:numId w:val="2"/>
        </w:numPr>
        <w:spacing w:after="40" w:before="40"/>
      </w:pPr>
      <w:r>
        <w:t xml:space="preserve">What you wish you'd said.</w:t>
      </w:r>
    </w:p>
    <w:p>
      <w:pPr>
        <w:pStyle w:val="ListParagraph"/>
        <w:numPr>
          <w:ilvl w:val="0"/>
          <w:numId w:val="2"/>
        </w:numPr>
        <w:spacing w:after="40" w:before="40"/>
      </w:pPr>
      <w:r>
        <w:t xml:space="preserve">Any feedback the interviewer gave (verbal or facial cues).</w:t>
      </w:r>
    </w:p>
    <w:p>
      <w:pPr>
        <w:spacing w:after="60" w:before="60"/>
      </w:pPr>
      <w:r>
        <w:t xml:space="preserve">This is gold for the next interview. Patterns emerge across 3-5 interviews. The fumble you had at Razorpay will inform your prep for PhonePe.</w:t>
      </w:r>
    </w:p>
    <w:p>
      <w:pPr>
        <w:pStyle w:val="Heading2"/>
        <w:spacing w:after="120" w:before="240"/>
      </w:pPr>
      <w:r>
        <w:t xml:space="preserve">Compensation Negotiation Primer</w:t>
      </w:r>
    </w:p>
    <w:p>
      <w:pPr>
        <w:pStyle w:val="Heading3"/>
        <w:spacing w:after="80" w:before="180"/>
      </w:pPr>
      <w:r>
        <w:t xml:space="preserve">Before you have an offer</w:t>
      </w:r>
    </w:p>
    <w:p>
      <w:pPr>
        <w:pStyle w:val="ListParagraph"/>
        <w:numPr>
          <w:ilvl w:val="0"/>
          <w:numId w:val="2"/>
        </w:numPr>
        <w:spacing w:after="40" w:before="40"/>
      </w:pPr>
      <w:r>
        <w:t xml:space="preserve">Don't tell recruiters your current salary unless legally required. Pivot: 'I'm targeting X total comp based on the market for this role.'</w:t>
      </w:r>
    </w:p>
    <w:p>
      <w:pPr>
        <w:pStyle w:val="ListParagraph"/>
        <w:numPr>
          <w:ilvl w:val="0"/>
          <w:numId w:val="2"/>
        </w:numPr>
        <w:spacing w:after="40" w:before="40"/>
      </w:pPr>
      <w:r>
        <w:t xml:space="preserve">Get a range for the role before you state your number. 'What's the comp band for this level?' is a fair question.</w:t>
      </w:r>
    </w:p>
    <w:p>
      <w:pPr>
        <w:pStyle w:val="ListParagraph"/>
        <w:numPr>
          <w:ilvl w:val="0"/>
          <w:numId w:val="2"/>
        </w:numPr>
        <w:spacing w:after="40" w:before="40"/>
      </w:pPr>
      <w:r>
        <w:t xml:space="preserve">Practice saying numbers without flinching. Have a friend role-play this with you. Anchoring works both ways.</w:t>
      </w:r>
    </w:p>
    <w:p>
      <w:pPr>
        <w:pStyle w:val="Heading3"/>
        <w:spacing w:after="80" w:before="180"/>
      </w:pPr>
      <w:r>
        <w:t xml:space="preserve">When you have an offer</w:t>
      </w:r>
    </w:p>
    <w:p>
      <w:pPr>
        <w:pStyle w:val="ListParagraph"/>
        <w:numPr>
          <w:ilvl w:val="0"/>
          <w:numId w:val="2"/>
        </w:numPr>
        <w:spacing w:after="40" w:before="40"/>
      </w:pPr>
      <w:r>
        <w:t xml:space="preserve">Don't accept on the call. 'Thank you, I'd like to take a few days to think.'</w:t>
      </w:r>
    </w:p>
    <w:p>
      <w:pPr>
        <w:pStyle w:val="ListParagraph"/>
        <w:numPr>
          <w:ilvl w:val="0"/>
          <w:numId w:val="2"/>
        </w:numPr>
        <w:spacing w:after="40" w:before="40"/>
      </w:pPr>
      <w:r>
        <w:t xml:space="preserve">Compare against (1) your other offers, (2) public bands (Levels.fyi, Glassdoor, Blind), (3) what your target requires for you to move.</w:t>
      </w:r>
    </w:p>
    <w:p>
      <w:pPr>
        <w:pStyle w:val="ListParagraph"/>
        <w:numPr>
          <w:ilvl w:val="0"/>
          <w:numId w:val="2"/>
        </w:numPr>
        <w:spacing w:after="40" w:before="40"/>
      </w:pPr>
      <w:r>
        <w:t xml:space="preserve">Counter once, with reason. 'I really appreciate this offer. Based on [your other offer / market data / level expectations], I'd be in a position to accept at [X]. Is there flexibility?'</w:t>
      </w:r>
    </w:p>
    <w:p>
      <w:pPr>
        <w:pStyle w:val="ListParagraph"/>
        <w:numPr>
          <w:ilvl w:val="0"/>
          <w:numId w:val="2"/>
        </w:numPr>
        <w:spacing w:after="40" w:before="40"/>
      </w:pPr>
      <w:r>
        <w:t xml:space="preserve">Negotiate base, bonus, RSU separately. Each often has its own elasticity.</w:t>
      </w:r>
    </w:p>
    <w:p>
      <w:pPr>
        <w:pStyle w:val="ListParagraph"/>
        <w:numPr>
          <w:ilvl w:val="0"/>
          <w:numId w:val="2"/>
        </w:numPr>
        <w:spacing w:after="40" w:before="40"/>
      </w:pPr>
      <w:r>
        <w:t xml:space="preserve">If they say no, decide whether to accept the original. Don't bluff if you'd actually accept.</w:t>
      </w:r>
    </w:p>
    <w:p>
      <w:pPr>
        <w:pStyle w:val="Heading3"/>
        <w:spacing w:after="80" w:before="180"/>
      </w:pPr>
      <w:r>
        <w:t xml:space="preserve">Indian-context specifics</w:t>
      </w:r>
    </w:p>
    <w:p>
      <w:pPr>
        <w:pStyle w:val="ListParagraph"/>
        <w:numPr>
          <w:ilvl w:val="0"/>
          <w:numId w:val="2"/>
        </w:numPr>
        <w:spacing w:after="40" w:before="40"/>
      </w:pPr>
      <w:r>
        <w:t xml:space="preserve">Many companies negotiate fixed + variable + stock options separately. Understand each component's tax treatment.</w:t>
      </w:r>
    </w:p>
    <w:p>
      <w:pPr>
        <w:pStyle w:val="ListParagraph"/>
        <w:numPr>
          <w:ilvl w:val="0"/>
          <w:numId w:val="2"/>
        </w:numPr>
        <w:spacing w:after="40" w:before="40"/>
      </w:pPr>
      <w:r>
        <w:t xml:space="preserve">Joining bonus is often the easiest lever to move. Cite competing offers' joining bonuses.</w:t>
      </w:r>
    </w:p>
    <w:p>
      <w:pPr>
        <w:pStyle w:val="ListParagraph"/>
        <w:numPr>
          <w:ilvl w:val="0"/>
          <w:numId w:val="2"/>
        </w:numPr>
        <w:spacing w:after="40" w:before="40"/>
      </w:pPr>
      <w:r>
        <w:t xml:space="preserve">Stock options at Indian unicorns — understand the strike price, vest schedule, exit assumptions. Don't accept paper value at face.</w:t>
      </w:r>
    </w:p>
    <w:p>
      <w:pPr>
        <w:pStyle w:val="ListParagraph"/>
        <w:numPr>
          <w:ilvl w:val="0"/>
          <w:numId w:val="2"/>
        </w:numPr>
        <w:spacing w:after="40" w:before="40"/>
      </w:pPr>
      <w:r>
        <w:t xml:space="preserve">Relocation/hybrid policy — get it in writing before signing.</w:t>
      </w:r>
    </w:p>
    <w:p>
      <w:pPr>
        <w:pStyle w:val="Heading2"/>
        <w:spacing w:after="120" w:before="240"/>
      </w:pPr>
      <w:r>
        <w:t xml:space="preserve">If You Don't Land the First Few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Rejection is part of the process at 1 Cr+</w:t>
            </w:r>
          </w:p>
          <w:p>
            <w:pPr>
              <w:spacing w:before="60"/>
            </w:pPr>
            <w:r>
              <w:rPr>
                <w:sz w:val="20"/>
                <w:szCs w:val="20"/>
              </w:rPr>
              <w:t xml:space="preserve">At Staff level, rejection rates of 80%+ are normal even for strong candidates. The interview process is high-variance. The same person interviewing at the same company three months apart can get different outcomes. This is not a comment on you. Keep going.</w:t>
            </w:r>
          </w:p>
        </w:tc>
      </w:tr>
    </w:tbl>
    <w:p>
      <w:pPr>
        <w:pStyle w:val="Heading3"/>
        <w:spacing w:after="80" w:before="180"/>
      </w:pPr>
      <w:r>
        <w:t xml:space="preserve">After 3 rejections</w:t>
      </w:r>
    </w:p>
    <w:p>
      <w:pPr>
        <w:pStyle w:val="ListParagraph"/>
        <w:numPr>
          <w:ilvl w:val="0"/>
          <w:numId w:val="2"/>
        </w:numPr>
        <w:spacing w:after="40" w:before="40"/>
      </w:pPr>
      <w:r>
        <w:t xml:space="preserve">Patterns? Same kind of weakness flagged?</w:t>
      </w:r>
    </w:p>
    <w:p>
      <w:pPr>
        <w:pStyle w:val="ListParagraph"/>
        <w:numPr>
          <w:ilvl w:val="0"/>
          <w:numId w:val="2"/>
        </w:numPr>
        <w:spacing w:after="40" w:before="40"/>
      </w:pPr>
      <w:r>
        <w:t xml:space="preserve">Specific technical area you fumble repeatedly?</w:t>
      </w:r>
    </w:p>
    <w:p>
      <w:pPr>
        <w:pStyle w:val="ListParagraph"/>
        <w:numPr>
          <w:ilvl w:val="0"/>
          <w:numId w:val="2"/>
        </w:numPr>
        <w:spacing w:after="40" w:before="40"/>
      </w:pPr>
      <w:r>
        <w:t xml:space="preserve">Behavioral round that consistently underperforms?</w:t>
      </w:r>
    </w:p>
    <w:p>
      <w:pPr>
        <w:pStyle w:val="Heading3"/>
        <w:spacing w:after="80" w:before="180"/>
      </w:pPr>
      <w:r>
        <w:t xml:space="preserve">After 5 rejections</w:t>
      </w:r>
    </w:p>
    <w:p>
      <w:pPr>
        <w:pStyle w:val="ListParagraph"/>
        <w:numPr>
          <w:ilvl w:val="0"/>
          <w:numId w:val="2"/>
        </w:numPr>
        <w:spacing w:after="40" w:before="40"/>
      </w:pPr>
      <w:r>
        <w:t xml:space="preserve">Take a week. Mental fatigue compounds rejection rates.</w:t>
      </w:r>
    </w:p>
    <w:p>
      <w:pPr>
        <w:pStyle w:val="ListParagraph"/>
        <w:numPr>
          <w:ilvl w:val="0"/>
          <w:numId w:val="2"/>
        </w:numPr>
        <w:spacing w:after="40" w:before="40"/>
      </w:pPr>
      <w:r>
        <w:t xml:space="preserve">Revisit your weakest week from this program. Spend 3 days re-drilling.</w:t>
      </w:r>
    </w:p>
    <w:p>
      <w:pPr>
        <w:pStyle w:val="ListParagraph"/>
        <w:numPr>
          <w:ilvl w:val="0"/>
          <w:numId w:val="2"/>
        </w:numPr>
        <w:spacing w:after="40" w:before="40"/>
      </w:pPr>
      <w:r>
        <w:t xml:space="preserve">Run a fresh mock with a peer who'll be brutally honest.</w:t>
      </w:r>
    </w:p>
    <w:p>
      <w:pPr>
        <w:pStyle w:val="Heading3"/>
        <w:spacing w:after="80" w:before="180"/>
      </w:pPr>
      <w:r>
        <w:t xml:space="preserve">After 8+ rejections</w:t>
      </w:r>
    </w:p>
    <w:p>
      <w:pPr>
        <w:pStyle w:val="ListParagraph"/>
        <w:numPr>
          <w:ilvl w:val="0"/>
          <w:numId w:val="2"/>
        </w:numPr>
        <w:spacing w:after="40" w:before="40"/>
      </w:pPr>
      <w:r>
        <w:t xml:space="preserve">Consider whether the target band is realistic right now. Calibration is part of the job hunt.</w:t>
      </w:r>
    </w:p>
    <w:p>
      <w:pPr>
        <w:pStyle w:val="ListParagraph"/>
        <w:numPr>
          <w:ilvl w:val="0"/>
          <w:numId w:val="2"/>
        </w:numPr>
        <w:spacing w:after="40" w:before="40"/>
      </w:pPr>
      <w:r>
        <w:t xml:space="preserve">It may be that the gap is timing — you've grown but the market hasn't caught up. Three more months of strong projects may shift the outcome.</w:t>
      </w:r>
    </w:p>
    <w:p>
      <w:pPr>
        <w:pStyle w:val="ListParagraph"/>
        <w:numPr>
          <w:ilvl w:val="0"/>
          <w:numId w:val="2"/>
        </w:numPr>
        <w:spacing w:after="40" w:before="40"/>
      </w:pPr>
      <w:r>
        <w:t xml:space="preserve">Continue building. The interview rounds you don't pass still build skill.</w:t>
      </w:r>
    </w:p>
    <w:p>
      <w:r>
        <w:br w:type="page"/>
      </w:r>
    </w:p>
    <w:p>
      <w:pPr>
        <w:pStyle w:val="Heading1"/>
        <w:spacing w:after="180" w:before="360"/>
      </w:pPr>
      <w:r>
        <w:t xml:space="preserve">Closing the Program</w:t>
      </w:r>
    </w:p>
    <w:p>
      <w:pPr>
        <w:spacing w:after="60" w:before="60"/>
      </w:pPr>
      <w:r>
        <w:t xml:space="preserve">If you've made it here, you've completed 90 days of deliberate, production-heavy preparation that very few engineers at your stage attempt. You have:</w:t>
      </w:r>
    </w:p>
    <w:p>
      <w:pPr>
        <w:pStyle w:val="ListParagraph"/>
        <w:numPr>
          <w:ilvl w:val="0"/>
          <w:numId w:val="2"/>
        </w:numPr>
        <w:spacing w:after="40" w:before="40"/>
      </w:pPr>
      <w:r>
        <w:t xml:space="preserve">Estimation reflex that converts ambiguity to numbers in under 5 minutes.</w:t>
      </w:r>
    </w:p>
    <w:p>
      <w:pPr>
        <w:pStyle w:val="ListParagraph"/>
        <w:numPr>
          <w:ilvl w:val="0"/>
          <w:numId w:val="2"/>
        </w:numPr>
        <w:spacing w:after="40" w:before="40"/>
      </w:pPr>
      <w:r>
        <w:t xml:space="preserve">Storage primitives — when to pick what, with operational discipline.</w:t>
      </w:r>
    </w:p>
    <w:p>
      <w:pPr>
        <w:pStyle w:val="ListParagraph"/>
        <w:numPr>
          <w:ilvl w:val="0"/>
          <w:numId w:val="2"/>
        </w:numPr>
        <w:spacing w:after="40" w:before="40"/>
      </w:pPr>
      <w:r>
        <w:t xml:space="preserve">Caching at multiple tiers, with stampede protection and hit-ratio math.</w:t>
      </w:r>
    </w:p>
    <w:p>
      <w:pPr>
        <w:pStyle w:val="ListParagraph"/>
        <w:numPr>
          <w:ilvl w:val="0"/>
          <w:numId w:val="2"/>
        </w:numPr>
        <w:spacing w:after="40" w:before="40"/>
      </w:pPr>
      <w:r>
        <w:t xml:space="preserve">Messaging fluency — including outbox pattern recognition and EOS mechanics.</w:t>
      </w:r>
    </w:p>
    <w:p>
      <w:pPr>
        <w:pStyle w:val="ListParagraph"/>
        <w:numPr>
          <w:ilvl w:val="0"/>
          <w:numId w:val="2"/>
        </w:numPr>
        <w:spacing w:after="40" w:before="40"/>
      </w:pPr>
      <w:r>
        <w:t xml:space="preserve">Distributed systems theory — CAP/PACELC, Raft, quorums, CRDTs.</w:t>
      </w:r>
    </w:p>
    <w:p>
      <w:pPr>
        <w:pStyle w:val="ListParagraph"/>
        <w:numPr>
          <w:ilvl w:val="0"/>
          <w:numId w:val="2"/>
        </w:numPr>
        <w:spacing w:after="40" w:before="40"/>
      </w:pPr>
      <w:r>
        <w:t xml:space="preserve">Genuine depth in Kafka internals. Recorded tech talk. KIPs cited from memory.</w:t>
      </w:r>
    </w:p>
    <w:p>
      <w:pPr>
        <w:pStyle w:val="ListParagraph"/>
        <w:numPr>
          <w:ilvl w:val="0"/>
          <w:numId w:val="2"/>
        </w:numPr>
        <w:spacing w:after="40" w:before="40"/>
      </w:pPr>
      <w:r>
        <w:t xml:space="preserve">Networking from DNS to load balancers to service mesh.</w:t>
      </w:r>
    </w:p>
    <w:p>
      <w:pPr>
        <w:pStyle w:val="ListParagraph"/>
        <w:numPr>
          <w:ilvl w:val="0"/>
          <w:numId w:val="2"/>
        </w:numPr>
        <w:spacing w:after="40" w:before="40"/>
      </w:pPr>
      <w:r>
        <w:t xml:space="preserve">Search at scale — inverted indexes, BM25, hybrid retrieval.</w:t>
      </w:r>
    </w:p>
    <w:p>
      <w:pPr>
        <w:pStyle w:val="ListParagraph"/>
        <w:numPr>
          <w:ilvl w:val="0"/>
          <w:numId w:val="2"/>
        </w:numPr>
        <w:spacing w:after="40" w:before="40"/>
      </w:pPr>
      <w:r>
        <w:t xml:space="preserve">The hard case studies: Uber dispatch, payment processing, ad auctions, observability.</w:t>
      </w:r>
    </w:p>
    <w:p>
      <w:pPr>
        <w:pStyle w:val="ListParagraph"/>
        <w:numPr>
          <w:ilvl w:val="0"/>
          <w:numId w:val="2"/>
        </w:numPr>
        <w:spacing w:after="40" w:before="40"/>
      </w:pPr>
      <w:r>
        <w:t xml:space="preserve">Genuine depth in payment processing — double-entry ledger from your own hands.</w:t>
      </w:r>
    </w:p>
    <w:p>
      <w:pPr>
        <w:pStyle w:val="ListParagraph"/>
        <w:numPr>
          <w:ilvl w:val="0"/>
          <w:numId w:val="2"/>
        </w:numPr>
        <w:spacing w:after="40" w:before="40"/>
      </w:pPr>
      <w:r>
        <w:t xml:space="preserve">10 STAR stories crafted from real projects, rehearsed to the syllable.</w:t>
      </w:r>
    </w:p>
    <w:p>
      <w:pPr>
        <w:pStyle w:val="ListParagraph"/>
        <w:numPr>
          <w:ilvl w:val="0"/>
          <w:numId w:val="2"/>
        </w:numPr>
        <w:spacing w:after="40" w:before="40"/>
      </w:pPr>
      <w:r>
        <w:t xml:space="preserve">Company-specific prep matrices for your top 8 targets.</w:t>
      </w:r>
    </w:p>
    <w:p>
      <w:pPr>
        <w:spacing w:after="60" w:before="60"/>
      </w:pPr>
      <w:r>
        <w:t xml:space="preserve">You did not start this program with these. You earned them.</w:t>
      </w:r>
    </w:p>
    <w:p>
      <w:pPr>
        <w:pStyle w:val="Heading2"/>
        <w:spacing w:after="120" w:before="240"/>
      </w:pPr>
      <w:r>
        <w:t xml:space="preserve">What You Have That Most Candidates Don't</w:t>
      </w:r>
    </w:p>
    <w:p>
      <w:pPr>
        <w:pStyle w:val="ListParagraph"/>
        <w:numPr>
          <w:ilvl w:val="0"/>
          <w:numId w:val="2"/>
        </w:numPr>
        <w:spacing w:after="40" w:before="40"/>
      </w:pPr>
      <w:r>
        <w:t xml:space="preserve">Two genuine depth narratives (Kafka internals, payment processing).</w:t>
      </w:r>
    </w:p>
    <w:p>
      <w:pPr>
        <w:pStyle w:val="ListParagraph"/>
        <w:numPr>
          <w:ilvl w:val="0"/>
          <w:numId w:val="2"/>
        </w:numPr>
        <w:spacing w:after="40" w:before="40"/>
      </w:pPr>
      <w:r>
        <w:t xml:space="preserve">Production-grade portfolio projects (AutoOps, OrderFlow, the payment ledger from Week 10).</w:t>
      </w:r>
    </w:p>
    <w:p>
      <w:pPr>
        <w:pStyle w:val="ListParagraph"/>
        <w:numPr>
          <w:ilvl w:val="0"/>
          <w:numId w:val="2"/>
        </w:numPr>
        <w:spacing w:after="40" w:before="40"/>
      </w:pPr>
      <w:r>
        <w:t xml:space="preserve">A recorded Kafka tech talk you can share with hiring managers.</w:t>
      </w:r>
    </w:p>
    <w:p>
      <w:pPr>
        <w:pStyle w:val="ListParagraph"/>
        <w:numPr>
          <w:ilvl w:val="0"/>
          <w:numId w:val="2"/>
        </w:numPr>
        <w:spacing w:after="40" w:before="40"/>
      </w:pPr>
      <w:r>
        <w:t xml:space="preserve">Vocabulary, papers cited, KIPs known cold — these are the markers of a real distributed systems engineer.</w:t>
      </w:r>
    </w:p>
    <w:p>
      <w:pPr>
        <w:pStyle w:val="ListParagraph"/>
        <w:numPr>
          <w:ilvl w:val="0"/>
          <w:numId w:val="2"/>
        </w:numPr>
        <w:spacing w:after="40" w:before="40"/>
      </w:pPr>
      <w:r>
        <w:t xml:space="preserve">Calibration. You know what you don't know and can articulate it without faking.</w:t>
      </w:r>
    </w:p>
    <w:p>
      <w:pPr>
        <w:pStyle w:val="Heading2"/>
        <w:spacing w:after="120" w:before="240"/>
      </w:pPr>
      <w:r>
        <w:t xml:space="preserve">What Still Matters Going Forward</w:t>
      </w:r>
    </w:p>
    <w:p>
      <w:pPr>
        <w:pStyle w:val="ListParagraph"/>
        <w:numPr>
          <w:ilvl w:val="0"/>
          <w:numId w:val="2"/>
        </w:numPr>
        <w:spacing w:after="40" w:before="40"/>
      </w:pPr>
      <w:r>
        <w:t xml:space="preserve">Keep shipping. Every quarter, a new genuine production project or major contribution. Skills decay; momentum holds.</w:t>
      </w:r>
    </w:p>
    <w:p>
      <w:pPr>
        <w:pStyle w:val="ListParagraph"/>
        <w:numPr>
          <w:ilvl w:val="0"/>
          <w:numId w:val="2"/>
        </w:numPr>
        <w:spacing w:after="40" w:before="40"/>
      </w:pPr>
      <w:r>
        <w:t xml:space="preserve">Keep reading. KIPs, engineering blogs, papers. Not because of interviews — because the field moves.</w:t>
      </w:r>
    </w:p>
    <w:p>
      <w:pPr>
        <w:pStyle w:val="ListParagraph"/>
        <w:numPr>
          <w:ilvl w:val="0"/>
          <w:numId w:val="2"/>
        </w:numPr>
        <w:spacing w:after="40" w:before="40"/>
      </w:pPr>
      <w:r>
        <w:t xml:space="preserve">Mentor. Teaching consolidates your own knowledge faster than any other activity.</w:t>
      </w:r>
    </w:p>
    <w:p>
      <w:pPr>
        <w:pStyle w:val="ListParagraph"/>
        <w:numPr>
          <w:ilvl w:val="0"/>
          <w:numId w:val="2"/>
        </w:numPr>
        <w:spacing w:after="40" w:before="40"/>
      </w:pPr>
      <w:r>
        <w:t xml:space="preserve">Write. Blog posts, internal docs, talks. Your name circulating in technical communities is a long-term career compounding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A note from your hiring-manager persona</w:t>
            </w:r>
          </w:p>
          <w:p>
            <w:pPr>
              <w:spacing w:before="60"/>
            </w:pPr>
            <w:r>
              <w:rPr>
                <w:sz w:val="20"/>
                <w:szCs w:val="20"/>
              </w:rPr>
              <w:t xml:space="preserve">The candidates who get the 1 Cr+ offers are not the smartest, the most senior, or the most credentialed. They are the ones who showed up with deliberate, structured preparation and a real story to tell. You have both. The interviews still have variance — you may not land the first offer, or the third. That's expected. Keep going. The compounding of what you've built over these 90 days is real, and the outcomes will follow. Go close the deal.</w:t>
            </w:r>
          </w:p>
        </w:tc>
      </w:tr>
    </w:tbl>
    <w:p>
      <w:pPr>
        <w:spacing w:after="60" w:before="60"/>
      </w:pPr>
      <w:r>
        <w:t xml:space="preserve"/>
      </w:r>
    </w:p>
    <w:p>
      <w:pPr>
        <w:spacing w:after="60" w:before="60"/>
      </w:pPr>
      <w:r>
        <w:rPr>
          <w:b/>
          <w:bCs/>
          <w:color w:val="1F3864"/>
          <w:sz w:val="28"/>
          <w:szCs w:val="28"/>
        </w:rPr>
        <w:t xml:space="preserve">Good luck on Day 90.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Week 12 · Polish, Pressure-Testing &amp; Launch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12 — Polish, Pressure-Testing &amp; Launch</dc:title>
  <dc:creator>Claude (Principal Engineer Persona)</dc:creator>
  <cp:lastModifiedBy>Un-named</cp:lastModifiedBy>
  <cp:revision>1</cp:revision>
  <dcterms:created xsi:type="dcterms:W3CDTF">2026-06-17T19:54:08.323Z</dcterms:created>
  <dcterms:modified xsi:type="dcterms:W3CDTF">2026-06-17T19:54:08.324Z</dcterms:modified>
</cp:coreProperties>
</file>

<file path=docProps/custom.xml><?xml version="1.0" encoding="utf-8"?>
<Properties xmlns="http://schemas.openxmlformats.org/officeDocument/2006/custom-properties" xmlns:vt="http://schemas.openxmlformats.org/officeDocument/2006/docPropsVTypes"/>
</file>