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155bba667946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t>Page 1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2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3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4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5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6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7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8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9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10</w:t>
      </w:r>
    </w:p>
    <w:p>
      <w:pPr/>
      <w:r>
        <w:rPr>
          <w:lang w:val="en-IN"/>
          <w:b/>
        </w:rPr>
        <w:t>Title: Drama</w:t>
      </w:r>
    </w:p>
    <w:p>
      <w:pPr/>
      <w:r>
        <w:rPr>
          <w:lang w:val="en-IN"/>
          <w:b/>
        </w:rPr>
        <w:t>Pages: 10</w:t>
      </w:r>
    </w:p>
    <w:p>
      <w:pPr/>
      <w:r>
        <w:rPr>
          <w:lang w:val="en-IN"/>
          <w:i/>
        </w:rPr>
        <w:t>Context: NA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c5f1e9bdf5477d" /><Relationship Type="http://schemas.openxmlformats.org/officeDocument/2006/relationships/numbering" Target="/word/numbering.xml" Id="R5d0fd197408f4a37" /><Relationship Type="http://schemas.openxmlformats.org/officeDocument/2006/relationships/settings" Target="/word/settings.xml" Id="R8735451cffef4469" /></Relationships>
</file>