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480" w:rsidRPr="00283480" w:rsidRDefault="00283480" w:rsidP="00283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1"/>
          <w:szCs w:val="27"/>
        </w:rPr>
      </w:pPr>
      <w:r w:rsidRPr="00DF354F">
        <w:rPr>
          <w:rFonts w:ascii="Times New Roman" w:eastAsia="Times New Roman" w:hAnsi="Times New Roman" w:cs="Times New Roman"/>
          <w:b/>
          <w:bCs/>
          <w:sz w:val="41"/>
          <w:szCs w:val="27"/>
        </w:rPr>
        <w:t>Activity 1 – Identify the Type of Misconduct</w:t>
      </w:r>
    </w:p>
    <w:p w:rsidR="00283480" w:rsidRPr="00283480" w:rsidRDefault="00283480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8"/>
          <w:szCs w:val="24"/>
        </w:rPr>
      </w:pPr>
      <w:r w:rsidRPr="00DF354F">
        <w:rPr>
          <w:rFonts w:ascii="Times New Roman" w:eastAsia="Times New Roman" w:hAnsi="Times New Roman" w:cs="Times New Roman"/>
          <w:b/>
          <w:bCs/>
          <w:sz w:val="38"/>
          <w:szCs w:val="24"/>
        </w:rPr>
        <w:t>Instructions:</w:t>
      </w:r>
      <w:r w:rsidRPr="00283480">
        <w:rPr>
          <w:rFonts w:ascii="Times New Roman" w:eastAsia="Times New Roman" w:hAnsi="Times New Roman" w:cs="Times New Roman"/>
          <w:sz w:val="38"/>
          <w:szCs w:val="24"/>
        </w:rPr>
        <w:t xml:space="preserve"> Read the following scenarios and identify whether they are examples of </w:t>
      </w:r>
      <w:r w:rsidRPr="00DF354F">
        <w:rPr>
          <w:rFonts w:ascii="Times New Roman" w:eastAsia="Times New Roman" w:hAnsi="Times New Roman" w:cs="Times New Roman"/>
          <w:b/>
          <w:bCs/>
          <w:sz w:val="38"/>
          <w:szCs w:val="24"/>
        </w:rPr>
        <w:t>Fabrication</w:t>
      </w:r>
      <w:r w:rsidRPr="00283480">
        <w:rPr>
          <w:rFonts w:ascii="Times New Roman" w:eastAsia="Times New Roman" w:hAnsi="Times New Roman" w:cs="Times New Roman"/>
          <w:sz w:val="38"/>
          <w:szCs w:val="24"/>
        </w:rPr>
        <w:t xml:space="preserve">, </w:t>
      </w:r>
      <w:r w:rsidRPr="00DF354F">
        <w:rPr>
          <w:rFonts w:ascii="Times New Roman" w:eastAsia="Times New Roman" w:hAnsi="Times New Roman" w:cs="Times New Roman"/>
          <w:b/>
          <w:bCs/>
          <w:sz w:val="38"/>
          <w:szCs w:val="24"/>
        </w:rPr>
        <w:t>Falsification</w:t>
      </w:r>
      <w:r w:rsidRPr="00283480">
        <w:rPr>
          <w:rFonts w:ascii="Times New Roman" w:eastAsia="Times New Roman" w:hAnsi="Times New Roman" w:cs="Times New Roman"/>
          <w:sz w:val="38"/>
          <w:szCs w:val="24"/>
        </w:rPr>
        <w:t xml:space="preserve">, or </w:t>
      </w:r>
      <w:r w:rsidRPr="00DF354F">
        <w:rPr>
          <w:rFonts w:ascii="Times New Roman" w:eastAsia="Times New Roman" w:hAnsi="Times New Roman" w:cs="Times New Roman"/>
          <w:b/>
          <w:bCs/>
          <w:sz w:val="38"/>
          <w:szCs w:val="24"/>
        </w:rPr>
        <w:t>Plagiarism</w:t>
      </w:r>
      <w:r w:rsidRPr="00283480">
        <w:rPr>
          <w:rFonts w:ascii="Times New Roman" w:eastAsia="Times New Roman" w:hAnsi="Times New Roman" w:cs="Times New Roman"/>
          <w:sz w:val="38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54"/>
        <w:gridCol w:w="2496"/>
      </w:tblGrid>
      <w:tr w:rsidR="00283480" w:rsidRPr="00283480" w:rsidTr="00283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</w:rPr>
              <w:t>Type of Misconduct</w:t>
            </w:r>
          </w:p>
        </w:tc>
      </w:tr>
      <w:tr w:rsidR="00283480" w:rsidRPr="00283480" w:rsidTr="00283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sz w:val="38"/>
                <w:szCs w:val="24"/>
              </w:rPr>
              <w:t>A researcher copied several paragraphs from a published article into their report without citing it.</w:t>
            </w:r>
          </w:p>
        </w:tc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sz w:val="38"/>
                <w:szCs w:val="24"/>
              </w:rPr>
              <w:t>?</w:t>
            </w:r>
          </w:p>
        </w:tc>
      </w:tr>
      <w:tr w:rsidR="00283480" w:rsidRPr="00283480" w:rsidTr="00283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sz w:val="38"/>
                <w:szCs w:val="24"/>
              </w:rPr>
              <w:t>A scientist altered data points in an experiment to make the results appear more convincing.</w:t>
            </w:r>
          </w:p>
        </w:tc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sz w:val="38"/>
                <w:szCs w:val="24"/>
              </w:rPr>
              <w:t>?</w:t>
            </w:r>
          </w:p>
        </w:tc>
      </w:tr>
      <w:tr w:rsidR="00283480" w:rsidRPr="00283480" w:rsidTr="00283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sz w:val="38"/>
                <w:szCs w:val="24"/>
              </w:rPr>
              <w:t>A student made up survey responses that never took place to fill missing data.</w:t>
            </w:r>
          </w:p>
        </w:tc>
        <w:tc>
          <w:tcPr>
            <w:tcW w:w="0" w:type="auto"/>
            <w:vAlign w:val="center"/>
            <w:hideMark/>
          </w:tcPr>
          <w:p w:rsidR="00283480" w:rsidRPr="00283480" w:rsidRDefault="00283480" w:rsidP="0028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38"/>
                <w:szCs w:val="24"/>
              </w:rPr>
            </w:pPr>
            <w:r w:rsidRPr="00283480">
              <w:rPr>
                <w:rFonts w:ascii="Times New Roman" w:eastAsia="Times New Roman" w:hAnsi="Times New Roman" w:cs="Times New Roman"/>
                <w:sz w:val="38"/>
                <w:szCs w:val="24"/>
              </w:rPr>
              <w:t>?</w:t>
            </w:r>
          </w:p>
        </w:tc>
      </w:tr>
    </w:tbl>
    <w:p w:rsidR="00283480" w:rsidRPr="00DF354F" w:rsidRDefault="00283480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  <w:r w:rsidRPr="00DF354F">
        <w:rPr>
          <w:rFonts w:ascii="Times New Roman" w:eastAsia="Times New Roman" w:hAnsi="Times New Roman" w:cs="Times New Roman"/>
          <w:b/>
          <w:bCs/>
          <w:sz w:val="38"/>
          <w:szCs w:val="24"/>
        </w:rPr>
        <w:t>Answer key for facilitator:</w:t>
      </w:r>
    </w:p>
    <w:p w:rsidR="00DF354F" w:rsidRPr="00DF354F" w:rsidRDefault="00DF354F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</w:p>
    <w:p w:rsidR="00DF354F" w:rsidRPr="00DF354F" w:rsidRDefault="00DF354F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</w:p>
    <w:p w:rsidR="00DF354F" w:rsidRDefault="00DF354F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</w:p>
    <w:p w:rsidR="009D7446" w:rsidRDefault="009D7446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</w:p>
    <w:p w:rsidR="009D7446" w:rsidRDefault="009D7446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</w:p>
    <w:p w:rsidR="009D7446" w:rsidRDefault="009D7446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8"/>
          <w:szCs w:val="24"/>
        </w:rPr>
      </w:pPr>
    </w:p>
    <w:p w:rsidR="00DF354F" w:rsidRPr="00283480" w:rsidRDefault="00DF354F" w:rsidP="00283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8"/>
          <w:szCs w:val="24"/>
        </w:rPr>
      </w:pPr>
    </w:p>
    <w:p w:rsidR="00DF354F" w:rsidRPr="00DF354F" w:rsidRDefault="009D7446" w:rsidP="00DF354F">
      <w:pPr>
        <w:pStyle w:val="Heading3"/>
        <w:rPr>
          <w:sz w:val="41"/>
        </w:rPr>
      </w:pPr>
      <w:r>
        <w:rPr>
          <w:rStyle w:val="Strong"/>
          <w:b/>
          <w:bCs/>
          <w:sz w:val="41"/>
        </w:rPr>
        <w:lastRenderedPageBreak/>
        <w:t>Activity 2</w:t>
      </w:r>
      <w:r w:rsidR="00DF354F" w:rsidRPr="00DF354F">
        <w:rPr>
          <w:rStyle w:val="Strong"/>
          <w:b/>
          <w:bCs/>
          <w:sz w:val="41"/>
        </w:rPr>
        <w:t xml:space="preserve"> – True or False</w:t>
      </w:r>
    </w:p>
    <w:p w:rsidR="00DF354F" w:rsidRPr="00DF354F" w:rsidRDefault="00DF354F" w:rsidP="00DF354F">
      <w:pPr>
        <w:pStyle w:val="NormalWeb"/>
        <w:rPr>
          <w:sz w:val="38"/>
        </w:rPr>
      </w:pPr>
      <w:r w:rsidRPr="00DF354F">
        <w:rPr>
          <w:rStyle w:val="Strong"/>
          <w:sz w:val="38"/>
        </w:rPr>
        <w:t>Instructions:</w:t>
      </w:r>
      <w:r w:rsidRPr="00DF354F">
        <w:rPr>
          <w:sz w:val="38"/>
        </w:rPr>
        <w:t xml:space="preserve"> Mark whether the following statements are true or false.</w:t>
      </w:r>
    </w:p>
    <w:p w:rsidR="00DF354F" w:rsidRPr="00DF354F" w:rsidRDefault="00DF354F" w:rsidP="00DF354F">
      <w:pPr>
        <w:pStyle w:val="NormalWeb"/>
        <w:numPr>
          <w:ilvl w:val="0"/>
          <w:numId w:val="2"/>
        </w:numPr>
        <w:rPr>
          <w:sz w:val="38"/>
        </w:rPr>
      </w:pPr>
      <w:r w:rsidRPr="00DF354F">
        <w:rPr>
          <w:sz w:val="38"/>
        </w:rPr>
        <w:t>Plagiarism only occurs when copying text word-for-word.</w:t>
      </w:r>
    </w:p>
    <w:p w:rsidR="00DF354F" w:rsidRPr="00DF354F" w:rsidRDefault="00DF354F" w:rsidP="00DF354F">
      <w:pPr>
        <w:pStyle w:val="NormalWeb"/>
        <w:numPr>
          <w:ilvl w:val="0"/>
          <w:numId w:val="2"/>
        </w:numPr>
        <w:rPr>
          <w:sz w:val="38"/>
        </w:rPr>
      </w:pPr>
      <w:r w:rsidRPr="00DF354F">
        <w:rPr>
          <w:sz w:val="38"/>
        </w:rPr>
        <w:t>Self-plagiarism is acceptable if the researcher thinks it saves time.</w:t>
      </w:r>
    </w:p>
    <w:p w:rsidR="00DF354F" w:rsidRPr="00DF354F" w:rsidRDefault="00DF354F" w:rsidP="00DF354F">
      <w:pPr>
        <w:pStyle w:val="NormalWeb"/>
        <w:numPr>
          <w:ilvl w:val="0"/>
          <w:numId w:val="2"/>
        </w:numPr>
        <w:rPr>
          <w:sz w:val="38"/>
        </w:rPr>
      </w:pPr>
      <w:r w:rsidRPr="00DF354F">
        <w:rPr>
          <w:sz w:val="38"/>
        </w:rPr>
        <w:t>Carefulness helps prevent research misconduct.</w:t>
      </w:r>
    </w:p>
    <w:p w:rsidR="00DF354F" w:rsidRPr="00DF354F" w:rsidRDefault="00DF354F" w:rsidP="00DF354F">
      <w:pPr>
        <w:pStyle w:val="NormalWeb"/>
        <w:numPr>
          <w:ilvl w:val="0"/>
          <w:numId w:val="2"/>
        </w:numPr>
        <w:rPr>
          <w:sz w:val="38"/>
        </w:rPr>
      </w:pPr>
      <w:r w:rsidRPr="00DF354F">
        <w:rPr>
          <w:sz w:val="38"/>
        </w:rPr>
        <w:t>Openness encourages transparency and helps avoid misconduct.</w:t>
      </w: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Default="00DF354F" w:rsidP="00DF354F">
      <w:pPr>
        <w:pStyle w:val="NormalWeb"/>
        <w:rPr>
          <w:rStyle w:val="Strong"/>
        </w:rPr>
      </w:pPr>
    </w:p>
    <w:p w:rsidR="00DF354F" w:rsidRPr="009D7446" w:rsidRDefault="00DF354F" w:rsidP="00DF354F">
      <w:pPr>
        <w:pStyle w:val="NormalWeb"/>
        <w:rPr>
          <w:sz w:val="16"/>
        </w:rPr>
      </w:pPr>
      <w:r w:rsidRPr="009D7446">
        <w:rPr>
          <w:rStyle w:val="Strong"/>
          <w:sz w:val="16"/>
        </w:rPr>
        <w:t>Correct answers:</w:t>
      </w:r>
    </w:p>
    <w:p w:rsidR="00DF354F" w:rsidRPr="009D7446" w:rsidRDefault="00DF354F" w:rsidP="00DF354F">
      <w:pPr>
        <w:pStyle w:val="NormalWeb"/>
        <w:numPr>
          <w:ilvl w:val="0"/>
          <w:numId w:val="3"/>
        </w:numPr>
        <w:rPr>
          <w:sz w:val="16"/>
        </w:rPr>
      </w:pPr>
      <w:r w:rsidRPr="009D7446">
        <w:rPr>
          <w:sz w:val="16"/>
        </w:rPr>
        <w:t>False</w:t>
      </w:r>
    </w:p>
    <w:p w:rsidR="00DF354F" w:rsidRPr="009D7446" w:rsidRDefault="00DF354F" w:rsidP="00DF354F">
      <w:pPr>
        <w:pStyle w:val="NormalWeb"/>
        <w:numPr>
          <w:ilvl w:val="0"/>
          <w:numId w:val="3"/>
        </w:numPr>
        <w:rPr>
          <w:sz w:val="16"/>
        </w:rPr>
      </w:pPr>
      <w:r w:rsidRPr="009D7446">
        <w:rPr>
          <w:sz w:val="16"/>
        </w:rPr>
        <w:t>False</w:t>
      </w:r>
    </w:p>
    <w:p w:rsidR="00DF354F" w:rsidRPr="009D7446" w:rsidRDefault="00DF354F" w:rsidP="00DF354F">
      <w:pPr>
        <w:pStyle w:val="NormalWeb"/>
        <w:numPr>
          <w:ilvl w:val="0"/>
          <w:numId w:val="3"/>
        </w:numPr>
        <w:rPr>
          <w:sz w:val="16"/>
        </w:rPr>
      </w:pPr>
      <w:r w:rsidRPr="009D7446">
        <w:rPr>
          <w:sz w:val="16"/>
        </w:rPr>
        <w:t>True</w:t>
      </w:r>
    </w:p>
    <w:p w:rsidR="00DF354F" w:rsidRPr="009D7446" w:rsidRDefault="00DF354F" w:rsidP="00DF354F">
      <w:pPr>
        <w:pStyle w:val="NormalWeb"/>
        <w:numPr>
          <w:ilvl w:val="0"/>
          <w:numId w:val="3"/>
        </w:numPr>
        <w:rPr>
          <w:sz w:val="16"/>
        </w:rPr>
      </w:pPr>
      <w:r w:rsidRPr="009D7446">
        <w:rPr>
          <w:sz w:val="16"/>
        </w:rPr>
        <w:t>True</w:t>
      </w:r>
    </w:p>
    <w:p w:rsidR="003E1FCC" w:rsidRPr="003E1FCC" w:rsidRDefault="003E1FCC" w:rsidP="003E1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FCC">
        <w:rPr>
          <w:rFonts w:ascii="Times New Roman" w:eastAsia="Times New Roman" w:hAnsi="Times New Roman" w:cs="Times New Roman"/>
          <w:b/>
          <w:bCs/>
          <w:sz w:val="27"/>
          <w:szCs w:val="27"/>
        </w:rPr>
        <w:t>Scenarios:</w:t>
      </w:r>
      <w:r w:rsidR="009D7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</w:p>
    <w:p w:rsidR="003E1FCC" w:rsidRPr="003E1FCC" w:rsidRDefault="003E1FCC" w:rsidP="003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>A scientist studies how a new drug interacts with cells at the molecular level without immediate plans for commercial use.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br/>
      </w:r>
      <w:r w:rsidRPr="003E1FCC">
        <w:rPr>
          <w:rFonts w:ascii="MS Mincho" w:eastAsia="MS Mincho" w:hAnsi="MS Mincho" w:cs="MS Mincho" w:hint="eastAsia"/>
          <w:b/>
          <w:sz w:val="40"/>
          <w:szCs w:val="24"/>
        </w:rPr>
        <w:t>➤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 xml:space="preserve"> Type of research: _________</w:t>
      </w:r>
    </w:p>
    <w:p w:rsidR="003E1FCC" w:rsidRPr="003E1FCC" w:rsidRDefault="003E1FCC" w:rsidP="003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>A team investigates how to reduce air pollution in a city by testing different filtration methods.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br/>
      </w:r>
      <w:r w:rsidRPr="003E1FCC">
        <w:rPr>
          <w:rFonts w:ascii="MS Mincho" w:eastAsia="MS Mincho" w:hAnsi="MS Mincho" w:cs="MS Mincho" w:hint="eastAsia"/>
          <w:b/>
          <w:sz w:val="40"/>
          <w:szCs w:val="24"/>
        </w:rPr>
        <w:t>➤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 xml:space="preserve"> Type of research: _________</w:t>
      </w:r>
    </w:p>
    <w:p w:rsidR="003E1FCC" w:rsidRPr="003E1FCC" w:rsidRDefault="003E1FCC" w:rsidP="003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>A survey is conducted to collect data on the eating habits of teenagers in urban areas.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br/>
      </w:r>
      <w:r w:rsidRPr="003E1FCC">
        <w:rPr>
          <w:rFonts w:ascii="MS Mincho" w:eastAsia="MS Mincho" w:hAnsi="MS Mincho" w:cs="MS Mincho" w:hint="eastAsia"/>
          <w:b/>
          <w:sz w:val="40"/>
          <w:szCs w:val="24"/>
        </w:rPr>
        <w:t>➤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 xml:space="preserve"> Type of research: _________</w:t>
      </w:r>
    </w:p>
    <w:p w:rsidR="003E1FCC" w:rsidRPr="003E1FCC" w:rsidRDefault="003E1FCC" w:rsidP="003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>Researchers analyze previously collected data to understand the relationship between sleep patterns and mental health.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br/>
      </w:r>
      <w:r w:rsidRPr="003E1FCC">
        <w:rPr>
          <w:rFonts w:ascii="MS Mincho" w:eastAsia="MS Mincho" w:hAnsi="MS Mincho" w:cs="MS Mincho" w:hint="eastAsia"/>
          <w:b/>
          <w:sz w:val="40"/>
          <w:szCs w:val="24"/>
        </w:rPr>
        <w:t>➤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 xml:space="preserve"> Type of research: _________</w:t>
      </w:r>
    </w:p>
    <w:p w:rsidR="003E1FCC" w:rsidRPr="003E1FCC" w:rsidRDefault="003E1FCC" w:rsidP="003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>A study is launched to explore the potential causes of increasing water scarcity in rural regions.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br/>
      </w:r>
      <w:r w:rsidRPr="003E1FCC">
        <w:rPr>
          <w:rFonts w:ascii="MS Mincho" w:eastAsia="MS Mincho" w:hAnsi="MS Mincho" w:cs="MS Mincho" w:hint="eastAsia"/>
          <w:b/>
          <w:sz w:val="40"/>
          <w:szCs w:val="24"/>
        </w:rPr>
        <w:t>➤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 xml:space="preserve"> Type of research: _________</w:t>
      </w:r>
    </w:p>
    <w:p w:rsidR="003E1FCC" w:rsidRPr="003E1FCC" w:rsidRDefault="003E1FCC" w:rsidP="003E1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>Scientists conduct an experiment to test how a new fertilizer affects plant growth under controlled conditions.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br/>
      </w:r>
      <w:r w:rsidRPr="003E1FCC">
        <w:rPr>
          <w:rFonts w:ascii="MS Mincho" w:eastAsia="MS Mincho" w:hAnsi="MS Mincho" w:cs="MS Mincho" w:hint="eastAsia"/>
          <w:b/>
          <w:sz w:val="40"/>
          <w:szCs w:val="24"/>
        </w:rPr>
        <w:t>➤</w:t>
      </w:r>
      <w:r w:rsidRPr="003E1FCC">
        <w:rPr>
          <w:rFonts w:ascii="Times New Roman" w:eastAsia="Times New Roman" w:hAnsi="Times New Roman" w:cs="Times New Roman"/>
          <w:b/>
          <w:sz w:val="40"/>
          <w:szCs w:val="24"/>
        </w:rPr>
        <w:t xml:space="preserve"> Type of research: _________</w:t>
      </w:r>
    </w:p>
    <w:p w:rsidR="003E1FCC" w:rsidRPr="003E1FCC" w:rsidRDefault="008F5C25" w:rsidP="003E1F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5C2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3E1FCC" w:rsidRPr="003E1FCC" w:rsidRDefault="003E1FCC" w:rsidP="003E1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FCC">
        <w:rPr>
          <w:rFonts w:ascii="Times New Roman" w:eastAsia="Times New Roman" w:hAnsi="Times New Roman" w:cs="Times New Roman"/>
          <w:b/>
          <w:bCs/>
          <w:sz w:val="27"/>
          <w:szCs w:val="27"/>
        </w:rPr>
        <w:t>✅ Answer Key:</w:t>
      </w:r>
    </w:p>
    <w:p w:rsidR="003E1FCC" w:rsidRPr="003E1FCC" w:rsidRDefault="003E1FCC" w:rsidP="003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CC">
        <w:rPr>
          <w:rFonts w:ascii="Times New Roman" w:eastAsia="Times New Roman" w:hAnsi="Times New Roman" w:cs="Times New Roman"/>
          <w:b/>
          <w:bCs/>
          <w:sz w:val="24"/>
          <w:szCs w:val="24"/>
        </w:rPr>
        <w:t>Basic Research</w:t>
      </w:r>
      <w:r w:rsidRPr="003E1FCC">
        <w:rPr>
          <w:rFonts w:ascii="Times New Roman" w:eastAsia="Times New Roman" w:hAnsi="Times New Roman" w:cs="Times New Roman"/>
          <w:sz w:val="24"/>
          <w:szCs w:val="24"/>
        </w:rPr>
        <w:t xml:space="preserve"> – aims at gaining knowledge without immediate practical application.</w:t>
      </w:r>
    </w:p>
    <w:p w:rsidR="003E1FCC" w:rsidRPr="003E1FCC" w:rsidRDefault="003E1FCC" w:rsidP="003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CC">
        <w:rPr>
          <w:rFonts w:ascii="Times New Roman" w:eastAsia="Times New Roman" w:hAnsi="Times New Roman" w:cs="Times New Roman"/>
          <w:b/>
          <w:bCs/>
          <w:sz w:val="24"/>
          <w:szCs w:val="24"/>
        </w:rPr>
        <w:t>Applied Research</w:t>
      </w:r>
      <w:r w:rsidRPr="003E1FCC">
        <w:rPr>
          <w:rFonts w:ascii="Times New Roman" w:eastAsia="Times New Roman" w:hAnsi="Times New Roman" w:cs="Times New Roman"/>
          <w:sz w:val="24"/>
          <w:szCs w:val="24"/>
        </w:rPr>
        <w:t xml:space="preserve"> – focuses on solving specific, practical problems.</w:t>
      </w:r>
    </w:p>
    <w:p w:rsidR="003E1FCC" w:rsidRPr="003E1FCC" w:rsidRDefault="003E1FCC" w:rsidP="003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C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Research</w:t>
      </w:r>
      <w:r w:rsidRPr="003E1FCC">
        <w:rPr>
          <w:rFonts w:ascii="Times New Roman" w:eastAsia="Times New Roman" w:hAnsi="Times New Roman" w:cs="Times New Roman"/>
          <w:sz w:val="24"/>
          <w:szCs w:val="24"/>
        </w:rPr>
        <w:t xml:space="preserve"> – gathers information about characteristics or behaviors.</w:t>
      </w:r>
    </w:p>
    <w:p w:rsidR="003E1FCC" w:rsidRPr="003E1FCC" w:rsidRDefault="003E1FCC" w:rsidP="003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C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Research</w:t>
      </w:r>
      <w:r w:rsidRPr="003E1FCC">
        <w:rPr>
          <w:rFonts w:ascii="Times New Roman" w:eastAsia="Times New Roman" w:hAnsi="Times New Roman" w:cs="Times New Roman"/>
          <w:sz w:val="24"/>
          <w:szCs w:val="24"/>
        </w:rPr>
        <w:t xml:space="preserve"> – interprets and evaluates existing data to find patterns.</w:t>
      </w:r>
    </w:p>
    <w:p w:rsidR="003E1FCC" w:rsidRPr="003E1FCC" w:rsidRDefault="003E1FCC" w:rsidP="003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CC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Research</w:t>
      </w:r>
      <w:r w:rsidRPr="003E1FCC">
        <w:rPr>
          <w:rFonts w:ascii="Times New Roman" w:eastAsia="Times New Roman" w:hAnsi="Times New Roman" w:cs="Times New Roman"/>
          <w:sz w:val="24"/>
          <w:szCs w:val="24"/>
        </w:rPr>
        <w:t xml:space="preserve"> – investigates problems where little information is available.</w:t>
      </w:r>
    </w:p>
    <w:p w:rsidR="003E1FCC" w:rsidRPr="003E1FCC" w:rsidRDefault="003E1FCC" w:rsidP="003E1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C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 Research</w:t>
      </w:r>
      <w:r w:rsidRPr="003E1FCC">
        <w:rPr>
          <w:rFonts w:ascii="Times New Roman" w:eastAsia="Times New Roman" w:hAnsi="Times New Roman" w:cs="Times New Roman"/>
          <w:sz w:val="24"/>
          <w:szCs w:val="24"/>
        </w:rPr>
        <w:t xml:space="preserve"> – tests hypotheses by manipulating variables in controlled environments.</w:t>
      </w:r>
    </w:p>
    <w:p w:rsidR="003E1FCC" w:rsidRDefault="003E1FC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>
      <w:r>
        <w:rPr>
          <w:noProof/>
        </w:rPr>
        <w:drawing>
          <wp:inline distT="0" distB="0" distL="0" distR="0">
            <wp:extent cx="5943600" cy="1490558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BC" w:rsidRDefault="00A33BBC"/>
    <w:p w:rsidR="00A33BBC" w:rsidRDefault="00A33BBC"/>
    <w:p w:rsidR="00A33BBC" w:rsidRDefault="00A33BBC"/>
    <w:p w:rsidR="00A33BBC" w:rsidRDefault="00A33BBC">
      <w:r>
        <w:rPr>
          <w:noProof/>
        </w:rPr>
        <w:drawing>
          <wp:inline distT="0" distB="0" distL="0" distR="0">
            <wp:extent cx="4533265" cy="2512695"/>
            <wp:effectExtent l="1905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251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B3" w:rsidRDefault="009C53B3"/>
    <w:p w:rsidR="009C53B3" w:rsidRDefault="009C53B3"/>
    <w:p w:rsidR="009C53B3" w:rsidRDefault="009C53B3">
      <w:r>
        <w:rPr>
          <w:noProof/>
        </w:rPr>
        <w:drawing>
          <wp:inline distT="0" distB="0" distL="0" distR="0">
            <wp:extent cx="4585565" cy="791455"/>
            <wp:effectExtent l="19050" t="0" r="54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79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p w:rsidR="00A33BBC" w:rsidRDefault="00A33BBC"/>
    <w:sectPr w:rsidR="00A33BBC" w:rsidSect="008F5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B2A97"/>
    <w:multiLevelType w:val="multilevel"/>
    <w:tmpl w:val="4C48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20236E"/>
    <w:multiLevelType w:val="multilevel"/>
    <w:tmpl w:val="C9CC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5A355A"/>
    <w:multiLevelType w:val="multilevel"/>
    <w:tmpl w:val="87F0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785071"/>
    <w:multiLevelType w:val="multilevel"/>
    <w:tmpl w:val="7D4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AF05E3"/>
    <w:multiLevelType w:val="multilevel"/>
    <w:tmpl w:val="EB96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283480"/>
    <w:rsid w:val="000C2E13"/>
    <w:rsid w:val="00283480"/>
    <w:rsid w:val="003E1FCC"/>
    <w:rsid w:val="008F5C25"/>
    <w:rsid w:val="009C53B3"/>
    <w:rsid w:val="009D7446"/>
    <w:rsid w:val="00A33BBC"/>
    <w:rsid w:val="00DF3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C25"/>
  </w:style>
  <w:style w:type="paragraph" w:styleId="Heading3">
    <w:name w:val="heading 3"/>
    <w:basedOn w:val="Normal"/>
    <w:link w:val="Heading3Char"/>
    <w:uiPriority w:val="9"/>
    <w:qFormat/>
    <w:rsid w:val="00283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34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3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B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2025-09-15T05:33:00Z</dcterms:created>
  <dcterms:modified xsi:type="dcterms:W3CDTF">2025-09-19T04:28:00Z</dcterms:modified>
</cp:coreProperties>
</file>