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553" w:rsidRDefault="003A2699">
      <w:r w:rsidRPr="003A2699">
        <w:rPr>
          <w:noProof/>
        </w:rPr>
        <w:drawing>
          <wp:inline distT="0" distB="0" distL="0" distR="0" wp14:anchorId="785515D5" wp14:editId="04BCA7F5">
            <wp:extent cx="5943600" cy="2268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3553" w:rsidRDefault="00333553" w:rsidP="00333553"/>
    <w:p w:rsidR="002D1A97" w:rsidRPr="00333553" w:rsidRDefault="00333553" w:rsidP="00333553">
      <w:r>
        <w:t>Jenkins pipeline code to deploy war on local tomcat.</w:t>
      </w:r>
    </w:p>
    <w:sectPr w:rsidR="002D1A97" w:rsidRPr="003335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FD6"/>
    <w:rsid w:val="00056FD6"/>
    <w:rsid w:val="00333553"/>
    <w:rsid w:val="003A2699"/>
    <w:rsid w:val="00917504"/>
    <w:rsid w:val="00FB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12D894-70F1-478D-929F-6109EEA78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</Words>
  <Characters>48</Characters>
  <Application>Microsoft Office Word</Application>
  <DocSecurity>0</DocSecurity>
  <Lines>1</Lines>
  <Paragraphs>1</Paragraphs>
  <ScaleCrop>false</ScaleCrop>
  <Company>TCS</Company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Soni</dc:creator>
  <cp:keywords/>
  <dc:description/>
  <cp:lastModifiedBy>Mayur Soni</cp:lastModifiedBy>
  <cp:revision>3</cp:revision>
  <dcterms:created xsi:type="dcterms:W3CDTF">2020-07-24T04:04:00Z</dcterms:created>
  <dcterms:modified xsi:type="dcterms:W3CDTF">2020-07-26T17:00:00Z</dcterms:modified>
</cp:coreProperties>
</file>