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9BBA" w14:textId="02C55EA2" w:rsidR="00005CE4" w:rsidRDefault="00A440CA">
      <w:pPr>
        <w:jc w:val="center"/>
      </w:pPr>
      <w:r>
        <w:softHyphen/>
      </w:r>
      <w:r>
        <w:softHyphen/>
      </w:r>
    </w:p>
    <w:p w14:paraId="19071707" w14:textId="77777777" w:rsidR="00005CE4" w:rsidRPr="000E6E7C" w:rsidRDefault="00005CE4">
      <w:pPr>
        <w:jc w:val="center"/>
        <w:rPr>
          <w:rFonts w:ascii="Segoe UI" w:hAnsi="Segoe UI" w:cs="Segoe UI"/>
          <w:sz w:val="28"/>
          <w:szCs w:val="28"/>
        </w:rPr>
      </w:pPr>
    </w:p>
    <w:p w14:paraId="400B139A" w14:textId="77777777" w:rsidR="00005CE4" w:rsidRDefault="00005CE4">
      <w:pPr>
        <w:jc w:val="center"/>
      </w:pPr>
    </w:p>
    <w:p w14:paraId="03FBCD4C" w14:textId="77777777" w:rsidR="00005CE4" w:rsidRDefault="00005CE4">
      <w:pPr>
        <w:jc w:val="center"/>
      </w:pPr>
    </w:p>
    <w:p w14:paraId="6DFF819F" w14:textId="6E9617F7" w:rsidR="00005CE4" w:rsidRDefault="00515100">
      <w:pPr>
        <w:autoSpaceDE w:val="0"/>
        <w:spacing w:before="100" w:after="100"/>
        <w:jc w:val="center"/>
        <w:rPr>
          <w:rFonts w:ascii="Arial" w:hAnsi="Arial"/>
          <w:b/>
          <w:bCs/>
          <w:sz w:val="52"/>
          <w:szCs w:val="52"/>
        </w:rPr>
      </w:pPr>
      <w:r>
        <w:rPr>
          <w:rFonts w:ascii="Arial" w:hAnsi="Arial"/>
          <w:b/>
          <w:bCs/>
          <w:sz w:val="52"/>
          <w:szCs w:val="52"/>
        </w:rPr>
        <w:t>TrekHub</w:t>
      </w:r>
    </w:p>
    <w:p w14:paraId="7E1CA69F" w14:textId="77777777" w:rsidR="000E6E7C" w:rsidRDefault="000E6E7C">
      <w:pPr>
        <w:autoSpaceDE w:val="0"/>
        <w:spacing w:before="100" w:after="100"/>
        <w:jc w:val="center"/>
        <w:rPr>
          <w:rFonts w:ascii="Arial" w:hAnsi="Arial"/>
          <w:b/>
          <w:bCs/>
          <w:sz w:val="52"/>
          <w:szCs w:val="52"/>
        </w:rPr>
      </w:pPr>
    </w:p>
    <w:p w14:paraId="2C311753" w14:textId="323CDA60" w:rsidR="000E6E7C" w:rsidRDefault="00A440CA">
      <w:pPr>
        <w:autoSpaceDE w:val="0"/>
        <w:spacing w:before="100" w:after="100"/>
        <w:jc w:val="center"/>
        <w:rPr>
          <w:rFonts w:ascii="Segoe UI" w:hAnsi="Segoe UI" w:cs="Segoe UI"/>
          <w:b/>
          <w:bCs/>
          <w:sz w:val="28"/>
          <w:szCs w:val="28"/>
        </w:rPr>
      </w:pPr>
      <w:r>
        <w:rPr>
          <w:rFonts w:ascii="Segoe UI" w:hAnsi="Segoe UI" w:cs="Segoe UI"/>
          <w:b/>
          <w:bCs/>
          <w:sz w:val="28"/>
          <w:szCs w:val="28"/>
        </w:rPr>
        <w:softHyphen/>
      </w:r>
      <w:r>
        <w:rPr>
          <w:rFonts w:ascii="Segoe UI" w:hAnsi="Segoe UI" w:cs="Segoe UI"/>
          <w:b/>
          <w:bCs/>
          <w:sz w:val="28"/>
          <w:szCs w:val="28"/>
        </w:rPr>
        <w:softHyphen/>
      </w:r>
      <w:r w:rsidR="000E6E7C" w:rsidRPr="000E6E7C">
        <w:rPr>
          <w:rFonts w:ascii="Segoe UI" w:hAnsi="Segoe UI" w:cs="Segoe UI"/>
          <w:b/>
          <w:bCs/>
          <w:sz w:val="28"/>
          <w:szCs w:val="28"/>
        </w:rPr>
        <w:t>Business Requirement Specification</w:t>
      </w:r>
    </w:p>
    <w:p w14:paraId="7258A4D7" w14:textId="77777777" w:rsidR="00005CE4" w:rsidRPr="000E6E7C" w:rsidRDefault="00005CE4">
      <w:pPr>
        <w:autoSpaceDE w:val="0"/>
        <w:spacing w:before="100" w:after="100"/>
        <w:jc w:val="center"/>
        <w:rPr>
          <w:rFonts w:ascii="Segoe UI" w:hAnsi="Segoe UI" w:cs="Segoe UI"/>
          <w:b/>
          <w:bCs/>
          <w:sz w:val="28"/>
          <w:szCs w:val="28"/>
        </w:rPr>
      </w:pPr>
    </w:p>
    <w:p w14:paraId="4DB8B634"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4232CA86" w14:textId="77777777" w:rsidR="00005CE4" w:rsidRDefault="00005CE4">
      <w:pPr>
        <w:pStyle w:val="TOC1"/>
      </w:pPr>
      <w:r>
        <w:fldChar w:fldCharType="begin"/>
      </w:r>
      <w:r>
        <w:instrText xml:space="preserve"> TOC \f \o "1-9" \o "1-9" </w:instrText>
      </w:r>
      <w:r>
        <w:fldChar w:fldCharType="separate"/>
      </w:r>
      <w:r>
        <w:t>1. Introduction</w:t>
      </w:r>
      <w:r>
        <w:tab/>
        <w:t>3</w:t>
      </w:r>
    </w:p>
    <w:p w14:paraId="31904428" w14:textId="77777777" w:rsidR="00005CE4" w:rsidRDefault="00005CE4">
      <w:pPr>
        <w:pStyle w:val="TOC1"/>
      </w:pPr>
      <w:r>
        <w:t>2. Business Requirements Overview</w:t>
      </w:r>
      <w:r>
        <w:tab/>
        <w:t>4</w:t>
      </w:r>
    </w:p>
    <w:p w14:paraId="06938555" w14:textId="77777777" w:rsidR="00005CE4" w:rsidRDefault="00005CE4">
      <w:pPr>
        <w:pStyle w:val="TOC1"/>
      </w:pPr>
      <w:r>
        <w:t>3. Functional Requirements Overview</w:t>
      </w:r>
      <w:r>
        <w:tab/>
        <w:t>4</w:t>
      </w:r>
    </w:p>
    <w:p w14:paraId="646EB657"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065604BF" w14:textId="77777777" w:rsidR="00005CE4" w:rsidRDefault="00005CE4" w:rsidP="00665A4B">
      <w:pPr>
        <w:autoSpaceDE w:val="0"/>
        <w:spacing w:before="100" w:after="100"/>
        <w:rPr>
          <w:rFonts w:ascii="Segoe UI" w:hAnsi="Segoe UI"/>
          <w:b/>
          <w:bCs/>
          <w:sz w:val="28"/>
          <w:szCs w:val="28"/>
        </w:rPr>
      </w:pPr>
    </w:p>
    <w:p w14:paraId="2D00BE66" w14:textId="77777777" w:rsidR="00005CE4" w:rsidRDefault="00005CE4" w:rsidP="00665A4B">
      <w:pPr>
        <w:pStyle w:val="Heading1"/>
        <w:pageBreakBefore/>
      </w:pPr>
      <w:r>
        <w:lastRenderedPageBreak/>
        <w:t>1. Introduction</w:t>
      </w:r>
    </w:p>
    <w:p w14:paraId="10950C93" w14:textId="77777777" w:rsidR="00005CE4" w:rsidRDefault="00005CE4" w:rsidP="00665A4B">
      <w:pPr>
        <w:pStyle w:val="Heading"/>
        <w:numPr>
          <w:ilvl w:val="1"/>
          <w:numId w:val="4"/>
        </w:numPr>
        <w:ind w:left="930"/>
      </w:pPr>
      <w:r>
        <w:t>Document Purpose</w:t>
      </w:r>
    </w:p>
    <w:p w14:paraId="41101BC0" w14:textId="121B4003" w:rsidR="00005CE4" w:rsidRDefault="00005CE4" w:rsidP="00665A4B">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191CA9">
        <w:rPr>
          <w:rFonts w:ascii="Segoe UI" w:hAnsi="Segoe UI"/>
          <w:sz w:val="22"/>
          <w:szCs w:val="22"/>
        </w:rPr>
        <w:t xml:space="preserve">TrekingHub </w:t>
      </w:r>
      <w:r>
        <w:rPr>
          <w:rFonts w:ascii="Segoe UI" w:hAnsi="Segoe UI"/>
          <w:sz w:val="22"/>
          <w:szCs w:val="22"/>
        </w:rPr>
        <w:t xml:space="preserve">System. The scope of this document is to define the functional and </w:t>
      </w:r>
      <w:r w:rsidR="00053DB8">
        <w:rPr>
          <w:rFonts w:ascii="Segoe UI" w:hAnsi="Segoe UI"/>
          <w:sz w:val="22"/>
          <w:szCs w:val="22"/>
        </w:rPr>
        <w:t>non-functional</w:t>
      </w:r>
      <w:r>
        <w:rPr>
          <w:rFonts w:ascii="Segoe UI" w:hAnsi="Segoe UI"/>
          <w:sz w:val="22"/>
          <w:szCs w:val="22"/>
        </w:rPr>
        <w:t xml:space="preserve"> requirements, business rules and other constraints requirements.</w:t>
      </w:r>
    </w:p>
    <w:p w14:paraId="22055F02" w14:textId="77777777" w:rsidR="00005CE4" w:rsidRDefault="00005CE4" w:rsidP="00665A4B">
      <w:pPr>
        <w:pStyle w:val="BodyText"/>
        <w:ind w:left="930" w:hanging="360"/>
        <w:rPr>
          <w:rFonts w:ascii="Trebuchet MS" w:hAnsi="Trebuchet MS"/>
          <w:sz w:val="21"/>
        </w:rPr>
      </w:pPr>
    </w:p>
    <w:p w14:paraId="431A836D" w14:textId="77777777" w:rsidR="00B34969" w:rsidRPr="00B34969" w:rsidRDefault="00005CE4" w:rsidP="00665A4B">
      <w:pPr>
        <w:pStyle w:val="Heading"/>
        <w:numPr>
          <w:ilvl w:val="1"/>
          <w:numId w:val="4"/>
        </w:numPr>
        <w:ind w:left="990"/>
      </w:pPr>
      <w:r>
        <w:t xml:space="preserve"> Project Background</w:t>
      </w:r>
    </w:p>
    <w:p w14:paraId="79F35C39" w14:textId="3B4B7F4A" w:rsidR="00844676" w:rsidRDefault="00515100" w:rsidP="00665A4B">
      <w:pPr>
        <w:widowControl/>
        <w:suppressAutoHyphens w:val="0"/>
        <w:autoSpaceDE w:val="0"/>
        <w:autoSpaceDN w:val="0"/>
        <w:adjustRightInd w:val="0"/>
        <w:rPr>
          <w:rFonts w:ascii="Segoe UI" w:hAnsi="Segoe UI"/>
          <w:sz w:val="22"/>
          <w:szCs w:val="22"/>
        </w:rPr>
      </w:pPr>
      <w:r>
        <w:rPr>
          <w:rFonts w:ascii="Segoe UI" w:hAnsi="Segoe UI"/>
          <w:sz w:val="22"/>
          <w:szCs w:val="22"/>
        </w:rPr>
        <w:t xml:space="preserve">        </w:t>
      </w:r>
      <w:r w:rsidRPr="00515100">
        <w:rPr>
          <w:rFonts w:ascii="Segoe UI" w:hAnsi="Segoe UI"/>
          <w:sz w:val="22"/>
          <w:szCs w:val="22"/>
        </w:rPr>
        <w:t>Currently, there is no computerized system available under a single umbrella that provides services for trekking bookings. In current situation peoples are searching for centralize platform to solve their trekking related issues like lack of information about trekking destination, best routes to reach</w:t>
      </w:r>
      <w:r>
        <w:rPr>
          <w:rFonts w:ascii="Segoe UI" w:hAnsi="Segoe UI"/>
          <w:sz w:val="22"/>
          <w:szCs w:val="22"/>
        </w:rPr>
        <w:t>, transportation, food, stay, local</w:t>
      </w:r>
      <w:r w:rsidRPr="00515100">
        <w:rPr>
          <w:rFonts w:ascii="Segoe UI" w:hAnsi="Segoe UI"/>
          <w:sz w:val="22"/>
          <w:szCs w:val="22"/>
        </w:rPr>
        <w:t xml:space="preserve"> </w:t>
      </w:r>
      <w:r>
        <w:rPr>
          <w:rFonts w:ascii="Segoe UI" w:hAnsi="Segoe UI"/>
          <w:sz w:val="22"/>
          <w:szCs w:val="22"/>
        </w:rPr>
        <w:t>guidance, language</w:t>
      </w:r>
      <w:r w:rsidRPr="00515100">
        <w:rPr>
          <w:rFonts w:ascii="Segoe UI" w:hAnsi="Segoe UI"/>
          <w:sz w:val="22"/>
          <w:szCs w:val="22"/>
        </w:rPr>
        <w:t xml:space="preserve"> barrier, health and safety problems. There are no facilities is present to tackle all these problems in one place.</w:t>
      </w:r>
    </w:p>
    <w:p w14:paraId="0825DE43" w14:textId="77777777" w:rsidR="00005CE4" w:rsidRDefault="00005CE4" w:rsidP="00665A4B">
      <w:pPr>
        <w:pStyle w:val="Heading"/>
        <w:numPr>
          <w:ilvl w:val="1"/>
          <w:numId w:val="4"/>
        </w:numPr>
        <w:ind w:left="990"/>
      </w:pPr>
      <w:r>
        <w:t>Goals of the project</w:t>
      </w:r>
      <w:r w:rsidR="00422894">
        <w:t xml:space="preserve"> </w:t>
      </w:r>
    </w:p>
    <w:p w14:paraId="392E79ED" w14:textId="20675457" w:rsidR="006A37C1" w:rsidRDefault="00515100" w:rsidP="00665A4B">
      <w:pPr>
        <w:pStyle w:val="BodyText"/>
        <w:ind w:left="720"/>
        <w:rPr>
          <w:rFonts w:ascii="Segoe UI" w:hAnsi="Segoe UI" w:cs="Segoe UI"/>
          <w:sz w:val="22"/>
          <w:szCs w:val="22"/>
        </w:rPr>
      </w:pPr>
      <w:r w:rsidRPr="00515100">
        <w:rPr>
          <w:rFonts w:ascii="Segoe UI" w:hAnsi="Segoe UI" w:cs="Segoe UI"/>
          <w:sz w:val="22"/>
          <w:szCs w:val="22"/>
        </w:rPr>
        <w:t>The main objective of this project is to design a website that will help trekkers from all over India plan their trekking events and provide services suitable for individuals seeking for adventures, thrilling, and memorable experiences. This website will help trekkers to find suitable trekking events with appropriate packages so that trekkers can easily plan a trip with a trekking guide.</w:t>
      </w:r>
    </w:p>
    <w:p w14:paraId="4708593B" w14:textId="77777777" w:rsidR="006A37C1" w:rsidRDefault="006A37C1" w:rsidP="00665A4B">
      <w:pPr>
        <w:pStyle w:val="BodyText"/>
        <w:ind w:left="720"/>
        <w:rPr>
          <w:rFonts w:ascii="Segoe UI" w:hAnsi="Segoe UI" w:cs="Segoe UI"/>
          <w:sz w:val="22"/>
          <w:szCs w:val="22"/>
        </w:rPr>
      </w:pPr>
    </w:p>
    <w:p w14:paraId="265407FF" w14:textId="77777777" w:rsidR="006A37C1" w:rsidRDefault="006A37C1" w:rsidP="00665A4B">
      <w:pPr>
        <w:pStyle w:val="BodyText"/>
        <w:ind w:left="720"/>
        <w:rPr>
          <w:rFonts w:ascii="Segoe UI" w:hAnsi="Segoe UI" w:cs="Segoe UI"/>
          <w:sz w:val="22"/>
          <w:szCs w:val="22"/>
        </w:rPr>
      </w:pPr>
    </w:p>
    <w:p w14:paraId="00C39A22" w14:textId="77777777" w:rsidR="006A37C1" w:rsidRDefault="006A37C1" w:rsidP="00665A4B">
      <w:pPr>
        <w:pStyle w:val="BodyText"/>
        <w:ind w:left="720"/>
        <w:rPr>
          <w:rFonts w:ascii="Segoe UI" w:hAnsi="Segoe UI" w:cs="Segoe UI"/>
          <w:sz w:val="22"/>
          <w:szCs w:val="22"/>
        </w:rPr>
      </w:pPr>
    </w:p>
    <w:p w14:paraId="6AFCAB51" w14:textId="77777777" w:rsidR="006A37C1" w:rsidRDefault="006A37C1" w:rsidP="00665A4B">
      <w:pPr>
        <w:pStyle w:val="BodyText"/>
        <w:ind w:left="720"/>
        <w:rPr>
          <w:rFonts w:ascii="Segoe UI" w:hAnsi="Segoe UI" w:cs="Segoe UI"/>
          <w:sz w:val="22"/>
          <w:szCs w:val="22"/>
        </w:rPr>
      </w:pPr>
    </w:p>
    <w:p w14:paraId="7A453FA1" w14:textId="77777777" w:rsidR="006A37C1" w:rsidRDefault="006A37C1" w:rsidP="00665A4B">
      <w:pPr>
        <w:pStyle w:val="BodyText"/>
        <w:ind w:left="720"/>
        <w:rPr>
          <w:rFonts w:ascii="Segoe UI" w:hAnsi="Segoe UI" w:cs="Segoe UI"/>
          <w:sz w:val="22"/>
          <w:szCs w:val="22"/>
        </w:rPr>
      </w:pPr>
    </w:p>
    <w:p w14:paraId="4DA6FCF2" w14:textId="77777777" w:rsidR="006A37C1" w:rsidRDefault="006A37C1" w:rsidP="00665A4B">
      <w:pPr>
        <w:pStyle w:val="BodyText"/>
        <w:ind w:left="720"/>
        <w:rPr>
          <w:rFonts w:ascii="Segoe UI" w:hAnsi="Segoe UI" w:cs="Segoe UI"/>
          <w:sz w:val="22"/>
          <w:szCs w:val="22"/>
        </w:rPr>
      </w:pPr>
    </w:p>
    <w:p w14:paraId="1A42BAB1" w14:textId="77777777" w:rsidR="006A37C1" w:rsidRDefault="006A37C1" w:rsidP="00665A4B">
      <w:pPr>
        <w:pStyle w:val="BodyText"/>
        <w:ind w:left="720"/>
        <w:rPr>
          <w:rFonts w:ascii="Segoe UI" w:hAnsi="Segoe UI" w:cs="Segoe UI"/>
          <w:sz w:val="22"/>
          <w:szCs w:val="22"/>
        </w:rPr>
      </w:pPr>
    </w:p>
    <w:p w14:paraId="0D00C590" w14:textId="77777777" w:rsidR="006A37C1" w:rsidRDefault="006A37C1" w:rsidP="00665A4B">
      <w:pPr>
        <w:pStyle w:val="BodyText"/>
        <w:rPr>
          <w:rFonts w:ascii="Segoe UI" w:hAnsi="Segoe UI" w:cs="Segoe UI"/>
          <w:sz w:val="22"/>
          <w:szCs w:val="22"/>
        </w:rPr>
      </w:pPr>
    </w:p>
    <w:p w14:paraId="71A7CDB2" w14:textId="77777777" w:rsidR="00A12721" w:rsidRDefault="00A12721" w:rsidP="00665A4B">
      <w:pPr>
        <w:pStyle w:val="BodyText"/>
        <w:rPr>
          <w:rFonts w:ascii="Segoe UI" w:hAnsi="Segoe UI" w:cs="Segoe UI"/>
          <w:sz w:val="22"/>
          <w:szCs w:val="22"/>
        </w:rPr>
      </w:pPr>
    </w:p>
    <w:p w14:paraId="4D8B2232" w14:textId="77777777" w:rsidR="00A12721" w:rsidRDefault="00A12721" w:rsidP="00665A4B">
      <w:pPr>
        <w:pStyle w:val="BodyText"/>
        <w:rPr>
          <w:rFonts w:ascii="Segoe UI" w:hAnsi="Segoe UI" w:cs="Segoe UI"/>
          <w:sz w:val="22"/>
          <w:szCs w:val="22"/>
        </w:rPr>
      </w:pPr>
    </w:p>
    <w:p w14:paraId="6DABADCE" w14:textId="77777777" w:rsidR="00A12721" w:rsidRPr="006A37C1" w:rsidRDefault="00A12721" w:rsidP="00665A4B">
      <w:pPr>
        <w:pStyle w:val="BodyText"/>
        <w:rPr>
          <w:rFonts w:ascii="Segoe UI" w:hAnsi="Segoe UI" w:cs="Segoe UI"/>
          <w:sz w:val="22"/>
          <w:szCs w:val="22"/>
        </w:rPr>
      </w:pPr>
    </w:p>
    <w:p w14:paraId="6E37A946" w14:textId="77777777" w:rsidR="00005CE4" w:rsidRDefault="00005CE4" w:rsidP="00665A4B">
      <w:pPr>
        <w:pStyle w:val="Heading"/>
        <w:numPr>
          <w:ilvl w:val="1"/>
          <w:numId w:val="4"/>
        </w:numPr>
        <w:ind w:left="990"/>
      </w:pPr>
      <w:r>
        <w:t>Customers and Stakeholders</w:t>
      </w:r>
    </w:p>
    <w:p w14:paraId="6865E2EE" w14:textId="77777777" w:rsidR="00005CE4" w:rsidRDefault="00005CE4" w:rsidP="00665A4B">
      <w:pPr>
        <w:pStyle w:val="BodyText"/>
        <w:ind w:firstLine="630"/>
        <w:rPr>
          <w:rFonts w:ascii="Segoe UI" w:hAnsi="Segoe UI"/>
          <w:sz w:val="22"/>
          <w:szCs w:val="22"/>
        </w:rPr>
      </w:pPr>
      <w:r>
        <w:rPr>
          <w:rFonts w:ascii="Segoe UI" w:hAnsi="Segoe UI"/>
          <w:sz w:val="22"/>
          <w:szCs w:val="22"/>
        </w:rPr>
        <w:t xml:space="preserve">Customers: </w:t>
      </w:r>
    </w:p>
    <w:p w14:paraId="6F8FC58F" w14:textId="2014C0C8" w:rsidR="00515100" w:rsidRPr="00515100" w:rsidRDefault="00515100" w:rsidP="00665A4B">
      <w:pPr>
        <w:pStyle w:val="BodyText"/>
        <w:numPr>
          <w:ilvl w:val="0"/>
          <w:numId w:val="14"/>
        </w:numPr>
        <w:rPr>
          <w:rFonts w:ascii="Segoe UI" w:hAnsi="Segoe UI"/>
          <w:sz w:val="22"/>
          <w:szCs w:val="22"/>
        </w:rPr>
      </w:pPr>
      <w:r w:rsidRPr="00515100">
        <w:rPr>
          <w:rFonts w:ascii="Segoe UI" w:hAnsi="Segoe UI"/>
          <w:sz w:val="22"/>
          <w:szCs w:val="22"/>
        </w:rPr>
        <w:t>Trekkers</w:t>
      </w:r>
    </w:p>
    <w:p w14:paraId="799AFC00" w14:textId="48752E08" w:rsidR="00515100" w:rsidRPr="00515100" w:rsidRDefault="00515100" w:rsidP="00665A4B">
      <w:pPr>
        <w:pStyle w:val="BodyText"/>
        <w:numPr>
          <w:ilvl w:val="0"/>
          <w:numId w:val="14"/>
        </w:numPr>
        <w:rPr>
          <w:rFonts w:ascii="Segoe UI" w:hAnsi="Segoe UI"/>
          <w:sz w:val="22"/>
          <w:szCs w:val="22"/>
        </w:rPr>
      </w:pPr>
      <w:r w:rsidRPr="00515100">
        <w:rPr>
          <w:rFonts w:ascii="Segoe UI" w:hAnsi="Segoe UI"/>
          <w:sz w:val="22"/>
          <w:szCs w:val="22"/>
        </w:rPr>
        <w:t xml:space="preserve"> Admin</w:t>
      </w:r>
    </w:p>
    <w:p w14:paraId="27BFB215" w14:textId="4016B322" w:rsidR="00005CE4" w:rsidRDefault="00515100" w:rsidP="00665A4B">
      <w:pPr>
        <w:pStyle w:val="BodyText"/>
        <w:numPr>
          <w:ilvl w:val="0"/>
          <w:numId w:val="14"/>
        </w:numPr>
        <w:rPr>
          <w:rFonts w:ascii="Segoe UI" w:hAnsi="Segoe UI"/>
          <w:sz w:val="22"/>
          <w:szCs w:val="22"/>
        </w:rPr>
      </w:pPr>
      <w:r w:rsidRPr="00515100">
        <w:rPr>
          <w:rFonts w:ascii="Segoe UI" w:hAnsi="Segoe UI"/>
          <w:sz w:val="22"/>
          <w:szCs w:val="22"/>
        </w:rPr>
        <w:t>Guides</w:t>
      </w:r>
    </w:p>
    <w:p w14:paraId="001F9F82" w14:textId="2C6D7D9F" w:rsidR="00005CE4" w:rsidRDefault="00005CE4" w:rsidP="00665A4B">
      <w:pPr>
        <w:pStyle w:val="BodyText"/>
        <w:ind w:left="1800"/>
        <w:rPr>
          <w:rFonts w:ascii="Segoe UI" w:hAnsi="Segoe UI"/>
          <w:sz w:val="22"/>
          <w:szCs w:val="22"/>
        </w:rPr>
      </w:pPr>
    </w:p>
    <w:p w14:paraId="5836E377" w14:textId="2A6DFBAE" w:rsidR="006A37C1" w:rsidRDefault="006A37C1" w:rsidP="00665A4B">
      <w:pPr>
        <w:pStyle w:val="BodyText"/>
        <w:ind w:left="1800"/>
        <w:rPr>
          <w:rFonts w:ascii="Segoe UI" w:hAnsi="Segoe UI"/>
          <w:sz w:val="22"/>
          <w:szCs w:val="22"/>
        </w:rPr>
      </w:pPr>
    </w:p>
    <w:p w14:paraId="4CC130A3" w14:textId="5A5F020A" w:rsidR="00005CE4" w:rsidRDefault="00005CE4" w:rsidP="00665A4B">
      <w:pPr>
        <w:pStyle w:val="BodyText"/>
        <w:ind w:firstLine="709"/>
        <w:rPr>
          <w:rFonts w:ascii="Segoe UI" w:hAnsi="Segoe UI"/>
          <w:sz w:val="22"/>
          <w:szCs w:val="22"/>
        </w:rPr>
      </w:pPr>
      <w:r>
        <w:rPr>
          <w:rFonts w:ascii="Segoe UI" w:hAnsi="Segoe UI"/>
          <w:sz w:val="22"/>
          <w:szCs w:val="22"/>
        </w:rPr>
        <w:t>Stakeholders</w:t>
      </w:r>
      <w:r w:rsidR="00665A4B">
        <w:rPr>
          <w:rFonts w:ascii="Segoe UI" w:hAnsi="Segoe UI"/>
          <w:sz w:val="22"/>
          <w:szCs w:val="22"/>
        </w:rPr>
        <w:t>:</w:t>
      </w:r>
    </w:p>
    <w:p w14:paraId="2CD07C8F" w14:textId="5F659B59" w:rsidR="00515100" w:rsidRPr="00515100" w:rsidRDefault="00515100" w:rsidP="00665A4B">
      <w:pPr>
        <w:pStyle w:val="BodyText"/>
        <w:numPr>
          <w:ilvl w:val="0"/>
          <w:numId w:val="11"/>
        </w:numPr>
        <w:rPr>
          <w:rFonts w:ascii="Segoe UI" w:hAnsi="Segoe UI"/>
          <w:sz w:val="22"/>
          <w:szCs w:val="22"/>
        </w:rPr>
      </w:pPr>
      <w:r w:rsidRPr="00515100">
        <w:rPr>
          <w:rFonts w:ascii="Segoe UI" w:hAnsi="Segoe UI"/>
          <w:sz w:val="22"/>
          <w:szCs w:val="22"/>
        </w:rPr>
        <w:t>trekkers</w:t>
      </w:r>
    </w:p>
    <w:p w14:paraId="55474673" w14:textId="2B5754F8" w:rsidR="00515100" w:rsidRPr="00515100" w:rsidRDefault="00515100" w:rsidP="00665A4B">
      <w:pPr>
        <w:pStyle w:val="BodyText"/>
        <w:numPr>
          <w:ilvl w:val="0"/>
          <w:numId w:val="11"/>
        </w:numPr>
        <w:rPr>
          <w:rFonts w:ascii="Segoe UI" w:hAnsi="Segoe UI"/>
          <w:sz w:val="22"/>
          <w:szCs w:val="22"/>
        </w:rPr>
      </w:pPr>
      <w:r w:rsidRPr="00515100">
        <w:rPr>
          <w:rFonts w:ascii="Segoe UI" w:hAnsi="Segoe UI"/>
          <w:sz w:val="22"/>
          <w:szCs w:val="22"/>
        </w:rPr>
        <w:t>trek organizer</w:t>
      </w:r>
    </w:p>
    <w:p w14:paraId="2A669514" w14:textId="35CFC658" w:rsidR="00515100" w:rsidRPr="00515100" w:rsidRDefault="00515100" w:rsidP="00665A4B">
      <w:pPr>
        <w:pStyle w:val="BodyText"/>
        <w:numPr>
          <w:ilvl w:val="0"/>
          <w:numId w:val="11"/>
        </w:numPr>
        <w:rPr>
          <w:rFonts w:ascii="Segoe UI" w:hAnsi="Segoe UI"/>
          <w:sz w:val="22"/>
          <w:szCs w:val="22"/>
        </w:rPr>
      </w:pPr>
      <w:r w:rsidRPr="00515100">
        <w:rPr>
          <w:rFonts w:ascii="Segoe UI" w:hAnsi="Segoe UI"/>
          <w:sz w:val="22"/>
          <w:szCs w:val="22"/>
        </w:rPr>
        <w:t>Transport</w:t>
      </w:r>
      <w:r>
        <w:rPr>
          <w:rFonts w:ascii="Segoe UI" w:hAnsi="Segoe UI"/>
          <w:sz w:val="22"/>
          <w:szCs w:val="22"/>
        </w:rPr>
        <w:t>ation</w:t>
      </w:r>
      <w:r w:rsidRPr="00515100">
        <w:rPr>
          <w:rFonts w:ascii="Segoe UI" w:hAnsi="Segoe UI"/>
          <w:sz w:val="22"/>
          <w:szCs w:val="22"/>
        </w:rPr>
        <w:t xml:space="preserve"> System</w:t>
      </w:r>
    </w:p>
    <w:p w14:paraId="3C71D7F0" w14:textId="1D8231A3" w:rsidR="00515100" w:rsidRPr="00515100" w:rsidRDefault="00515100" w:rsidP="00665A4B">
      <w:pPr>
        <w:pStyle w:val="BodyText"/>
        <w:numPr>
          <w:ilvl w:val="0"/>
          <w:numId w:val="11"/>
        </w:numPr>
        <w:rPr>
          <w:rFonts w:ascii="Segoe UI" w:hAnsi="Segoe UI"/>
          <w:sz w:val="22"/>
          <w:szCs w:val="22"/>
        </w:rPr>
      </w:pPr>
      <w:r w:rsidRPr="00515100">
        <w:rPr>
          <w:rFonts w:ascii="Segoe UI" w:hAnsi="Segoe UI"/>
          <w:sz w:val="22"/>
          <w:szCs w:val="22"/>
        </w:rPr>
        <w:t>Local entrepreneurs</w:t>
      </w:r>
    </w:p>
    <w:p w14:paraId="501863D1" w14:textId="3FC4750E" w:rsidR="00005CE4" w:rsidRDefault="00515100" w:rsidP="00665A4B">
      <w:pPr>
        <w:pStyle w:val="BodyText"/>
        <w:numPr>
          <w:ilvl w:val="0"/>
          <w:numId w:val="11"/>
        </w:numPr>
        <w:rPr>
          <w:rFonts w:ascii="Segoe UI" w:hAnsi="Segoe UI"/>
          <w:sz w:val="22"/>
          <w:szCs w:val="22"/>
        </w:rPr>
      </w:pPr>
      <w:r w:rsidRPr="00515100">
        <w:rPr>
          <w:rFonts w:ascii="Segoe UI" w:hAnsi="Segoe UI"/>
          <w:sz w:val="22"/>
          <w:szCs w:val="22"/>
        </w:rPr>
        <w:t xml:space="preserve"> Government (Tourist department)</w:t>
      </w:r>
    </w:p>
    <w:p w14:paraId="52BA36B2" w14:textId="77777777" w:rsidR="00005CE4" w:rsidRDefault="00005CE4" w:rsidP="00665A4B">
      <w:pPr>
        <w:pStyle w:val="BodyText"/>
        <w:rPr>
          <w:rFonts w:ascii="Segoe UI" w:hAnsi="Segoe UI"/>
          <w:sz w:val="22"/>
          <w:szCs w:val="22"/>
        </w:rPr>
      </w:pPr>
    </w:p>
    <w:p w14:paraId="4CD12879" w14:textId="77777777" w:rsidR="00005CE4" w:rsidRDefault="00005CE4" w:rsidP="00665A4B">
      <w:pPr>
        <w:pStyle w:val="BodyText"/>
        <w:rPr>
          <w:rFonts w:ascii="Segoe UI" w:hAnsi="Segoe UI"/>
          <w:sz w:val="22"/>
          <w:szCs w:val="22"/>
        </w:rPr>
      </w:pPr>
    </w:p>
    <w:p w14:paraId="0F0A93AF" w14:textId="77777777" w:rsidR="00005CE4" w:rsidRDefault="00005CE4" w:rsidP="00665A4B">
      <w:pPr>
        <w:pStyle w:val="Heading1"/>
        <w:pageBreakBefore/>
      </w:pPr>
      <w:r>
        <w:lastRenderedPageBreak/>
        <w:t>2. Business Requirements Overview</w:t>
      </w:r>
    </w:p>
    <w:p w14:paraId="2E7DE12A" w14:textId="77777777" w:rsidR="00665A4B" w:rsidRPr="00665A4B" w:rsidRDefault="00665A4B" w:rsidP="00665A4B">
      <w:pPr>
        <w:pStyle w:val="Heading1"/>
        <w:numPr>
          <w:ilvl w:val="0"/>
          <w:numId w:val="9"/>
        </w:numPr>
        <w:rPr>
          <w:rFonts w:ascii="Segoe UI" w:hAnsi="Segoe UI"/>
          <w:b w:val="0"/>
          <w:bCs w:val="0"/>
          <w:sz w:val="22"/>
          <w:szCs w:val="22"/>
        </w:rPr>
      </w:pPr>
      <w:r w:rsidRPr="00665A4B">
        <w:rPr>
          <w:rFonts w:ascii="Segoe UI" w:hAnsi="Segoe UI"/>
          <w:b w:val="0"/>
          <w:bCs w:val="0"/>
          <w:sz w:val="22"/>
          <w:szCs w:val="22"/>
        </w:rPr>
        <w:t>The administrator has the right to approve and modify the packages.</w:t>
      </w:r>
    </w:p>
    <w:p w14:paraId="2E33CE3E" w14:textId="22125EC8" w:rsidR="00665A4B" w:rsidRPr="00665A4B" w:rsidRDefault="00665A4B" w:rsidP="00665A4B">
      <w:pPr>
        <w:pStyle w:val="Heading1"/>
        <w:numPr>
          <w:ilvl w:val="0"/>
          <w:numId w:val="9"/>
        </w:numPr>
        <w:rPr>
          <w:rFonts w:ascii="Segoe UI" w:hAnsi="Segoe UI"/>
          <w:b w:val="0"/>
          <w:bCs w:val="0"/>
          <w:sz w:val="22"/>
          <w:szCs w:val="22"/>
        </w:rPr>
      </w:pPr>
      <w:r w:rsidRPr="00665A4B">
        <w:rPr>
          <w:rFonts w:ascii="Segoe UI" w:hAnsi="Segoe UI"/>
          <w:b w:val="0"/>
          <w:bCs w:val="0"/>
          <w:sz w:val="22"/>
          <w:szCs w:val="22"/>
        </w:rPr>
        <w:t>The administrator can manage guide information.</w:t>
      </w:r>
    </w:p>
    <w:p w14:paraId="147BED07" w14:textId="44087033" w:rsidR="00665A4B" w:rsidRPr="00665A4B" w:rsidRDefault="00665A4B" w:rsidP="00665A4B">
      <w:pPr>
        <w:pStyle w:val="Heading1"/>
        <w:numPr>
          <w:ilvl w:val="0"/>
          <w:numId w:val="9"/>
        </w:numPr>
        <w:rPr>
          <w:rFonts w:ascii="Segoe UI" w:hAnsi="Segoe UI"/>
          <w:b w:val="0"/>
          <w:bCs w:val="0"/>
          <w:sz w:val="22"/>
          <w:szCs w:val="22"/>
        </w:rPr>
      </w:pPr>
      <w:r w:rsidRPr="00665A4B">
        <w:rPr>
          <w:rFonts w:ascii="Segoe UI" w:hAnsi="Segoe UI"/>
          <w:b w:val="0"/>
          <w:bCs w:val="0"/>
          <w:sz w:val="22"/>
          <w:szCs w:val="22"/>
        </w:rPr>
        <w:t>Admin can plan new packages.</w:t>
      </w:r>
    </w:p>
    <w:p w14:paraId="7140EA79" w14:textId="6C3C41CE" w:rsidR="00665A4B" w:rsidRPr="00665A4B" w:rsidRDefault="00665A4B" w:rsidP="00665A4B">
      <w:pPr>
        <w:pStyle w:val="Heading1"/>
        <w:numPr>
          <w:ilvl w:val="0"/>
          <w:numId w:val="9"/>
        </w:numPr>
        <w:rPr>
          <w:rFonts w:ascii="Segoe UI" w:hAnsi="Segoe UI"/>
          <w:b w:val="0"/>
          <w:bCs w:val="0"/>
          <w:sz w:val="22"/>
          <w:szCs w:val="22"/>
        </w:rPr>
      </w:pPr>
      <w:r>
        <w:rPr>
          <w:rFonts w:ascii="Segoe UI" w:hAnsi="Segoe UI"/>
          <w:b w:val="0"/>
          <w:bCs w:val="0"/>
          <w:sz w:val="22"/>
          <w:szCs w:val="22"/>
        </w:rPr>
        <w:t>T</w:t>
      </w:r>
      <w:r w:rsidRPr="00665A4B">
        <w:rPr>
          <w:rFonts w:ascii="Segoe UI" w:hAnsi="Segoe UI"/>
          <w:b w:val="0"/>
          <w:bCs w:val="0"/>
          <w:sz w:val="22"/>
          <w:szCs w:val="22"/>
        </w:rPr>
        <w:t>rekkers can search for packages by selecting dates and locations.</w:t>
      </w:r>
    </w:p>
    <w:p w14:paraId="6270285B" w14:textId="56BE93AB" w:rsidR="00665A4B" w:rsidRPr="00665A4B" w:rsidRDefault="00665A4B" w:rsidP="00665A4B">
      <w:pPr>
        <w:pStyle w:val="Heading1"/>
        <w:numPr>
          <w:ilvl w:val="0"/>
          <w:numId w:val="9"/>
        </w:numPr>
        <w:rPr>
          <w:rFonts w:ascii="Segoe UI" w:hAnsi="Segoe UI"/>
          <w:b w:val="0"/>
          <w:bCs w:val="0"/>
          <w:sz w:val="22"/>
          <w:szCs w:val="22"/>
        </w:rPr>
      </w:pPr>
      <w:r w:rsidRPr="00665A4B">
        <w:rPr>
          <w:rFonts w:ascii="Segoe UI" w:hAnsi="Segoe UI"/>
          <w:b w:val="0"/>
          <w:bCs w:val="0"/>
          <w:sz w:val="22"/>
          <w:szCs w:val="22"/>
        </w:rPr>
        <w:t>Trekkers can book their events.</w:t>
      </w:r>
    </w:p>
    <w:p w14:paraId="23D05F5E" w14:textId="77777777" w:rsidR="00005CE4" w:rsidRDefault="00005CE4" w:rsidP="00665A4B"/>
    <w:p w14:paraId="296D7B9B" w14:textId="77777777" w:rsidR="00005CE4" w:rsidRDefault="00005CE4" w:rsidP="00665A4B">
      <w:pPr>
        <w:pStyle w:val="Heading1"/>
      </w:pPr>
      <w:r>
        <w:t>3. Functional Requirements Overview</w:t>
      </w:r>
    </w:p>
    <w:p w14:paraId="682BA805" w14:textId="3C1A5ADF" w:rsidR="00005CE4" w:rsidRDefault="00515100" w:rsidP="00665A4B">
      <w:pPr>
        <w:pStyle w:val="ListParagraph"/>
        <w:rPr>
          <w:rFonts w:ascii="Segoe UI" w:hAnsi="Segoe UI"/>
          <w:sz w:val="22"/>
          <w:szCs w:val="22"/>
        </w:rPr>
      </w:pPr>
      <w:r>
        <w:rPr>
          <w:rFonts w:ascii="Segoe UI" w:hAnsi="Segoe UI"/>
          <w:sz w:val="22"/>
          <w:szCs w:val="22"/>
        </w:rPr>
        <w:t>TrekHub</w:t>
      </w:r>
      <w:r w:rsidR="006A37C1">
        <w:rPr>
          <w:rFonts w:ascii="Segoe UI" w:hAnsi="Segoe UI"/>
          <w:sz w:val="22"/>
          <w:szCs w:val="22"/>
        </w:rPr>
        <w:t xml:space="preserve"> System consists of </w:t>
      </w:r>
      <w:r w:rsidR="00C221C2">
        <w:rPr>
          <w:rFonts w:ascii="Segoe UI" w:hAnsi="Segoe UI"/>
          <w:sz w:val="22"/>
          <w:szCs w:val="22"/>
        </w:rPr>
        <w:t>three</w:t>
      </w:r>
      <w:r w:rsidR="00005CE4">
        <w:rPr>
          <w:rFonts w:ascii="Segoe UI" w:hAnsi="Segoe UI"/>
          <w:sz w:val="22"/>
          <w:szCs w:val="22"/>
        </w:rPr>
        <w:t xml:space="preserve"> modules described as below.</w:t>
      </w:r>
    </w:p>
    <w:p w14:paraId="570C174A" w14:textId="77777777" w:rsidR="00772652" w:rsidRDefault="00772652" w:rsidP="00665A4B">
      <w:pPr>
        <w:pStyle w:val="ListParagraph"/>
        <w:rPr>
          <w:rFonts w:ascii="Segoe UI" w:hAnsi="Segoe UI"/>
          <w:sz w:val="22"/>
          <w:szCs w:val="22"/>
        </w:rPr>
      </w:pPr>
    </w:p>
    <w:p w14:paraId="05E65205" w14:textId="54E86D9A" w:rsidR="00005CE4" w:rsidRPr="006A37C1" w:rsidRDefault="00C221C2" w:rsidP="00665A4B">
      <w:pPr>
        <w:pStyle w:val="ListParagraph"/>
        <w:numPr>
          <w:ilvl w:val="0"/>
          <w:numId w:val="3"/>
        </w:numPr>
        <w:rPr>
          <w:rFonts w:ascii="Segoe UI" w:hAnsi="Segoe UI"/>
          <w:sz w:val="22"/>
          <w:szCs w:val="22"/>
        </w:rPr>
      </w:pPr>
      <w:r>
        <w:rPr>
          <w:rFonts w:ascii="Segoe UI" w:hAnsi="Segoe UI"/>
          <w:sz w:val="22"/>
          <w:szCs w:val="22"/>
        </w:rPr>
        <w:t>Admin</w:t>
      </w:r>
      <w:r w:rsidR="006A37C1">
        <w:rPr>
          <w:rFonts w:ascii="Segoe UI" w:hAnsi="Segoe UI"/>
          <w:sz w:val="22"/>
          <w:szCs w:val="22"/>
        </w:rPr>
        <w:t xml:space="preserve"> Module</w:t>
      </w:r>
    </w:p>
    <w:p w14:paraId="6FE53F03" w14:textId="586C5EA0" w:rsidR="00005CE4" w:rsidRDefault="00C221C2" w:rsidP="00665A4B">
      <w:pPr>
        <w:pStyle w:val="ListParagraph"/>
        <w:numPr>
          <w:ilvl w:val="0"/>
          <w:numId w:val="3"/>
        </w:numPr>
        <w:rPr>
          <w:rFonts w:ascii="Segoe UI" w:hAnsi="Segoe UI"/>
          <w:sz w:val="22"/>
          <w:szCs w:val="22"/>
        </w:rPr>
      </w:pPr>
      <w:r>
        <w:rPr>
          <w:rFonts w:ascii="Segoe UI" w:hAnsi="Segoe UI"/>
          <w:sz w:val="22"/>
          <w:szCs w:val="22"/>
        </w:rPr>
        <w:t>Guide</w:t>
      </w:r>
      <w:r w:rsidR="00005CE4">
        <w:rPr>
          <w:rFonts w:ascii="Segoe UI" w:hAnsi="Segoe UI"/>
          <w:sz w:val="22"/>
          <w:szCs w:val="22"/>
        </w:rPr>
        <w:t xml:space="preserve"> Module</w:t>
      </w:r>
    </w:p>
    <w:p w14:paraId="48AF54F1" w14:textId="044B6EEF" w:rsidR="00005CE4" w:rsidRDefault="00C221C2" w:rsidP="00665A4B">
      <w:pPr>
        <w:pStyle w:val="ListParagraph"/>
        <w:numPr>
          <w:ilvl w:val="0"/>
          <w:numId w:val="3"/>
        </w:numPr>
        <w:rPr>
          <w:rFonts w:ascii="Segoe UI" w:hAnsi="Segoe UI"/>
          <w:sz w:val="22"/>
          <w:szCs w:val="22"/>
        </w:rPr>
      </w:pPr>
      <w:r>
        <w:rPr>
          <w:rFonts w:ascii="Segoe UI" w:hAnsi="Segoe UI"/>
          <w:sz w:val="22"/>
          <w:szCs w:val="22"/>
        </w:rPr>
        <w:t xml:space="preserve">Trekkers </w:t>
      </w:r>
      <w:r w:rsidR="00005CE4">
        <w:rPr>
          <w:rFonts w:ascii="Segoe UI" w:hAnsi="Segoe UI"/>
          <w:sz w:val="22"/>
          <w:szCs w:val="22"/>
        </w:rPr>
        <w:t>Module</w:t>
      </w:r>
    </w:p>
    <w:p w14:paraId="095A8F53" w14:textId="6801224A" w:rsidR="00005CE4" w:rsidRPr="00C221C2" w:rsidRDefault="00005CE4" w:rsidP="00665A4B">
      <w:pPr>
        <w:ind w:left="927"/>
        <w:rPr>
          <w:rFonts w:ascii="Segoe UI" w:hAnsi="Segoe UI"/>
          <w:sz w:val="22"/>
          <w:szCs w:val="22"/>
        </w:rPr>
      </w:pPr>
    </w:p>
    <w:p w14:paraId="72391A99" w14:textId="77777777" w:rsidR="00005CE4" w:rsidRDefault="00005CE4" w:rsidP="00665A4B">
      <w:pPr>
        <w:pStyle w:val="ListParagraph"/>
        <w:rPr>
          <w:rFonts w:ascii="Trebuchet MS" w:hAnsi="Trebuchet MS"/>
        </w:rPr>
      </w:pPr>
    </w:p>
    <w:p w14:paraId="13BE494F" w14:textId="66E6A76C" w:rsidR="009E7D83" w:rsidRPr="009E7D83" w:rsidRDefault="00C221C2" w:rsidP="00665A4B">
      <w:pPr>
        <w:pStyle w:val="Heading"/>
        <w:ind w:left="990" w:hanging="360"/>
      </w:pPr>
      <w:r>
        <w:t>3.1 Admin</w:t>
      </w:r>
      <w:r w:rsidR="00005CE4">
        <w:t xml:space="preserve"> Module</w:t>
      </w:r>
    </w:p>
    <w:p w14:paraId="060F1A91" w14:textId="08939A13" w:rsidR="00005CE4" w:rsidRDefault="00C221C2" w:rsidP="00665A4B">
      <w:pPr>
        <w:pStyle w:val="ListParagraph"/>
        <w:numPr>
          <w:ilvl w:val="0"/>
          <w:numId w:val="2"/>
        </w:numPr>
        <w:ind w:left="1418"/>
        <w:rPr>
          <w:rFonts w:ascii="Segoe UI" w:hAnsi="Segoe UI"/>
          <w:sz w:val="22"/>
          <w:szCs w:val="22"/>
        </w:rPr>
      </w:pPr>
      <w:r>
        <w:rPr>
          <w:rFonts w:ascii="Segoe UI" w:hAnsi="Segoe UI"/>
          <w:sz w:val="22"/>
          <w:szCs w:val="22"/>
        </w:rPr>
        <w:t>TrekingHub System should provide all authority to admin how to handle the system.</w:t>
      </w:r>
    </w:p>
    <w:p w14:paraId="0C7AEF5E" w14:textId="77777777" w:rsidR="009E7D83" w:rsidRDefault="009E7D83" w:rsidP="00665A4B">
      <w:pPr>
        <w:pStyle w:val="ListParagraph"/>
        <w:ind w:left="1418"/>
        <w:rPr>
          <w:rFonts w:ascii="Segoe UI" w:hAnsi="Segoe UI"/>
          <w:sz w:val="22"/>
          <w:szCs w:val="22"/>
        </w:rPr>
      </w:pPr>
    </w:p>
    <w:p w14:paraId="633D8F96" w14:textId="6B2477C9" w:rsidR="00005CE4" w:rsidRDefault="00C221C2" w:rsidP="00665A4B">
      <w:pPr>
        <w:pStyle w:val="ListParagraph"/>
        <w:numPr>
          <w:ilvl w:val="0"/>
          <w:numId w:val="2"/>
        </w:numPr>
        <w:ind w:left="1418"/>
        <w:rPr>
          <w:rFonts w:ascii="Segoe UI" w:hAnsi="Segoe UI"/>
          <w:sz w:val="22"/>
          <w:szCs w:val="22"/>
        </w:rPr>
      </w:pPr>
      <w:r w:rsidRPr="00C221C2">
        <w:rPr>
          <w:rFonts w:ascii="Segoe UI" w:hAnsi="Segoe UI"/>
          <w:sz w:val="22"/>
          <w:szCs w:val="22"/>
        </w:rPr>
        <w:t xml:space="preserve">The administrator can manage </w:t>
      </w:r>
      <w:r>
        <w:rPr>
          <w:rFonts w:ascii="Segoe UI" w:hAnsi="Segoe UI"/>
          <w:sz w:val="22"/>
          <w:szCs w:val="22"/>
        </w:rPr>
        <w:t>guide</w:t>
      </w:r>
      <w:r w:rsidR="00231B6A">
        <w:rPr>
          <w:rFonts w:ascii="Segoe UI" w:hAnsi="Segoe UI"/>
          <w:sz w:val="22"/>
          <w:szCs w:val="22"/>
        </w:rPr>
        <w:t xml:space="preserve"> and trekkers</w:t>
      </w:r>
      <w:r w:rsidRPr="00C221C2">
        <w:rPr>
          <w:rFonts w:ascii="Segoe UI" w:hAnsi="Segoe UI"/>
          <w:sz w:val="22"/>
          <w:szCs w:val="22"/>
        </w:rPr>
        <w:t xml:space="preserve"> authorization.</w:t>
      </w:r>
    </w:p>
    <w:p w14:paraId="4BBA4E4D" w14:textId="77777777" w:rsidR="009E7D83" w:rsidRPr="009E7D83" w:rsidRDefault="009E7D83" w:rsidP="00665A4B">
      <w:pPr>
        <w:pStyle w:val="ListParagraph"/>
        <w:rPr>
          <w:rFonts w:ascii="Segoe UI" w:hAnsi="Segoe UI"/>
          <w:sz w:val="22"/>
          <w:szCs w:val="22"/>
        </w:rPr>
      </w:pPr>
    </w:p>
    <w:p w14:paraId="455AAD86" w14:textId="7AEC0A7E" w:rsidR="00005CE4" w:rsidRDefault="00C221C2" w:rsidP="00665A4B">
      <w:pPr>
        <w:pStyle w:val="ListParagraph"/>
        <w:numPr>
          <w:ilvl w:val="0"/>
          <w:numId w:val="2"/>
        </w:numPr>
        <w:ind w:left="1418"/>
        <w:rPr>
          <w:rFonts w:ascii="Segoe UI" w:hAnsi="Segoe UI"/>
          <w:sz w:val="22"/>
          <w:szCs w:val="22"/>
        </w:rPr>
      </w:pPr>
      <w:r>
        <w:rPr>
          <w:rFonts w:ascii="Segoe UI" w:hAnsi="Segoe UI"/>
          <w:sz w:val="22"/>
          <w:szCs w:val="22"/>
        </w:rPr>
        <w:t>Admin can create packages as well as modify the packages.</w:t>
      </w:r>
    </w:p>
    <w:p w14:paraId="714234B5" w14:textId="77777777" w:rsidR="0052481A" w:rsidRPr="0052481A" w:rsidRDefault="0052481A" w:rsidP="0052481A">
      <w:pPr>
        <w:pStyle w:val="ListParagraph"/>
        <w:rPr>
          <w:rFonts w:ascii="Segoe UI" w:hAnsi="Segoe UI"/>
          <w:sz w:val="22"/>
          <w:szCs w:val="22"/>
        </w:rPr>
      </w:pPr>
    </w:p>
    <w:p w14:paraId="579E5C27" w14:textId="5B44FAB9" w:rsidR="0052481A" w:rsidRDefault="0052481A" w:rsidP="00665A4B">
      <w:pPr>
        <w:pStyle w:val="ListParagraph"/>
        <w:numPr>
          <w:ilvl w:val="0"/>
          <w:numId w:val="2"/>
        </w:numPr>
        <w:ind w:left="1418"/>
        <w:rPr>
          <w:rFonts w:ascii="Segoe UI" w:hAnsi="Segoe UI"/>
          <w:sz w:val="22"/>
          <w:szCs w:val="22"/>
        </w:rPr>
      </w:pPr>
      <w:r>
        <w:rPr>
          <w:rFonts w:ascii="Segoe UI" w:hAnsi="Segoe UI"/>
          <w:sz w:val="22"/>
          <w:szCs w:val="22"/>
        </w:rPr>
        <w:t>Admin can track records of completed  as well as scheduled events.</w:t>
      </w:r>
    </w:p>
    <w:p w14:paraId="6C4FEB83" w14:textId="77777777" w:rsidR="0052481A" w:rsidRPr="0052481A" w:rsidRDefault="0052481A" w:rsidP="0052481A">
      <w:pPr>
        <w:pStyle w:val="ListParagraph"/>
        <w:rPr>
          <w:rFonts w:ascii="Segoe UI" w:hAnsi="Segoe UI"/>
          <w:sz w:val="22"/>
          <w:szCs w:val="22"/>
        </w:rPr>
      </w:pPr>
    </w:p>
    <w:p w14:paraId="1A528F4B" w14:textId="617BE72F" w:rsidR="0052481A" w:rsidRDefault="0052481A" w:rsidP="00665A4B">
      <w:pPr>
        <w:pStyle w:val="ListParagraph"/>
        <w:numPr>
          <w:ilvl w:val="0"/>
          <w:numId w:val="2"/>
        </w:numPr>
        <w:ind w:left="1418"/>
        <w:rPr>
          <w:rFonts w:ascii="Segoe UI" w:hAnsi="Segoe UI"/>
          <w:sz w:val="22"/>
          <w:szCs w:val="22"/>
        </w:rPr>
      </w:pPr>
      <w:r>
        <w:rPr>
          <w:rFonts w:ascii="Segoe UI" w:hAnsi="Segoe UI"/>
          <w:sz w:val="22"/>
          <w:szCs w:val="22"/>
        </w:rPr>
        <w:t>Admin can track revenue details.</w:t>
      </w:r>
    </w:p>
    <w:p w14:paraId="42BFC772" w14:textId="77777777" w:rsidR="00005CE4" w:rsidRDefault="00005CE4" w:rsidP="00665A4B">
      <w:pPr>
        <w:pStyle w:val="ListParagraph"/>
        <w:ind w:left="709"/>
        <w:rPr>
          <w:rFonts w:ascii="Segoe UI" w:hAnsi="Segoe UI"/>
          <w:sz w:val="22"/>
          <w:szCs w:val="22"/>
        </w:rPr>
      </w:pPr>
    </w:p>
    <w:p w14:paraId="52532B1E" w14:textId="77B66E45" w:rsidR="00005CE4" w:rsidRDefault="00231B6A" w:rsidP="00665A4B">
      <w:pPr>
        <w:pStyle w:val="ListParagraph"/>
        <w:numPr>
          <w:ilvl w:val="0"/>
          <w:numId w:val="2"/>
        </w:numPr>
        <w:ind w:left="1418"/>
        <w:rPr>
          <w:rFonts w:ascii="Segoe UI" w:hAnsi="Segoe UI"/>
          <w:sz w:val="22"/>
          <w:szCs w:val="22"/>
        </w:rPr>
      </w:pPr>
      <w:r>
        <w:rPr>
          <w:rFonts w:ascii="Segoe UI" w:hAnsi="Segoe UI"/>
          <w:sz w:val="22"/>
          <w:szCs w:val="22"/>
        </w:rPr>
        <w:t>Admin</w:t>
      </w:r>
      <w:r w:rsidRPr="00231B6A">
        <w:rPr>
          <w:rFonts w:ascii="Segoe UI" w:hAnsi="Segoe UI"/>
          <w:sz w:val="22"/>
          <w:szCs w:val="22"/>
        </w:rPr>
        <w:t xml:space="preserve"> can plan events.</w:t>
      </w:r>
    </w:p>
    <w:p w14:paraId="5BA9FB68" w14:textId="77777777" w:rsidR="00005CE4" w:rsidRDefault="00005CE4" w:rsidP="00665A4B">
      <w:pPr>
        <w:pStyle w:val="ListParagraph"/>
        <w:ind w:left="709"/>
        <w:rPr>
          <w:rFonts w:ascii="Segoe UI" w:hAnsi="Segoe UI"/>
          <w:sz w:val="22"/>
          <w:szCs w:val="22"/>
        </w:rPr>
      </w:pPr>
    </w:p>
    <w:p w14:paraId="231EB8FF" w14:textId="101F18B4" w:rsidR="00005CE4" w:rsidRDefault="00231B6A" w:rsidP="00665A4B">
      <w:pPr>
        <w:pStyle w:val="ListParagraph"/>
        <w:numPr>
          <w:ilvl w:val="0"/>
          <w:numId w:val="2"/>
        </w:numPr>
        <w:ind w:left="1418"/>
        <w:rPr>
          <w:rFonts w:ascii="Segoe UI" w:hAnsi="Segoe UI"/>
          <w:sz w:val="22"/>
          <w:szCs w:val="22"/>
        </w:rPr>
      </w:pPr>
      <w:r>
        <w:rPr>
          <w:rFonts w:ascii="Segoe UI" w:hAnsi="Segoe UI"/>
          <w:sz w:val="22"/>
          <w:szCs w:val="22"/>
        </w:rPr>
        <w:t>Admin can see transaction details.</w:t>
      </w:r>
    </w:p>
    <w:p w14:paraId="46B0C943" w14:textId="77777777" w:rsidR="00005CE4" w:rsidRDefault="00005CE4" w:rsidP="00665A4B">
      <w:pPr>
        <w:pStyle w:val="ListParagraph"/>
        <w:rPr>
          <w:rFonts w:ascii="Segoe UI" w:hAnsi="Segoe UI"/>
          <w:sz w:val="22"/>
          <w:szCs w:val="22"/>
        </w:rPr>
      </w:pPr>
    </w:p>
    <w:p w14:paraId="0725FB2A" w14:textId="77777777" w:rsidR="00005CE4" w:rsidRDefault="00005CE4" w:rsidP="00665A4B">
      <w:pPr>
        <w:pStyle w:val="ListParagraph"/>
        <w:ind w:left="1418" w:hanging="360"/>
        <w:rPr>
          <w:rFonts w:ascii="Segoe UI" w:hAnsi="Segoe UI"/>
          <w:sz w:val="22"/>
          <w:szCs w:val="22"/>
        </w:rPr>
      </w:pPr>
    </w:p>
    <w:p w14:paraId="57213C58" w14:textId="33B61980" w:rsidR="00005CE4" w:rsidRDefault="009E7D83" w:rsidP="00665A4B">
      <w:pPr>
        <w:pStyle w:val="Heading"/>
        <w:ind w:left="990" w:hanging="360"/>
      </w:pPr>
      <w:r>
        <w:t>3.2</w:t>
      </w:r>
      <w:r w:rsidR="00772652">
        <w:t xml:space="preserve"> </w:t>
      </w:r>
      <w:r w:rsidR="00C221C2">
        <w:t>Guide</w:t>
      </w:r>
      <w:r w:rsidR="00005CE4">
        <w:t xml:space="preserve"> Module</w:t>
      </w:r>
    </w:p>
    <w:p w14:paraId="088BEA2B" w14:textId="77777777" w:rsidR="009E7D83" w:rsidRPr="009E7D83" w:rsidRDefault="009E7D83" w:rsidP="00665A4B">
      <w:pPr>
        <w:pStyle w:val="ListParagraph"/>
        <w:ind w:left="1418"/>
        <w:rPr>
          <w:rFonts w:ascii="Segoe UI" w:hAnsi="Segoe UI"/>
          <w:sz w:val="22"/>
          <w:szCs w:val="22"/>
        </w:rPr>
      </w:pPr>
    </w:p>
    <w:p w14:paraId="7AA317CF" w14:textId="4418882A" w:rsidR="009E7D83" w:rsidRDefault="00231B6A" w:rsidP="00665A4B">
      <w:pPr>
        <w:pStyle w:val="ListParagraph"/>
        <w:numPr>
          <w:ilvl w:val="0"/>
          <w:numId w:val="2"/>
        </w:numPr>
        <w:ind w:left="1418"/>
        <w:rPr>
          <w:rFonts w:ascii="Segoe UI" w:hAnsi="Segoe UI"/>
          <w:sz w:val="22"/>
          <w:szCs w:val="22"/>
        </w:rPr>
      </w:pPr>
      <w:r>
        <w:rPr>
          <w:rFonts w:ascii="Segoe UI" w:hAnsi="Segoe UI"/>
          <w:sz w:val="22"/>
          <w:szCs w:val="22"/>
        </w:rPr>
        <w:t>Guide can see scheduled events.</w:t>
      </w:r>
    </w:p>
    <w:p w14:paraId="73F3DE84" w14:textId="77777777" w:rsid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Guide can login to his account.</w:t>
      </w:r>
    </w:p>
    <w:p w14:paraId="0F5C5439" w14:textId="63A4AC7E" w:rsid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Guide can see his assign events in his login.</w:t>
      </w:r>
    </w:p>
    <w:p w14:paraId="7E783CD8" w14:textId="39BFF829" w:rsidR="00005CE4" w:rsidRP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Guide can see information related to events.</w:t>
      </w:r>
    </w:p>
    <w:p w14:paraId="65C324E6" w14:textId="27B09EEA" w:rsidR="009E7D83" w:rsidRPr="009E7D83" w:rsidRDefault="009E7D83" w:rsidP="00665A4B">
      <w:pPr>
        <w:pStyle w:val="Heading"/>
        <w:ind w:left="990" w:hanging="360"/>
        <w:rPr>
          <w:rFonts w:ascii="Trebuchet MS" w:hAnsi="Trebuchet MS"/>
        </w:rPr>
      </w:pPr>
      <w:r>
        <w:lastRenderedPageBreak/>
        <w:t>3.3</w:t>
      </w:r>
      <w:r w:rsidR="00005CE4">
        <w:t xml:space="preserve"> </w:t>
      </w:r>
      <w:r w:rsidR="00C221C2">
        <w:rPr>
          <w:rFonts w:ascii="Trebuchet MS" w:hAnsi="Trebuchet MS"/>
        </w:rPr>
        <w:t>Trekkers</w:t>
      </w:r>
      <w:r w:rsidR="00005CE4">
        <w:rPr>
          <w:rFonts w:ascii="Trebuchet MS" w:hAnsi="Trebuchet MS"/>
        </w:rPr>
        <w:t xml:space="preserve"> Module</w:t>
      </w:r>
    </w:p>
    <w:p w14:paraId="0A6B8445" w14:textId="77777777" w:rsidR="009E7D83" w:rsidRPr="009E7D83" w:rsidRDefault="009E7D83" w:rsidP="00665A4B">
      <w:pPr>
        <w:pStyle w:val="ListParagraph"/>
        <w:ind w:left="1418"/>
        <w:rPr>
          <w:rFonts w:ascii="Segoe UI" w:hAnsi="Segoe UI"/>
          <w:sz w:val="22"/>
          <w:szCs w:val="22"/>
        </w:rPr>
      </w:pPr>
    </w:p>
    <w:p w14:paraId="59BDF014" w14:textId="0A3EAD2D" w:rsidR="00005CE4" w:rsidRDefault="0088091B" w:rsidP="00665A4B">
      <w:pPr>
        <w:pStyle w:val="ListParagraph"/>
        <w:numPr>
          <w:ilvl w:val="0"/>
          <w:numId w:val="2"/>
        </w:numPr>
        <w:ind w:left="1418"/>
        <w:rPr>
          <w:rFonts w:ascii="Segoe UI" w:hAnsi="Segoe UI"/>
          <w:sz w:val="22"/>
          <w:szCs w:val="22"/>
        </w:rPr>
      </w:pPr>
      <w:r>
        <w:rPr>
          <w:rFonts w:ascii="Segoe UI" w:hAnsi="Segoe UI"/>
          <w:sz w:val="22"/>
          <w:szCs w:val="22"/>
        </w:rPr>
        <w:t>Trekker can see all schedule events.</w:t>
      </w:r>
    </w:p>
    <w:p w14:paraId="66B02520" w14:textId="77777777" w:rsidR="009E7D83" w:rsidRDefault="009E7D83" w:rsidP="00665A4B">
      <w:pPr>
        <w:pStyle w:val="ListParagraph"/>
        <w:rPr>
          <w:rFonts w:ascii="Segoe UI" w:hAnsi="Segoe UI"/>
          <w:sz w:val="22"/>
          <w:szCs w:val="22"/>
        </w:rPr>
      </w:pPr>
    </w:p>
    <w:p w14:paraId="0E8D321E" w14:textId="32F79C9C" w:rsidR="00772652" w:rsidRDefault="0088091B" w:rsidP="00665A4B">
      <w:pPr>
        <w:pStyle w:val="ListParagraph"/>
        <w:numPr>
          <w:ilvl w:val="0"/>
          <w:numId w:val="2"/>
        </w:numPr>
        <w:ind w:left="1418"/>
        <w:rPr>
          <w:rFonts w:ascii="Segoe UI" w:hAnsi="Segoe UI"/>
          <w:sz w:val="22"/>
          <w:szCs w:val="22"/>
        </w:rPr>
      </w:pPr>
      <w:r>
        <w:rPr>
          <w:rFonts w:ascii="Segoe UI" w:hAnsi="Segoe UI"/>
          <w:sz w:val="22"/>
          <w:szCs w:val="22"/>
        </w:rPr>
        <w:t>T</w:t>
      </w:r>
      <w:r w:rsidRPr="0088091B">
        <w:rPr>
          <w:rFonts w:ascii="Segoe UI" w:hAnsi="Segoe UI"/>
          <w:sz w:val="22"/>
          <w:szCs w:val="22"/>
        </w:rPr>
        <w:t>rek</w:t>
      </w:r>
      <w:r>
        <w:rPr>
          <w:rFonts w:ascii="Segoe UI" w:hAnsi="Segoe UI"/>
          <w:sz w:val="22"/>
          <w:szCs w:val="22"/>
        </w:rPr>
        <w:t>ker</w:t>
      </w:r>
      <w:r w:rsidRPr="0088091B">
        <w:rPr>
          <w:rFonts w:ascii="Segoe UI" w:hAnsi="Segoe UI"/>
          <w:sz w:val="22"/>
          <w:szCs w:val="22"/>
        </w:rPr>
        <w:t xml:space="preserve"> can able to filter the event according to requirement.</w:t>
      </w:r>
    </w:p>
    <w:p w14:paraId="59C8552E" w14:textId="77777777" w:rsidR="009E7D83" w:rsidRDefault="009E7D83" w:rsidP="00665A4B">
      <w:pPr>
        <w:pStyle w:val="ListParagraph"/>
        <w:rPr>
          <w:rFonts w:ascii="Segoe UI" w:hAnsi="Segoe UI"/>
          <w:sz w:val="22"/>
          <w:szCs w:val="22"/>
        </w:rPr>
      </w:pPr>
    </w:p>
    <w:p w14:paraId="7578ACF6" w14:textId="7862074A" w:rsidR="00772652" w:rsidRDefault="0088091B" w:rsidP="00665A4B">
      <w:pPr>
        <w:pStyle w:val="ListParagraph"/>
        <w:numPr>
          <w:ilvl w:val="0"/>
          <w:numId w:val="2"/>
        </w:numPr>
        <w:ind w:left="1418"/>
        <w:rPr>
          <w:rFonts w:ascii="Segoe UI" w:hAnsi="Segoe UI"/>
          <w:sz w:val="22"/>
          <w:szCs w:val="22"/>
        </w:rPr>
      </w:pPr>
      <w:r>
        <w:rPr>
          <w:rFonts w:ascii="Segoe UI" w:hAnsi="Segoe UI"/>
          <w:sz w:val="22"/>
          <w:szCs w:val="22"/>
        </w:rPr>
        <w:t>Trekker can register and login to his own account.</w:t>
      </w:r>
    </w:p>
    <w:p w14:paraId="63CDAD31" w14:textId="77777777" w:rsidR="0088091B" w:rsidRPr="0088091B" w:rsidRDefault="0088091B" w:rsidP="00665A4B">
      <w:pPr>
        <w:pStyle w:val="ListParagraph"/>
        <w:rPr>
          <w:rFonts w:ascii="Segoe UI" w:hAnsi="Segoe UI"/>
          <w:sz w:val="22"/>
          <w:szCs w:val="22"/>
        </w:rPr>
      </w:pPr>
    </w:p>
    <w:p w14:paraId="217D6D0F" w14:textId="3D012D0C" w:rsid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Trekker can book events</w:t>
      </w:r>
      <w:r w:rsidR="00D52FD5">
        <w:rPr>
          <w:rFonts w:ascii="Segoe UI" w:hAnsi="Segoe UI"/>
          <w:sz w:val="22"/>
          <w:szCs w:val="22"/>
        </w:rPr>
        <w:t xml:space="preserve"> </w:t>
      </w:r>
      <w:r>
        <w:rPr>
          <w:rFonts w:ascii="Segoe UI" w:hAnsi="Segoe UI"/>
          <w:sz w:val="22"/>
          <w:szCs w:val="22"/>
        </w:rPr>
        <w:t>after login</w:t>
      </w:r>
      <w:r w:rsidR="000E0BD5">
        <w:rPr>
          <w:rFonts w:ascii="Segoe UI" w:hAnsi="Segoe UI"/>
          <w:sz w:val="22"/>
          <w:szCs w:val="22"/>
        </w:rPr>
        <w:t xml:space="preserve"> </w:t>
      </w:r>
      <w:r>
        <w:rPr>
          <w:rFonts w:ascii="Segoe UI" w:hAnsi="Segoe UI"/>
          <w:sz w:val="22"/>
          <w:szCs w:val="22"/>
        </w:rPr>
        <w:t>.</w:t>
      </w:r>
    </w:p>
    <w:p w14:paraId="4E37EBDA" w14:textId="77777777" w:rsidR="0088091B" w:rsidRPr="0088091B" w:rsidRDefault="0088091B" w:rsidP="00665A4B">
      <w:pPr>
        <w:pStyle w:val="ListParagraph"/>
        <w:rPr>
          <w:rFonts w:ascii="Segoe UI" w:hAnsi="Segoe UI"/>
          <w:sz w:val="22"/>
          <w:szCs w:val="22"/>
        </w:rPr>
      </w:pPr>
    </w:p>
    <w:p w14:paraId="3A75A496" w14:textId="1333A8B2" w:rsid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Trekker can pay online.</w:t>
      </w:r>
    </w:p>
    <w:p w14:paraId="5BF7023F" w14:textId="77777777" w:rsidR="0088091B" w:rsidRPr="0088091B" w:rsidRDefault="0088091B" w:rsidP="00665A4B">
      <w:pPr>
        <w:pStyle w:val="ListParagraph"/>
        <w:rPr>
          <w:rFonts w:ascii="Segoe UI" w:hAnsi="Segoe UI"/>
          <w:sz w:val="22"/>
          <w:szCs w:val="22"/>
        </w:rPr>
      </w:pPr>
    </w:p>
    <w:p w14:paraId="5E7C2728" w14:textId="27ABDF4A" w:rsid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Trekker can give Feedback.</w:t>
      </w:r>
    </w:p>
    <w:p w14:paraId="31903EBF" w14:textId="77777777" w:rsidR="00844676" w:rsidRDefault="00844676" w:rsidP="00665A4B">
      <w:pPr>
        <w:pStyle w:val="ListParagraph"/>
        <w:rPr>
          <w:rFonts w:ascii="Segoe UI" w:hAnsi="Segoe UI"/>
          <w:sz w:val="22"/>
          <w:szCs w:val="22"/>
        </w:rPr>
      </w:pPr>
    </w:p>
    <w:p w14:paraId="05C3F617" w14:textId="77777777" w:rsidR="00844676" w:rsidRPr="00772652" w:rsidRDefault="00844676" w:rsidP="00665A4B">
      <w:pPr>
        <w:pStyle w:val="ListParagraph"/>
        <w:ind w:left="1418"/>
        <w:rPr>
          <w:rFonts w:ascii="Segoe UI" w:hAnsi="Segoe UI"/>
          <w:sz w:val="22"/>
          <w:szCs w:val="22"/>
        </w:rPr>
      </w:pPr>
    </w:p>
    <w:p w14:paraId="14D64F00" w14:textId="77777777" w:rsidR="00005CE4" w:rsidRDefault="00005CE4" w:rsidP="00665A4B">
      <w:pPr>
        <w:pStyle w:val="ListParagraph"/>
        <w:rPr>
          <w:rFonts w:ascii="Segoe UI" w:hAnsi="Segoe UI"/>
          <w:sz w:val="22"/>
          <w:szCs w:val="22"/>
        </w:rPr>
      </w:pPr>
    </w:p>
    <w:p w14:paraId="7CA16007" w14:textId="77777777" w:rsidR="00005CE4" w:rsidRDefault="00005CE4" w:rsidP="00665A4B">
      <w:pPr>
        <w:pStyle w:val="Heading1"/>
        <w:ind w:left="0" w:firstLine="0"/>
      </w:pPr>
      <w:r>
        <w:t xml:space="preserve">4. Non-functional Requirements </w:t>
      </w:r>
    </w:p>
    <w:p w14:paraId="55EDF31D" w14:textId="77777777" w:rsidR="00005CE4" w:rsidRDefault="00005CE4" w:rsidP="00665A4B">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24948211" w14:textId="77777777" w:rsidR="00005CE4" w:rsidRDefault="00005CE4" w:rsidP="00665A4B">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704E9A8B" w14:textId="77777777" w:rsidR="00005CE4" w:rsidRDefault="00005CE4" w:rsidP="00665A4B">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128BB492" w14:textId="77777777" w:rsidR="00005CE4" w:rsidRDefault="00005CE4" w:rsidP="00665A4B">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149AF213"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630"/>
        </w:tabs>
        <w:ind w:left="135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4AD09D7"/>
    <w:multiLevelType w:val="hybridMultilevel"/>
    <w:tmpl w:val="5FB0769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1F844706"/>
    <w:multiLevelType w:val="hybridMultilevel"/>
    <w:tmpl w:val="0F1E5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BD2D7A"/>
    <w:multiLevelType w:val="hybridMultilevel"/>
    <w:tmpl w:val="D896A040"/>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0" w15:restartNumberingAfterBreak="0">
    <w:nsid w:val="402C189B"/>
    <w:multiLevelType w:val="hybridMultilevel"/>
    <w:tmpl w:val="456224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BC3DE0"/>
    <w:multiLevelType w:val="hybridMultilevel"/>
    <w:tmpl w:val="D5360000"/>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2" w15:restartNumberingAfterBreak="0">
    <w:nsid w:val="736F45B6"/>
    <w:multiLevelType w:val="hybridMultilevel"/>
    <w:tmpl w:val="4B28A3C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8494A5F"/>
    <w:multiLevelType w:val="hybridMultilevel"/>
    <w:tmpl w:val="A87C1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07879">
    <w:abstractNumId w:val="0"/>
  </w:num>
  <w:num w:numId="2" w16cid:durableId="996499348">
    <w:abstractNumId w:val="1"/>
  </w:num>
  <w:num w:numId="3" w16cid:durableId="1670909321">
    <w:abstractNumId w:val="2"/>
  </w:num>
  <w:num w:numId="4" w16cid:durableId="185365015">
    <w:abstractNumId w:val="3"/>
  </w:num>
  <w:num w:numId="5" w16cid:durableId="1121416043">
    <w:abstractNumId w:val="4"/>
  </w:num>
  <w:num w:numId="6" w16cid:durableId="1805152995">
    <w:abstractNumId w:val="5"/>
  </w:num>
  <w:num w:numId="7" w16cid:durableId="354575188">
    <w:abstractNumId w:val="6"/>
  </w:num>
  <w:num w:numId="8" w16cid:durableId="1725713202">
    <w:abstractNumId w:val="13"/>
  </w:num>
  <w:num w:numId="9" w16cid:durableId="1472551992">
    <w:abstractNumId w:val="8"/>
  </w:num>
  <w:num w:numId="10" w16cid:durableId="3169271">
    <w:abstractNumId w:val="11"/>
  </w:num>
  <w:num w:numId="11" w16cid:durableId="1561482577">
    <w:abstractNumId w:val="9"/>
  </w:num>
  <w:num w:numId="12" w16cid:durableId="741178039">
    <w:abstractNumId w:val="7"/>
  </w:num>
  <w:num w:numId="13" w16cid:durableId="422652538">
    <w:abstractNumId w:val="10"/>
  </w:num>
  <w:num w:numId="14" w16cid:durableId="5208236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53DB8"/>
    <w:rsid w:val="00057A13"/>
    <w:rsid w:val="000766B0"/>
    <w:rsid w:val="000E0BD5"/>
    <w:rsid w:val="000E6E7C"/>
    <w:rsid w:val="00103EBD"/>
    <w:rsid w:val="00115636"/>
    <w:rsid w:val="00131E32"/>
    <w:rsid w:val="00142B01"/>
    <w:rsid w:val="00144020"/>
    <w:rsid w:val="0017522E"/>
    <w:rsid w:val="00191CA9"/>
    <w:rsid w:val="001951F3"/>
    <w:rsid w:val="001B7DCE"/>
    <w:rsid w:val="001D0D0B"/>
    <w:rsid w:val="001D3716"/>
    <w:rsid w:val="002225A9"/>
    <w:rsid w:val="00231B6A"/>
    <w:rsid w:val="00257A5C"/>
    <w:rsid w:val="002A654C"/>
    <w:rsid w:val="002A6CEA"/>
    <w:rsid w:val="002C2BCF"/>
    <w:rsid w:val="002F0235"/>
    <w:rsid w:val="00332F87"/>
    <w:rsid w:val="00384308"/>
    <w:rsid w:val="003B4D5F"/>
    <w:rsid w:val="00414AB3"/>
    <w:rsid w:val="00416DB4"/>
    <w:rsid w:val="00422894"/>
    <w:rsid w:val="00442039"/>
    <w:rsid w:val="004A0671"/>
    <w:rsid w:val="004B75D4"/>
    <w:rsid w:val="004C6469"/>
    <w:rsid w:val="00515100"/>
    <w:rsid w:val="0052481A"/>
    <w:rsid w:val="005E4112"/>
    <w:rsid w:val="00656BBB"/>
    <w:rsid w:val="00665A4B"/>
    <w:rsid w:val="006A37C1"/>
    <w:rsid w:val="006C6F39"/>
    <w:rsid w:val="00710FE0"/>
    <w:rsid w:val="00721218"/>
    <w:rsid w:val="00767AA3"/>
    <w:rsid w:val="00772652"/>
    <w:rsid w:val="00783CE5"/>
    <w:rsid w:val="00844676"/>
    <w:rsid w:val="0085179F"/>
    <w:rsid w:val="0088091B"/>
    <w:rsid w:val="008A4A2F"/>
    <w:rsid w:val="008A5C51"/>
    <w:rsid w:val="008C7D13"/>
    <w:rsid w:val="00950F7C"/>
    <w:rsid w:val="009630A0"/>
    <w:rsid w:val="00995BDF"/>
    <w:rsid w:val="009A3DC8"/>
    <w:rsid w:val="009E7D83"/>
    <w:rsid w:val="00A12721"/>
    <w:rsid w:val="00A440CA"/>
    <w:rsid w:val="00AD3DB7"/>
    <w:rsid w:val="00AE073B"/>
    <w:rsid w:val="00B34969"/>
    <w:rsid w:val="00B52584"/>
    <w:rsid w:val="00B6186F"/>
    <w:rsid w:val="00BF1668"/>
    <w:rsid w:val="00C221C2"/>
    <w:rsid w:val="00CD1F13"/>
    <w:rsid w:val="00CD235D"/>
    <w:rsid w:val="00D00D62"/>
    <w:rsid w:val="00D52FD5"/>
    <w:rsid w:val="00D5469B"/>
    <w:rsid w:val="00D67865"/>
    <w:rsid w:val="00DE3688"/>
    <w:rsid w:val="00E94B9D"/>
    <w:rsid w:val="00EF2176"/>
    <w:rsid w:val="00F0757A"/>
    <w:rsid w:val="00F313A7"/>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FCF8DEA"/>
  <w15:docId w15:val="{E4ABD9AD-7490-4EB1-8D46-931144E3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customStyle="1" w:styleId="Heading1Char">
    <w:name w:val="Heading 1 Char"/>
    <w:basedOn w:val="DefaultParagraphFont"/>
    <w:link w:val="Heading1"/>
    <w:rsid w:val="00665A4B"/>
    <w:rPr>
      <w:rFonts w:ascii="Arial" w:eastAsia="SimSun" w:hAnsi="Arial" w:cs="Mangal"/>
      <w:b/>
      <w:bCs/>
      <w:kern w:val="1"/>
      <w:sz w:val="32"/>
      <w:szCs w:val="3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sapkalrushikesh960@outlook.com</cp:lastModifiedBy>
  <cp:revision>7</cp:revision>
  <cp:lastPrinted>1899-12-31T18:30:00Z</cp:lastPrinted>
  <dcterms:created xsi:type="dcterms:W3CDTF">2023-07-05T18:04:00Z</dcterms:created>
  <dcterms:modified xsi:type="dcterms:W3CDTF">2023-08-26T08:48:00Z</dcterms:modified>
</cp:coreProperties>
</file>