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47C" w:rsidRDefault="00FD5553">
      <w:r>
        <w:t>BART Delays by Week:</w:t>
      </w:r>
    </w:p>
    <w:p w:rsidR="00FD5553" w:rsidRDefault="00FD5553" w:rsidP="00FD5553">
      <w:pPr>
        <w:pStyle w:val="ListParagraph"/>
        <w:numPr>
          <w:ilvl w:val="0"/>
          <w:numId w:val="1"/>
        </w:numPr>
      </w:pPr>
      <w:r>
        <w:t>Trend 1: 2017 had more delays than 2016 in general. But 2018 has less delays so far.</w:t>
      </w:r>
    </w:p>
    <w:p w:rsidR="00FD5553" w:rsidRDefault="00FD5553" w:rsidP="00FD5553">
      <w:pPr>
        <w:pStyle w:val="ListParagraph"/>
        <w:numPr>
          <w:ilvl w:val="0"/>
          <w:numId w:val="1"/>
        </w:numPr>
      </w:pPr>
      <w:r>
        <w:t xml:space="preserve">Week 21 (May 22-May 28) in 2017 had a lot of delays. </w:t>
      </w:r>
    </w:p>
    <w:p w:rsidR="00FD5553" w:rsidRDefault="00FD5553" w:rsidP="00FD5553"/>
    <w:p w:rsidR="00FD5553" w:rsidRDefault="005E7EFB" w:rsidP="00FD5553">
      <w:r>
        <w:t>BART Delays by Month:</w:t>
      </w:r>
    </w:p>
    <w:p w:rsidR="005E7EFB" w:rsidRDefault="005E7EFB" w:rsidP="005E7EFB">
      <w:pPr>
        <w:pStyle w:val="ListParagraph"/>
        <w:numPr>
          <w:ilvl w:val="0"/>
          <w:numId w:val="2"/>
        </w:numPr>
      </w:pPr>
      <w:r>
        <w:t>Seeing similar trends. May was a bad month to take Bart.</w:t>
      </w:r>
    </w:p>
    <w:p w:rsidR="005E7EFB" w:rsidRDefault="005E7EFB" w:rsidP="005E7EFB"/>
    <w:p w:rsidR="005E7EFB" w:rsidRDefault="005E7EFB" w:rsidP="005E7EFB">
      <w:r>
        <w:t>BART major Delays by Month:</w:t>
      </w:r>
    </w:p>
    <w:p w:rsidR="005E7EFB" w:rsidRDefault="005E7EFB" w:rsidP="005E7EFB">
      <w:pPr>
        <w:pStyle w:val="ListParagraph"/>
        <w:numPr>
          <w:ilvl w:val="0"/>
          <w:numId w:val="3"/>
        </w:numPr>
      </w:pPr>
      <w:r>
        <w:t>Major delay graphs are very similar to the delay graphs.</w:t>
      </w:r>
    </w:p>
    <w:p w:rsidR="005E7EFB" w:rsidRDefault="005E7EFB" w:rsidP="005E7EFB"/>
    <w:p w:rsidR="005E7EFB" w:rsidRDefault="005E7EFB" w:rsidP="005E7EFB">
      <w:r>
        <w:t>The average number of delays per month on BART is: 67</w:t>
      </w:r>
    </w:p>
    <w:p w:rsidR="005E7EFB" w:rsidRDefault="005E7EFB" w:rsidP="005E7EFB">
      <w:r>
        <w:t>The average number of major delays per month is: 7</w:t>
      </w:r>
      <w:bookmarkStart w:id="0" w:name="_GoBack"/>
      <w:bookmarkEnd w:id="0"/>
    </w:p>
    <w:sectPr w:rsidR="005E7EFB" w:rsidSect="00A8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6566"/>
    <w:multiLevelType w:val="hybridMultilevel"/>
    <w:tmpl w:val="D0D4F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65D9"/>
    <w:multiLevelType w:val="hybridMultilevel"/>
    <w:tmpl w:val="B41E8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C3DAA"/>
    <w:multiLevelType w:val="hybridMultilevel"/>
    <w:tmpl w:val="114E4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66"/>
    <w:rsid w:val="002738C9"/>
    <w:rsid w:val="005E7EFB"/>
    <w:rsid w:val="00A8766D"/>
    <w:rsid w:val="00AF1B0C"/>
    <w:rsid w:val="00B30866"/>
    <w:rsid w:val="00E220F5"/>
    <w:rsid w:val="00FD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239B"/>
  <w14:defaultImageDpi w14:val="32767"/>
  <w15:chartTrackingRefBased/>
  <w15:docId w15:val="{6F02C902-E728-C242-8424-2AF78E1B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2018-03-16T04:25:00Z</dcterms:created>
  <dcterms:modified xsi:type="dcterms:W3CDTF">2018-03-16T04:29:00Z</dcterms:modified>
</cp:coreProperties>
</file>