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4"/>
        <w:gridCol w:w="5174"/>
      </w:tblGrid>
      <w:tr w:rsidR="00C2230E" w:rsidRPr="00BB42EC" w14:paraId="2828A46E" w14:textId="77777777">
        <w:tc>
          <w:tcPr>
            <w:tcW w:w="5174" w:type="dxa"/>
          </w:tcPr>
          <w:p w14:paraId="3DFABA6F" w14:textId="77777777" w:rsidR="00C2230E" w:rsidRPr="002155DD" w:rsidRDefault="00C2230E">
            <w:pPr>
              <w:rPr>
                <w:b/>
                <w:lang w:val="es-AR"/>
              </w:rPr>
            </w:pPr>
            <w:r w:rsidRPr="002155DD">
              <w:rPr>
                <w:b/>
                <w:lang w:val="es-AR"/>
              </w:rPr>
              <w:t xml:space="preserve">                </w:t>
            </w:r>
          </w:p>
          <w:p w14:paraId="56CF094B" w14:textId="77777777" w:rsidR="00C2230E" w:rsidRPr="002155DD" w:rsidRDefault="00C2230E" w:rsidP="002155DD">
            <w:pPr>
              <w:rPr>
                <w:b/>
                <w:lang w:val="es-AR"/>
              </w:rPr>
            </w:pPr>
            <w:r w:rsidRPr="002155DD">
              <w:rPr>
                <w:b/>
                <w:lang w:val="es-AR"/>
              </w:rPr>
              <w:t xml:space="preserve">                           </w:t>
            </w:r>
          </w:p>
          <w:p w14:paraId="5FA466CC" w14:textId="77777777" w:rsidR="00C76DCF" w:rsidRPr="00C76DCF" w:rsidRDefault="001F2885" w:rsidP="001F2885">
            <w:pPr>
              <w:pStyle w:val="Ttulo3"/>
              <w:jc w:val="center"/>
            </w:pPr>
            <w:r w:rsidRPr="001F2885">
              <w:rPr>
                <w:noProof/>
                <w:lang w:val="es-AR" w:eastAsia="es-AR"/>
              </w:rPr>
              <w:drawing>
                <wp:anchor distT="0" distB="0" distL="114300" distR="114300" simplePos="0" relativeHeight="251658240" behindDoc="0" locked="0" layoutInCell="1" allowOverlap="1" wp14:anchorId="2569666E" wp14:editId="6B0348CC">
                  <wp:simplePos x="0" y="0"/>
                  <wp:positionH relativeFrom="column">
                    <wp:posOffset>735330</wp:posOffset>
                  </wp:positionH>
                  <wp:positionV relativeFrom="paragraph">
                    <wp:posOffset>-3175</wp:posOffset>
                  </wp:positionV>
                  <wp:extent cx="1719104" cy="561975"/>
                  <wp:effectExtent l="0" t="0" r="0" b="0"/>
                  <wp:wrapTopAndBottom/>
                  <wp:docPr id="2" name="4 Imagen" descr="Ingeniería color P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geniería color PNG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104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4108972C" w14:textId="77777777" w:rsidR="00EC57EF" w:rsidRDefault="00EC57EF" w:rsidP="00E21D3C">
            <w:pPr>
              <w:spacing w:line="360" w:lineRule="auto"/>
              <w:rPr>
                <w:sz w:val="24"/>
                <w:szCs w:val="24"/>
                <w:lang w:val="es-AR"/>
              </w:rPr>
            </w:pPr>
          </w:p>
          <w:p w14:paraId="573A25C1" w14:textId="77777777" w:rsidR="00EC57EF" w:rsidRDefault="00653FDC" w:rsidP="00296C57">
            <w:pPr>
              <w:spacing w:line="360" w:lineRule="auto"/>
              <w:jc w:val="center"/>
              <w:rPr>
                <w:rFonts w:asciiTheme="minorHAnsi" w:hAnsiTheme="minorHAnsi"/>
                <w:b/>
                <w:sz w:val="28"/>
                <w:szCs w:val="28"/>
                <w:lang w:val="es-AR"/>
              </w:rPr>
            </w:pPr>
            <w:r>
              <w:rPr>
                <w:rFonts w:asciiTheme="minorHAnsi" w:hAnsiTheme="minorHAnsi"/>
                <w:b/>
                <w:sz w:val="28"/>
                <w:szCs w:val="28"/>
                <w:lang w:val="es-AR"/>
              </w:rPr>
              <w:t xml:space="preserve">Trabajo Práctico </w:t>
            </w:r>
          </w:p>
          <w:p w14:paraId="62170506" w14:textId="423DAAC4" w:rsidR="00653FDC" w:rsidRPr="00EC57EF" w:rsidRDefault="00653FDC" w:rsidP="00296C57">
            <w:pPr>
              <w:spacing w:line="360" w:lineRule="auto"/>
              <w:jc w:val="center"/>
              <w:rPr>
                <w:lang w:val="es-AR"/>
              </w:rPr>
            </w:pPr>
            <w:r>
              <w:rPr>
                <w:rFonts w:asciiTheme="minorHAnsi" w:hAnsiTheme="minorHAnsi"/>
                <w:b/>
                <w:sz w:val="28"/>
                <w:szCs w:val="28"/>
                <w:lang w:val="es-AR"/>
              </w:rPr>
              <w:t>Actividad 1</w:t>
            </w:r>
          </w:p>
        </w:tc>
      </w:tr>
      <w:tr w:rsidR="00C2230E" w:rsidRPr="00F479DE" w14:paraId="2C52A66D" w14:textId="77777777">
        <w:trPr>
          <w:cantSplit/>
        </w:trPr>
        <w:tc>
          <w:tcPr>
            <w:tcW w:w="10348" w:type="dxa"/>
            <w:gridSpan w:val="2"/>
          </w:tcPr>
          <w:p w14:paraId="3A38C875" w14:textId="77777777" w:rsidR="00203063" w:rsidRPr="00203063" w:rsidRDefault="00203063" w:rsidP="00E21D3C">
            <w:pPr>
              <w:spacing w:line="360" w:lineRule="auto"/>
              <w:rPr>
                <w:rFonts w:asciiTheme="minorHAnsi" w:hAnsiTheme="minorHAnsi"/>
                <w:b/>
                <w:lang w:val="es-AR"/>
              </w:rPr>
            </w:pPr>
          </w:p>
          <w:p w14:paraId="4720C50D" w14:textId="60EAD34E" w:rsidR="00296C57" w:rsidRPr="00296C57" w:rsidRDefault="009C5385" w:rsidP="00296C57">
            <w:pPr>
              <w:spacing w:line="360" w:lineRule="auto"/>
              <w:rPr>
                <w:rFonts w:asciiTheme="minorHAnsi" w:hAnsiTheme="minorHAnsi"/>
                <w:lang w:val="es-AR"/>
              </w:rPr>
            </w:pPr>
            <w:r>
              <w:rPr>
                <w:rFonts w:asciiTheme="minorHAnsi" w:hAnsiTheme="minorHAnsi"/>
                <w:lang w:val="es-AR"/>
              </w:rPr>
              <w:t xml:space="preserve">Actividad </w:t>
            </w:r>
            <w:r w:rsidR="00653FDC">
              <w:rPr>
                <w:rFonts w:asciiTheme="minorHAnsi" w:hAnsiTheme="minorHAnsi"/>
                <w:lang w:val="es-AR"/>
              </w:rPr>
              <w:t>1</w:t>
            </w:r>
            <w:r w:rsidR="00296C57" w:rsidRPr="00296C57">
              <w:rPr>
                <w:rFonts w:asciiTheme="minorHAnsi" w:hAnsiTheme="minorHAnsi"/>
                <w:lang w:val="es-AR"/>
              </w:rPr>
              <w:t xml:space="preserve">: </w:t>
            </w:r>
            <w:r w:rsidR="00653FDC" w:rsidRPr="003529A0">
              <w:rPr>
                <w:rFonts w:asciiTheme="minorHAnsi" w:hAnsiTheme="minorHAnsi"/>
                <w:b/>
                <w:bCs/>
                <w:lang w:val="es-AR"/>
              </w:rPr>
              <w:t>Requerimientos</w:t>
            </w:r>
            <w:r w:rsidR="00653FDC">
              <w:rPr>
                <w:rFonts w:asciiTheme="minorHAnsi" w:hAnsiTheme="minorHAnsi"/>
                <w:b/>
                <w:lang w:val="es-AR"/>
              </w:rPr>
              <w:t xml:space="preserve"> </w:t>
            </w:r>
            <w:r w:rsidR="003B0C51">
              <w:rPr>
                <w:rFonts w:asciiTheme="minorHAnsi" w:hAnsiTheme="minorHAnsi"/>
                <w:b/>
                <w:lang w:val="es-AR"/>
              </w:rPr>
              <w:t xml:space="preserve"> </w:t>
            </w:r>
          </w:p>
          <w:p w14:paraId="5599E199" w14:textId="512DC18F" w:rsidR="009C5385" w:rsidRDefault="00346E0D" w:rsidP="009C5385">
            <w:pPr>
              <w:spacing w:line="360" w:lineRule="auto"/>
              <w:rPr>
                <w:rFonts w:asciiTheme="minorHAnsi" w:hAnsiTheme="minorHAnsi"/>
                <w:lang w:val="es-AR"/>
              </w:rPr>
            </w:pPr>
            <w:r>
              <w:rPr>
                <w:rFonts w:asciiTheme="minorHAnsi" w:hAnsiTheme="minorHAnsi"/>
                <w:lang w:val="es-AR"/>
              </w:rPr>
              <w:t>Objetivo: Tomando como base el enunciado propuesto o seleccionar un caso elegido por el equipo, se propone realizar las actividades de Especificación de Requerimientos para la confección y desarrollo de un eventual producto de software de acuerdo a estos requerimientos.</w:t>
            </w:r>
          </w:p>
          <w:p w14:paraId="3224474F" w14:textId="34D072B3" w:rsidR="00346E0D" w:rsidRDefault="00346E0D" w:rsidP="009C5385">
            <w:pPr>
              <w:spacing w:line="360" w:lineRule="auto"/>
              <w:rPr>
                <w:rFonts w:asciiTheme="minorHAnsi" w:hAnsiTheme="minorHAnsi"/>
                <w:lang w:val="es-AR"/>
              </w:rPr>
            </w:pPr>
          </w:p>
          <w:p w14:paraId="3BCCFE11" w14:textId="77777777" w:rsidR="00346E0D" w:rsidRPr="009C5385" w:rsidRDefault="00346E0D" w:rsidP="009C5385">
            <w:pPr>
              <w:spacing w:line="360" w:lineRule="auto"/>
              <w:rPr>
                <w:rFonts w:asciiTheme="minorHAnsi" w:hAnsiTheme="minorHAnsi"/>
                <w:lang w:val="es-AR"/>
              </w:rPr>
            </w:pPr>
          </w:p>
          <w:p w14:paraId="77C88711" w14:textId="30CF355C" w:rsidR="009C5385" w:rsidRPr="009C5385" w:rsidRDefault="00346E0D" w:rsidP="009C5385">
            <w:pPr>
              <w:spacing w:line="360" w:lineRule="auto"/>
              <w:rPr>
                <w:rFonts w:asciiTheme="minorHAnsi" w:hAnsiTheme="minorHAnsi"/>
                <w:lang w:val="es-AR"/>
              </w:rPr>
            </w:pPr>
            <w:r>
              <w:rPr>
                <w:rFonts w:asciiTheme="minorHAnsi" w:hAnsiTheme="minorHAnsi"/>
                <w:lang w:val="es-AR"/>
              </w:rPr>
              <w:t>Consigna</w:t>
            </w:r>
            <w:r w:rsidR="009C5385">
              <w:rPr>
                <w:rFonts w:asciiTheme="minorHAnsi" w:hAnsiTheme="minorHAnsi"/>
                <w:lang w:val="es-AR"/>
              </w:rPr>
              <w:t>:</w:t>
            </w:r>
            <w:r w:rsidR="009C5385" w:rsidRPr="009C5385">
              <w:rPr>
                <w:rFonts w:asciiTheme="minorHAnsi" w:hAnsiTheme="minorHAnsi"/>
                <w:lang w:val="es-AR"/>
              </w:rPr>
              <w:t xml:space="preserve"> </w:t>
            </w:r>
          </w:p>
          <w:p w14:paraId="62F283F8" w14:textId="77777777" w:rsidR="009C5385" w:rsidRPr="009C5385" w:rsidRDefault="009C5385" w:rsidP="009C5385">
            <w:pPr>
              <w:spacing w:line="360" w:lineRule="auto"/>
              <w:rPr>
                <w:rFonts w:asciiTheme="minorHAnsi" w:hAnsiTheme="minorHAnsi"/>
                <w:lang w:val="es-AR"/>
              </w:rPr>
            </w:pPr>
            <w:r w:rsidRPr="009C5385">
              <w:rPr>
                <w:rFonts w:asciiTheme="minorHAnsi" w:hAnsiTheme="minorHAnsi"/>
                <w:lang w:val="es-AR"/>
              </w:rPr>
              <w:t>1. Diagrama de contexto de la solución de software.</w:t>
            </w:r>
          </w:p>
          <w:p w14:paraId="0CBDB769" w14:textId="77777777" w:rsidR="009C5385" w:rsidRPr="009C5385" w:rsidRDefault="009C5385" w:rsidP="009C5385">
            <w:pPr>
              <w:spacing w:line="360" w:lineRule="auto"/>
              <w:rPr>
                <w:rFonts w:asciiTheme="minorHAnsi" w:hAnsiTheme="minorHAnsi"/>
                <w:lang w:val="es-AR"/>
              </w:rPr>
            </w:pPr>
            <w:r w:rsidRPr="009C5385">
              <w:rPr>
                <w:rFonts w:asciiTheme="minorHAnsi" w:hAnsiTheme="minorHAnsi"/>
                <w:lang w:val="es-AR"/>
              </w:rPr>
              <w:t>2. Modelo de dominio o de información que manejará la solución de software</w:t>
            </w:r>
          </w:p>
          <w:p w14:paraId="09B777F4" w14:textId="2B047BE8" w:rsidR="00346E0D" w:rsidRDefault="009C5385" w:rsidP="009C5385">
            <w:pPr>
              <w:spacing w:line="360" w:lineRule="auto"/>
              <w:rPr>
                <w:rFonts w:asciiTheme="minorHAnsi" w:hAnsiTheme="minorHAnsi"/>
                <w:lang w:val="es-AR"/>
              </w:rPr>
            </w:pPr>
            <w:r w:rsidRPr="009C5385">
              <w:rPr>
                <w:rFonts w:asciiTheme="minorHAnsi" w:hAnsiTheme="minorHAnsi"/>
                <w:lang w:val="es-AR"/>
              </w:rPr>
              <w:t>3. Modelo de casos de uso.</w:t>
            </w:r>
          </w:p>
          <w:p w14:paraId="242AB69E" w14:textId="192F7F26" w:rsidR="00346E0D" w:rsidRDefault="00346E0D" w:rsidP="009C5385">
            <w:pPr>
              <w:spacing w:line="360" w:lineRule="auto"/>
              <w:rPr>
                <w:rFonts w:asciiTheme="minorHAnsi" w:hAnsiTheme="minorHAnsi"/>
                <w:lang w:val="es-AR"/>
              </w:rPr>
            </w:pPr>
            <w:r>
              <w:rPr>
                <w:rFonts w:asciiTheme="minorHAnsi" w:hAnsiTheme="minorHAnsi"/>
                <w:lang w:val="es-AR"/>
              </w:rPr>
              <w:t>4. Identificar la mayor cantidad de porciones de caso de uso (o historias de usuario) por cada caso de uso</w:t>
            </w:r>
          </w:p>
          <w:p w14:paraId="45EBD3FA" w14:textId="4A2AA438" w:rsidR="009C5385" w:rsidRPr="009C5385" w:rsidRDefault="00F479DE" w:rsidP="009C5385">
            <w:pPr>
              <w:spacing w:line="360" w:lineRule="auto"/>
              <w:rPr>
                <w:rFonts w:asciiTheme="minorHAnsi" w:hAnsiTheme="minorHAnsi"/>
                <w:lang w:val="es-AR"/>
              </w:rPr>
            </w:pPr>
            <w:r>
              <w:rPr>
                <w:rFonts w:asciiTheme="minorHAnsi" w:hAnsiTheme="minorHAnsi"/>
                <w:lang w:val="es-AR"/>
              </w:rPr>
              <w:t>5</w:t>
            </w:r>
            <w:r w:rsidR="009C5385" w:rsidRPr="009C5385">
              <w:rPr>
                <w:rFonts w:asciiTheme="minorHAnsi" w:hAnsiTheme="minorHAnsi"/>
                <w:lang w:val="es-AR"/>
              </w:rPr>
              <w:t xml:space="preserve">. Seleccionar  caso de uso </w:t>
            </w:r>
            <w:r w:rsidR="00346E0D">
              <w:rPr>
                <w:rFonts w:asciiTheme="minorHAnsi" w:hAnsiTheme="minorHAnsi"/>
                <w:lang w:val="es-AR"/>
              </w:rPr>
              <w:t xml:space="preserve"> con varias PCUs </w:t>
            </w:r>
            <w:r w:rsidR="009C5385" w:rsidRPr="009C5385">
              <w:rPr>
                <w:rFonts w:asciiTheme="minorHAnsi" w:hAnsiTheme="minorHAnsi"/>
                <w:lang w:val="es-AR"/>
              </w:rPr>
              <w:t xml:space="preserve">del modelo </w:t>
            </w:r>
            <w:r w:rsidR="00346E0D">
              <w:rPr>
                <w:rFonts w:asciiTheme="minorHAnsi" w:hAnsiTheme="minorHAnsi"/>
                <w:lang w:val="es-AR"/>
              </w:rPr>
              <w:t xml:space="preserve">del primer incremento </w:t>
            </w:r>
            <w:r w:rsidR="009C5385" w:rsidRPr="009C5385">
              <w:rPr>
                <w:rFonts w:asciiTheme="minorHAnsi" w:hAnsiTheme="minorHAnsi"/>
                <w:lang w:val="es-AR"/>
              </w:rPr>
              <w:t>y hacer una especificación detallada indicando todos los escenarios</w:t>
            </w:r>
            <w:r w:rsidR="00346E0D">
              <w:rPr>
                <w:rFonts w:asciiTheme="minorHAnsi" w:hAnsiTheme="minorHAnsi"/>
                <w:lang w:val="es-AR"/>
              </w:rPr>
              <w:t xml:space="preserve"> o historias</w:t>
            </w:r>
            <w:r w:rsidR="009C5385" w:rsidRPr="009C5385">
              <w:rPr>
                <w:rFonts w:asciiTheme="minorHAnsi" w:hAnsiTheme="minorHAnsi"/>
                <w:lang w:val="es-AR"/>
              </w:rPr>
              <w:t xml:space="preserve"> posibles.</w:t>
            </w:r>
          </w:p>
          <w:p w14:paraId="03300753" w14:textId="0F556618" w:rsidR="00346E0D" w:rsidRPr="00296C57" w:rsidRDefault="00346E0D" w:rsidP="00346E0D">
            <w:pPr>
              <w:spacing w:line="360" w:lineRule="auto"/>
              <w:rPr>
                <w:rFonts w:asciiTheme="minorHAnsi" w:hAnsiTheme="minorHAnsi"/>
                <w:lang w:val="es-AR"/>
              </w:rPr>
            </w:pPr>
          </w:p>
          <w:p w14:paraId="61664ADB" w14:textId="183EE922" w:rsidR="00141DE7" w:rsidRPr="00296C57" w:rsidRDefault="00141DE7" w:rsidP="00141DE7">
            <w:pPr>
              <w:spacing w:line="360" w:lineRule="auto"/>
              <w:rPr>
                <w:rFonts w:asciiTheme="minorHAnsi" w:hAnsiTheme="minorHAnsi"/>
                <w:lang w:val="es-AR"/>
              </w:rPr>
            </w:pPr>
          </w:p>
        </w:tc>
      </w:tr>
    </w:tbl>
    <w:p w14:paraId="4B1B89F1" w14:textId="77777777" w:rsidR="00C2230E" w:rsidRDefault="00C2230E" w:rsidP="00E91BFD">
      <w:pPr>
        <w:rPr>
          <w:lang w:val="es-ES"/>
        </w:rPr>
      </w:pPr>
    </w:p>
    <w:sectPr w:rsidR="00C2230E" w:rsidSect="00E518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663" w:right="567" w:bottom="1440" w:left="1134" w:header="1009" w:footer="10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C5EB0" w14:textId="77777777" w:rsidR="00612B72" w:rsidRDefault="00612B72">
      <w:r>
        <w:separator/>
      </w:r>
    </w:p>
  </w:endnote>
  <w:endnote w:type="continuationSeparator" w:id="0">
    <w:p w14:paraId="63B3FF7A" w14:textId="77777777" w:rsidR="00612B72" w:rsidRDefault="00612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4F2DB" w14:textId="77777777" w:rsidR="006C4DE3" w:rsidRDefault="006C4DE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C258417" w14:textId="77777777" w:rsidR="006C4DE3" w:rsidRDefault="006C4DE3">
    <w:pPr>
      <w:pStyle w:val="Piedepgina"/>
    </w:pPr>
  </w:p>
  <w:p w14:paraId="5649399A" w14:textId="77777777" w:rsidR="006C4DE3" w:rsidRDefault="006C4D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82219"/>
      <w:docPartObj>
        <w:docPartGallery w:val="Page Numbers (Bottom of Page)"/>
        <w:docPartUnique/>
      </w:docPartObj>
    </w:sdtPr>
    <w:sdtEndPr/>
    <w:sdtContent>
      <w:p w14:paraId="20D677C1" w14:textId="77777777" w:rsidR="006C4DE3" w:rsidRDefault="006C4DE3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5EBCFABB" w14:textId="77777777" w:rsidR="006C4DE3" w:rsidRDefault="006C4DE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82220"/>
      <w:docPartObj>
        <w:docPartGallery w:val="Page Numbers (Bottom of Page)"/>
        <w:docPartUnique/>
      </w:docPartObj>
    </w:sdtPr>
    <w:sdtEndPr/>
    <w:sdtContent>
      <w:p w14:paraId="565E6E59" w14:textId="77777777" w:rsidR="006C4DE3" w:rsidRDefault="006C4DE3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571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FBC359A" w14:textId="77777777" w:rsidR="006C4DE3" w:rsidRDefault="006C4D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D2755" w14:textId="77777777" w:rsidR="00612B72" w:rsidRDefault="00612B72">
      <w:r>
        <w:separator/>
      </w:r>
    </w:p>
  </w:footnote>
  <w:footnote w:type="continuationSeparator" w:id="0">
    <w:p w14:paraId="76BA2621" w14:textId="77777777" w:rsidR="00612B72" w:rsidRDefault="00612B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CF2CB" w14:textId="77777777" w:rsidR="006C4DE3" w:rsidRDefault="006C4DE3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85B31C2" w14:textId="77777777" w:rsidR="006C4DE3" w:rsidRDefault="006C4DE3">
    <w:pPr>
      <w:pStyle w:val="Encabezado"/>
      <w:ind w:right="360"/>
    </w:pPr>
  </w:p>
  <w:p w14:paraId="6D90BB69" w14:textId="77777777" w:rsidR="006C4DE3" w:rsidRDefault="006C4D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96F90" w14:textId="77777777" w:rsidR="006C4DE3" w:rsidRDefault="006C4DE3">
    <w:pPr>
      <w:pStyle w:val="Encabezado"/>
      <w:ind w:right="360"/>
    </w:pPr>
  </w:p>
  <w:p w14:paraId="70E9A799" w14:textId="77777777" w:rsidR="006C4DE3" w:rsidRDefault="006C4DE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61B86" w14:textId="77777777" w:rsidR="006C4DE3" w:rsidRPr="00556029" w:rsidRDefault="006C4DE3" w:rsidP="00556029">
    <w:pPr>
      <w:pStyle w:val="Encabezado"/>
      <w:jc w:val="right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60E8"/>
    <w:multiLevelType w:val="hybridMultilevel"/>
    <w:tmpl w:val="CAC44A68"/>
    <w:lvl w:ilvl="0" w:tplc="DF0E99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C508B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D408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CABC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64DE6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AEC30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9816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29AAE2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FDE73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122B1"/>
    <w:multiLevelType w:val="hybridMultilevel"/>
    <w:tmpl w:val="0D7CB610"/>
    <w:lvl w:ilvl="0" w:tplc="69B007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68C6B5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F300C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5AEB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2A11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DB415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5CC0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A6DEA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72AC3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26BD5"/>
    <w:multiLevelType w:val="singleLevel"/>
    <w:tmpl w:val="3BB01EE4"/>
    <w:lvl w:ilvl="0">
      <w:start w:val="9"/>
      <w:numFmt w:val="decimal"/>
      <w:lvlText w:val="%1. "/>
      <w:legacy w:legacy="1" w:legacySpace="0" w:legacyIndent="360"/>
      <w:lvlJc w:val="left"/>
      <w:pPr>
        <w:ind w:left="180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3" w15:restartNumberingAfterBreak="0">
    <w:nsid w:val="06424EC3"/>
    <w:multiLevelType w:val="hybridMultilevel"/>
    <w:tmpl w:val="B3EA9198"/>
    <w:lvl w:ilvl="0" w:tplc="CF8E08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9A25B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4B065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A6A4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414A5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5C453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B629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E8A3C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2406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A21583"/>
    <w:multiLevelType w:val="hybridMultilevel"/>
    <w:tmpl w:val="EE0E3A0C"/>
    <w:lvl w:ilvl="0" w:tplc="39F4CF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00B8F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42A30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D8C2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6ACFD1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88CA9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2E65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86C0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B90C9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96DC4"/>
    <w:multiLevelType w:val="hybridMultilevel"/>
    <w:tmpl w:val="80606B7E"/>
    <w:lvl w:ilvl="0" w:tplc="3DE602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248B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BA6A8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DC3F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3C630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4A9A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2848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94A3C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6BA7C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629A4"/>
    <w:multiLevelType w:val="hybridMultilevel"/>
    <w:tmpl w:val="64241CF8"/>
    <w:lvl w:ilvl="0" w:tplc="A8729A3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B8ECC97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66CC6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1C9E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08B0F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81EA4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568E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200022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B345C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4A261E"/>
    <w:multiLevelType w:val="hybridMultilevel"/>
    <w:tmpl w:val="E8FC9CE2"/>
    <w:lvl w:ilvl="0" w:tplc="5C5207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1FA47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1009D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AC4E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84859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3206D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C8B5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8A750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88CCD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3670EF"/>
    <w:multiLevelType w:val="hybridMultilevel"/>
    <w:tmpl w:val="1D720254"/>
    <w:lvl w:ilvl="0" w:tplc="54CA32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534CE"/>
    <w:multiLevelType w:val="hybridMultilevel"/>
    <w:tmpl w:val="FD38D9E2"/>
    <w:lvl w:ilvl="0" w:tplc="2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FB3CC5"/>
    <w:multiLevelType w:val="hybridMultilevel"/>
    <w:tmpl w:val="95F8E47E"/>
    <w:lvl w:ilvl="0" w:tplc="C23AC79E">
      <w:numFmt w:val="bullet"/>
      <w:lvlText w:val="•"/>
      <w:lvlJc w:val="left"/>
      <w:pPr>
        <w:ind w:left="-6" w:hanging="705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36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08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</w:abstractNum>
  <w:abstractNum w:abstractNumId="11" w15:restartNumberingAfterBreak="0">
    <w:nsid w:val="2C3F309D"/>
    <w:multiLevelType w:val="hybridMultilevel"/>
    <w:tmpl w:val="8DF6B61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E40AAA0"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  <w:color w:val="auto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2C474B41"/>
    <w:multiLevelType w:val="hybridMultilevel"/>
    <w:tmpl w:val="9A52AF3C"/>
    <w:lvl w:ilvl="0" w:tplc="41C6BC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7858D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9B2B7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A81C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9669F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5A4B1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0806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A0D46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9C4B9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7A6716"/>
    <w:multiLevelType w:val="hybridMultilevel"/>
    <w:tmpl w:val="F3967C02"/>
    <w:lvl w:ilvl="0" w:tplc="4DC623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D4AC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888AE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30B9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E8C6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22848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786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DBC044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648C8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33172"/>
    <w:multiLevelType w:val="multilevel"/>
    <w:tmpl w:val="5648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AF2E3B"/>
    <w:multiLevelType w:val="hybridMultilevel"/>
    <w:tmpl w:val="AB72B70A"/>
    <w:lvl w:ilvl="0" w:tplc="8D8A70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B695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4586B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C83F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8EA07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46261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7E20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F622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6A4AF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1359A2"/>
    <w:multiLevelType w:val="hybridMultilevel"/>
    <w:tmpl w:val="C1845A0C"/>
    <w:lvl w:ilvl="0" w:tplc="AD5652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AC21B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574A8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C221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F5A28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9EE3D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6432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B41D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23838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801EA7"/>
    <w:multiLevelType w:val="hybridMultilevel"/>
    <w:tmpl w:val="B2888BD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E4B7133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36548D2"/>
    <w:multiLevelType w:val="singleLevel"/>
    <w:tmpl w:val="CBC252B6"/>
    <w:lvl w:ilvl="0">
      <w:start w:val="10"/>
      <w:numFmt w:val="upperLetter"/>
      <w:lvlText w:val="%1. "/>
      <w:legacy w:legacy="1" w:legacySpace="0" w:legacyIndent="360"/>
      <w:lvlJc w:val="left"/>
      <w:pPr>
        <w:ind w:left="1215" w:hanging="360"/>
      </w:pPr>
      <w:rPr>
        <w:rFonts w:ascii="Times New Roman" w:hAnsi="Times New Roman" w:hint="default"/>
        <w:b w:val="0"/>
        <w:i w:val="0"/>
        <w:sz w:val="18"/>
        <w:u w:val="none"/>
      </w:rPr>
    </w:lvl>
  </w:abstractNum>
  <w:abstractNum w:abstractNumId="20" w15:restartNumberingAfterBreak="0">
    <w:nsid w:val="48022B27"/>
    <w:multiLevelType w:val="hybridMultilevel"/>
    <w:tmpl w:val="648E165E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C45120"/>
    <w:multiLevelType w:val="hybridMultilevel"/>
    <w:tmpl w:val="F1B8D07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1A77ED"/>
    <w:multiLevelType w:val="hybridMultilevel"/>
    <w:tmpl w:val="20FCCE8A"/>
    <w:lvl w:ilvl="0" w:tplc="966E93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354F4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4F335EE"/>
    <w:multiLevelType w:val="hybridMultilevel"/>
    <w:tmpl w:val="710AF84E"/>
    <w:lvl w:ilvl="0" w:tplc="93522D62">
      <w:start w:val="1"/>
      <w:numFmt w:val="bullet"/>
      <w:lvlText w:val=""/>
      <w:lvlJc w:val="left"/>
      <w:pPr>
        <w:tabs>
          <w:tab w:val="num" w:pos="2716"/>
        </w:tabs>
        <w:ind w:left="2716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D456AC"/>
    <w:multiLevelType w:val="hybridMultilevel"/>
    <w:tmpl w:val="DB96B7E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A484CC2"/>
    <w:multiLevelType w:val="hybridMultilevel"/>
    <w:tmpl w:val="64241CF8"/>
    <w:lvl w:ilvl="0" w:tplc="D298A9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A60A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46880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6A81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DC1F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1166C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42F5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20E72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570D9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F82E51"/>
    <w:multiLevelType w:val="hybridMultilevel"/>
    <w:tmpl w:val="25F443D8"/>
    <w:lvl w:ilvl="0" w:tplc="86DE89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F2CCC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30A26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16AE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3864C4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0DA0C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56F5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2EA48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48F5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C56B2C"/>
    <w:multiLevelType w:val="hybridMultilevel"/>
    <w:tmpl w:val="72745E4C"/>
    <w:lvl w:ilvl="0" w:tplc="B6BA8608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565430A6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CE88D4B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59C2F7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314F2F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165F0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926BD2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9DC1AE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C73E257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D094E44"/>
    <w:multiLevelType w:val="hybridMultilevel"/>
    <w:tmpl w:val="A656D9C8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5E09BB"/>
    <w:multiLevelType w:val="hybridMultilevel"/>
    <w:tmpl w:val="11D6B720"/>
    <w:lvl w:ilvl="0" w:tplc="3F6463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1164E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72AE7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6AC8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98BB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94A6B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6CC8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1C98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0DA83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905450"/>
    <w:multiLevelType w:val="hybridMultilevel"/>
    <w:tmpl w:val="88FEDB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8117D64"/>
    <w:multiLevelType w:val="hybridMultilevel"/>
    <w:tmpl w:val="5E80EBA2"/>
    <w:lvl w:ilvl="0" w:tplc="6E984106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E01294A6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242621F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90E4004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18380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78B6817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2F8C9E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3C2223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BA6F01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A50704"/>
    <w:multiLevelType w:val="hybridMultilevel"/>
    <w:tmpl w:val="4D8C63B0"/>
    <w:lvl w:ilvl="0" w:tplc="3082725E">
      <w:start w:val="7"/>
      <w:numFmt w:val="decimal"/>
      <w:lvlText w:val="%1."/>
      <w:lvlJc w:val="left"/>
      <w:pPr>
        <w:tabs>
          <w:tab w:val="num" w:pos="1395"/>
        </w:tabs>
        <w:ind w:left="1395" w:hanging="360"/>
      </w:pPr>
      <w:rPr>
        <w:rFonts w:hint="default"/>
      </w:rPr>
    </w:lvl>
    <w:lvl w:ilvl="1" w:tplc="2326AB76" w:tentative="1">
      <w:start w:val="1"/>
      <w:numFmt w:val="lowerLetter"/>
      <w:lvlText w:val="%2."/>
      <w:lvlJc w:val="left"/>
      <w:pPr>
        <w:tabs>
          <w:tab w:val="num" w:pos="2115"/>
        </w:tabs>
        <w:ind w:left="2115" w:hanging="360"/>
      </w:pPr>
    </w:lvl>
    <w:lvl w:ilvl="2" w:tplc="5508792C" w:tentative="1">
      <w:start w:val="1"/>
      <w:numFmt w:val="lowerRoman"/>
      <w:lvlText w:val="%3."/>
      <w:lvlJc w:val="right"/>
      <w:pPr>
        <w:tabs>
          <w:tab w:val="num" w:pos="2835"/>
        </w:tabs>
        <w:ind w:left="2835" w:hanging="180"/>
      </w:pPr>
    </w:lvl>
    <w:lvl w:ilvl="3" w:tplc="FC922850" w:tentative="1">
      <w:start w:val="1"/>
      <w:numFmt w:val="decimal"/>
      <w:lvlText w:val="%4."/>
      <w:lvlJc w:val="left"/>
      <w:pPr>
        <w:tabs>
          <w:tab w:val="num" w:pos="3555"/>
        </w:tabs>
        <w:ind w:left="3555" w:hanging="360"/>
      </w:pPr>
    </w:lvl>
    <w:lvl w:ilvl="4" w:tplc="EA9CF71A" w:tentative="1">
      <w:start w:val="1"/>
      <w:numFmt w:val="lowerLetter"/>
      <w:lvlText w:val="%5."/>
      <w:lvlJc w:val="left"/>
      <w:pPr>
        <w:tabs>
          <w:tab w:val="num" w:pos="4275"/>
        </w:tabs>
        <w:ind w:left="4275" w:hanging="360"/>
      </w:pPr>
    </w:lvl>
    <w:lvl w:ilvl="5" w:tplc="24E6D950" w:tentative="1">
      <w:start w:val="1"/>
      <w:numFmt w:val="lowerRoman"/>
      <w:lvlText w:val="%6."/>
      <w:lvlJc w:val="right"/>
      <w:pPr>
        <w:tabs>
          <w:tab w:val="num" w:pos="4995"/>
        </w:tabs>
        <w:ind w:left="4995" w:hanging="180"/>
      </w:pPr>
    </w:lvl>
    <w:lvl w:ilvl="6" w:tplc="5A8C2B84" w:tentative="1">
      <w:start w:val="1"/>
      <w:numFmt w:val="decimal"/>
      <w:lvlText w:val="%7."/>
      <w:lvlJc w:val="left"/>
      <w:pPr>
        <w:tabs>
          <w:tab w:val="num" w:pos="5715"/>
        </w:tabs>
        <w:ind w:left="5715" w:hanging="360"/>
      </w:pPr>
    </w:lvl>
    <w:lvl w:ilvl="7" w:tplc="C24ED028" w:tentative="1">
      <w:start w:val="1"/>
      <w:numFmt w:val="lowerLetter"/>
      <w:lvlText w:val="%8."/>
      <w:lvlJc w:val="left"/>
      <w:pPr>
        <w:tabs>
          <w:tab w:val="num" w:pos="6435"/>
        </w:tabs>
        <w:ind w:left="6435" w:hanging="360"/>
      </w:pPr>
    </w:lvl>
    <w:lvl w:ilvl="8" w:tplc="1F14A606" w:tentative="1">
      <w:start w:val="1"/>
      <w:numFmt w:val="lowerRoman"/>
      <w:lvlText w:val="%9."/>
      <w:lvlJc w:val="right"/>
      <w:pPr>
        <w:tabs>
          <w:tab w:val="num" w:pos="7155"/>
        </w:tabs>
        <w:ind w:left="7155" w:hanging="180"/>
      </w:pPr>
    </w:lvl>
  </w:abstractNum>
  <w:abstractNum w:abstractNumId="34" w15:restartNumberingAfterBreak="0">
    <w:nsid w:val="7A740EF5"/>
    <w:multiLevelType w:val="hybridMultilevel"/>
    <w:tmpl w:val="03402C7E"/>
    <w:lvl w:ilvl="0" w:tplc="3BD0E7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AD2C4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028EC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12B0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56EF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C4257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640C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FDC97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5AE27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840E4"/>
    <w:multiLevelType w:val="hybridMultilevel"/>
    <w:tmpl w:val="4B0A55B2"/>
    <w:lvl w:ilvl="0" w:tplc="EA3492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104A7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B0209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049E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60F4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02BA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7E08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965B7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2C0C4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67998363">
    <w:abstractNumId w:val="2"/>
  </w:num>
  <w:num w:numId="2" w16cid:durableId="600921015">
    <w:abstractNumId w:val="19"/>
  </w:num>
  <w:num w:numId="3" w16cid:durableId="1519156856">
    <w:abstractNumId w:val="23"/>
  </w:num>
  <w:num w:numId="4" w16cid:durableId="1164053682">
    <w:abstractNumId w:val="18"/>
  </w:num>
  <w:num w:numId="5" w16cid:durableId="970984845">
    <w:abstractNumId w:val="12"/>
  </w:num>
  <w:num w:numId="6" w16cid:durableId="263849489">
    <w:abstractNumId w:val="1"/>
  </w:num>
  <w:num w:numId="7" w16cid:durableId="1375696309">
    <w:abstractNumId w:val="4"/>
  </w:num>
  <w:num w:numId="8" w16cid:durableId="448938727">
    <w:abstractNumId w:val="3"/>
  </w:num>
  <w:num w:numId="9" w16cid:durableId="40205529">
    <w:abstractNumId w:val="34"/>
  </w:num>
  <w:num w:numId="10" w16cid:durableId="1061902215">
    <w:abstractNumId w:val="16"/>
  </w:num>
  <w:num w:numId="11" w16cid:durableId="1730498863">
    <w:abstractNumId w:val="5"/>
  </w:num>
  <w:num w:numId="12" w16cid:durableId="484855886">
    <w:abstractNumId w:val="13"/>
  </w:num>
  <w:num w:numId="13" w16cid:durableId="1548763460">
    <w:abstractNumId w:val="28"/>
  </w:num>
  <w:num w:numId="14" w16cid:durableId="42340298">
    <w:abstractNumId w:val="32"/>
  </w:num>
  <w:num w:numId="15" w16cid:durableId="648705986">
    <w:abstractNumId w:val="6"/>
  </w:num>
  <w:num w:numId="16" w16cid:durableId="108474710">
    <w:abstractNumId w:val="26"/>
  </w:num>
  <w:num w:numId="17" w16cid:durableId="296180418">
    <w:abstractNumId w:val="35"/>
  </w:num>
  <w:num w:numId="18" w16cid:durableId="1218274505">
    <w:abstractNumId w:val="33"/>
  </w:num>
  <w:num w:numId="19" w16cid:durableId="374936769">
    <w:abstractNumId w:val="27"/>
  </w:num>
  <w:num w:numId="20" w16cid:durableId="1241718230">
    <w:abstractNumId w:val="7"/>
  </w:num>
  <w:num w:numId="21" w16cid:durableId="1811357719">
    <w:abstractNumId w:val="0"/>
  </w:num>
  <w:num w:numId="22" w16cid:durableId="613443282">
    <w:abstractNumId w:val="30"/>
  </w:num>
  <w:num w:numId="23" w16cid:durableId="1374571307">
    <w:abstractNumId w:val="15"/>
  </w:num>
  <w:num w:numId="24" w16cid:durableId="1841308479">
    <w:abstractNumId w:val="14"/>
  </w:num>
  <w:num w:numId="25" w16cid:durableId="1127818912">
    <w:abstractNumId w:val="24"/>
  </w:num>
  <w:num w:numId="26" w16cid:durableId="1530411305">
    <w:abstractNumId w:val="20"/>
  </w:num>
  <w:num w:numId="27" w16cid:durableId="986397578">
    <w:abstractNumId w:val="31"/>
  </w:num>
  <w:num w:numId="28" w16cid:durableId="1242058022">
    <w:abstractNumId w:val="17"/>
  </w:num>
  <w:num w:numId="29" w16cid:durableId="481626005">
    <w:abstractNumId w:val="10"/>
  </w:num>
  <w:num w:numId="30" w16cid:durableId="70078584">
    <w:abstractNumId w:val="22"/>
  </w:num>
  <w:num w:numId="31" w16cid:durableId="1257402947">
    <w:abstractNumId w:val="25"/>
  </w:num>
  <w:num w:numId="32" w16cid:durableId="1475297804">
    <w:abstractNumId w:val="11"/>
  </w:num>
  <w:num w:numId="33" w16cid:durableId="1835485956">
    <w:abstractNumId w:val="8"/>
  </w:num>
  <w:num w:numId="34" w16cid:durableId="1773741921">
    <w:abstractNumId w:val="9"/>
  </w:num>
  <w:num w:numId="35" w16cid:durableId="1087003159">
    <w:abstractNumId w:val="29"/>
  </w:num>
  <w:num w:numId="36" w16cid:durableId="4055400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5DD"/>
    <w:rsid w:val="00017B87"/>
    <w:rsid w:val="00037890"/>
    <w:rsid w:val="00066B4D"/>
    <w:rsid w:val="00067100"/>
    <w:rsid w:val="00096BBF"/>
    <w:rsid w:val="000B38A8"/>
    <w:rsid w:val="000C4D7C"/>
    <w:rsid w:val="000E42AF"/>
    <w:rsid w:val="00116EBE"/>
    <w:rsid w:val="00117685"/>
    <w:rsid w:val="00141DE7"/>
    <w:rsid w:val="0014646F"/>
    <w:rsid w:val="00156849"/>
    <w:rsid w:val="00172BC4"/>
    <w:rsid w:val="001813AF"/>
    <w:rsid w:val="001B79BB"/>
    <w:rsid w:val="001E6EAB"/>
    <w:rsid w:val="001F2885"/>
    <w:rsid w:val="00203063"/>
    <w:rsid w:val="00207CDA"/>
    <w:rsid w:val="002155DD"/>
    <w:rsid w:val="00234242"/>
    <w:rsid w:val="002346E1"/>
    <w:rsid w:val="002416B4"/>
    <w:rsid w:val="00247222"/>
    <w:rsid w:val="00255EB0"/>
    <w:rsid w:val="002806D6"/>
    <w:rsid w:val="00290AA3"/>
    <w:rsid w:val="00296C57"/>
    <w:rsid w:val="0029708E"/>
    <w:rsid w:val="002E4284"/>
    <w:rsid w:val="002F6A8B"/>
    <w:rsid w:val="00315F90"/>
    <w:rsid w:val="00316B82"/>
    <w:rsid w:val="003238D0"/>
    <w:rsid w:val="00324797"/>
    <w:rsid w:val="00342238"/>
    <w:rsid w:val="003448D1"/>
    <w:rsid w:val="00346E0D"/>
    <w:rsid w:val="00351BC2"/>
    <w:rsid w:val="003529A0"/>
    <w:rsid w:val="00376267"/>
    <w:rsid w:val="003846CD"/>
    <w:rsid w:val="0039167B"/>
    <w:rsid w:val="003B0C51"/>
    <w:rsid w:val="003D6B4A"/>
    <w:rsid w:val="003F3D5B"/>
    <w:rsid w:val="00407217"/>
    <w:rsid w:val="00470296"/>
    <w:rsid w:val="004C4717"/>
    <w:rsid w:val="004D4ED3"/>
    <w:rsid w:val="004F69FE"/>
    <w:rsid w:val="00504DB1"/>
    <w:rsid w:val="00516975"/>
    <w:rsid w:val="00527037"/>
    <w:rsid w:val="00556029"/>
    <w:rsid w:val="0057791C"/>
    <w:rsid w:val="00592D7D"/>
    <w:rsid w:val="005C5715"/>
    <w:rsid w:val="005C7494"/>
    <w:rsid w:val="00602E3E"/>
    <w:rsid w:val="00612B72"/>
    <w:rsid w:val="0062175C"/>
    <w:rsid w:val="0064438B"/>
    <w:rsid w:val="00647872"/>
    <w:rsid w:val="00653FDC"/>
    <w:rsid w:val="006629C5"/>
    <w:rsid w:val="006660BE"/>
    <w:rsid w:val="006747A1"/>
    <w:rsid w:val="006C36DA"/>
    <w:rsid w:val="006C4DE3"/>
    <w:rsid w:val="006D7813"/>
    <w:rsid w:val="006E0501"/>
    <w:rsid w:val="00770D87"/>
    <w:rsid w:val="007875FC"/>
    <w:rsid w:val="007A0B42"/>
    <w:rsid w:val="007A342A"/>
    <w:rsid w:val="0080051E"/>
    <w:rsid w:val="00841400"/>
    <w:rsid w:val="008556AD"/>
    <w:rsid w:val="00864ACD"/>
    <w:rsid w:val="008C4067"/>
    <w:rsid w:val="00900623"/>
    <w:rsid w:val="00904D7F"/>
    <w:rsid w:val="0093471F"/>
    <w:rsid w:val="00953853"/>
    <w:rsid w:val="00954786"/>
    <w:rsid w:val="00971131"/>
    <w:rsid w:val="00973464"/>
    <w:rsid w:val="0098254E"/>
    <w:rsid w:val="009933B9"/>
    <w:rsid w:val="009962C7"/>
    <w:rsid w:val="00996810"/>
    <w:rsid w:val="009B3DDE"/>
    <w:rsid w:val="009C5385"/>
    <w:rsid w:val="009E568A"/>
    <w:rsid w:val="009F62E2"/>
    <w:rsid w:val="00A120D4"/>
    <w:rsid w:val="00A17771"/>
    <w:rsid w:val="00A26B82"/>
    <w:rsid w:val="00A27A89"/>
    <w:rsid w:val="00A27DA5"/>
    <w:rsid w:val="00A43908"/>
    <w:rsid w:val="00A6388E"/>
    <w:rsid w:val="00A662C0"/>
    <w:rsid w:val="00AA1B63"/>
    <w:rsid w:val="00AB3987"/>
    <w:rsid w:val="00AC2DF2"/>
    <w:rsid w:val="00AD79A4"/>
    <w:rsid w:val="00B30255"/>
    <w:rsid w:val="00B314C8"/>
    <w:rsid w:val="00B3151F"/>
    <w:rsid w:val="00B43E06"/>
    <w:rsid w:val="00B66D86"/>
    <w:rsid w:val="00B77465"/>
    <w:rsid w:val="00BB2CA0"/>
    <w:rsid w:val="00BB42EC"/>
    <w:rsid w:val="00BD641A"/>
    <w:rsid w:val="00BE5B60"/>
    <w:rsid w:val="00BE5FFB"/>
    <w:rsid w:val="00C2230E"/>
    <w:rsid w:val="00C26D9C"/>
    <w:rsid w:val="00C438AE"/>
    <w:rsid w:val="00C675E0"/>
    <w:rsid w:val="00C76DCF"/>
    <w:rsid w:val="00CB6303"/>
    <w:rsid w:val="00CC3DB0"/>
    <w:rsid w:val="00CC6273"/>
    <w:rsid w:val="00CD097F"/>
    <w:rsid w:val="00CD48AB"/>
    <w:rsid w:val="00CE56A4"/>
    <w:rsid w:val="00D30F26"/>
    <w:rsid w:val="00D56FF7"/>
    <w:rsid w:val="00DA2714"/>
    <w:rsid w:val="00DC7153"/>
    <w:rsid w:val="00DE7FB1"/>
    <w:rsid w:val="00E141EF"/>
    <w:rsid w:val="00E21D3C"/>
    <w:rsid w:val="00E26952"/>
    <w:rsid w:val="00E32C1A"/>
    <w:rsid w:val="00E43044"/>
    <w:rsid w:val="00E5188F"/>
    <w:rsid w:val="00E758D4"/>
    <w:rsid w:val="00E91BFD"/>
    <w:rsid w:val="00EA2E98"/>
    <w:rsid w:val="00EC02B9"/>
    <w:rsid w:val="00EC57EF"/>
    <w:rsid w:val="00ED7D48"/>
    <w:rsid w:val="00EE1334"/>
    <w:rsid w:val="00F13888"/>
    <w:rsid w:val="00F14784"/>
    <w:rsid w:val="00F36928"/>
    <w:rsid w:val="00F479DE"/>
    <w:rsid w:val="00F51677"/>
    <w:rsid w:val="00F66255"/>
    <w:rsid w:val="00F9020B"/>
    <w:rsid w:val="00F977B7"/>
    <w:rsid w:val="00FA1331"/>
    <w:rsid w:val="00FD6205"/>
    <w:rsid w:val="00FD7768"/>
    <w:rsid w:val="00FE6AFD"/>
    <w:rsid w:val="00FF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3B5A80"/>
  <w15:docId w15:val="{3050F3C3-3D48-4D07-863A-97DE6642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188F"/>
    <w:rPr>
      <w:lang w:val="en-US"/>
    </w:rPr>
  </w:style>
  <w:style w:type="paragraph" w:styleId="Ttulo1">
    <w:name w:val="heading 1"/>
    <w:basedOn w:val="Normal"/>
    <w:next w:val="Normal"/>
    <w:qFormat/>
    <w:rsid w:val="00E5188F"/>
    <w:pPr>
      <w:keepNext/>
      <w:ind w:firstLine="720"/>
      <w:jc w:val="both"/>
      <w:outlineLvl w:val="0"/>
    </w:pPr>
    <w:rPr>
      <w:b/>
    </w:rPr>
  </w:style>
  <w:style w:type="paragraph" w:styleId="Ttulo2">
    <w:name w:val="heading 2"/>
    <w:basedOn w:val="Normal"/>
    <w:next w:val="Normal"/>
    <w:qFormat/>
    <w:rsid w:val="00E5188F"/>
    <w:pPr>
      <w:keepNext/>
      <w:outlineLvl w:val="1"/>
    </w:pPr>
    <w:rPr>
      <w:i/>
      <w:sz w:val="22"/>
      <w:lang w:val="es-ES"/>
    </w:rPr>
  </w:style>
  <w:style w:type="paragraph" w:styleId="Ttulo3">
    <w:name w:val="heading 3"/>
    <w:basedOn w:val="Normal"/>
    <w:next w:val="Normal"/>
    <w:qFormat/>
    <w:rsid w:val="00E5188F"/>
    <w:pPr>
      <w:keepNext/>
      <w:outlineLvl w:val="2"/>
    </w:pPr>
    <w:rPr>
      <w:b/>
      <w:lang w:val="es-ES"/>
    </w:rPr>
  </w:style>
  <w:style w:type="paragraph" w:styleId="Ttulo4">
    <w:name w:val="heading 4"/>
    <w:basedOn w:val="Normal"/>
    <w:next w:val="Normal"/>
    <w:qFormat/>
    <w:rsid w:val="00E5188F"/>
    <w:pPr>
      <w:keepNext/>
      <w:outlineLvl w:val="3"/>
    </w:pPr>
    <w:rPr>
      <w:i/>
    </w:rPr>
  </w:style>
  <w:style w:type="paragraph" w:styleId="Ttulo5">
    <w:name w:val="heading 5"/>
    <w:basedOn w:val="Normal"/>
    <w:next w:val="Normal"/>
    <w:qFormat/>
    <w:rsid w:val="00E5188F"/>
    <w:pPr>
      <w:keepNext/>
      <w:jc w:val="both"/>
      <w:outlineLvl w:val="4"/>
    </w:pPr>
    <w:rPr>
      <w:b/>
      <w:sz w:val="28"/>
      <w:lang w:val="es-ES"/>
    </w:rPr>
  </w:style>
  <w:style w:type="paragraph" w:styleId="Ttulo6">
    <w:name w:val="heading 6"/>
    <w:basedOn w:val="Normal"/>
    <w:next w:val="Normal"/>
    <w:qFormat/>
    <w:rsid w:val="00E5188F"/>
    <w:pPr>
      <w:keepNext/>
      <w:jc w:val="both"/>
      <w:outlineLvl w:val="5"/>
    </w:pPr>
    <w:rPr>
      <w:b/>
      <w:lang w:val="es-ES"/>
    </w:rPr>
  </w:style>
  <w:style w:type="paragraph" w:styleId="Ttulo7">
    <w:name w:val="heading 7"/>
    <w:basedOn w:val="Normal"/>
    <w:next w:val="Normal"/>
    <w:qFormat/>
    <w:rsid w:val="00E5188F"/>
    <w:pPr>
      <w:keepNext/>
      <w:outlineLvl w:val="6"/>
    </w:pPr>
    <w:rPr>
      <w:b/>
      <w:sz w:val="2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lnea">
    <w:name w:val="line number"/>
    <w:basedOn w:val="Fuentedeprrafopredeter"/>
    <w:rsid w:val="00E5188F"/>
  </w:style>
  <w:style w:type="paragraph" w:styleId="Piedepgina">
    <w:name w:val="footer"/>
    <w:basedOn w:val="Normal"/>
    <w:link w:val="PiedepginaCar"/>
    <w:uiPriority w:val="99"/>
    <w:rsid w:val="00E5188F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E5188F"/>
  </w:style>
  <w:style w:type="paragraph" w:styleId="Encabezado">
    <w:name w:val="header"/>
    <w:basedOn w:val="Normal"/>
    <w:rsid w:val="00E5188F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rsid w:val="00E5188F"/>
    <w:pPr>
      <w:spacing w:before="100" w:beforeAutospacing="1" w:after="100" w:afterAutospacing="1"/>
    </w:pPr>
    <w:rPr>
      <w:sz w:val="24"/>
      <w:szCs w:val="24"/>
      <w:lang w:val="es-ES"/>
    </w:rPr>
  </w:style>
  <w:style w:type="character" w:styleId="Hipervnculo">
    <w:name w:val="Hyperlink"/>
    <w:basedOn w:val="Fuentedeprrafopredeter"/>
    <w:rsid w:val="00E5188F"/>
    <w:rPr>
      <w:color w:val="0000FF"/>
      <w:u w:val="single"/>
    </w:rPr>
  </w:style>
  <w:style w:type="paragraph" w:styleId="Descripcin">
    <w:name w:val="caption"/>
    <w:basedOn w:val="Normal"/>
    <w:next w:val="Normal"/>
    <w:qFormat/>
    <w:rsid w:val="00E5188F"/>
    <w:pPr>
      <w:jc w:val="both"/>
    </w:pPr>
    <w:rPr>
      <w:b/>
      <w:sz w:val="24"/>
      <w:lang w:val="es-ES"/>
    </w:rPr>
  </w:style>
  <w:style w:type="paragraph" w:styleId="Textosinformato">
    <w:name w:val="Plain Text"/>
    <w:basedOn w:val="Normal"/>
    <w:rsid w:val="00E5188F"/>
    <w:rPr>
      <w:rFonts w:ascii="Courier New" w:hAnsi="Courier New" w:cs="Courier New"/>
      <w:lang w:val="es-ES"/>
    </w:rPr>
  </w:style>
  <w:style w:type="paragraph" w:styleId="Textoindependiente">
    <w:name w:val="Body Text"/>
    <w:basedOn w:val="Normal"/>
    <w:rsid w:val="00E5188F"/>
    <w:pPr>
      <w:jc w:val="both"/>
    </w:pPr>
    <w:rPr>
      <w:lang w:val="es-ES"/>
    </w:rPr>
  </w:style>
  <w:style w:type="table" w:styleId="Tablaconcuadrcula">
    <w:name w:val="Table Grid"/>
    <w:basedOn w:val="Tablanormal"/>
    <w:rsid w:val="00C76D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2detindependiente">
    <w:name w:val="Body Text Indent 2"/>
    <w:basedOn w:val="Normal"/>
    <w:rsid w:val="006660BE"/>
    <w:pPr>
      <w:spacing w:after="120" w:line="480" w:lineRule="auto"/>
      <w:ind w:left="283"/>
    </w:pPr>
  </w:style>
  <w:style w:type="paragraph" w:styleId="Textonotapie">
    <w:name w:val="footnote text"/>
    <w:basedOn w:val="Normal"/>
    <w:semiHidden/>
    <w:rsid w:val="00E21D3C"/>
    <w:rPr>
      <w:lang w:val="es-ES"/>
    </w:rPr>
  </w:style>
  <w:style w:type="character" w:styleId="Refdenotaalpie">
    <w:name w:val="footnote reference"/>
    <w:basedOn w:val="Fuentedeprrafopredeter"/>
    <w:semiHidden/>
    <w:rsid w:val="00E21D3C"/>
    <w:rPr>
      <w:vertAlign w:val="superscript"/>
    </w:rPr>
  </w:style>
  <w:style w:type="paragraph" w:styleId="Textodeglobo">
    <w:name w:val="Balloon Text"/>
    <w:basedOn w:val="Normal"/>
    <w:link w:val="TextodegloboCar"/>
    <w:rsid w:val="0006710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67100"/>
    <w:rPr>
      <w:rFonts w:ascii="Tahoma" w:hAnsi="Tahoma" w:cs="Tahoma"/>
      <w:sz w:val="16"/>
      <w:szCs w:val="16"/>
      <w:lang w:val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67100"/>
    <w:rPr>
      <w:lang w:val="en-US"/>
    </w:rPr>
  </w:style>
  <w:style w:type="paragraph" w:styleId="Prrafodelista">
    <w:name w:val="List Paragraph"/>
    <w:basedOn w:val="Normal"/>
    <w:uiPriority w:val="34"/>
    <w:qFormat/>
    <w:rsid w:val="00BB42EC"/>
    <w:pPr>
      <w:spacing w:before="80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  <w:lang w:val="es-AR" w:eastAsia="en-US"/>
    </w:rPr>
  </w:style>
  <w:style w:type="character" w:styleId="Textoennegrita">
    <w:name w:val="Strong"/>
    <w:basedOn w:val="Fuentedeprrafopredeter"/>
    <w:uiPriority w:val="22"/>
    <w:qFormat/>
    <w:rsid w:val="00172BC4"/>
    <w:rPr>
      <w:b/>
      <w:bCs/>
    </w:rPr>
  </w:style>
  <w:style w:type="character" w:styleId="Refdecomentario">
    <w:name w:val="annotation reference"/>
    <w:basedOn w:val="Fuentedeprrafopredeter"/>
    <w:rsid w:val="00207CDA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207CDA"/>
  </w:style>
  <w:style w:type="character" w:customStyle="1" w:styleId="TextocomentarioCar">
    <w:name w:val="Texto comentario Car"/>
    <w:basedOn w:val="Fuentedeprrafopredeter"/>
    <w:link w:val="Textocomentario"/>
    <w:rsid w:val="00207CDA"/>
    <w:rPr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207C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207CDA"/>
    <w:rPr>
      <w:b/>
      <w:bCs/>
      <w:lang w:val="en-US"/>
    </w:rPr>
  </w:style>
  <w:style w:type="paragraph" w:styleId="Revisin">
    <w:name w:val="Revision"/>
    <w:hidden/>
    <w:uiPriority w:val="99"/>
    <w:semiHidden/>
    <w:rsid w:val="00FD6205"/>
    <w:rPr>
      <w:lang w:val="en-US"/>
    </w:rPr>
  </w:style>
  <w:style w:type="paragraph" w:styleId="Bibliografa">
    <w:name w:val="Bibliography"/>
    <w:basedOn w:val="Normal"/>
    <w:next w:val="Normal"/>
    <w:link w:val="BibliografaCar"/>
    <w:uiPriority w:val="37"/>
    <w:unhideWhenUsed/>
    <w:rsid w:val="000E42AF"/>
    <w:pPr>
      <w:spacing w:before="120" w:after="120"/>
      <w:jc w:val="both"/>
    </w:pPr>
    <w:rPr>
      <w:rFonts w:asciiTheme="majorHAnsi" w:eastAsiaTheme="majorEastAsia" w:hAnsiTheme="majorHAnsi" w:cstheme="majorBidi"/>
      <w:sz w:val="22"/>
      <w:szCs w:val="22"/>
      <w:lang w:val="es-ES" w:eastAsia="en-US"/>
    </w:rPr>
  </w:style>
  <w:style w:type="character" w:customStyle="1" w:styleId="BibliografaCar">
    <w:name w:val="Bibliografía Car"/>
    <w:basedOn w:val="Fuentedeprrafopredeter"/>
    <w:link w:val="Bibliografa"/>
    <w:uiPriority w:val="37"/>
    <w:rsid w:val="000E42AF"/>
    <w:rPr>
      <w:rFonts w:asciiTheme="majorHAnsi" w:eastAsiaTheme="majorEastAsia" w:hAnsiTheme="majorHAnsi" w:cstheme="maj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4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Universidad Nacional de Córdoba</vt:lpstr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Alejandra Morales</dc:creator>
  <cp:lastModifiedBy>Victor Valotto</cp:lastModifiedBy>
  <cp:revision>3</cp:revision>
  <cp:lastPrinted>2006-04-10T19:05:00Z</cp:lastPrinted>
  <dcterms:created xsi:type="dcterms:W3CDTF">2022-05-27T13:37:00Z</dcterms:created>
  <dcterms:modified xsi:type="dcterms:W3CDTF">2022-05-27T13:38:00Z</dcterms:modified>
</cp:coreProperties>
</file>