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09" w:rsidRDefault="00BD3109" w:rsidP="00BD3109">
      <w:pPr>
        <w:spacing w:after="0"/>
        <w:jc w:val="center"/>
      </w:pPr>
      <w:r>
        <w:t>Федеральное государственное автономное образовательное учреждение</w:t>
      </w:r>
    </w:p>
    <w:p w:rsidR="00BD3109" w:rsidRDefault="00BD3109" w:rsidP="00BD3109">
      <w:pPr>
        <w:spacing w:after="0"/>
        <w:jc w:val="center"/>
      </w:pPr>
      <w:r>
        <w:t>высшего образования</w:t>
      </w:r>
    </w:p>
    <w:p w:rsidR="00BD3109" w:rsidRDefault="00BD3109" w:rsidP="00BD3109">
      <w:pPr>
        <w:spacing w:after="0"/>
        <w:jc w:val="center"/>
      </w:pPr>
      <w:r>
        <w:t>«Нижегородский государственный университет</w:t>
      </w:r>
    </w:p>
    <w:p w:rsidR="00BD3109" w:rsidRDefault="00BD3109" w:rsidP="00BD3109">
      <w:pPr>
        <w:spacing w:after="0"/>
        <w:jc w:val="center"/>
      </w:pPr>
      <w:r>
        <w:t>им. Н.И. Лобачевского»</w:t>
      </w: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  <w:r>
        <w:t>Институт информационных технологий математики и механики</w:t>
      </w: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Pr="00F51E96" w:rsidRDefault="00BD3109" w:rsidP="00BD3109">
      <w:pPr>
        <w:spacing w:after="0"/>
        <w:jc w:val="center"/>
        <w:rPr>
          <w:sz w:val="28"/>
        </w:rPr>
      </w:pPr>
      <w:r w:rsidRPr="00F51E96">
        <w:rPr>
          <w:sz w:val="28"/>
        </w:rPr>
        <w:t>Отчёт по лабораторной работе</w:t>
      </w:r>
    </w:p>
    <w:p w:rsidR="00BD3109" w:rsidRPr="00146364" w:rsidRDefault="00BD3109" w:rsidP="00BD3109">
      <w:pPr>
        <w:spacing w:after="0"/>
        <w:jc w:val="center"/>
        <w:rPr>
          <w:b/>
          <w:sz w:val="32"/>
        </w:rPr>
      </w:pPr>
      <w:r w:rsidRPr="00146364">
        <w:rPr>
          <w:b/>
          <w:sz w:val="32"/>
        </w:rPr>
        <w:t>«</w:t>
      </w:r>
      <w:r w:rsidR="00146364" w:rsidRPr="00146364">
        <w:rPr>
          <w:b/>
          <w:sz w:val="32"/>
        </w:rPr>
        <w:t xml:space="preserve">Дороги: алгоритм </w:t>
      </w:r>
      <w:proofErr w:type="spellStart"/>
      <w:r w:rsidR="00146364" w:rsidRPr="00146364">
        <w:rPr>
          <w:b/>
          <w:sz w:val="32"/>
        </w:rPr>
        <w:t>Дейкстры</w:t>
      </w:r>
      <w:proofErr w:type="spellEnd"/>
      <w:r w:rsidRPr="00146364">
        <w:rPr>
          <w:b/>
          <w:sz w:val="32"/>
        </w:rPr>
        <w:t>»</w:t>
      </w: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411798">
      <w:pPr>
        <w:spacing w:after="0"/>
        <w:jc w:val="center"/>
      </w:pPr>
    </w:p>
    <w:p w:rsidR="00BD3109" w:rsidRDefault="00BD3109" w:rsidP="00BD3109">
      <w:pPr>
        <w:spacing w:after="0"/>
        <w:jc w:val="right"/>
      </w:pPr>
      <w:r>
        <w:t>Выполнила:</w:t>
      </w:r>
    </w:p>
    <w:p w:rsidR="00BD3109" w:rsidRDefault="00BD3109" w:rsidP="00BD3109">
      <w:pPr>
        <w:spacing w:after="0"/>
        <w:jc w:val="right"/>
      </w:pPr>
      <w:r>
        <w:t>студентка гр. 0823-2</w:t>
      </w:r>
    </w:p>
    <w:p w:rsidR="00BD3109" w:rsidRDefault="00BD3109" w:rsidP="00BD3109">
      <w:pPr>
        <w:spacing w:after="0"/>
        <w:jc w:val="right"/>
      </w:pPr>
      <w:r>
        <w:t>Рожнова М.А.</w:t>
      </w:r>
    </w:p>
    <w:p w:rsidR="00BD3109" w:rsidRDefault="00BD3109" w:rsidP="00BD3109">
      <w:pPr>
        <w:spacing w:after="0"/>
        <w:jc w:val="right"/>
      </w:pPr>
    </w:p>
    <w:p w:rsidR="00BD3109" w:rsidRDefault="00BD3109" w:rsidP="00BD3109">
      <w:pPr>
        <w:spacing w:after="0"/>
        <w:jc w:val="right"/>
      </w:pPr>
    </w:p>
    <w:p w:rsidR="00BD3109" w:rsidRDefault="00BD3109" w:rsidP="00BD3109">
      <w:pPr>
        <w:spacing w:after="0"/>
        <w:jc w:val="right"/>
      </w:pPr>
    </w:p>
    <w:p w:rsidR="00BD3109" w:rsidRDefault="00BD3109" w:rsidP="00BD3109">
      <w:pPr>
        <w:spacing w:after="0"/>
        <w:jc w:val="right"/>
      </w:pPr>
      <w:r>
        <w:t>Проверил:</w:t>
      </w:r>
    </w:p>
    <w:p w:rsidR="00BD3109" w:rsidRDefault="00BD3109" w:rsidP="00BD3109">
      <w:pPr>
        <w:spacing w:after="0"/>
        <w:jc w:val="right"/>
      </w:pPr>
      <w:r>
        <w:t>ассистент каф. МОСТ института ИТММ</w:t>
      </w:r>
    </w:p>
    <w:p w:rsidR="00BD3109" w:rsidRDefault="00BD3109" w:rsidP="00BD3109">
      <w:pPr>
        <w:spacing w:after="0"/>
        <w:jc w:val="right"/>
      </w:pPr>
    </w:p>
    <w:p w:rsidR="00BD3109" w:rsidRDefault="00BD3109" w:rsidP="00BD3109">
      <w:pPr>
        <w:spacing w:after="0"/>
        <w:jc w:val="right"/>
      </w:pPr>
      <w:r>
        <w:t>Сиднев А.А.</w:t>
      </w: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</w:p>
    <w:p w:rsidR="00BD3109" w:rsidRDefault="00BD3109" w:rsidP="00BD3109">
      <w:pPr>
        <w:spacing w:after="0"/>
        <w:jc w:val="center"/>
      </w:pPr>
      <w:r>
        <w:t>Нижний Новгород</w:t>
      </w:r>
    </w:p>
    <w:p w:rsidR="006450AC" w:rsidRDefault="00BD3109" w:rsidP="006450AC">
      <w:pPr>
        <w:spacing w:after="0"/>
        <w:jc w:val="center"/>
      </w:pPr>
      <w:r>
        <w:t>2016 г.</w:t>
      </w:r>
      <w:r w:rsidR="006450AC">
        <w:br w:type="page"/>
      </w:r>
    </w:p>
    <w:sdt>
      <w:sdtPr>
        <w:id w:val="1940635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11798" w:rsidRDefault="00411798">
          <w:pPr>
            <w:pStyle w:val="a8"/>
          </w:pPr>
          <w:r>
            <w:t>Оглавление</w:t>
          </w:r>
        </w:p>
        <w:p w:rsidR="00411798" w:rsidRDefault="004117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370579" w:history="1">
            <w:r w:rsidRPr="00CF78D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8" w:rsidRDefault="004117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3370580" w:history="1">
            <w:r w:rsidRPr="00CF78DD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8" w:rsidRDefault="004117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3370581" w:history="1">
            <w:r w:rsidRPr="00CF78DD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8" w:rsidRDefault="004117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3370582" w:history="1">
            <w:r w:rsidRPr="00CF78DD">
              <w:rPr>
                <w:rStyle w:val="a9"/>
                <w:noProof/>
              </w:rPr>
              <w:t>Общая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8" w:rsidRDefault="004117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3370583" w:history="1">
            <w:r w:rsidRPr="00CF78DD">
              <w:rPr>
                <w:rStyle w:val="a9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8" w:rsidRDefault="004117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3370584" w:history="1">
            <w:r w:rsidRPr="00CF78DD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8" w:rsidRDefault="004117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3370585" w:history="1">
            <w:r w:rsidRPr="00CF78DD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8" w:rsidRDefault="00411798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F28A1" w:rsidRDefault="006F28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453370579"/>
      <w:r>
        <w:br w:type="page"/>
      </w:r>
    </w:p>
    <w:p w:rsidR="006450AC" w:rsidRDefault="006450AC" w:rsidP="006450AC">
      <w:pPr>
        <w:pStyle w:val="1"/>
      </w:pPr>
      <w:r>
        <w:lastRenderedPageBreak/>
        <w:t>Введение</w:t>
      </w:r>
      <w:bookmarkEnd w:id="1"/>
    </w:p>
    <w:p w:rsidR="009D2D30" w:rsidRPr="009D2D30" w:rsidRDefault="009D2D30" w:rsidP="009D2D30">
      <w:pPr>
        <w:spacing w:after="0"/>
        <w:ind w:firstLine="567"/>
        <w:rPr>
          <w:sz w:val="24"/>
        </w:rPr>
      </w:pPr>
      <w:r w:rsidRPr="009D2D30">
        <w:rPr>
          <w:sz w:val="24"/>
        </w:rPr>
        <w:t>Графы формально описывают множество близких ситуаций. Самым привычным примером служит карта автодорог, на которой и</w:t>
      </w:r>
      <w:r>
        <w:rPr>
          <w:sz w:val="24"/>
        </w:rPr>
        <w:t>зображены перекрестки и связыва</w:t>
      </w:r>
      <w:r w:rsidRPr="009D2D30">
        <w:rPr>
          <w:sz w:val="24"/>
        </w:rPr>
        <w:t>ющие их дороги. Перекрестки являются вершинами графа, а дороги — его ребрами. Графы могут быть ориентированы (подобно улицам с односторонним движением) или взвешены, когда каждой дороге приписана стоимость путешествия по ней (если, например, дороги платные).</w:t>
      </w:r>
    </w:p>
    <w:p w:rsidR="009D2D30" w:rsidRDefault="009D2D30" w:rsidP="009D2D30">
      <w:pPr>
        <w:spacing w:after="0"/>
        <w:ind w:firstLine="567"/>
        <w:rPr>
          <w:sz w:val="24"/>
        </w:rPr>
      </w:pPr>
      <w:r w:rsidRPr="009D2D30">
        <w:rPr>
          <w:sz w:val="24"/>
        </w:rPr>
        <w:t>С формальной точки зрения граф представля</w:t>
      </w:r>
      <w:r>
        <w:rPr>
          <w:sz w:val="24"/>
        </w:rPr>
        <w:t>ет собой упорядоченную пару множеств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</m:t>
        </m:r>
        <m:r>
          <w:rPr>
            <w:rFonts w:ascii="Cambria Math" w:hAnsi="Cambria Math"/>
            <w:sz w:val="24"/>
          </w:rPr>
          <m:t xml:space="preserve"> = (</m:t>
        </m:r>
        <m:r>
          <w:rPr>
            <w:rFonts w:ascii="Cambria Math" w:hAnsi="Cambria Math"/>
            <w:sz w:val="24"/>
          </w:rPr>
          <m:t xml:space="preserve">V, </m:t>
        </m:r>
        <w:proofErr w:type="gramEnd"/>
        <m:r>
          <w:rPr>
            <w:rFonts w:ascii="Cambria Math" w:hAnsi="Cambria Math"/>
            <w:sz w:val="24"/>
          </w:rPr>
          <m:t>Е),</m:t>
        </m:r>
      </m:oMath>
      <w:r w:rsidRPr="009D2D30">
        <w:rPr>
          <w:sz w:val="24"/>
        </w:rPr>
        <w:t xml:space="preserve"> первое из которых состоит из вершин (узлов) графа, а второе — из его ребер. Ребро связывает между собой две вершины. При работе с графами часто решается вопрос, как проложить путь из ребер от одной вершины графа к другой. В этом случае говорят о движении по ребру, что оз</w:t>
      </w:r>
      <w:r>
        <w:rPr>
          <w:sz w:val="24"/>
        </w:rPr>
        <w:t>начает переход из вершины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А</m:t>
        </m:r>
      </m:oMath>
      <w:proofErr w:type="gramEnd"/>
      <w:r>
        <w:rPr>
          <w:sz w:val="24"/>
        </w:rPr>
        <w:t xml:space="preserve"> гра</w:t>
      </w:r>
      <w:r w:rsidRPr="009D2D30">
        <w:rPr>
          <w:sz w:val="24"/>
        </w:rPr>
        <w:t xml:space="preserve">фа в другую вершину </w:t>
      </w:r>
      <m:oMath>
        <m:r>
          <w:rPr>
            <w:rFonts w:ascii="Cambria Math" w:hAnsi="Cambria Math"/>
            <w:sz w:val="24"/>
          </w:rPr>
          <m:t>В</m:t>
        </m:r>
      </m:oMath>
      <w:r w:rsidRPr="009D2D30">
        <w:rPr>
          <w:sz w:val="24"/>
        </w:rPr>
        <w:t xml:space="preserve">, связанную с ней ребром </w:t>
      </w:r>
      <m:oMath>
        <m:r>
          <w:rPr>
            <w:rFonts w:ascii="Cambria Math" w:hAnsi="Cambria Math"/>
            <w:sz w:val="24"/>
          </w:rPr>
          <m:t>АВ</m:t>
        </m:r>
      </m:oMath>
      <w:r>
        <w:rPr>
          <w:sz w:val="24"/>
        </w:rPr>
        <w:t>.</w:t>
      </w:r>
    </w:p>
    <w:p w:rsidR="006450AC" w:rsidRPr="009D2D30" w:rsidRDefault="006450AC" w:rsidP="009D2D30">
      <w:pPr>
        <w:spacing w:after="0"/>
        <w:ind w:firstLine="567"/>
        <w:rPr>
          <w:sz w:val="24"/>
        </w:rPr>
      </w:pPr>
      <w:r w:rsidRPr="009D2D30">
        <w:rPr>
          <w:sz w:val="24"/>
        </w:rPr>
        <w:br w:type="page"/>
      </w:r>
    </w:p>
    <w:p w:rsidR="00BD3109" w:rsidRDefault="00BD3109" w:rsidP="00BD3109">
      <w:pPr>
        <w:pStyle w:val="1"/>
      </w:pPr>
      <w:bookmarkStart w:id="2" w:name="_Toc453370580"/>
      <w:r>
        <w:lastRenderedPageBreak/>
        <w:t>Постановка задачи</w:t>
      </w:r>
      <w:bookmarkEnd w:id="2"/>
    </w:p>
    <w:p w:rsidR="009D2D30" w:rsidRPr="009D2D30" w:rsidRDefault="009D2D30" w:rsidP="009D2D30">
      <w:pPr>
        <w:spacing w:after="0"/>
        <w:ind w:firstLine="567"/>
        <w:rPr>
          <w:sz w:val="24"/>
        </w:rPr>
      </w:pPr>
      <w:r>
        <w:rPr>
          <w:sz w:val="24"/>
        </w:rPr>
        <w:t xml:space="preserve">Реализовав алгоритм </w:t>
      </w:r>
      <w:proofErr w:type="spellStart"/>
      <w:r>
        <w:rPr>
          <w:sz w:val="24"/>
        </w:rPr>
        <w:t>Дейкстры</w:t>
      </w:r>
      <w:proofErr w:type="spellEnd"/>
      <w:r>
        <w:rPr>
          <w:sz w:val="24"/>
        </w:rPr>
        <w:t xml:space="preserve"> и </w:t>
      </w:r>
      <w:r>
        <w:t xml:space="preserve">приоритетную очередь с использованием структур данных </w:t>
      </w:r>
      <w:r>
        <w:rPr>
          <w:lang w:val="en-US"/>
        </w:rPr>
        <w:t>d</w:t>
      </w:r>
      <w:r>
        <w:t>-куча и АВЛ-дерево</w:t>
      </w:r>
      <w:r>
        <w:t>, необходимо решить следующую задачу.</w:t>
      </w:r>
    </w:p>
    <w:p w:rsidR="00BD3109" w:rsidRPr="004D2875" w:rsidRDefault="00BD3109" w:rsidP="00BD3109">
      <w:pPr>
        <w:ind w:firstLine="567"/>
        <w:rPr>
          <w:sz w:val="24"/>
        </w:rPr>
      </w:pPr>
      <w:r w:rsidRPr="004D2875">
        <w:rPr>
          <w:sz w:val="24"/>
        </w:rPr>
        <w:t>Дорожная сеть города  представляет собой N перекрёстков, соединённых M дорогами с двусторонним движением. Стартовый перекрёсток (начало маршрута) - 1, финальный перекрёсток - N. По заданной карте города вычислите длину кратчайшим по суммарной длине маршрута и количество дорог, которое удалось посмотреть команде. Из всех таких маршрутов выбрать тот, который включает в себя наибольшее количество дорог.</w:t>
      </w:r>
    </w:p>
    <w:p w:rsidR="00847910" w:rsidRPr="004D2875" w:rsidRDefault="00847910" w:rsidP="00847910">
      <w:pPr>
        <w:spacing w:after="0"/>
        <w:ind w:firstLine="567"/>
        <w:rPr>
          <w:b/>
          <w:sz w:val="24"/>
        </w:rPr>
      </w:pPr>
      <w:r w:rsidRPr="004D2875">
        <w:rPr>
          <w:b/>
          <w:sz w:val="24"/>
        </w:rPr>
        <w:t>Входные данные:</w:t>
      </w:r>
    </w:p>
    <w:p w:rsidR="00847910" w:rsidRPr="004D2875" w:rsidRDefault="00847910" w:rsidP="00847910">
      <w:pPr>
        <w:spacing w:after="0"/>
        <w:ind w:firstLine="567"/>
        <w:rPr>
          <w:sz w:val="24"/>
        </w:rPr>
      </w:pPr>
      <w:r w:rsidRPr="004D2875">
        <w:rPr>
          <w:sz w:val="24"/>
        </w:rPr>
        <w:t>Первая строка содержит два целых числа N и M — количество перекрёстков в городе  и количество дорог соответственно (2 ≤ N ≤  1000, 1 ≤ M ≤ 2</w:t>
      </w:r>
      <w:r w:rsidRPr="004D2875">
        <w:rPr>
          <w:rFonts w:ascii="Cambria Math" w:hAnsi="Cambria Math" w:cs="Cambria Math"/>
          <w:sz w:val="24"/>
        </w:rPr>
        <w:t>⋅</w:t>
      </w:r>
      <w:r w:rsidRPr="004D2875">
        <w:rPr>
          <w:sz w:val="24"/>
        </w:rPr>
        <w:t>10^5).</w:t>
      </w:r>
    </w:p>
    <w:p w:rsidR="00847910" w:rsidRPr="004D2875" w:rsidRDefault="00847910" w:rsidP="00847910">
      <w:pPr>
        <w:ind w:firstLine="567"/>
        <w:rPr>
          <w:sz w:val="24"/>
        </w:rPr>
      </w:pPr>
      <w:r w:rsidRPr="004D2875">
        <w:rPr>
          <w:sz w:val="24"/>
        </w:rPr>
        <w:t xml:space="preserve">Каждая из следующих M строк содержит три целых числа </w:t>
      </w:r>
      <w:proofErr w:type="spellStart"/>
      <w:r w:rsidRPr="004D2875">
        <w:rPr>
          <w:sz w:val="24"/>
        </w:rPr>
        <w:t>ai</w:t>
      </w:r>
      <w:proofErr w:type="spellEnd"/>
      <w:r w:rsidRPr="004D2875">
        <w:rPr>
          <w:sz w:val="24"/>
        </w:rPr>
        <w:t xml:space="preserve">, </w:t>
      </w:r>
      <w:proofErr w:type="spellStart"/>
      <w:r w:rsidRPr="004D2875">
        <w:rPr>
          <w:sz w:val="24"/>
        </w:rPr>
        <w:t>bi</w:t>
      </w:r>
      <w:proofErr w:type="spellEnd"/>
      <w:r w:rsidRPr="004D2875">
        <w:rPr>
          <w:sz w:val="24"/>
        </w:rPr>
        <w:t xml:space="preserve"> и </w:t>
      </w:r>
      <w:proofErr w:type="spellStart"/>
      <w:r w:rsidRPr="004D2875">
        <w:rPr>
          <w:sz w:val="24"/>
        </w:rPr>
        <w:t>ci</w:t>
      </w:r>
      <w:proofErr w:type="spellEnd"/>
      <w:r w:rsidRPr="004D2875">
        <w:rPr>
          <w:sz w:val="24"/>
        </w:rPr>
        <w:t xml:space="preserve"> (1 ≤ </w:t>
      </w:r>
      <w:proofErr w:type="spellStart"/>
      <w:r w:rsidRPr="004D2875">
        <w:rPr>
          <w:sz w:val="24"/>
        </w:rPr>
        <w:t>ai</w:t>
      </w:r>
      <w:proofErr w:type="spellEnd"/>
      <w:r w:rsidRPr="004D2875">
        <w:rPr>
          <w:sz w:val="24"/>
        </w:rPr>
        <w:t xml:space="preserve">, </w:t>
      </w:r>
      <w:proofErr w:type="spellStart"/>
      <w:r w:rsidRPr="004D2875">
        <w:rPr>
          <w:sz w:val="24"/>
        </w:rPr>
        <w:t>bi</w:t>
      </w:r>
      <w:proofErr w:type="spellEnd"/>
      <w:r w:rsidRPr="004D2875">
        <w:rPr>
          <w:sz w:val="24"/>
        </w:rPr>
        <w:t xml:space="preserve"> ≤ N, </w:t>
      </w:r>
      <w:proofErr w:type="spellStart"/>
      <w:r w:rsidRPr="004D2875">
        <w:rPr>
          <w:sz w:val="24"/>
        </w:rPr>
        <w:t>ai</w:t>
      </w:r>
      <w:proofErr w:type="spellEnd"/>
      <w:r w:rsidRPr="004D2875">
        <w:rPr>
          <w:sz w:val="24"/>
        </w:rPr>
        <w:t xml:space="preserve"> ≠ </w:t>
      </w:r>
      <w:proofErr w:type="spellStart"/>
      <w:r w:rsidRPr="004D2875">
        <w:rPr>
          <w:sz w:val="24"/>
        </w:rPr>
        <w:t>bi</w:t>
      </w:r>
      <w:proofErr w:type="spellEnd"/>
      <w:r w:rsidRPr="004D2875">
        <w:rPr>
          <w:sz w:val="24"/>
        </w:rPr>
        <w:t xml:space="preserve">, 1 ≤ </w:t>
      </w:r>
      <w:proofErr w:type="spellStart"/>
      <w:r w:rsidRPr="004D2875">
        <w:rPr>
          <w:sz w:val="24"/>
        </w:rPr>
        <w:t>ci</w:t>
      </w:r>
      <w:proofErr w:type="spellEnd"/>
      <w:r w:rsidRPr="004D2875">
        <w:rPr>
          <w:sz w:val="24"/>
        </w:rPr>
        <w:t xml:space="preserve"> ≤ 1000) — номера перекрёстков, соединяемых i-й дорогой, и длину этой дороги.</w:t>
      </w:r>
    </w:p>
    <w:p w:rsidR="00847910" w:rsidRPr="004D2875" w:rsidRDefault="00847910" w:rsidP="00847910">
      <w:pPr>
        <w:spacing w:after="0"/>
        <w:ind w:firstLine="567"/>
        <w:rPr>
          <w:b/>
          <w:sz w:val="24"/>
        </w:rPr>
      </w:pPr>
      <w:r w:rsidRPr="004D2875">
        <w:rPr>
          <w:b/>
          <w:sz w:val="24"/>
        </w:rPr>
        <w:t>Вывод:</w:t>
      </w:r>
    </w:p>
    <w:p w:rsidR="00BE025F" w:rsidRPr="004D2875" w:rsidRDefault="00847910" w:rsidP="00847910">
      <w:pPr>
        <w:ind w:firstLine="567"/>
        <w:rPr>
          <w:sz w:val="24"/>
        </w:rPr>
      </w:pPr>
      <w:r w:rsidRPr="004D2875">
        <w:rPr>
          <w:sz w:val="24"/>
        </w:rPr>
        <w:t>Два целых числа P и Q — длину кратчайшего пути от старта до финиша и максимальное число дорог, которые может включать в себя кратчайший путь.</w:t>
      </w:r>
    </w:p>
    <w:p w:rsidR="00BE025F" w:rsidRDefault="00BE025F">
      <w:r>
        <w:br w:type="page"/>
      </w:r>
    </w:p>
    <w:p w:rsidR="00847910" w:rsidRDefault="00BE025F" w:rsidP="00BE025F">
      <w:pPr>
        <w:pStyle w:val="1"/>
      </w:pPr>
      <w:bookmarkStart w:id="3" w:name="_Toc453370581"/>
      <w:r>
        <w:lastRenderedPageBreak/>
        <w:t>Руководство программиста</w:t>
      </w:r>
      <w:bookmarkEnd w:id="3"/>
    </w:p>
    <w:p w:rsidR="00146364" w:rsidRDefault="00146364" w:rsidP="00146364">
      <w:pPr>
        <w:pStyle w:val="2"/>
        <w:rPr>
          <w:rFonts w:cs="Times New Roman"/>
        </w:rPr>
      </w:pPr>
      <w:bookmarkStart w:id="4" w:name="_Toc453370582"/>
      <w:r>
        <w:t>Общая структура проекта</w:t>
      </w:r>
      <w:bookmarkEnd w:id="4"/>
    </w:p>
    <w:p w:rsidR="00146364" w:rsidRPr="004D2875" w:rsidRDefault="00146364" w:rsidP="00146364">
      <w:pPr>
        <w:numPr>
          <w:ilvl w:val="0"/>
          <w:numId w:val="1"/>
        </w:numPr>
        <w:tabs>
          <w:tab w:val="left" w:pos="993"/>
        </w:tabs>
        <w:suppressAutoHyphens/>
        <w:spacing w:after="0" w:line="240" w:lineRule="auto"/>
        <w:ind w:left="0" w:firstLine="709"/>
        <w:mirrorIndents/>
        <w:jc w:val="both"/>
        <w:rPr>
          <w:sz w:val="24"/>
        </w:rPr>
      </w:pPr>
      <w:r w:rsidRPr="004D2875">
        <w:rPr>
          <w:b/>
          <w:sz w:val="24"/>
          <w:lang w:val="en-US"/>
        </w:rPr>
        <w:t>Class</w:t>
      </w:r>
      <w:r w:rsidRPr="004D2875">
        <w:rPr>
          <w:b/>
          <w:sz w:val="24"/>
        </w:rPr>
        <w:t xml:space="preserve"> </w:t>
      </w:r>
      <w:r w:rsidRPr="004D2875">
        <w:rPr>
          <w:sz w:val="24"/>
        </w:rPr>
        <w:t>– директория для размещения файлов, относящихся к реализации d-кучи, и АВЛ-дерева.</w:t>
      </w:r>
    </w:p>
    <w:p w:rsidR="00146364" w:rsidRPr="004D2875" w:rsidRDefault="00146364" w:rsidP="00146364">
      <w:pPr>
        <w:numPr>
          <w:ilvl w:val="0"/>
          <w:numId w:val="1"/>
        </w:numPr>
        <w:tabs>
          <w:tab w:val="left" w:pos="993"/>
        </w:tabs>
        <w:suppressAutoHyphens/>
        <w:spacing w:after="0" w:line="240" w:lineRule="auto"/>
        <w:ind w:left="0" w:firstLine="709"/>
        <w:mirrorIndents/>
        <w:jc w:val="both"/>
        <w:rPr>
          <w:sz w:val="24"/>
        </w:rPr>
      </w:pPr>
      <w:r w:rsidRPr="004D2875">
        <w:rPr>
          <w:b/>
          <w:sz w:val="24"/>
          <w:lang w:val="en-US"/>
        </w:rPr>
        <w:t>Sample</w:t>
      </w:r>
      <w:r w:rsidRPr="004D2875">
        <w:rPr>
          <w:b/>
          <w:sz w:val="24"/>
        </w:rPr>
        <w:t xml:space="preserve"> </w:t>
      </w:r>
      <w:r w:rsidRPr="004D2875">
        <w:rPr>
          <w:sz w:val="24"/>
        </w:rPr>
        <w:t xml:space="preserve">– директория для размещения файла, содержащего реализацию алгоритма </w:t>
      </w:r>
      <w:proofErr w:type="spellStart"/>
      <w:r w:rsidRPr="004D2875">
        <w:rPr>
          <w:sz w:val="24"/>
        </w:rPr>
        <w:t>Дейкстры</w:t>
      </w:r>
      <w:proofErr w:type="spellEnd"/>
      <w:r w:rsidRPr="004D2875">
        <w:rPr>
          <w:sz w:val="24"/>
        </w:rPr>
        <w:t>.</w:t>
      </w:r>
    </w:p>
    <w:p w:rsidR="00146364" w:rsidRPr="004D2875" w:rsidRDefault="00146364" w:rsidP="00146364">
      <w:pPr>
        <w:numPr>
          <w:ilvl w:val="0"/>
          <w:numId w:val="1"/>
        </w:numPr>
        <w:tabs>
          <w:tab w:val="left" w:pos="993"/>
        </w:tabs>
        <w:suppressAutoHyphens/>
        <w:spacing w:after="0" w:line="240" w:lineRule="auto"/>
        <w:ind w:left="0" w:firstLine="709"/>
        <w:mirrorIndents/>
        <w:jc w:val="both"/>
        <w:rPr>
          <w:sz w:val="24"/>
        </w:rPr>
      </w:pPr>
      <w:r w:rsidRPr="004D2875">
        <w:rPr>
          <w:b/>
          <w:sz w:val="24"/>
        </w:rPr>
        <w:t>отчет</w:t>
      </w:r>
      <w:r w:rsidRPr="004D2875">
        <w:rPr>
          <w:sz w:val="24"/>
        </w:rPr>
        <w:t xml:space="preserve"> – директория для хранения отчёта по лабораторной работе.</w:t>
      </w:r>
    </w:p>
    <w:p w:rsidR="00146364" w:rsidRDefault="00146364" w:rsidP="00146364">
      <w:pPr>
        <w:pStyle w:val="2"/>
      </w:pPr>
      <w:bookmarkStart w:id="5" w:name="_Toc453370583"/>
      <w:r>
        <w:t>Описание структур данных</w:t>
      </w:r>
      <w:bookmarkEnd w:id="5"/>
    </w:p>
    <w:p w:rsidR="00146364" w:rsidRPr="004D2875" w:rsidRDefault="00146364" w:rsidP="004D2875">
      <w:pPr>
        <w:spacing w:after="0"/>
        <w:ind w:firstLine="567"/>
        <w:rPr>
          <w:sz w:val="24"/>
          <w:lang w:eastAsia="ru-RU"/>
        </w:rPr>
      </w:pPr>
      <w:r w:rsidRPr="004D2875">
        <w:rPr>
          <w:b/>
          <w:sz w:val="24"/>
          <w:lang w:eastAsia="ru-RU"/>
        </w:rPr>
        <w:t>Приоритетная </w:t>
      </w:r>
      <w:bookmarkStart w:id="6" w:name="keyword1"/>
      <w:bookmarkEnd w:id="6"/>
      <w:r w:rsidRPr="004D2875">
        <w:rPr>
          <w:b/>
          <w:iCs/>
          <w:sz w:val="24"/>
          <w:lang w:eastAsia="ru-RU"/>
        </w:rPr>
        <w:t>очередь</w:t>
      </w:r>
      <w:r w:rsidRPr="004D2875">
        <w:rPr>
          <w:sz w:val="24"/>
          <w:lang w:eastAsia="ru-RU"/>
        </w:rPr>
        <w:t> — это абстрактный </w:t>
      </w:r>
      <w:bookmarkStart w:id="7" w:name="keyword2"/>
      <w:bookmarkEnd w:id="7"/>
      <w:r w:rsidRPr="004D2875">
        <w:rPr>
          <w:iCs/>
          <w:sz w:val="24"/>
          <w:lang w:eastAsia="ru-RU"/>
        </w:rPr>
        <w:t>тип данных</w:t>
      </w:r>
      <w:r w:rsidRPr="004D2875">
        <w:rPr>
          <w:sz w:val="24"/>
          <w:lang w:eastAsia="ru-RU"/>
        </w:rPr>
        <w:t>, предназначенный для представления взвешенных множеств. Множество называется взвешенным, если каждому его элементу однозначно соответствует число, называемое ключом или весом. Основными операциями над приоритетной очередью являются следующие </w:t>
      </w:r>
      <w:bookmarkStart w:id="8" w:name="keyword3"/>
      <w:bookmarkEnd w:id="8"/>
      <w:r w:rsidRPr="004D2875">
        <w:rPr>
          <w:iCs/>
          <w:sz w:val="24"/>
          <w:lang w:eastAsia="ru-RU"/>
        </w:rPr>
        <w:t>операции</w:t>
      </w:r>
      <w:r w:rsidRPr="004D2875">
        <w:rPr>
          <w:sz w:val="24"/>
          <w:lang w:eastAsia="ru-RU"/>
        </w:rPr>
        <w:t>:</w:t>
      </w:r>
    </w:p>
    <w:p w:rsidR="00146364" w:rsidRPr="004D2875" w:rsidRDefault="00146364" w:rsidP="004D2875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709" w:firstLine="0"/>
        <w:rPr>
          <w:sz w:val="24"/>
          <w:lang w:eastAsia="ru-RU"/>
        </w:rPr>
      </w:pPr>
      <w:r w:rsidRPr="004D2875">
        <w:rPr>
          <w:b/>
          <w:bCs/>
          <w:sz w:val="24"/>
          <w:lang w:eastAsia="ru-RU"/>
        </w:rPr>
        <w:t>ВСТАВИТЬ</w:t>
      </w:r>
      <w:r w:rsidRPr="004D2875">
        <w:rPr>
          <w:sz w:val="24"/>
          <w:lang w:eastAsia="ru-RU"/>
        </w:rPr>
        <w:t> </w:t>
      </w:r>
      <w:proofErr w:type="gramStart"/>
      <w:r w:rsidRPr="004D2875">
        <w:rPr>
          <w:sz w:val="24"/>
          <w:lang w:eastAsia="ru-RU"/>
        </w:rPr>
        <w:t>в</w:t>
      </w:r>
      <w:proofErr w:type="gramEnd"/>
      <w:r w:rsidRPr="004D2875">
        <w:rPr>
          <w:sz w:val="24"/>
          <w:lang w:eastAsia="ru-RU"/>
        </w:rPr>
        <w:t xml:space="preserve"> множество новый элемент со своим ключом.</w:t>
      </w:r>
    </w:p>
    <w:p w:rsidR="00146364" w:rsidRDefault="004D2875" w:rsidP="004D2875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709" w:firstLine="0"/>
        <w:rPr>
          <w:sz w:val="24"/>
          <w:lang w:eastAsia="ru-RU"/>
        </w:rPr>
      </w:pPr>
      <w:r w:rsidRPr="004D2875">
        <w:rPr>
          <w:b/>
          <w:bCs/>
          <w:sz w:val="24"/>
          <w:lang w:eastAsia="ru-RU"/>
        </w:rPr>
        <w:t>ИЗВЛЕЧЬ</w:t>
      </w:r>
      <w:r w:rsidR="00146364" w:rsidRPr="004D2875">
        <w:rPr>
          <w:sz w:val="24"/>
          <w:lang w:eastAsia="ru-RU"/>
        </w:rPr>
        <w:t> из множества элемент с м</w:t>
      </w:r>
      <w:r w:rsidRPr="004D2875">
        <w:rPr>
          <w:sz w:val="24"/>
          <w:lang w:eastAsia="ru-RU"/>
        </w:rPr>
        <w:t>аксимальным</w:t>
      </w:r>
      <w:r w:rsidR="00146364" w:rsidRPr="004D2875">
        <w:rPr>
          <w:sz w:val="24"/>
          <w:lang w:eastAsia="ru-RU"/>
        </w:rPr>
        <w:t xml:space="preserve"> ключом</w:t>
      </w:r>
      <w:r w:rsidRPr="004D2875">
        <w:rPr>
          <w:sz w:val="24"/>
          <w:lang w:eastAsia="ru-RU"/>
        </w:rPr>
        <w:t>.</w:t>
      </w:r>
    </w:p>
    <w:p w:rsidR="000E1813" w:rsidRDefault="004D2875" w:rsidP="00411798">
      <w:pPr>
        <w:tabs>
          <w:tab w:val="left" w:pos="993"/>
        </w:tabs>
        <w:ind w:firstLine="567"/>
        <w:rPr>
          <w:sz w:val="24"/>
          <w:lang w:eastAsia="ru-RU"/>
        </w:rPr>
      </w:pPr>
      <w:r>
        <w:rPr>
          <w:sz w:val="24"/>
          <w:lang w:eastAsia="ru-RU"/>
        </w:rPr>
        <w:t>Приоритетная очередь</w:t>
      </w:r>
      <w:r w:rsidRPr="004D2875">
        <w:rPr>
          <w:sz w:val="24"/>
          <w:lang w:eastAsia="ru-RU"/>
        </w:rPr>
        <w:t xml:space="preserve"> может быть реализована на ос</w:t>
      </w:r>
      <w:r>
        <w:rPr>
          <w:sz w:val="24"/>
          <w:lang w:eastAsia="ru-RU"/>
        </w:rPr>
        <w:t xml:space="preserve">нове различных структур данных, например, в данной работе </w:t>
      </w:r>
      <w:r w:rsidRPr="004D2875">
        <w:rPr>
          <w:sz w:val="24"/>
          <w:lang w:eastAsia="ru-RU"/>
        </w:rPr>
        <w:t>на основе структур данных d-куча и АВЛ-дерево.</w:t>
      </w:r>
    </w:p>
    <w:p w:rsidR="000E1813" w:rsidRPr="000E1813" w:rsidRDefault="000E1813" w:rsidP="000E1813">
      <w:pPr>
        <w:tabs>
          <w:tab w:val="left" w:pos="993"/>
        </w:tabs>
        <w:spacing w:after="0"/>
        <w:ind w:firstLine="567"/>
        <w:rPr>
          <w:b/>
          <w:sz w:val="24"/>
          <w:lang w:eastAsia="ru-RU"/>
        </w:rPr>
      </w:pPr>
      <w:r w:rsidRPr="000E1813">
        <w:rPr>
          <w:b/>
          <w:sz w:val="24"/>
          <w:lang w:eastAsia="ru-RU"/>
        </w:rPr>
        <w:t>Представление приоритетной очереди с помощью d-кучи</w:t>
      </w:r>
    </w:p>
    <w:p w:rsidR="000E1813" w:rsidRPr="000E1813" w:rsidRDefault="000E1813" w:rsidP="000E1813">
      <w:pPr>
        <w:tabs>
          <w:tab w:val="left" w:pos="993"/>
        </w:tabs>
        <w:spacing w:after="0"/>
        <w:ind w:firstLine="567"/>
        <w:rPr>
          <w:sz w:val="24"/>
          <w:lang w:eastAsia="ru-RU"/>
        </w:rPr>
      </w:pPr>
      <w:r w:rsidRPr="000E1813">
        <w:rPr>
          <w:sz w:val="24"/>
          <w:lang w:eastAsia="ru-RU"/>
        </w:rPr>
        <w:t xml:space="preserve">Представление приоритетной очереди с помощью </w:t>
      </w:r>
      <m:oMath>
        <m:r>
          <w:rPr>
            <w:rFonts w:ascii="Cambria Math" w:hAnsi="Cambria Math"/>
            <w:sz w:val="24"/>
            <w:lang w:eastAsia="ru-RU"/>
          </w:rPr>
          <m:t/>
        </m:r>
        <w:proofErr w:type="gramStart"/>
        <m:r>
          <w:rPr>
            <w:rFonts w:ascii="Cambria Math" w:hAnsi="Cambria Math"/>
            <w:sz w:val="24"/>
            <w:lang w:eastAsia="ru-RU"/>
          </w:rPr>
          <m:t/>
        </m:r>
      </m:oMath>
      <w:r w:rsidRPr="000E1813">
        <w:rPr>
          <w:sz w:val="24"/>
          <w:lang w:eastAsia="ru-RU"/>
        </w:rPr>
        <w:t>-</w:t>
      </w:r>
      <w:proofErr w:type="gramEnd"/>
      <w:r w:rsidRPr="000E1813">
        <w:rPr>
          <w:sz w:val="24"/>
          <w:lang w:eastAsia="ru-RU"/>
        </w:rPr>
        <w:t xml:space="preserve">кучи основано на использовании так называемых завершенных </w:t>
      </w:r>
      <m:oMath>
        <m:r>
          <w:rPr>
            <w:rFonts w:ascii="Cambria Math" w:hAnsi="Cambria Math"/>
            <w:sz w:val="24"/>
            <w:lang w:eastAsia="ru-RU"/>
          </w:rPr>
          <m:t>d</m:t>
        </m:r>
      </m:oMath>
      <w:r w:rsidRPr="000E1813">
        <w:rPr>
          <w:sz w:val="24"/>
          <w:lang w:eastAsia="ru-RU"/>
        </w:rPr>
        <w:t xml:space="preserve"> -арных деревьев </w:t>
      </w:r>
      <m:oMath>
        <m:r>
          <w:rPr>
            <w:rFonts w:ascii="Cambria Math" w:hAnsi="Cambria Math"/>
            <w:sz w:val="24"/>
            <w:lang w:eastAsia="ru-RU"/>
          </w:rPr>
          <m:t>(d ≥ 2)</m:t>
        </m:r>
      </m:oMath>
      <w:r>
        <w:rPr>
          <w:rFonts w:eastAsiaTheme="minorEastAsia"/>
          <w:sz w:val="24"/>
          <w:lang w:eastAsia="ru-RU"/>
        </w:rPr>
        <w:t>.</w:t>
      </w:r>
    </w:p>
    <w:p w:rsidR="000E1813" w:rsidRPr="000E1813" w:rsidRDefault="000E1813" w:rsidP="000E1813">
      <w:pPr>
        <w:tabs>
          <w:tab w:val="left" w:pos="993"/>
        </w:tabs>
        <w:spacing w:after="0"/>
        <w:ind w:firstLine="567"/>
        <w:rPr>
          <w:sz w:val="24"/>
          <w:lang w:eastAsia="ru-RU"/>
        </w:rPr>
      </w:pPr>
      <w:r w:rsidRPr="000E1813">
        <w:rPr>
          <w:sz w:val="24"/>
          <w:lang w:eastAsia="ru-RU"/>
        </w:rPr>
        <w:t xml:space="preserve">Завершенное </w:t>
      </w:r>
      <m:oMath>
        <m:r>
          <w:rPr>
            <w:rFonts w:ascii="Cambria Math" w:hAnsi="Cambria Math"/>
            <w:sz w:val="24"/>
            <w:lang w:eastAsia="ru-RU"/>
          </w:rPr>
          <m:t/>
        </m:r>
        <w:proofErr w:type="gramStart"/>
        <m:r>
          <w:rPr>
            <w:rFonts w:ascii="Cambria Math" w:hAnsi="Cambria Math"/>
            <w:sz w:val="24"/>
            <w:lang w:eastAsia="ru-RU"/>
          </w:rPr>
          <m:t/>
        </m:r>
      </m:oMath>
      <w:r w:rsidRPr="000E1813">
        <w:rPr>
          <w:sz w:val="24"/>
          <w:lang w:eastAsia="ru-RU"/>
        </w:rPr>
        <w:t>-</w:t>
      </w:r>
      <w:proofErr w:type="gramEnd"/>
      <w:r w:rsidRPr="000E1813">
        <w:rPr>
          <w:sz w:val="24"/>
          <w:lang w:eastAsia="ru-RU"/>
        </w:rPr>
        <w:t>арное дерево — это корневое дерево со следующими свойствами:</w:t>
      </w:r>
    </w:p>
    <w:p w:rsidR="000E1813" w:rsidRPr="000E1813" w:rsidRDefault="000E1813" w:rsidP="000E1813">
      <w:pPr>
        <w:pStyle w:val="a4"/>
        <w:numPr>
          <w:ilvl w:val="0"/>
          <w:numId w:val="4"/>
        </w:numPr>
        <w:tabs>
          <w:tab w:val="left" w:pos="284"/>
        </w:tabs>
        <w:spacing w:after="0"/>
        <w:ind w:left="0" w:firstLine="0"/>
        <w:rPr>
          <w:sz w:val="24"/>
          <w:lang w:eastAsia="ru-RU"/>
        </w:rPr>
      </w:pPr>
      <w:r w:rsidRPr="000E1813">
        <w:rPr>
          <w:sz w:val="24"/>
          <w:lang w:eastAsia="ru-RU"/>
        </w:rPr>
        <w:t xml:space="preserve">Каждый внутренний узел (то есть узел, не являющийся листом дерева), за исключением, быть может, только одного, имеет ровно </w:t>
      </w:r>
      <m:oMath>
        <m:r>
          <w:rPr>
            <w:rFonts w:ascii="Cambria Math" w:hAnsi="Cambria Math"/>
            <w:sz w:val="24"/>
            <w:lang w:eastAsia="ru-RU"/>
          </w:rPr>
          <m:t>d</m:t>
        </m:r>
      </m:oMath>
      <w:r w:rsidRPr="000E1813">
        <w:rPr>
          <w:sz w:val="24"/>
          <w:lang w:eastAsia="ru-RU"/>
        </w:rPr>
        <w:t xml:space="preserve"> потомков. Один узел-исключение может иметь от </w:t>
      </w:r>
      <m:oMath>
        <m:r>
          <w:rPr>
            <w:rFonts w:ascii="Cambria Math" w:hAnsi="Cambria Math"/>
            <w:sz w:val="24"/>
            <w:lang w:eastAsia="ru-RU"/>
          </w:rPr>
          <m:t>1</m:t>
        </m:r>
      </m:oMath>
      <w:r w:rsidRPr="000E1813">
        <w:rPr>
          <w:sz w:val="24"/>
          <w:lang w:eastAsia="ru-RU"/>
        </w:rPr>
        <w:t xml:space="preserve"> до </w:t>
      </w:r>
      <m:oMath>
        <m:r>
          <w:rPr>
            <w:rFonts w:ascii="Cambria Math" w:hAnsi="Cambria Math"/>
            <w:sz w:val="24"/>
            <w:lang w:eastAsia="ru-RU"/>
          </w:rPr>
          <m:t>d - 1</m:t>
        </m:r>
      </m:oMath>
      <w:r w:rsidRPr="000E1813">
        <w:rPr>
          <w:sz w:val="24"/>
          <w:lang w:eastAsia="ru-RU"/>
        </w:rPr>
        <w:t xml:space="preserve"> потомков.</w:t>
      </w:r>
    </w:p>
    <w:p w:rsidR="000E1813" w:rsidRPr="000E1813" w:rsidRDefault="000E1813" w:rsidP="000E1813">
      <w:pPr>
        <w:pStyle w:val="a4"/>
        <w:numPr>
          <w:ilvl w:val="0"/>
          <w:numId w:val="4"/>
        </w:numPr>
        <w:tabs>
          <w:tab w:val="left" w:pos="284"/>
        </w:tabs>
        <w:spacing w:after="0"/>
        <w:ind w:left="0" w:firstLine="0"/>
        <w:rPr>
          <w:sz w:val="24"/>
          <w:lang w:eastAsia="ru-RU"/>
        </w:rPr>
      </w:pPr>
      <w:r w:rsidRPr="000E1813">
        <w:rPr>
          <w:sz w:val="24"/>
          <w:lang w:eastAsia="ru-RU"/>
        </w:rPr>
        <w:t xml:space="preserve">Если </w:t>
      </w:r>
      <m:oMath>
        <m:r>
          <w:rPr>
            <w:rFonts w:ascii="Cambria Math" w:hAnsi="Cambria Math"/>
            <w:sz w:val="24"/>
            <w:lang w:eastAsia="ru-RU"/>
          </w:rPr>
          <m:t>k</m:t>
        </m:r>
      </m:oMath>
      <w:r w:rsidRPr="000E1813">
        <w:rPr>
          <w:sz w:val="24"/>
          <w:lang w:eastAsia="ru-RU"/>
        </w:rPr>
        <w:t xml:space="preserve"> — глубина дерева, то для любого </w:t>
      </w:r>
      <m:oMath>
        <m:r>
          <w:rPr>
            <w:rFonts w:ascii="Cambria Math" w:hAnsi="Cambria Math"/>
            <w:sz w:val="24"/>
            <w:lang w:eastAsia="ru-RU"/>
          </w:rPr>
          <m:t>i=1, …, k-1</m:t>
        </m:r>
      </m:oMath>
      <w:r w:rsidRPr="000E1813">
        <w:rPr>
          <w:sz w:val="24"/>
          <w:lang w:eastAsia="ru-RU"/>
        </w:rPr>
        <w:t xml:space="preserve"> такое дерево имеет ровно </w:t>
      </w:r>
      <m:oMath>
        <m:sSup>
          <m:sSupPr>
            <m:ctrlPr>
              <w:rPr>
                <w:rFonts w:ascii="Cambria Math" w:hAnsi="Cambria Math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4"/>
                <w:lang w:val="en-US" w:eastAsia="ru-RU"/>
              </w:rPr>
              <m:t>d</m:t>
            </m:r>
          </m:e>
          <m:sup>
            <m:r>
              <w:rPr>
                <w:rFonts w:ascii="Cambria Math" w:hAnsi="Cambria Math"/>
                <w:sz w:val="24"/>
                <w:lang w:eastAsia="ru-RU"/>
              </w:rPr>
              <m:t>i</m:t>
            </m:r>
          </m:sup>
        </m:sSup>
      </m:oMath>
      <w:r w:rsidRPr="000E1813">
        <w:rPr>
          <w:sz w:val="24"/>
          <w:lang w:eastAsia="ru-RU"/>
        </w:rPr>
        <w:t xml:space="preserve">узлов глубины </w:t>
      </w:r>
      <m:oMath>
        <m:r>
          <w:rPr>
            <w:rFonts w:ascii="Cambria Math" w:hAnsi="Cambria Math"/>
            <w:sz w:val="24"/>
            <w:lang w:eastAsia="ru-RU"/>
          </w:rPr>
          <m:t>i</m:t>
        </m:r>
      </m:oMath>
      <w:r w:rsidRPr="000E1813">
        <w:rPr>
          <w:sz w:val="24"/>
          <w:lang w:eastAsia="ru-RU"/>
        </w:rPr>
        <w:t>.</w:t>
      </w:r>
    </w:p>
    <w:p w:rsidR="003704BF" w:rsidRPr="003704BF" w:rsidRDefault="000E1813" w:rsidP="003704BF">
      <w:pPr>
        <w:pStyle w:val="a4"/>
        <w:numPr>
          <w:ilvl w:val="0"/>
          <w:numId w:val="4"/>
        </w:numPr>
        <w:tabs>
          <w:tab w:val="left" w:pos="284"/>
        </w:tabs>
        <w:spacing w:after="0"/>
        <w:ind w:left="0" w:firstLine="0"/>
        <w:rPr>
          <w:sz w:val="24"/>
          <w:lang w:eastAsia="ru-RU"/>
        </w:rPr>
      </w:pPr>
      <w:r w:rsidRPr="003704BF">
        <w:rPr>
          <w:sz w:val="24"/>
          <w:lang w:eastAsia="ru-RU"/>
        </w:rPr>
        <w:t xml:space="preserve">Количество узлов глубины </w:t>
      </w:r>
      <m:oMath>
        <m:r>
          <w:rPr>
            <w:rFonts w:ascii="Cambria Math" w:hAnsi="Cambria Math"/>
            <w:sz w:val="24"/>
            <w:lang w:eastAsia="ru-RU"/>
          </w:rPr>
          <m:t>k</m:t>
        </m:r>
      </m:oMath>
      <w:r w:rsidRPr="003704BF">
        <w:rPr>
          <w:sz w:val="24"/>
          <w:lang w:eastAsia="ru-RU"/>
        </w:rPr>
        <w:t xml:space="preserve"> в дереве глубины </w:t>
      </w:r>
      <m:oMath>
        <m:r>
          <w:rPr>
            <w:rFonts w:ascii="Cambria Math" w:hAnsi="Cambria Math"/>
            <w:sz w:val="24"/>
            <w:lang w:eastAsia="ru-RU"/>
          </w:rPr>
          <m:t>k</m:t>
        </m:r>
      </m:oMath>
      <w:r w:rsidRPr="003704BF">
        <w:rPr>
          <w:sz w:val="24"/>
          <w:lang w:eastAsia="ru-RU"/>
        </w:rPr>
        <w:t xml:space="preserve"> может варьироваться от </w:t>
      </w:r>
      <m:oMath>
        <m:r>
          <w:rPr>
            <w:rFonts w:ascii="Cambria Math" w:hAnsi="Cambria Math"/>
            <w:sz w:val="24"/>
            <w:lang w:eastAsia="ru-RU"/>
          </w:rPr>
          <m:t>1</m:t>
        </m:r>
      </m:oMath>
      <w:r w:rsidRPr="003704BF">
        <w:rPr>
          <w:sz w:val="24"/>
          <w:lang w:eastAsia="ru-RU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4"/>
                <w:lang w:eastAsia="ru-RU"/>
              </w:rPr>
              <m:t>d</m:t>
            </m:r>
          </m:e>
          <m:sup>
            <m:r>
              <w:rPr>
                <w:rFonts w:ascii="Cambria Math" w:hAnsi="Cambria Math"/>
                <w:sz w:val="24"/>
                <w:lang w:val="en-US" w:eastAsia="ru-RU"/>
              </w:rPr>
              <m:t>k</m:t>
            </m:r>
          </m:sup>
        </m:sSup>
      </m:oMath>
      <w:r w:rsidR="003704BF">
        <w:rPr>
          <w:sz w:val="24"/>
          <w:lang w:eastAsia="ru-RU"/>
        </w:rPr>
        <w:t>.</w:t>
      </w:r>
    </w:p>
    <w:p w:rsidR="007F2102" w:rsidRDefault="000E1813" w:rsidP="00411798">
      <w:pPr>
        <w:tabs>
          <w:tab w:val="left" w:pos="284"/>
        </w:tabs>
        <w:ind w:firstLine="567"/>
        <w:rPr>
          <w:sz w:val="24"/>
          <w:lang w:eastAsia="ru-RU"/>
        </w:rPr>
      </w:pPr>
      <w:r w:rsidRPr="003704BF">
        <w:rPr>
          <w:sz w:val="24"/>
          <w:lang w:eastAsia="ru-RU"/>
        </w:rPr>
        <w:t xml:space="preserve">Узлы завершенного </w:t>
      </w:r>
      <w:proofErr w:type="gramStart"/>
      <w:r w:rsidRPr="003704BF">
        <w:rPr>
          <w:sz w:val="24"/>
          <w:lang w:eastAsia="ru-RU"/>
        </w:rPr>
        <w:t>-</w:t>
      </w:r>
      <w:proofErr w:type="spellStart"/>
      <w:r w:rsidRPr="003704BF">
        <w:rPr>
          <w:sz w:val="24"/>
          <w:lang w:eastAsia="ru-RU"/>
        </w:rPr>
        <w:t>а</w:t>
      </w:r>
      <w:proofErr w:type="gramEnd"/>
      <w:r w:rsidRPr="003704BF">
        <w:rPr>
          <w:sz w:val="24"/>
          <w:lang w:eastAsia="ru-RU"/>
        </w:rPr>
        <w:t>рного</w:t>
      </w:r>
      <w:proofErr w:type="spellEnd"/>
      <w:r w:rsidRPr="003704BF">
        <w:rPr>
          <w:sz w:val="24"/>
          <w:lang w:eastAsia="ru-RU"/>
        </w:rPr>
        <w:t xml:space="preserve"> дерева принято нумеровать следующим образом: корень получает номер </w:t>
      </w:r>
      <m:oMath>
        <m:r>
          <w:rPr>
            <w:rFonts w:ascii="Cambria Math" w:hAnsi="Cambria Math"/>
            <w:sz w:val="24"/>
            <w:lang w:eastAsia="ru-RU"/>
          </w:rPr>
          <m:t>0</m:t>
        </m:r>
      </m:oMath>
      <w:r w:rsidRPr="003704BF">
        <w:rPr>
          <w:sz w:val="24"/>
          <w:lang w:eastAsia="ru-RU"/>
        </w:rPr>
        <w:t xml:space="preserve">, потомки узла с номером </w:t>
      </w:r>
      <m:oMath>
        <m:r>
          <w:rPr>
            <w:rFonts w:ascii="Cambria Math" w:hAnsi="Cambria Math"/>
            <w:sz w:val="24"/>
            <w:lang w:eastAsia="ru-RU"/>
          </w:rPr>
          <m:t>i</m:t>
        </m:r>
      </m:oMath>
      <w:r w:rsidRPr="003704BF">
        <w:rPr>
          <w:sz w:val="24"/>
          <w:lang w:eastAsia="ru-RU"/>
        </w:rPr>
        <w:t xml:space="preserve"> получают номера</w:t>
      </w:r>
      <m:oMath>
        <m:r>
          <w:rPr>
            <w:rFonts w:ascii="Cambria Math" w:hAnsi="Cambria Math"/>
            <w:sz w:val="24"/>
            <w:lang w:eastAsia="ru-RU"/>
          </w:rPr>
          <m:t>: i * d + 1, i * d + 2, … , i * d + d</m:t>
        </m:r>
      </m:oMath>
      <w:r w:rsidRPr="003704BF">
        <w:rPr>
          <w:sz w:val="24"/>
          <w:lang w:eastAsia="ru-RU"/>
        </w:rPr>
        <w:t xml:space="preserve">. Такая нумерация удобна тем, что позволяет разместить узлы дерева в массиве в порядке возрастания их номеров, при этом позиции потомков любого узла в массиве легко вычисляются по позиции самого узла. Так же легко по позиции узла вычислить позицию его родителя. Так, для узла, расположенного в позиции </w:t>
      </w:r>
      <m:oMath>
        <m:r>
          <w:rPr>
            <w:rFonts w:ascii="Cambria Math" w:hAnsi="Cambria Math"/>
            <w:sz w:val="24"/>
            <w:lang w:eastAsia="ru-RU"/>
          </w:rPr>
          <m:t>i</m:t>
        </m:r>
      </m:oMath>
      <w:r w:rsidRPr="003704BF">
        <w:rPr>
          <w:sz w:val="24"/>
          <w:lang w:eastAsia="ru-RU"/>
        </w:rPr>
        <w:t xml:space="preserve">, родительский узел располагается в позиции </w:t>
      </w:r>
      <m:oMath>
        <m:r>
          <w:rPr>
            <w:rFonts w:ascii="Cambria Math" w:hAnsi="Cambria Math"/>
            <w:sz w:val="24"/>
            <w:lang w:eastAsia="ru-RU"/>
          </w:rPr>
          <m:t>(i - 1) div d</m:t>
        </m:r>
      </m:oMath>
      <w:r w:rsidRPr="003704BF">
        <w:rPr>
          <w:sz w:val="24"/>
          <w:lang w:eastAsia="ru-RU"/>
        </w:rPr>
        <w:t xml:space="preserve">, где </w:t>
      </w:r>
      <m:oMath>
        <m:r>
          <w:rPr>
            <w:rFonts w:ascii="Cambria Math" w:hAnsi="Cambria Math"/>
            <w:sz w:val="24"/>
            <w:lang w:eastAsia="ru-RU"/>
          </w:rPr>
          <m:t>div</m:t>
        </m:r>
      </m:oMath>
      <w:r w:rsidRPr="003704BF">
        <w:rPr>
          <w:sz w:val="24"/>
          <w:lang w:eastAsia="ru-RU"/>
        </w:rPr>
        <w:t xml:space="preserve"> — операция деления нацело.</w:t>
      </w:r>
    </w:p>
    <w:p w:rsidR="00411798" w:rsidRDefault="00DB3014" w:rsidP="00411798">
      <w:pPr>
        <w:ind w:firstLine="567"/>
        <w:rPr>
          <w:sz w:val="24"/>
        </w:rPr>
      </w:pPr>
      <w:r>
        <w:rPr>
          <w:b/>
          <w:sz w:val="24"/>
        </w:rPr>
        <w:t>АВЛ-</w:t>
      </w:r>
      <w:r w:rsidRPr="00DB3014">
        <w:rPr>
          <w:b/>
          <w:sz w:val="24"/>
        </w:rPr>
        <w:t xml:space="preserve">дерево </w:t>
      </w:r>
      <w:r w:rsidRPr="00DB3014">
        <w:rPr>
          <w:sz w:val="24"/>
        </w:rPr>
        <w:t xml:space="preserve">– это </w:t>
      </w:r>
      <w:r>
        <w:rPr>
          <w:sz w:val="24"/>
        </w:rPr>
        <w:t xml:space="preserve">двоичное </w:t>
      </w:r>
      <w:r w:rsidRPr="00DB3014">
        <w:rPr>
          <w:sz w:val="24"/>
        </w:rPr>
        <w:t>дерево</w:t>
      </w:r>
      <w:r>
        <w:rPr>
          <w:sz w:val="24"/>
        </w:rPr>
        <w:t xml:space="preserve"> поиска</w:t>
      </w:r>
      <w:r w:rsidRPr="00DB3014">
        <w:rPr>
          <w:sz w:val="24"/>
        </w:rPr>
        <w:t>, для каждой вершины которого выполняется требование: высота левого и правого поддеревье</w:t>
      </w:r>
      <w:r w:rsidR="007F2102">
        <w:rPr>
          <w:sz w:val="24"/>
        </w:rPr>
        <w:t>в различаются не более</w:t>
      </w:r>
      <w:proofErr w:type="gramStart"/>
      <w:r w:rsidR="007F2102">
        <w:rPr>
          <w:sz w:val="24"/>
        </w:rPr>
        <w:t>,</w:t>
      </w:r>
      <w:proofErr w:type="gramEnd"/>
      <w:r w:rsidR="007F2102">
        <w:rPr>
          <w:sz w:val="24"/>
        </w:rPr>
        <w:t xml:space="preserve"> чем на единицу</w:t>
      </w:r>
      <w:r w:rsidRPr="00DB3014">
        <w:rPr>
          <w:sz w:val="24"/>
        </w:rPr>
        <w:t>.</w:t>
      </w:r>
      <w:r>
        <w:rPr>
          <w:sz w:val="24"/>
        </w:rPr>
        <w:t xml:space="preserve"> </w:t>
      </w:r>
      <w:r w:rsidRPr="00DB3014">
        <w:rPr>
          <w:sz w:val="24"/>
        </w:rPr>
        <w:t>При операциях добавления и удаления может произойти нарушение сбалансированности дерева. В этом случае потребуются некоторые преобразования, не нарушающие упорядоченности дерева и способств</w:t>
      </w:r>
      <w:r w:rsidR="007F2102">
        <w:rPr>
          <w:sz w:val="24"/>
        </w:rPr>
        <w:t xml:space="preserve">ующие лучшей сбалансированности - </w:t>
      </w:r>
      <w:r w:rsidR="007F2102" w:rsidRPr="007F2102">
        <w:rPr>
          <w:sz w:val="24"/>
        </w:rPr>
        <w:t>повороты вокруг тех или иных узлов дерева</w:t>
      </w:r>
      <w:r w:rsidR="007F2102">
        <w:rPr>
          <w:sz w:val="24"/>
        </w:rPr>
        <w:t>.</w:t>
      </w:r>
    </w:p>
    <w:p w:rsidR="00411798" w:rsidRDefault="00411798" w:rsidP="00411798">
      <w:pPr>
        <w:spacing w:after="0"/>
        <w:ind w:firstLine="567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321CD4A" wp14:editId="72CD95C7">
            <wp:simplePos x="0" y="0"/>
            <wp:positionH relativeFrom="column">
              <wp:posOffset>1053465</wp:posOffset>
            </wp:positionH>
            <wp:positionV relativeFrom="paragraph">
              <wp:posOffset>-137795</wp:posOffset>
            </wp:positionV>
            <wp:extent cx="3486785" cy="2209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60" r="56250" b="27025"/>
                    <a:stretch/>
                  </pic:blipFill>
                  <pic:spPr bwMode="auto">
                    <a:xfrm>
                      <a:off x="0" y="0"/>
                      <a:ext cx="348678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102" w:rsidRDefault="007F2102" w:rsidP="00411798">
      <w:pPr>
        <w:pStyle w:val="2"/>
      </w:pPr>
      <w:bookmarkStart w:id="9" w:name="_Toc453370584"/>
      <w:r w:rsidRPr="007F2102">
        <w:t>Описание алгоритмов</w:t>
      </w:r>
      <w:bookmarkEnd w:id="9"/>
    </w:p>
    <w:p w:rsidR="007F2102" w:rsidRDefault="004D744C" w:rsidP="006450AC">
      <w:pPr>
        <w:spacing w:after="0"/>
        <w:ind w:firstLine="567"/>
        <w:rPr>
          <w:sz w:val="24"/>
        </w:rPr>
      </w:pPr>
      <w:r w:rsidRPr="006450AC">
        <w:rPr>
          <w:b/>
          <w:sz w:val="24"/>
        </w:rPr>
        <w:t xml:space="preserve">Алгоритм </w:t>
      </w:r>
      <w:proofErr w:type="spellStart"/>
      <w:r w:rsidRPr="006450AC">
        <w:rPr>
          <w:b/>
          <w:sz w:val="24"/>
        </w:rPr>
        <w:t>Дейкстры</w:t>
      </w:r>
      <w:proofErr w:type="spellEnd"/>
      <w:r w:rsidR="00411798">
        <w:rPr>
          <w:sz w:val="24"/>
        </w:rPr>
        <w:t xml:space="preserve"> -</w:t>
      </w:r>
      <w:r w:rsidR="006450AC" w:rsidRPr="006450AC">
        <w:rPr>
          <w:sz w:val="24"/>
        </w:rPr>
        <w:t xml:space="preserve"> алгоритм на графах</w:t>
      </w:r>
      <w:r w:rsidR="006450AC">
        <w:rPr>
          <w:sz w:val="24"/>
        </w:rPr>
        <w:t>.</w:t>
      </w:r>
      <w:r w:rsidR="006450AC" w:rsidRPr="006450AC">
        <w:rPr>
          <w:sz w:val="24"/>
        </w:rPr>
        <w:t xml:space="preserve"> Находит кратчайшие пути от одной из вершин графа до всех остальных.</w:t>
      </w:r>
    </w:p>
    <w:p w:rsidR="006450AC" w:rsidRDefault="006450AC" w:rsidP="006450AC">
      <w:pPr>
        <w:spacing w:after="0"/>
        <w:ind w:firstLine="567"/>
        <w:rPr>
          <w:sz w:val="24"/>
        </w:rPr>
      </w:pPr>
      <w:r w:rsidRPr="006450AC">
        <w:rPr>
          <w:sz w:val="24"/>
        </w:rPr>
        <w:t>Д</w:t>
      </w:r>
      <w:r>
        <w:rPr>
          <w:sz w:val="24"/>
        </w:rPr>
        <w:t>ан взвешенный ориентированный</w:t>
      </w:r>
      <w:r w:rsidRPr="006450AC">
        <w:rPr>
          <w:sz w:val="24"/>
        </w:rPr>
        <w:t xml:space="preserve"> граф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G(V,E)</m:t>
        </m:r>
      </m:oMath>
      <w:r>
        <w:rPr>
          <w:sz w:val="24"/>
        </w:rPr>
        <w:t xml:space="preserve"> </w:t>
      </w:r>
      <w:proofErr w:type="gramEnd"/>
      <w:r w:rsidRPr="006450AC">
        <w:rPr>
          <w:sz w:val="24"/>
        </w:rPr>
        <w:t>без дуг отрицательного веса.</w:t>
      </w:r>
      <w:r>
        <w:rPr>
          <w:sz w:val="24"/>
        </w:rPr>
        <w:t xml:space="preserve"> </w:t>
      </w:r>
      <w:r w:rsidRPr="006450AC">
        <w:rPr>
          <w:sz w:val="24"/>
        </w:rPr>
        <w:t xml:space="preserve">Найти кратчайшие пути от некоторой вершины </w:t>
      </w:r>
      <m:oMath>
        <m:r>
          <w:rPr>
            <w:rFonts w:ascii="Cambria Math" w:hAnsi="Cambria Math"/>
            <w:sz w:val="24"/>
          </w:rPr>
          <m:t>a</m:t>
        </m:r>
      </m:oMath>
      <w:r w:rsidR="00411798">
        <w:rPr>
          <w:sz w:val="24"/>
        </w:rPr>
        <w:t xml:space="preserve"> </w:t>
      </w:r>
      <w:r w:rsidRPr="006450AC">
        <w:rPr>
          <w:sz w:val="24"/>
        </w:rPr>
        <w:t xml:space="preserve">графа </w:t>
      </w:r>
      <m:oMath>
        <m:r>
          <w:rPr>
            <w:rFonts w:ascii="Cambria Math" w:hAnsi="Cambria Math"/>
            <w:sz w:val="24"/>
          </w:rPr>
          <m:t>G</m:t>
        </m:r>
      </m:oMath>
      <w:r w:rsidR="00411798">
        <w:rPr>
          <w:sz w:val="24"/>
        </w:rPr>
        <w:t xml:space="preserve"> </w:t>
      </w:r>
      <w:r w:rsidRPr="006450AC">
        <w:rPr>
          <w:sz w:val="24"/>
        </w:rPr>
        <w:t>до всех остальных вершин этого графа.</w:t>
      </w:r>
    </w:p>
    <w:p w:rsidR="006450AC" w:rsidRPr="006450AC" w:rsidRDefault="006450AC" w:rsidP="006450AC">
      <w:pPr>
        <w:spacing w:after="0"/>
        <w:ind w:firstLine="567"/>
        <w:rPr>
          <w:sz w:val="24"/>
        </w:rPr>
      </w:pPr>
      <w:r w:rsidRPr="006450AC">
        <w:rPr>
          <w:sz w:val="24"/>
        </w:rPr>
        <w:t xml:space="preserve">Каждой вершине </w:t>
      </w:r>
      <w:proofErr w:type="gramStart"/>
      <w:r w:rsidRPr="006450AC">
        <w:rPr>
          <w:sz w:val="24"/>
        </w:rPr>
        <w:t>из</w:t>
      </w:r>
      <w:proofErr w:type="gramEnd"/>
      <w:r w:rsidRPr="006450A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</m:t>
        </m:r>
      </m:oMath>
      <w:r w:rsidRPr="006450AC">
        <w:rPr>
          <w:sz w:val="24"/>
        </w:rPr>
        <w:t xml:space="preserve"> сопоставим </w:t>
      </w:r>
      <w:proofErr w:type="gramStart"/>
      <w:r w:rsidRPr="006450AC">
        <w:rPr>
          <w:sz w:val="24"/>
        </w:rPr>
        <w:t>метку</w:t>
      </w:r>
      <w:proofErr w:type="gramEnd"/>
      <w:r w:rsidRPr="006450AC">
        <w:rPr>
          <w:sz w:val="24"/>
        </w:rPr>
        <w:t xml:space="preserve"> — минимальное известное расстояние от этой вершины до </w:t>
      </w:r>
      <m:oMath>
        <m:r>
          <w:rPr>
            <w:rFonts w:ascii="Cambria Math" w:hAnsi="Cambria Math"/>
            <w:sz w:val="24"/>
          </w:rPr>
          <m:t>a</m:t>
        </m:r>
      </m:oMath>
      <w:r w:rsidRPr="006450AC">
        <w:rPr>
          <w:sz w:val="24"/>
        </w:rP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6450AC" w:rsidRPr="006450AC" w:rsidRDefault="006450AC" w:rsidP="006450AC">
      <w:pPr>
        <w:spacing w:after="0"/>
        <w:ind w:firstLine="567"/>
        <w:rPr>
          <w:sz w:val="24"/>
        </w:rPr>
      </w:pPr>
      <w:r w:rsidRPr="006450AC">
        <w:rPr>
          <w:b/>
          <w:sz w:val="24"/>
        </w:rPr>
        <w:t>Инициализация.</w:t>
      </w:r>
      <w:r w:rsidRPr="006450AC">
        <w:rPr>
          <w:sz w:val="24"/>
        </w:rPr>
        <w:t xml:space="preserve"> Метка самой вершины a полагается равной </w:t>
      </w:r>
      <m:oMath>
        <m:r>
          <w:rPr>
            <w:rFonts w:ascii="Cambria Math" w:hAnsi="Cambria Math"/>
            <w:sz w:val="24"/>
          </w:rPr>
          <m:t>0</m:t>
        </m:r>
      </m:oMath>
      <w:r w:rsidRPr="006450AC">
        <w:rPr>
          <w:sz w:val="24"/>
        </w:rPr>
        <w:t xml:space="preserve">, метки остальных вершин — бесконечности. Это отражает то, что расстояния </w:t>
      </w:r>
      <w:proofErr w:type="gramStart"/>
      <w:r w:rsidRPr="006450AC">
        <w:rPr>
          <w:sz w:val="24"/>
        </w:rPr>
        <w:t>от</w:t>
      </w:r>
      <w:proofErr w:type="gramEnd"/>
      <w:r w:rsidRPr="006450A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Pr="006450AC">
        <w:rPr>
          <w:sz w:val="24"/>
        </w:rPr>
        <w:t xml:space="preserve"> </w:t>
      </w:r>
      <w:proofErr w:type="gramStart"/>
      <w:r w:rsidRPr="006450AC">
        <w:rPr>
          <w:sz w:val="24"/>
        </w:rPr>
        <w:t>до</w:t>
      </w:r>
      <w:proofErr w:type="gramEnd"/>
      <w:r w:rsidRPr="006450AC">
        <w:rPr>
          <w:sz w:val="24"/>
        </w:rPr>
        <w:t xml:space="preserve"> других вершин пока неизвестны. Все вершины графа помечаются как </w:t>
      </w:r>
      <w:proofErr w:type="spellStart"/>
      <w:r w:rsidRPr="006450AC">
        <w:rPr>
          <w:sz w:val="24"/>
        </w:rPr>
        <w:t>непосещённые</w:t>
      </w:r>
      <w:proofErr w:type="spellEnd"/>
      <w:r w:rsidRPr="006450AC">
        <w:rPr>
          <w:sz w:val="24"/>
        </w:rPr>
        <w:t>.</w:t>
      </w:r>
    </w:p>
    <w:p w:rsidR="004D2FBF" w:rsidRDefault="006450AC" w:rsidP="006450AC">
      <w:pPr>
        <w:ind w:firstLine="567"/>
        <w:rPr>
          <w:sz w:val="24"/>
        </w:rPr>
      </w:pPr>
      <w:r w:rsidRPr="006450AC">
        <w:rPr>
          <w:b/>
          <w:sz w:val="24"/>
        </w:rPr>
        <w:t>Шаг алгоритма.</w:t>
      </w:r>
      <w:r w:rsidRPr="006450AC">
        <w:rPr>
          <w:sz w:val="24"/>
        </w:rPr>
        <w:t xml:space="preserve"> Если все вершины посещены, алгоритм завершается. В противном случае, из ещё не посещённых вершин выбирается вершина </w:t>
      </w:r>
      <m:oMath>
        <m:r>
          <w:rPr>
            <w:rFonts w:ascii="Cambria Math" w:hAnsi="Cambria Math"/>
            <w:sz w:val="24"/>
          </w:rPr>
          <m:t>u</m:t>
        </m:r>
      </m:oMath>
      <w:r w:rsidRPr="006450AC">
        <w:rPr>
          <w:sz w:val="24"/>
        </w:rPr>
        <w:t xml:space="preserve">, имеющая минимальную метку. Мы рассматриваем всевозможные маршруты, в которых </w:t>
      </w:r>
      <m:oMath>
        <m:r>
          <w:rPr>
            <w:rFonts w:ascii="Cambria Math" w:hAnsi="Cambria Math"/>
            <w:sz w:val="24"/>
          </w:rPr>
          <m:t>u</m:t>
        </m:r>
      </m:oMath>
      <w:r w:rsidRPr="006450AC">
        <w:rPr>
          <w:sz w:val="24"/>
        </w:rPr>
        <w:t xml:space="preserve"> является предпоследним пунктом. Вершины, в которые ведут рёбра из </w:t>
      </w:r>
      <m:oMath>
        <m:r>
          <w:rPr>
            <w:rFonts w:ascii="Cambria Math" w:hAnsi="Cambria Math"/>
            <w:sz w:val="24"/>
          </w:rPr>
          <m:t>u</m:t>
        </m:r>
      </m:oMath>
      <w:r w:rsidRPr="006450AC">
        <w:rPr>
          <w:sz w:val="24"/>
        </w:rPr>
        <w:t xml:space="preserve">, назовём соседями этой вершины. </w:t>
      </w:r>
      <w:proofErr w:type="gramStart"/>
      <w:r w:rsidRPr="006450AC">
        <w:rPr>
          <w:sz w:val="24"/>
        </w:rPr>
        <w:t xml:space="preserve">Для каждого соседа вершины </w:t>
      </w:r>
      <m:oMath>
        <m:r>
          <w:rPr>
            <w:rFonts w:ascii="Cambria Math" w:hAnsi="Cambria Math"/>
            <w:sz w:val="24"/>
          </w:rPr>
          <m:t>u</m:t>
        </m:r>
      </m:oMath>
      <w:r w:rsidRPr="006450AC">
        <w:rPr>
          <w:sz w:val="24"/>
        </w:rPr>
        <w:t xml:space="preserve">, кроме отмеченных как посещённые, рассмотрим новую длину пути, равную сумме значений текущей метки </w:t>
      </w:r>
      <m:oMath>
        <m:r>
          <w:rPr>
            <w:rFonts w:ascii="Cambria Math" w:hAnsi="Cambria Math"/>
            <w:sz w:val="24"/>
          </w:rPr>
          <m:t>u</m:t>
        </m:r>
      </m:oMath>
      <w:r w:rsidRPr="006450AC">
        <w:rPr>
          <w:sz w:val="24"/>
        </w:rPr>
        <w:t xml:space="preserve"> и длины ребра, соединяющего </w:t>
      </w:r>
      <m:oMath>
        <m:r>
          <w:rPr>
            <w:rFonts w:ascii="Cambria Math" w:hAnsi="Cambria Math"/>
            <w:sz w:val="24"/>
          </w:rPr>
          <m:t>u</m:t>
        </m:r>
      </m:oMath>
      <w:r w:rsidRPr="006450AC">
        <w:rPr>
          <w:sz w:val="24"/>
        </w:rPr>
        <w:t xml:space="preserve"> с этим соседом.</w:t>
      </w:r>
      <w:proofErr w:type="gramEnd"/>
      <w:r w:rsidRPr="006450AC">
        <w:rPr>
          <w:sz w:val="24"/>
        </w:rPr>
        <w:t xml:space="preserve">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</w:t>
      </w:r>
      <m:oMath>
        <m:r>
          <w:rPr>
            <w:rFonts w:ascii="Cambria Math" w:hAnsi="Cambria Math"/>
            <w:sz w:val="24"/>
          </w:rPr>
          <m:t>u</m:t>
        </m:r>
      </m:oMath>
      <w:r w:rsidRPr="006450AC">
        <w:rPr>
          <w:sz w:val="24"/>
        </w:rPr>
        <w:t xml:space="preserve"> как посещённую и повторим шаг алгоритма.</w:t>
      </w:r>
    </w:p>
    <w:p w:rsidR="004D2FBF" w:rsidRDefault="004D2FBF">
      <w:pPr>
        <w:rPr>
          <w:sz w:val="24"/>
        </w:rPr>
      </w:pPr>
      <w:r>
        <w:rPr>
          <w:sz w:val="24"/>
        </w:rPr>
        <w:br w:type="page"/>
      </w:r>
    </w:p>
    <w:p w:rsidR="006450AC" w:rsidRDefault="004D2FBF" w:rsidP="004D2FBF">
      <w:pPr>
        <w:pStyle w:val="1"/>
      </w:pPr>
      <w:bookmarkStart w:id="10" w:name="_Toc453370585"/>
      <w:r>
        <w:lastRenderedPageBreak/>
        <w:t>Заключение</w:t>
      </w:r>
      <w:bookmarkEnd w:id="10"/>
    </w:p>
    <w:p w:rsidR="004D2FBF" w:rsidRPr="004D2FBF" w:rsidRDefault="004D2FBF" w:rsidP="004D2FBF">
      <w:pPr>
        <w:spacing w:after="0"/>
        <w:ind w:firstLine="709"/>
        <w:rPr>
          <w:sz w:val="24"/>
        </w:rPr>
      </w:pPr>
      <w:r w:rsidRPr="004D2FBF">
        <w:rPr>
          <w:sz w:val="24"/>
        </w:rPr>
        <w:t xml:space="preserve">В ходе работы была полностью реализована поставленная задача. Была написана программа, вычисляющая длину кратчайшего по суммарной длине маршрута и количество дорог, из которых состоит этот маршрут. Очередь с приоритетами реализована с помощью структур данных </w:t>
      </w:r>
      <w:r w:rsidRPr="004D2FBF">
        <w:rPr>
          <w:sz w:val="24"/>
          <w:lang w:val="en-US"/>
        </w:rPr>
        <w:t>d</w:t>
      </w:r>
      <w:r w:rsidRPr="004D2FBF">
        <w:rPr>
          <w:sz w:val="24"/>
        </w:rPr>
        <w:t>-куча и АВЛ-дерево. Были получены результаты работы программы для четырех контрольных тестов. Разработано консольное приложение, демонстрирующее результат работы алгоритма для двух вариантов реализации приоритетной очереди.</w:t>
      </w:r>
    </w:p>
    <w:p w:rsidR="004D2FBF" w:rsidRPr="004D2FBF" w:rsidRDefault="004D2FBF" w:rsidP="004D2FBF">
      <w:pPr>
        <w:spacing w:after="0"/>
        <w:ind w:firstLine="709"/>
        <w:rPr>
          <w:sz w:val="24"/>
        </w:rPr>
      </w:pPr>
      <w:r w:rsidRPr="004D2FBF">
        <w:rPr>
          <w:sz w:val="24"/>
        </w:rPr>
        <w:t>Результаты для контрольных тестов в виде пары чисел (P, Q) — длина кратчайшего пути от старта до финиша и максимальное число дорог, которые может включать в себя кратчайший путь.</w:t>
      </w:r>
    </w:p>
    <w:p w:rsidR="004D2FBF" w:rsidRPr="004D2FBF" w:rsidRDefault="004D2FBF" w:rsidP="004D2FBF">
      <w:pPr>
        <w:spacing w:after="0"/>
        <w:ind w:firstLine="709"/>
        <w:rPr>
          <w:sz w:val="24"/>
        </w:rPr>
      </w:pPr>
      <w:r w:rsidRPr="004D2FBF">
        <w:rPr>
          <w:sz w:val="24"/>
        </w:rPr>
        <w:t>016 - (3,3)</w:t>
      </w:r>
    </w:p>
    <w:p w:rsidR="004D2FBF" w:rsidRPr="004D2FBF" w:rsidRDefault="004D2FBF" w:rsidP="004D2FBF">
      <w:pPr>
        <w:spacing w:after="0"/>
        <w:ind w:firstLine="709"/>
        <w:rPr>
          <w:sz w:val="24"/>
        </w:rPr>
      </w:pPr>
      <w:r w:rsidRPr="004D2FBF">
        <w:rPr>
          <w:sz w:val="24"/>
        </w:rPr>
        <w:t>017 - (799200, 999)</w:t>
      </w:r>
    </w:p>
    <w:p w:rsidR="004D2FBF" w:rsidRPr="004D2FBF" w:rsidRDefault="004D2FBF" w:rsidP="004D2FBF">
      <w:pPr>
        <w:spacing w:after="0"/>
        <w:ind w:firstLine="709"/>
        <w:rPr>
          <w:sz w:val="24"/>
        </w:rPr>
      </w:pPr>
      <w:r w:rsidRPr="004D2FBF">
        <w:rPr>
          <w:sz w:val="24"/>
        </w:rPr>
        <w:t>018 - (109,99)</w:t>
      </w:r>
    </w:p>
    <w:p w:rsidR="004D2FBF" w:rsidRPr="004D2FBF" w:rsidRDefault="004D2FBF" w:rsidP="00411798">
      <w:pPr>
        <w:spacing w:after="0"/>
        <w:ind w:firstLine="709"/>
      </w:pPr>
      <w:r w:rsidRPr="004D2FBF">
        <w:rPr>
          <w:sz w:val="24"/>
        </w:rPr>
        <w:t>019 - (392883,999)</w:t>
      </w:r>
    </w:p>
    <w:sectPr w:rsidR="004D2FBF" w:rsidRPr="004D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388"/>
    <w:multiLevelType w:val="hybridMultilevel"/>
    <w:tmpl w:val="04EE5E0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363269BA"/>
    <w:multiLevelType w:val="multilevel"/>
    <w:tmpl w:val="8DB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9F20F8"/>
    <w:multiLevelType w:val="hybridMultilevel"/>
    <w:tmpl w:val="C8F4F78C"/>
    <w:lvl w:ilvl="0" w:tplc="3064B9F0">
      <w:start w:val="1"/>
      <w:numFmt w:val="decimal"/>
      <w:lvlText w:val="%1."/>
      <w:lvlJc w:val="left"/>
      <w:pPr>
        <w:ind w:left="1557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E3075A4"/>
    <w:multiLevelType w:val="hybridMultilevel"/>
    <w:tmpl w:val="BC56BA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09"/>
    <w:rsid w:val="000E1813"/>
    <w:rsid w:val="00146364"/>
    <w:rsid w:val="003704BF"/>
    <w:rsid w:val="00411798"/>
    <w:rsid w:val="004D2875"/>
    <w:rsid w:val="004D2FBF"/>
    <w:rsid w:val="004D744C"/>
    <w:rsid w:val="006450AC"/>
    <w:rsid w:val="006F28A1"/>
    <w:rsid w:val="007F2102"/>
    <w:rsid w:val="00847910"/>
    <w:rsid w:val="009D2D30"/>
    <w:rsid w:val="00BD3109"/>
    <w:rsid w:val="00BE025F"/>
    <w:rsid w:val="00C86972"/>
    <w:rsid w:val="00D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09"/>
  </w:style>
  <w:style w:type="paragraph" w:styleId="1">
    <w:name w:val="heading 1"/>
    <w:basedOn w:val="a"/>
    <w:next w:val="a"/>
    <w:link w:val="10"/>
    <w:uiPriority w:val="9"/>
    <w:qFormat/>
    <w:rsid w:val="00BD3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14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6364"/>
  </w:style>
  <w:style w:type="character" w:customStyle="1" w:styleId="keyword">
    <w:name w:val="keyword"/>
    <w:basedOn w:val="a0"/>
    <w:rsid w:val="00146364"/>
  </w:style>
  <w:style w:type="paragraph" w:styleId="a4">
    <w:name w:val="List Paragraph"/>
    <w:basedOn w:val="a"/>
    <w:uiPriority w:val="34"/>
    <w:qFormat/>
    <w:rsid w:val="004D287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E18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0E1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813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E1813"/>
    <w:rPr>
      <w:color w:val="808080"/>
    </w:rPr>
  </w:style>
  <w:style w:type="paragraph" w:styleId="a8">
    <w:name w:val="TOC Heading"/>
    <w:basedOn w:val="1"/>
    <w:next w:val="a"/>
    <w:uiPriority w:val="39"/>
    <w:semiHidden/>
    <w:unhideWhenUsed/>
    <w:qFormat/>
    <w:rsid w:val="004117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17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17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4117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09"/>
  </w:style>
  <w:style w:type="paragraph" w:styleId="1">
    <w:name w:val="heading 1"/>
    <w:basedOn w:val="a"/>
    <w:next w:val="a"/>
    <w:link w:val="10"/>
    <w:uiPriority w:val="9"/>
    <w:qFormat/>
    <w:rsid w:val="00BD3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14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6364"/>
  </w:style>
  <w:style w:type="character" w:customStyle="1" w:styleId="keyword">
    <w:name w:val="keyword"/>
    <w:basedOn w:val="a0"/>
    <w:rsid w:val="00146364"/>
  </w:style>
  <w:style w:type="paragraph" w:styleId="a4">
    <w:name w:val="List Paragraph"/>
    <w:basedOn w:val="a"/>
    <w:uiPriority w:val="34"/>
    <w:qFormat/>
    <w:rsid w:val="004D287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E18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0E1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813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E1813"/>
    <w:rPr>
      <w:color w:val="808080"/>
    </w:rPr>
  </w:style>
  <w:style w:type="paragraph" w:styleId="a8">
    <w:name w:val="TOC Heading"/>
    <w:basedOn w:val="1"/>
    <w:next w:val="a"/>
    <w:uiPriority w:val="39"/>
    <w:semiHidden/>
    <w:unhideWhenUsed/>
    <w:qFormat/>
    <w:rsid w:val="004117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17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17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4117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027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AD"/>
    <w:rsid w:val="00B347B2"/>
    <w:rsid w:val="00E9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2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2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897DD-3895-44B1-9C6E-5284B02D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5</cp:revision>
  <dcterms:created xsi:type="dcterms:W3CDTF">2016-06-05T21:20:00Z</dcterms:created>
  <dcterms:modified xsi:type="dcterms:W3CDTF">2016-06-10T22:08:00Z</dcterms:modified>
</cp:coreProperties>
</file>