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3226" w:rsidRDefault="00BF3226">
      <w:pPr>
        <w:spacing w:line="480" w:lineRule="auto"/>
        <w:rPr>
          <w:rFonts w:ascii="Times New Roman" w:eastAsia="Times New Roman" w:hAnsi="Times New Roman" w:cs="Times New Roman"/>
          <w:sz w:val="24"/>
          <w:szCs w:val="24"/>
        </w:rPr>
      </w:pPr>
    </w:p>
    <w:p w:rsidR="00BF3226" w:rsidRDefault="00BF3226">
      <w:pPr>
        <w:spacing w:line="480" w:lineRule="auto"/>
        <w:rPr>
          <w:rFonts w:ascii="Times New Roman" w:eastAsia="Times New Roman" w:hAnsi="Times New Roman" w:cs="Times New Roman"/>
          <w:sz w:val="24"/>
          <w:szCs w:val="24"/>
        </w:rPr>
      </w:pPr>
    </w:p>
    <w:p w:rsidR="00BF3226" w:rsidRDefault="00C01E6E">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Predicting Crude Oil Prices Fluctuation   </w:t>
      </w:r>
    </w:p>
    <w:p w:rsidR="00BF3226" w:rsidRDefault="00C01E6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using</w:t>
      </w:r>
    </w:p>
    <w:p w:rsidR="00BF3226" w:rsidRDefault="00C01E6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Times Series Forecasting and Text Mining in R</w:t>
      </w:r>
    </w:p>
    <w:p w:rsidR="00BF3226" w:rsidRDefault="00C01E6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26,2017</w:t>
      </w: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6F547C" w:rsidRDefault="006F547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BF3226" w:rsidRDefault="00C01E6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Mazhar </w:t>
      </w:r>
      <w:proofErr w:type="spellStart"/>
      <w:r>
        <w:rPr>
          <w:rFonts w:ascii="Times New Roman" w:eastAsia="Times New Roman" w:hAnsi="Times New Roman" w:cs="Times New Roman"/>
          <w:b/>
          <w:sz w:val="24"/>
          <w:szCs w:val="24"/>
        </w:rPr>
        <w:t>Kodithodika</w:t>
      </w:r>
      <w:proofErr w:type="spellEnd"/>
    </w:p>
    <w:p w:rsidR="00BF3226" w:rsidRDefault="00BF3226">
      <w:pPr>
        <w:spacing w:line="276" w:lineRule="auto"/>
        <w:rPr>
          <w:rFonts w:ascii="Times New Roman" w:eastAsia="Times New Roman" w:hAnsi="Times New Roman" w:cs="Times New Roman"/>
          <w:b/>
          <w:sz w:val="24"/>
          <w:szCs w:val="24"/>
        </w:rPr>
      </w:pPr>
    </w:p>
    <w:p w:rsidR="006F547C" w:rsidRDefault="006F547C">
      <w:pPr>
        <w:spacing w:line="276" w:lineRule="auto"/>
        <w:rPr>
          <w:rFonts w:ascii="Times New Roman" w:eastAsia="Times New Roman" w:hAnsi="Times New Roman" w:cs="Times New Roman"/>
          <w:b/>
          <w:sz w:val="24"/>
          <w:szCs w:val="24"/>
        </w:rPr>
      </w:pPr>
    </w:p>
    <w:p w:rsidR="006F547C" w:rsidRDefault="006F547C">
      <w:pPr>
        <w:spacing w:line="276" w:lineRule="auto"/>
        <w:rPr>
          <w:rFonts w:ascii="Times New Roman" w:eastAsia="Times New Roman" w:hAnsi="Times New Roman" w:cs="Times New Roman"/>
          <w:b/>
          <w:sz w:val="24"/>
          <w:szCs w:val="24"/>
        </w:rPr>
      </w:pPr>
    </w:p>
    <w:p w:rsidR="006F547C" w:rsidRDefault="006F547C">
      <w:pPr>
        <w:spacing w:line="276" w:lineRule="auto"/>
        <w:rPr>
          <w:rFonts w:ascii="Times New Roman" w:eastAsia="Times New Roman" w:hAnsi="Times New Roman" w:cs="Times New Roman"/>
          <w:b/>
          <w:sz w:val="24"/>
          <w:szCs w:val="24"/>
        </w:rPr>
      </w:pPr>
    </w:p>
    <w:p w:rsidR="006F547C" w:rsidRDefault="006F547C">
      <w:pPr>
        <w:spacing w:line="276" w:lineRule="auto"/>
        <w:rPr>
          <w:rFonts w:ascii="Times New Roman" w:eastAsia="Times New Roman" w:hAnsi="Times New Roman" w:cs="Times New Roman"/>
          <w:b/>
          <w:sz w:val="24"/>
          <w:szCs w:val="24"/>
        </w:rPr>
      </w:pPr>
    </w:p>
    <w:p w:rsidR="006F547C" w:rsidRDefault="006F547C">
      <w:pPr>
        <w:spacing w:line="276" w:lineRule="auto"/>
        <w:rPr>
          <w:rFonts w:ascii="Times New Roman" w:eastAsia="Times New Roman" w:hAnsi="Times New Roman" w:cs="Times New Roman"/>
          <w:b/>
          <w:sz w:val="24"/>
          <w:szCs w:val="24"/>
        </w:rPr>
      </w:pPr>
    </w:p>
    <w:p w:rsidR="006F547C" w:rsidRDefault="006F547C">
      <w:pPr>
        <w:spacing w:line="276" w:lineRule="auto"/>
        <w:rPr>
          <w:rFonts w:ascii="Times New Roman" w:eastAsia="Times New Roman" w:hAnsi="Times New Roman" w:cs="Times New Roman"/>
          <w:b/>
          <w:sz w:val="24"/>
          <w:szCs w:val="24"/>
        </w:rPr>
      </w:pPr>
      <w:bookmarkStart w:id="0" w:name="_GoBack"/>
      <w:bookmarkEnd w:id="0"/>
    </w:p>
    <w:p w:rsidR="00BF3226" w:rsidRDefault="00BF3226">
      <w:pPr>
        <w:spacing w:after="0" w:line="480" w:lineRule="auto"/>
        <w:rPr>
          <w:rFonts w:ascii="Times New Roman" w:eastAsia="Times New Roman" w:hAnsi="Times New Roman" w:cs="Times New Roman"/>
          <w:b/>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C01E6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Content</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r w:rsidR="00CA2ECE">
        <w:rPr>
          <w:rFonts w:ascii="Times New Roman" w:eastAsia="Times New Roman" w:hAnsi="Times New Roman" w:cs="Times New Roman"/>
          <w:b/>
          <w:sz w:val="24"/>
          <w:szCs w:val="24"/>
        </w:rPr>
        <w:t>…………………………………………………………………….3</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r w:rsidR="00CA2ECE">
        <w:rPr>
          <w:rFonts w:ascii="Times New Roman" w:eastAsia="Times New Roman" w:hAnsi="Times New Roman" w:cs="Times New Roman"/>
          <w:b/>
          <w:sz w:val="24"/>
          <w:szCs w:val="24"/>
        </w:rPr>
        <w:t>…………………………………………………………………………….3</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and Results</w:t>
      </w:r>
      <w:r w:rsidR="00CA2ECE">
        <w:rPr>
          <w:rFonts w:ascii="Times New Roman" w:eastAsia="Times New Roman" w:hAnsi="Times New Roman" w:cs="Times New Roman"/>
          <w:b/>
          <w:sz w:val="24"/>
          <w:szCs w:val="24"/>
        </w:rPr>
        <w:t>………………………………………………………</w:t>
      </w:r>
      <w:r w:rsidR="00453482">
        <w:rPr>
          <w:rFonts w:ascii="Times New Roman" w:eastAsia="Times New Roman" w:hAnsi="Times New Roman" w:cs="Times New Roman"/>
          <w:b/>
          <w:sz w:val="24"/>
          <w:szCs w:val="24"/>
        </w:rPr>
        <w:t>....</w:t>
      </w:r>
      <w:r w:rsidR="00746436">
        <w:rPr>
          <w:rFonts w:ascii="Times New Roman" w:eastAsia="Times New Roman" w:hAnsi="Times New Roman" w:cs="Times New Roman"/>
          <w:b/>
          <w:sz w:val="24"/>
          <w:szCs w:val="24"/>
        </w:rPr>
        <w:t>.......5</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 and recommendations</w:t>
      </w:r>
      <w:r w:rsidR="00453482">
        <w:rPr>
          <w:rFonts w:ascii="Times New Roman" w:eastAsia="Times New Roman" w:hAnsi="Times New Roman" w:cs="Times New Roman"/>
          <w:b/>
          <w:sz w:val="24"/>
          <w:szCs w:val="24"/>
        </w:rPr>
        <w:t>…………………………………………</w:t>
      </w:r>
      <w:r w:rsidR="00746436">
        <w:rPr>
          <w:rFonts w:ascii="Times New Roman" w:eastAsia="Times New Roman" w:hAnsi="Times New Roman" w:cs="Times New Roman"/>
          <w:b/>
          <w:sz w:val="24"/>
          <w:szCs w:val="24"/>
        </w:rPr>
        <w:t>………. .27</w:t>
      </w:r>
    </w:p>
    <w:p w:rsidR="00BF3226" w:rsidRDefault="00C01E6E">
      <w:pPr>
        <w:numPr>
          <w:ilvl w:val="0"/>
          <w:numId w:val="4"/>
        </w:numPr>
        <w:spacing w:after="0" w:line="480" w:lineRule="auto"/>
        <w:ind w:hanging="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sidR="00746436">
        <w:rPr>
          <w:rFonts w:ascii="Times New Roman" w:eastAsia="Times New Roman" w:hAnsi="Times New Roman" w:cs="Times New Roman"/>
          <w:b/>
          <w:sz w:val="24"/>
          <w:szCs w:val="24"/>
        </w:rPr>
        <w:t>…………………………………………………………………………</w:t>
      </w:r>
      <w:proofErr w:type="gramStart"/>
      <w:r w:rsidR="00746436">
        <w:rPr>
          <w:rFonts w:ascii="Times New Roman" w:eastAsia="Times New Roman" w:hAnsi="Times New Roman" w:cs="Times New Roman"/>
          <w:b/>
          <w:sz w:val="24"/>
          <w:szCs w:val="24"/>
        </w:rPr>
        <w:t>…..</w:t>
      </w:r>
      <w:proofErr w:type="gramEnd"/>
      <w:r w:rsidR="00746436">
        <w:rPr>
          <w:rFonts w:ascii="Times New Roman" w:eastAsia="Times New Roman" w:hAnsi="Times New Roman" w:cs="Times New Roman"/>
          <w:b/>
          <w:sz w:val="24"/>
          <w:szCs w:val="24"/>
        </w:rPr>
        <w:t xml:space="preserve"> 28</w:t>
      </w: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rPr>
          <w:rFonts w:ascii="Times New Roman" w:eastAsia="Times New Roman" w:hAnsi="Times New Roman" w:cs="Times New Roman"/>
          <w:sz w:val="24"/>
          <w:szCs w:val="24"/>
        </w:rPr>
      </w:pPr>
    </w:p>
    <w:p w:rsidR="00CA2ECE" w:rsidRDefault="00CA2ECE">
      <w:pPr>
        <w:rPr>
          <w:rFonts w:ascii="Times New Roman" w:eastAsia="Times New Roman" w:hAnsi="Times New Roman" w:cs="Times New Roman"/>
          <w:sz w:val="24"/>
          <w:szCs w:val="24"/>
        </w:rPr>
      </w:pPr>
    </w:p>
    <w:p w:rsidR="00CA2ECE" w:rsidRDefault="00CA2ECE">
      <w:pPr>
        <w:rPr>
          <w:rFonts w:ascii="Times New Roman" w:eastAsia="Times New Roman" w:hAnsi="Times New Roman" w:cs="Times New Roman"/>
          <w:sz w:val="24"/>
          <w:szCs w:val="24"/>
        </w:rPr>
      </w:pPr>
    </w:p>
    <w:p w:rsidR="00BF3226" w:rsidRDefault="00BF3226">
      <w:pPr>
        <w:spacing w:after="0" w:line="480" w:lineRule="auto"/>
        <w:rPr>
          <w:rFonts w:ascii="Times New Roman" w:eastAsia="Times New Roman" w:hAnsi="Times New Roman" w:cs="Times New Roman"/>
          <w:b/>
          <w:sz w:val="24"/>
          <w:szCs w:val="24"/>
        </w:rPr>
      </w:pPr>
    </w:p>
    <w:p w:rsidR="00BF3226" w:rsidRDefault="00BF3226">
      <w:pPr>
        <w:spacing w:after="0" w:line="480" w:lineRule="auto"/>
        <w:rPr>
          <w:rFonts w:ascii="Times New Roman" w:eastAsia="Times New Roman" w:hAnsi="Times New Roman" w:cs="Times New Roman"/>
          <w:b/>
          <w:sz w:val="24"/>
          <w:szCs w:val="24"/>
        </w:rPr>
      </w:pP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Problem Statement</w:t>
      </w:r>
    </w:p>
    <w:p w:rsidR="00BF3226" w:rsidRDefault="00C01E6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business environment, predictive modeling has become an important tool for gaining valuable insight into what influences </w:t>
      </w:r>
      <w:proofErr w:type="gramStart"/>
      <w:r>
        <w:rPr>
          <w:rFonts w:ascii="Times New Roman" w:eastAsia="Times New Roman" w:hAnsi="Times New Roman" w:cs="Times New Roman"/>
          <w:sz w:val="24"/>
          <w:szCs w:val="24"/>
        </w:rPr>
        <w:t>parti</w:t>
      </w:r>
      <w:r w:rsidR="00CA2ECE">
        <w:rPr>
          <w:rFonts w:ascii="Times New Roman" w:eastAsia="Times New Roman" w:hAnsi="Times New Roman" w:cs="Times New Roman"/>
          <w:sz w:val="24"/>
          <w:szCs w:val="24"/>
        </w:rPr>
        <w:t>cular outcomes</w:t>
      </w:r>
      <w:proofErr w:type="gramEnd"/>
      <w:r w:rsidR="00CA2ECE">
        <w:rPr>
          <w:rFonts w:ascii="Times New Roman" w:eastAsia="Times New Roman" w:hAnsi="Times New Roman" w:cs="Times New Roman"/>
          <w:sz w:val="24"/>
          <w:szCs w:val="24"/>
        </w:rPr>
        <w:t>. Whether it be a</w:t>
      </w:r>
      <w:r>
        <w:rPr>
          <w:rFonts w:ascii="Times New Roman" w:eastAsia="Times New Roman" w:hAnsi="Times New Roman" w:cs="Times New Roman"/>
          <w:sz w:val="24"/>
          <w:szCs w:val="24"/>
        </w:rPr>
        <w:t xml:space="preserve"> trading company in futures market, accurate prediction </w:t>
      </w:r>
      <w:r w:rsidR="00CA2ECE">
        <w:rPr>
          <w:rFonts w:ascii="Times New Roman" w:eastAsia="Times New Roman" w:hAnsi="Times New Roman" w:cs="Times New Roman"/>
          <w:sz w:val="24"/>
          <w:szCs w:val="24"/>
        </w:rPr>
        <w:t>of Crude</w:t>
      </w:r>
      <w:r>
        <w:rPr>
          <w:rFonts w:ascii="Times New Roman" w:eastAsia="Times New Roman" w:hAnsi="Times New Roman" w:cs="Times New Roman"/>
          <w:sz w:val="24"/>
          <w:szCs w:val="24"/>
        </w:rPr>
        <w:t xml:space="preserve"> Oil price forecast will help to </w:t>
      </w:r>
      <w:r w:rsidR="00CA2ECE">
        <w:rPr>
          <w:rFonts w:ascii="Times New Roman" w:eastAsia="Times New Roman" w:hAnsi="Times New Roman" w:cs="Times New Roman"/>
          <w:sz w:val="24"/>
          <w:szCs w:val="24"/>
        </w:rPr>
        <w:t>maximize</w:t>
      </w:r>
      <w:r>
        <w:rPr>
          <w:rFonts w:ascii="Times New Roman" w:eastAsia="Times New Roman" w:hAnsi="Times New Roman" w:cs="Times New Roman"/>
          <w:sz w:val="24"/>
          <w:szCs w:val="24"/>
        </w:rPr>
        <w:t xml:space="preserve"> its profit. Through predictive modeling, R can aid businesses across industries in discovering the business value hidden in their datasets. </w:t>
      </w:r>
    </w:p>
    <w:p w:rsidR="00BF3226" w:rsidRDefault="00C01E6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Oftentimes historical data can be a good predictor of future costs of goods and services. Times series forecasting can be used to create a good model with these predictions. However, many times price changes or outcomes are influenced by more than just historical data. The global political and economic environment can have a great impact of cost of goods and services. To account for these more qualitative factors, text mining can be integrated into the predictive modeling process. Oil prices provide an example of a commodity that is strongly influenced by global factors. In our </w:t>
      </w:r>
      <w:r w:rsidR="00D4494C">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we seek to illustrate how historical data and text analysis can be used to predict changes in oil prices using packages available in R. </w:t>
      </w: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Background</w:t>
      </w:r>
    </w:p>
    <w:p w:rsidR="00BF3226" w:rsidRDefault="00C01E6E">
      <w:pPr>
        <w:spacing w:before="20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Oil is a commodity, and as such, it tends to see larger fluctuations in price than more stable investments such as stocks and bonds.</w:t>
      </w:r>
      <w:r w:rsidR="00D449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OPEC controls 40% of the world's supply of oil. As with any commodity, stock or bond, the laws of demand and supply cause oil prices to change. The fall in oil prices can be attributed a lower demand for oil in Europe and China, coupled with a steady supply of oil from OPEC. While demand and supply affect oil prices, it is </w:t>
      </w:r>
      <w:proofErr w:type="gramStart"/>
      <w:r>
        <w:rPr>
          <w:rFonts w:ascii="Times New Roman" w:eastAsia="Times New Roman" w:hAnsi="Times New Roman" w:cs="Times New Roman"/>
          <w:sz w:val="24"/>
          <w:szCs w:val="24"/>
        </w:rPr>
        <w:t>actually oil</w:t>
      </w:r>
      <w:proofErr w:type="gramEnd"/>
      <w:r>
        <w:rPr>
          <w:rFonts w:ascii="Times New Roman" w:eastAsia="Times New Roman" w:hAnsi="Times New Roman" w:cs="Times New Roman"/>
          <w:sz w:val="24"/>
          <w:szCs w:val="24"/>
        </w:rPr>
        <w:t xml:space="preserve"> futures that set the price of oil. Geopolitical instability also causes oil price to increase.</w:t>
      </w:r>
    </w:p>
    <w:p w:rsidR="00BF3226" w:rsidRDefault="00C01E6E">
      <w:pPr>
        <w:spacing w:after="0"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Major Crude Oil trade is based on Brent Crude </w:t>
      </w:r>
      <w:proofErr w:type="gramStart"/>
      <w:r>
        <w:rPr>
          <w:rFonts w:ascii="Times New Roman" w:eastAsia="Times New Roman" w:hAnsi="Times New Roman" w:cs="Times New Roman"/>
          <w:sz w:val="24"/>
          <w:szCs w:val="24"/>
        </w:rPr>
        <w:t>oil  and</w:t>
      </w:r>
      <w:proofErr w:type="gramEnd"/>
      <w:r>
        <w:rPr>
          <w:rFonts w:ascii="Times New Roman" w:eastAsia="Times New Roman" w:hAnsi="Times New Roman" w:cs="Times New Roman"/>
          <w:sz w:val="24"/>
          <w:szCs w:val="24"/>
        </w:rPr>
        <w:t xml:space="preserve"> West Texas Intermediate (WTI) and their prices is influenced by various factors. Variation </w:t>
      </w:r>
      <w:proofErr w:type="gramStart"/>
      <w:r>
        <w:rPr>
          <w:rFonts w:ascii="Times New Roman" w:eastAsia="Times New Roman" w:hAnsi="Times New Roman" w:cs="Times New Roman"/>
          <w:sz w:val="24"/>
          <w:szCs w:val="24"/>
        </w:rPr>
        <w:t>of  Brent</w:t>
      </w:r>
      <w:proofErr w:type="gramEnd"/>
      <w:r>
        <w:rPr>
          <w:rFonts w:ascii="Times New Roman" w:eastAsia="Times New Roman" w:hAnsi="Times New Roman" w:cs="Times New Roman"/>
          <w:sz w:val="24"/>
          <w:szCs w:val="24"/>
        </w:rPr>
        <w:t xml:space="preserve"> and WTI prices from year 1983 to 2016 were compared as plotted below.</w:t>
      </w:r>
    </w:p>
    <w:p w:rsidR="00BF3226" w:rsidRDefault="00C01E6E">
      <w:pPr>
        <w:spacing w:after="0" w:line="480" w:lineRule="auto"/>
        <w:rPr>
          <w:rFonts w:ascii="Times New Roman" w:eastAsia="Times New Roman" w:hAnsi="Times New Roman" w:cs="Times New Roman"/>
          <w:color w:val="FF0000"/>
          <w:sz w:val="24"/>
          <w:szCs w:val="24"/>
        </w:rPr>
      </w:pPr>
      <w:r>
        <w:rPr>
          <w:noProof/>
        </w:rPr>
        <w:drawing>
          <wp:inline distT="114300" distB="114300" distL="114300" distR="114300">
            <wp:extent cx="5400675" cy="2700338"/>
            <wp:effectExtent l="0" t="0" r="0" b="0"/>
            <wp:docPr id="2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5400675" cy="2700338"/>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b/>
          <w:sz w:val="24"/>
          <w:szCs w:val="24"/>
        </w:rPr>
      </w:pPr>
      <w:r>
        <w:rPr>
          <w:noProof/>
        </w:rPr>
        <w:drawing>
          <wp:inline distT="114300" distB="114300" distL="114300" distR="114300">
            <wp:extent cx="4876800" cy="1114425"/>
            <wp:effectExtent l="0" t="0" r="0" b="0"/>
            <wp:docPr id="3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
                    <a:srcRect/>
                    <a:stretch>
                      <a:fillRect/>
                    </a:stretch>
                  </pic:blipFill>
                  <pic:spPr>
                    <a:xfrm>
                      <a:off x="0" y="0"/>
                      <a:ext cx="4876800" cy="1114425"/>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the crude oil prices are highly correlated </w:t>
      </w:r>
      <w:r w:rsidR="00D4494C">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at  0.99.</w:t>
      </w:r>
      <w:proofErr w:type="gramEnd"/>
      <w:r>
        <w:rPr>
          <w:rFonts w:ascii="Times New Roman" w:eastAsia="Times New Roman" w:hAnsi="Times New Roman" w:cs="Times New Roman"/>
          <w:sz w:val="24"/>
          <w:szCs w:val="24"/>
        </w:rPr>
        <w:t xml:space="preserve"> Hence, we selected to predict only one of the crude oil </w:t>
      </w:r>
      <w:proofErr w:type="gramStart"/>
      <w:r w:rsidR="00D4494C">
        <w:rPr>
          <w:rFonts w:ascii="Times New Roman" w:eastAsia="Times New Roman" w:hAnsi="Times New Roman" w:cs="Times New Roman"/>
          <w:sz w:val="24"/>
          <w:szCs w:val="24"/>
        </w:rPr>
        <w:t>price</w:t>
      </w:r>
      <w:proofErr w:type="gramEnd"/>
      <w:r w:rsidR="00D4494C">
        <w:rPr>
          <w:rFonts w:ascii="Times New Roman" w:eastAsia="Times New Roman" w:hAnsi="Times New Roman" w:cs="Times New Roman"/>
          <w:sz w:val="24"/>
          <w:szCs w:val="24"/>
        </w:rPr>
        <w:t xml:space="preserve"> i.e.</w:t>
      </w:r>
      <w:r>
        <w:rPr>
          <w:rFonts w:ascii="Times New Roman" w:eastAsia="Times New Roman" w:hAnsi="Times New Roman" w:cs="Times New Roman"/>
          <w:sz w:val="24"/>
          <w:szCs w:val="24"/>
        </w:rPr>
        <w:t xml:space="preserve"> WTI crude Oil Price.</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influencing factors on the fluctuation of crude oil price is </w:t>
      </w:r>
      <w:r w:rsidR="00D4494C">
        <w:rPr>
          <w:rFonts w:ascii="Times New Roman" w:eastAsia="Times New Roman" w:hAnsi="Times New Roman" w:cs="Times New Roman"/>
          <w:sz w:val="24"/>
          <w:szCs w:val="24"/>
        </w:rPr>
        <w:t>Supply, demand</w:t>
      </w:r>
      <w:r>
        <w:rPr>
          <w:rFonts w:ascii="Times New Roman" w:eastAsia="Times New Roman" w:hAnsi="Times New Roman" w:cs="Times New Roman"/>
          <w:sz w:val="24"/>
          <w:szCs w:val="24"/>
        </w:rPr>
        <w:t xml:space="preserve"> and Geopolitical instability, dollar rate fluctuation, and the Futures market. </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News outlets can provide a source of data to assess the impact of global social, economic and political factors on data. In </w:t>
      </w:r>
      <w:r w:rsidR="00D4494C">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there are many ways to scrap data from news webpages. </w:t>
      </w:r>
      <w:r w:rsidR="00D4494C">
        <w:rPr>
          <w:rFonts w:ascii="Times New Roman" w:eastAsia="Times New Roman" w:hAnsi="Times New Roman" w:cs="Times New Roman"/>
          <w:sz w:val="24"/>
          <w:szCs w:val="24"/>
        </w:rPr>
        <w:t>Many packages</w:t>
      </w:r>
      <w:r>
        <w:rPr>
          <w:rFonts w:ascii="Times New Roman" w:eastAsia="Times New Roman" w:hAnsi="Times New Roman" w:cs="Times New Roman"/>
          <w:sz w:val="24"/>
          <w:szCs w:val="24"/>
        </w:rPr>
        <w:t xml:space="preserve"> can be used to complete webpage scraping and text mining include some very common packages such as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 The main packages used to complete text mining are ‘</w:t>
      </w:r>
      <w:proofErr w:type="spellStart"/>
      <w:r>
        <w:rPr>
          <w:rFonts w:ascii="Times New Roman" w:eastAsia="Times New Roman" w:hAnsi="Times New Roman" w:cs="Times New Roman"/>
          <w:sz w:val="24"/>
          <w:szCs w:val="24"/>
        </w:rPr>
        <w:t>rvest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tm,’‘</w:t>
      </w:r>
      <w:proofErr w:type="spellStart"/>
      <w:r>
        <w:rPr>
          <w:rFonts w:ascii="Times New Roman" w:eastAsia="Times New Roman" w:hAnsi="Times New Roman" w:cs="Times New Roman"/>
          <w:sz w:val="24"/>
          <w:szCs w:val="24"/>
        </w:rPr>
        <w:t>Snowballc</w:t>
      </w:r>
      <w:proofErr w:type="spellEnd"/>
      <w:r>
        <w:rPr>
          <w:rFonts w:ascii="Times New Roman" w:eastAsia="Times New Roman" w:hAnsi="Times New Roman" w:cs="Times New Roman"/>
          <w:sz w:val="24"/>
          <w:szCs w:val="24"/>
        </w:rPr>
        <w:t>,’‘tidy text,’ ‘</w:t>
      </w:r>
      <w:proofErr w:type="spellStart"/>
      <w:r>
        <w:rPr>
          <w:rFonts w:ascii="Times New Roman" w:eastAsia="Times New Roman" w:hAnsi="Times New Roman" w:cs="Times New Roman"/>
          <w:sz w:val="24"/>
          <w:szCs w:val="24"/>
        </w:rPr>
        <w:t>nlp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magrittr</w:t>
      </w:r>
      <w:proofErr w:type="spellEnd"/>
      <w:r>
        <w:rPr>
          <w:rFonts w:ascii="Times New Roman" w:eastAsia="Times New Roman" w:hAnsi="Times New Roman" w:cs="Times New Roman"/>
          <w:sz w:val="24"/>
          <w:szCs w:val="24"/>
        </w:rPr>
        <w:t>,’ ‘word cloud.’</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rvest</w:t>
      </w:r>
      <w:proofErr w:type="spellEnd"/>
      <w:r>
        <w:rPr>
          <w:rFonts w:ascii="Times New Roman" w:eastAsia="Times New Roman" w:hAnsi="Times New Roman" w:cs="Times New Roman"/>
          <w:b/>
          <w:sz w:val="24"/>
          <w:szCs w:val="24"/>
        </w:rPr>
        <w: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sz w:val="24"/>
          <w:szCs w:val="24"/>
        </w:rPr>
        <w:t>rvest</w:t>
      </w:r>
      <w:proofErr w:type="spellEnd"/>
      <w:r>
        <w:rPr>
          <w:rFonts w:ascii="Times New Roman" w:eastAsia="Times New Roman" w:hAnsi="Times New Roman" w:cs="Times New Roman"/>
          <w:sz w:val="24"/>
          <w:szCs w:val="24"/>
        </w:rPr>
        <w:t xml:space="preserve">’ is a package that extract data from different sections of a webpage into vectors or tables. </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tm:</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text mining package is used to create a term document matrix to find trends </w:t>
      </w:r>
      <w:r w:rsidR="00D4494C">
        <w:rPr>
          <w:rFonts w:ascii="Times New Roman" w:eastAsia="Times New Roman" w:hAnsi="Times New Roman" w:cs="Times New Roman"/>
          <w:sz w:val="24"/>
          <w:szCs w:val="24"/>
        </w:rPr>
        <w:t>among many</w:t>
      </w:r>
      <w:r>
        <w:rPr>
          <w:rFonts w:ascii="Times New Roman" w:eastAsia="Times New Roman" w:hAnsi="Times New Roman" w:cs="Times New Roman"/>
          <w:sz w:val="24"/>
          <w:szCs w:val="24"/>
        </w:rPr>
        <w:t xml:space="preserve"> documents. It can examine associations, cluster and run other data manipulations within the term document matrix summarizing text trends. </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tidy text: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‘tidy text’ package assists in data mining by separating out lines of text so that they have a format with one word in each line. It can run sentiment analysis </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nlp</w:t>
      </w:r>
      <w:proofErr w:type="spellEnd"/>
      <w:r>
        <w:rPr>
          <w:rFonts w:ascii="Times New Roman" w:eastAsia="Times New Roman" w:hAnsi="Times New Roman" w:cs="Times New Roman"/>
          <w:b/>
          <w:sz w:val="24"/>
          <w:szCs w:val="24"/>
        </w:rPr>
        <w: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nlp</w:t>
      </w:r>
      <w:proofErr w:type="spellEnd"/>
      <w:r>
        <w:rPr>
          <w:rFonts w:ascii="Times New Roman" w:eastAsia="Times New Roman" w:hAnsi="Times New Roman" w:cs="Times New Roman"/>
          <w:sz w:val="24"/>
          <w:szCs w:val="24"/>
        </w:rPr>
        <w:t>’ package conducts natural language processing to help the train a model to interpret human speech</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magrittr</w:t>
      </w:r>
      <w:proofErr w:type="spellEnd"/>
      <w:r>
        <w:rPr>
          <w:rFonts w:ascii="Times New Roman" w:eastAsia="Times New Roman" w:hAnsi="Times New Roman" w:cs="Times New Roman"/>
          <w:b/>
          <w:sz w:val="24"/>
          <w:szCs w:val="24"/>
        </w:rPr>
        <w:t>:</w:t>
      </w:r>
    </w:p>
    <w:p w:rsidR="00BF3226" w:rsidRDefault="00C01E6E">
      <w:pPr>
        <w:spacing w:after="0" w:line="48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magrittr</w:t>
      </w:r>
      <w:proofErr w:type="spellEnd"/>
      <w:r>
        <w:rPr>
          <w:rFonts w:ascii="Times New Roman" w:eastAsia="Times New Roman" w:hAnsi="Times New Roman" w:cs="Times New Roman"/>
          <w:sz w:val="24"/>
          <w:szCs w:val="24"/>
        </w:rPr>
        <w:t xml:space="preserve"> packages allows the use of piping to make R code easier to read.</w:t>
      </w:r>
    </w:p>
    <w:p w:rsidR="00BF3226" w:rsidRDefault="00C01E6E">
      <w:pPr>
        <w:spacing w:after="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for time series </w:t>
      </w:r>
      <w:r w:rsidR="00293DC0">
        <w:rPr>
          <w:rFonts w:ascii="Times New Roman" w:eastAsia="Times New Roman" w:hAnsi="Times New Roman" w:cs="Times New Roman"/>
          <w:sz w:val="24"/>
          <w:szCs w:val="24"/>
        </w:rPr>
        <w:t>forecasting, in</w:t>
      </w:r>
      <w:r>
        <w:rPr>
          <w:rFonts w:ascii="Times New Roman" w:eastAsia="Times New Roman" w:hAnsi="Times New Roman" w:cs="Times New Roman"/>
          <w:sz w:val="24"/>
          <w:szCs w:val="24"/>
        </w:rPr>
        <w:t xml:space="preserve"> R there are many packages in which we used ‘</w:t>
      </w:r>
      <w:proofErr w:type="spellStart"/>
      <w:r>
        <w:rPr>
          <w:rFonts w:ascii="Times New Roman" w:eastAsia="Times New Roman" w:hAnsi="Times New Roman" w:cs="Times New Roman"/>
          <w:sz w:val="24"/>
          <w:szCs w:val="24"/>
        </w:rPr>
        <w:t>tseries</w:t>
      </w:r>
      <w:proofErr w:type="spellEnd"/>
      <w:r>
        <w:rPr>
          <w:rFonts w:ascii="Times New Roman" w:eastAsia="Times New Roman" w:hAnsi="Times New Roman" w:cs="Times New Roman"/>
          <w:sz w:val="24"/>
          <w:szCs w:val="24"/>
        </w:rPr>
        <w:t>’ and ‘forecast’.</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tseries</w:t>
      </w:r>
      <w:proofErr w:type="spellEnd"/>
      <w:r>
        <w:rPr>
          <w:rFonts w:ascii="Times New Roman" w:eastAsia="Times New Roman" w:hAnsi="Times New Roman" w:cs="Times New Roman"/>
          <w:b/>
          <w:sz w:val="24"/>
          <w:szCs w:val="24"/>
        </w:rPr>
        <w: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tseries</w:t>
      </w:r>
      <w:proofErr w:type="spellEnd"/>
      <w:r>
        <w:rPr>
          <w:rFonts w:ascii="Times New Roman" w:eastAsia="Times New Roman" w:hAnsi="Times New Roman" w:cs="Times New Roman"/>
          <w:sz w:val="24"/>
          <w:szCs w:val="24"/>
        </w:rPr>
        <w:t xml:space="preserve">’ package can be used for doing “Augmented Dickey-Fuller test “for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trend of time series.</w:t>
      </w:r>
    </w:p>
    <w:p w:rsidR="00BF3226" w:rsidRDefault="00C01E6E">
      <w:pPr>
        <w:numPr>
          <w:ilvl w:val="0"/>
          <w:numId w:val="2"/>
        </w:numPr>
        <w:spacing w:after="0"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forecast:</w:t>
      </w:r>
    </w:p>
    <w:p w:rsidR="00BF3226" w:rsidRDefault="00C01E6E">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and tools for displaying and </w:t>
      </w:r>
      <w:r w:rsidR="00293DC0">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univariate time series forecasts including exponential smoothing via state space models and automatic ARIMA modelling.</w:t>
      </w:r>
    </w:p>
    <w:p w:rsidR="00BF3226" w:rsidRDefault="00C01E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predict the Crude oil price fluctuation using time series forecasting system and Text mining was used to validate and update the trend based on daily news generation sentiment analysis. Loughran McDonald </w:t>
      </w:r>
      <w:r w:rsidR="00293DC0">
        <w:rPr>
          <w:rFonts w:ascii="Times New Roman" w:eastAsia="Times New Roman" w:hAnsi="Times New Roman" w:cs="Times New Roman"/>
          <w:sz w:val="24"/>
          <w:szCs w:val="24"/>
        </w:rPr>
        <w:t>Financial Dictionary</w:t>
      </w:r>
      <w:r>
        <w:rPr>
          <w:rFonts w:ascii="Times New Roman" w:eastAsia="Times New Roman" w:hAnsi="Times New Roman" w:cs="Times New Roman"/>
          <w:sz w:val="24"/>
          <w:szCs w:val="24"/>
        </w:rPr>
        <w:t xml:space="preserve"> was used to analyze daily news generated. News Data from last 100 days were scraped for our analysis.</w:t>
      </w:r>
    </w:p>
    <w:p w:rsidR="00BF3226" w:rsidRDefault="00C01E6E">
      <w:pPr>
        <w:spacing w:after="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a)Text</w:t>
      </w:r>
      <w:proofErr w:type="gramEnd"/>
      <w:r>
        <w:rPr>
          <w:rFonts w:ascii="Times New Roman" w:eastAsia="Times New Roman" w:hAnsi="Times New Roman" w:cs="Times New Roman"/>
          <w:sz w:val="24"/>
          <w:szCs w:val="24"/>
        </w:rPr>
        <w:t xml:space="preserve"> Scraping Using </w:t>
      </w:r>
      <w:proofErr w:type="spellStart"/>
      <w:r>
        <w:rPr>
          <w:rFonts w:ascii="Times New Roman" w:eastAsia="Times New Roman" w:hAnsi="Times New Roman" w:cs="Times New Roman"/>
          <w:b/>
          <w:i/>
          <w:sz w:val="24"/>
          <w:szCs w:val="24"/>
        </w:rPr>
        <w:t>rvest</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Package</w:t>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News articles from </w:t>
      </w:r>
      <w:hyperlink r:id="rId9">
        <w:r>
          <w:rPr>
            <w:rFonts w:ascii="Times New Roman" w:eastAsia="Times New Roman" w:hAnsi="Times New Roman" w:cs="Times New Roman"/>
            <w:color w:val="1155CC"/>
            <w:sz w:val="24"/>
            <w:szCs w:val="24"/>
            <w:u w:val="single"/>
          </w:rPr>
          <w:t>www.oilprice.com</w:t>
        </w:r>
      </w:hyperlink>
      <w:r>
        <w:rPr>
          <w:rFonts w:ascii="Times New Roman" w:eastAsia="Times New Roman" w:hAnsi="Times New Roman" w:cs="Times New Roman"/>
          <w:sz w:val="24"/>
          <w:szCs w:val="24"/>
        </w:rPr>
        <w:t xml:space="preserve"> for past 100 days were scraped using </w:t>
      </w:r>
      <w:proofErr w:type="spellStart"/>
      <w:r>
        <w:rPr>
          <w:rFonts w:ascii="Times New Roman" w:eastAsia="Times New Roman" w:hAnsi="Times New Roman" w:cs="Times New Roman"/>
          <w:sz w:val="24"/>
          <w:szCs w:val="24"/>
        </w:rPr>
        <w:t>rvest</w:t>
      </w:r>
      <w:proofErr w:type="spellEnd"/>
      <w:r>
        <w:rPr>
          <w:rFonts w:ascii="Times New Roman" w:eastAsia="Times New Roman" w:hAnsi="Times New Roman" w:cs="Times New Roman"/>
          <w:sz w:val="24"/>
          <w:szCs w:val="24"/>
        </w:rPr>
        <w:t xml:space="preserve"> package. These were sorted based on date.   Codes for scraping one day’s news is shown below</w:t>
      </w:r>
    </w:p>
    <w:p w:rsidR="00BF3226" w:rsidRDefault="00C01E6E">
      <w:pPr>
        <w:spacing w:after="0" w:line="480" w:lineRule="auto"/>
        <w:rPr>
          <w:rFonts w:ascii="Times New Roman" w:eastAsia="Times New Roman" w:hAnsi="Times New Roman" w:cs="Times New Roman"/>
          <w:sz w:val="24"/>
          <w:szCs w:val="24"/>
        </w:rPr>
      </w:pPr>
      <w:r>
        <w:rPr>
          <w:noProof/>
        </w:rPr>
        <w:drawing>
          <wp:inline distT="114300" distB="114300" distL="114300" distR="114300">
            <wp:extent cx="5943600" cy="1130300"/>
            <wp:effectExtent l="0" t="0" r="0" b="0"/>
            <wp:docPr id="1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a:stretch>
                      <a:fillRect/>
                    </a:stretch>
                  </pic:blipFill>
                  <pic:spPr>
                    <a:xfrm>
                      <a:off x="0" y="0"/>
                      <a:ext cx="5943600" cy="1130300"/>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was arranged on basis of </w:t>
      </w:r>
      <w:r w:rsidR="00293DC0">
        <w:rPr>
          <w:rFonts w:ascii="Times New Roman" w:eastAsia="Times New Roman" w:hAnsi="Times New Roman" w:cs="Times New Roman"/>
          <w:sz w:val="24"/>
          <w:szCs w:val="24"/>
        </w:rPr>
        <w:t>date using</w:t>
      </w:r>
      <w:r>
        <w:rPr>
          <w:rFonts w:ascii="Times New Roman" w:eastAsia="Times New Roman" w:hAnsi="Times New Roman" w:cs="Times New Roman"/>
          <w:sz w:val="24"/>
          <w:szCs w:val="24"/>
        </w:rPr>
        <w:t xml:space="preserve"> the below code </w:t>
      </w:r>
    </w:p>
    <w:p w:rsidR="00BF3226" w:rsidRDefault="00C01E6E">
      <w:pPr>
        <w:spacing w:after="0" w:line="480" w:lineRule="auto"/>
        <w:rPr>
          <w:rFonts w:ascii="Times New Roman" w:eastAsia="Times New Roman" w:hAnsi="Times New Roman" w:cs="Times New Roman"/>
          <w:sz w:val="24"/>
          <w:szCs w:val="24"/>
        </w:rPr>
      </w:pPr>
      <w:r>
        <w:rPr>
          <w:noProof/>
        </w:rPr>
        <w:drawing>
          <wp:inline distT="114300" distB="114300" distL="114300" distR="114300">
            <wp:extent cx="3076575" cy="576263"/>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1"/>
                    <a:srcRect/>
                    <a:stretch>
                      <a:fillRect/>
                    </a:stretch>
                  </pic:blipFill>
                  <pic:spPr>
                    <a:xfrm>
                      <a:off x="0" y="0"/>
                      <a:ext cx="3076575" cy="576263"/>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noProof/>
        </w:rPr>
        <w:drawing>
          <wp:inline distT="114300" distB="114300" distL="114300" distR="114300">
            <wp:extent cx="5943600" cy="838200"/>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5943600" cy="838200"/>
                    </a:xfrm>
                    <a:prstGeom prst="rect">
                      <a:avLst/>
                    </a:prstGeom>
                    <a:ln/>
                  </pic:spPr>
                </pic:pic>
              </a:graphicData>
            </a:graphic>
          </wp:inline>
        </w:drawing>
      </w:r>
    </w:p>
    <w:p w:rsidR="00BF3226" w:rsidRDefault="00C01E6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 article was than arranged based on date.</w:t>
      </w:r>
    </w:p>
    <w:p w:rsidR="00BF3226" w:rsidRDefault="00C01E6E">
      <w:pPr>
        <w:rPr>
          <w:b/>
        </w:rPr>
      </w:pPr>
      <w:r>
        <w:rPr>
          <w:b/>
        </w:rPr>
        <w:t xml:space="preserve">b) Natural Language Processing  </w:t>
      </w:r>
    </w:p>
    <w:p w:rsidR="00BF3226" w:rsidRDefault="00C01E6E">
      <w:r>
        <w:t xml:space="preserve">“tm” </w:t>
      </w:r>
      <w:r w:rsidR="00293DC0">
        <w:t>package and</w:t>
      </w:r>
      <w:r>
        <w:t xml:space="preserve"> “NLP” package in R is used for text mining. </w:t>
      </w:r>
    </w:p>
    <w:p w:rsidR="00BF3226" w:rsidRDefault="00C01E6E">
      <w:r>
        <w:t xml:space="preserve">Scraped data was placed into a </w:t>
      </w:r>
      <w:r w:rsidR="00293DC0">
        <w:t>corpus folder</w:t>
      </w:r>
      <w:r>
        <w:t xml:space="preserve"> and it was made source directory as shown below.</w:t>
      </w:r>
    </w:p>
    <w:p w:rsidR="00BF3226" w:rsidRDefault="00C01E6E">
      <w:pPr>
        <w:rPr>
          <w:b/>
        </w:rPr>
      </w:pPr>
      <w:r>
        <w:rPr>
          <w:noProof/>
        </w:rPr>
        <w:drawing>
          <wp:inline distT="114300" distB="114300" distL="114300" distR="114300">
            <wp:extent cx="5943600" cy="977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977900"/>
                    </a:xfrm>
                    <a:prstGeom prst="rect">
                      <a:avLst/>
                    </a:prstGeom>
                    <a:ln/>
                  </pic:spPr>
                </pic:pic>
              </a:graphicData>
            </a:graphic>
          </wp:inline>
        </w:drawing>
      </w:r>
    </w:p>
    <w:p w:rsidR="00BF3226" w:rsidRDefault="00C01E6E">
      <w:r>
        <w:t xml:space="preserve">Data was cleaned to remove numbers, stop words, whitespaces and was made into all lower cases to generate uniformity. </w:t>
      </w:r>
    </w:p>
    <w:p w:rsidR="00BF3226" w:rsidRDefault="00C01E6E">
      <w:r>
        <w:rPr>
          <w:noProof/>
        </w:rPr>
        <w:drawing>
          <wp:inline distT="114300" distB="114300" distL="114300" distR="114300">
            <wp:extent cx="4733925" cy="1276350"/>
            <wp:effectExtent l="0" t="0" r="0" b="0"/>
            <wp:docPr id="1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4"/>
                    <a:srcRect/>
                    <a:stretch>
                      <a:fillRect/>
                    </a:stretch>
                  </pic:blipFill>
                  <pic:spPr>
                    <a:xfrm>
                      <a:off x="0" y="0"/>
                      <a:ext cx="4733925" cy="1276350"/>
                    </a:xfrm>
                    <a:prstGeom prst="rect">
                      <a:avLst/>
                    </a:prstGeom>
                    <a:ln/>
                  </pic:spPr>
                </pic:pic>
              </a:graphicData>
            </a:graphic>
          </wp:inline>
        </w:drawing>
      </w:r>
    </w:p>
    <w:p w:rsidR="00BF3226" w:rsidRDefault="00C01E6E">
      <w:r>
        <w:t xml:space="preserve">To remove the stemmed form of words and make it into uniform word root stemming mapping was done as shown in the below </w:t>
      </w:r>
    </w:p>
    <w:p w:rsidR="00BF3226" w:rsidRDefault="00C01E6E">
      <w:pPr>
        <w:rPr>
          <w:b/>
        </w:rPr>
      </w:pPr>
      <w:r>
        <w:rPr>
          <w:b/>
        </w:rPr>
        <w:t xml:space="preserve">a &lt;- </w:t>
      </w:r>
      <w:proofErr w:type="spellStart"/>
      <w:r>
        <w:rPr>
          <w:b/>
        </w:rPr>
        <w:t>tm_</w:t>
      </w:r>
      <w:proofErr w:type="gramStart"/>
      <w:r>
        <w:rPr>
          <w:b/>
        </w:rPr>
        <w:t>map</w:t>
      </w:r>
      <w:proofErr w:type="spellEnd"/>
      <w:r>
        <w:rPr>
          <w:b/>
        </w:rPr>
        <w:t>(</w:t>
      </w:r>
      <w:proofErr w:type="gramEnd"/>
      <w:r>
        <w:rPr>
          <w:b/>
        </w:rPr>
        <w:t xml:space="preserve">a, </w:t>
      </w:r>
      <w:proofErr w:type="spellStart"/>
      <w:r>
        <w:rPr>
          <w:b/>
        </w:rPr>
        <w:t>stemDocument</w:t>
      </w:r>
      <w:proofErr w:type="spellEnd"/>
      <w:r>
        <w:rPr>
          <w:b/>
        </w:rPr>
        <w:t>)</w:t>
      </w:r>
    </w:p>
    <w:p w:rsidR="00BF3226" w:rsidRDefault="00C01E6E">
      <w:r>
        <w:rPr>
          <w:rFonts w:ascii="Times New Roman" w:eastAsia="Times New Roman" w:hAnsi="Times New Roman" w:cs="Times New Roman"/>
          <w:sz w:val="24"/>
          <w:szCs w:val="24"/>
        </w:rPr>
        <w:t xml:space="preserve">Loughran McDonald </w:t>
      </w:r>
      <w:r w:rsidR="00293DC0">
        <w:rPr>
          <w:rFonts w:ascii="Times New Roman" w:eastAsia="Times New Roman" w:hAnsi="Times New Roman" w:cs="Times New Roman"/>
          <w:sz w:val="24"/>
          <w:szCs w:val="24"/>
        </w:rPr>
        <w:t>Financial Dictionary</w:t>
      </w:r>
      <w:r>
        <w:rPr>
          <w:rFonts w:ascii="Times New Roman" w:eastAsia="Times New Roman" w:hAnsi="Times New Roman" w:cs="Times New Roman"/>
          <w:sz w:val="24"/>
          <w:szCs w:val="24"/>
        </w:rPr>
        <w:t xml:space="preserve"> </w:t>
      </w:r>
      <w:r>
        <w:t xml:space="preserve">was placed into the corpus directory, the transform according to them. </w:t>
      </w:r>
    </w:p>
    <w:p w:rsidR="00BF3226" w:rsidRDefault="00C01E6E">
      <w:r>
        <w:t xml:space="preserve">Corpus &lt;- </w:t>
      </w:r>
      <w:proofErr w:type="spellStart"/>
      <w:r>
        <w:t>tm_</w:t>
      </w:r>
      <w:proofErr w:type="gramStart"/>
      <w:r>
        <w:t>map</w:t>
      </w:r>
      <w:proofErr w:type="spellEnd"/>
      <w:r>
        <w:t>(</w:t>
      </w:r>
      <w:proofErr w:type="gramEnd"/>
      <w:r>
        <w:t xml:space="preserve">Corpus, </w:t>
      </w:r>
      <w:proofErr w:type="spellStart"/>
      <w:r>
        <w:t>content_transformer</w:t>
      </w:r>
      <w:proofErr w:type="spellEnd"/>
      <w:r>
        <w:t>(</w:t>
      </w:r>
      <w:proofErr w:type="spellStart"/>
      <w:r>
        <w:t>stemCompletion</w:t>
      </w:r>
      <w:proofErr w:type="spellEnd"/>
      <w:r>
        <w:t>), dictionary = positive)</w:t>
      </w:r>
    </w:p>
    <w:p w:rsidR="00BF3226" w:rsidRDefault="00C01E6E">
      <w:r>
        <w:t xml:space="preserve">Corpus &lt;- </w:t>
      </w:r>
      <w:proofErr w:type="spellStart"/>
      <w:r>
        <w:t>tm_</w:t>
      </w:r>
      <w:proofErr w:type="gramStart"/>
      <w:r>
        <w:t>map</w:t>
      </w:r>
      <w:proofErr w:type="spellEnd"/>
      <w:r>
        <w:t>(</w:t>
      </w:r>
      <w:proofErr w:type="gramEnd"/>
      <w:r>
        <w:t xml:space="preserve">Corpus, </w:t>
      </w:r>
      <w:proofErr w:type="spellStart"/>
      <w:r>
        <w:t>content_transformer</w:t>
      </w:r>
      <w:proofErr w:type="spellEnd"/>
      <w:r>
        <w:t>(</w:t>
      </w:r>
      <w:proofErr w:type="spellStart"/>
      <w:r>
        <w:t>stemCompletion</w:t>
      </w:r>
      <w:proofErr w:type="spellEnd"/>
      <w:r>
        <w:t>), dictionary = negative)</w:t>
      </w:r>
    </w:p>
    <w:p w:rsidR="00BF3226" w:rsidRDefault="00BF3226"/>
    <w:p w:rsidR="00BF3226" w:rsidRDefault="00C01E6E">
      <w:r>
        <w:t xml:space="preserve">4) </w:t>
      </w:r>
      <w:r w:rsidR="00293DC0">
        <w:t>Transformed into</w:t>
      </w:r>
      <w:r>
        <w:t xml:space="preserve"> term document matrix </w:t>
      </w:r>
      <w:proofErr w:type="gramStart"/>
      <w:r>
        <w:t>and  sparse</w:t>
      </w:r>
      <w:proofErr w:type="gramEnd"/>
      <w:r>
        <w:t xml:space="preserve"> words were removed.</w:t>
      </w:r>
      <w:r>
        <w:rPr>
          <w:noProof/>
        </w:rPr>
        <w:drawing>
          <wp:inline distT="114300" distB="114300" distL="114300" distR="114300">
            <wp:extent cx="3810000" cy="676275"/>
            <wp:effectExtent l="0" t="0" r="0" b="0"/>
            <wp:docPr id="3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810000" cy="676275"/>
                    </a:xfrm>
                    <a:prstGeom prst="rect">
                      <a:avLst/>
                    </a:prstGeom>
                    <a:ln/>
                  </pic:spPr>
                </pic:pic>
              </a:graphicData>
            </a:graphic>
          </wp:inline>
        </w:drawing>
      </w:r>
    </w:p>
    <w:p w:rsidR="00BF3226" w:rsidRDefault="00C01E6E">
      <w:r>
        <w:t xml:space="preserve"> 5)  Sentiment for daily news were generated using a for loop.</w:t>
      </w:r>
    </w:p>
    <w:p w:rsidR="00BF3226" w:rsidRDefault="00C01E6E">
      <w:r>
        <w:rPr>
          <w:noProof/>
        </w:rPr>
        <w:drawing>
          <wp:inline distT="114300" distB="114300" distL="114300" distR="114300">
            <wp:extent cx="5876925" cy="1514475"/>
            <wp:effectExtent l="0" t="0" r="0" b="0"/>
            <wp:docPr id="4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6"/>
                    <a:srcRect/>
                    <a:stretch>
                      <a:fillRect/>
                    </a:stretch>
                  </pic:blipFill>
                  <pic:spPr>
                    <a:xfrm>
                      <a:off x="0" y="0"/>
                      <a:ext cx="5876925" cy="1514475"/>
                    </a:xfrm>
                    <a:prstGeom prst="rect">
                      <a:avLst/>
                    </a:prstGeom>
                    <a:ln/>
                  </pic:spPr>
                </pic:pic>
              </a:graphicData>
            </a:graphic>
          </wp:inline>
        </w:drawing>
      </w:r>
    </w:p>
    <w:p w:rsidR="00BF3226" w:rsidRDefault="00C01E6E">
      <w:r>
        <w:t xml:space="preserve">Sentiments time </w:t>
      </w:r>
      <w:r w:rsidR="00293DC0">
        <w:t>series for</w:t>
      </w:r>
      <w:r>
        <w:t xml:space="preserve"> daily news was generated and saved into file named “sents.csv”.</w:t>
      </w:r>
    </w:p>
    <w:p w:rsidR="00BF3226" w:rsidRDefault="00C01E6E">
      <w:r>
        <w:t xml:space="preserve">Correlation of the future price fluctuation and daily news sentiment time series a found out to </w:t>
      </w:r>
      <w:r w:rsidR="00293DC0">
        <w:t>less.</w:t>
      </w:r>
      <w:r>
        <w:t xml:space="preserve"> This is suggestive </w:t>
      </w:r>
      <w:r w:rsidR="00293DC0">
        <w:t xml:space="preserve">that </w:t>
      </w:r>
      <w:r>
        <w:t xml:space="preserve">we </w:t>
      </w:r>
      <w:r w:rsidR="00F2317C">
        <w:t>must scrape</w:t>
      </w:r>
      <w:r>
        <w:t xml:space="preserve"> from multiple sources and larger time period will give a more affirmative conclusive result.</w:t>
      </w:r>
    </w:p>
    <w:p w:rsidR="00CA2ECE" w:rsidRDefault="00CA2ECE" w:rsidP="00CA2ECE">
      <w:r>
        <w:t>Hence, we classified the news when the oil price increased and oil price decreased categories. Sentiment for these two categories was analyzed and the results is shown</w:t>
      </w:r>
    </w:p>
    <w:p w:rsidR="00CA2ECE" w:rsidRDefault="00CA2ECE"/>
    <w:p w:rsidR="00BF3226" w:rsidRDefault="00BF3226"/>
    <w:p w:rsidR="00BF3226" w:rsidRDefault="00BF3226"/>
    <w:p w:rsidR="00BF3226" w:rsidRDefault="00BF3226"/>
    <w:p w:rsidR="00BF3226" w:rsidRDefault="00C01E6E">
      <w:pPr>
        <w:rPr>
          <w:b/>
          <w:u w:val="single"/>
        </w:rPr>
      </w:pPr>
      <w:r>
        <w:rPr>
          <w:b/>
          <w:u w:val="single"/>
        </w:rPr>
        <w:t>Sentiment for News data when oil price falls:</w:t>
      </w:r>
    </w:p>
    <w:p w:rsidR="00BF3226" w:rsidRDefault="00BF3226"/>
    <w:p w:rsidR="00BF3226" w:rsidRDefault="00C01E6E">
      <w:r>
        <w:rPr>
          <w:noProof/>
        </w:rPr>
        <w:drawing>
          <wp:inline distT="114300" distB="114300" distL="114300" distR="114300">
            <wp:extent cx="5943600" cy="6184900"/>
            <wp:effectExtent l="0" t="0" r="0" b="0"/>
            <wp:docPr id="3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5943600" cy="6184900"/>
                    </a:xfrm>
                    <a:prstGeom prst="rect">
                      <a:avLst/>
                    </a:prstGeom>
                    <a:ln/>
                  </pic:spPr>
                </pic:pic>
              </a:graphicData>
            </a:graphic>
          </wp:inline>
        </w:drawing>
      </w:r>
    </w:p>
    <w:p w:rsidR="00BF3226" w:rsidRDefault="00BF3226"/>
    <w:p w:rsidR="00BF3226" w:rsidRDefault="00BF3226"/>
    <w:p w:rsidR="00BF3226" w:rsidRDefault="00BF3226"/>
    <w:p w:rsidR="00CA2ECE" w:rsidRDefault="00CA2ECE"/>
    <w:p w:rsidR="00BF3226" w:rsidRDefault="00BF3226"/>
    <w:p w:rsidR="00BF3226" w:rsidRDefault="00C01E6E">
      <w:pPr>
        <w:rPr>
          <w:b/>
          <w:u w:val="single"/>
        </w:rPr>
      </w:pPr>
      <w:r>
        <w:rPr>
          <w:b/>
          <w:u w:val="single"/>
        </w:rPr>
        <w:t>Sentiment for News data when oil price rises:</w:t>
      </w:r>
    </w:p>
    <w:p w:rsidR="00BF3226" w:rsidRDefault="00BF3226"/>
    <w:p w:rsidR="00BF3226" w:rsidRDefault="00C01E6E">
      <w:r>
        <w:rPr>
          <w:noProof/>
        </w:rPr>
        <w:drawing>
          <wp:inline distT="114300" distB="114300" distL="114300" distR="114300">
            <wp:extent cx="5943600" cy="6210300"/>
            <wp:effectExtent l="0" t="0" r="0" b="0"/>
            <wp:docPr id="1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943600" cy="6210300"/>
                    </a:xfrm>
                    <a:prstGeom prst="rect">
                      <a:avLst/>
                    </a:prstGeom>
                    <a:ln/>
                  </pic:spPr>
                </pic:pic>
              </a:graphicData>
            </a:graphic>
          </wp:inline>
        </w:drawing>
      </w:r>
    </w:p>
    <w:p w:rsidR="00BF3226" w:rsidRDefault="00C01E6E">
      <w:r>
        <w:t xml:space="preserve">News articles when oil price was falling and News article when oil price was rising was segregated and sentiment analysis was done. When oil price was falling the sentiment was more negative (-0.7241379) and when the oil price was rising sentiment was less </w:t>
      </w:r>
      <w:r w:rsidR="00B85866">
        <w:t>negative (</w:t>
      </w:r>
      <w:r>
        <w:t>-0.4961832).</w:t>
      </w:r>
    </w:p>
    <w:p w:rsidR="00B32CD5" w:rsidRDefault="00B32CD5">
      <w:r>
        <w:t>The trend was consisted when normal dictionary was used instead of financial dictionary.</w:t>
      </w:r>
    </w:p>
    <w:p w:rsidR="00B32CD5" w:rsidRDefault="00B32CD5">
      <w:r>
        <w:t>We also tried combination of the dictionary to and got the similar result.</w:t>
      </w:r>
    </w:p>
    <w:p w:rsidR="00BF3226" w:rsidRDefault="00C01E6E">
      <w:pPr>
        <w:rPr>
          <w:b/>
          <w:u w:val="single"/>
        </w:rPr>
      </w:pPr>
      <w:r>
        <w:rPr>
          <w:b/>
          <w:u w:val="single"/>
        </w:rPr>
        <w:t>Time series Forecasting for Predicting Oil Price</w:t>
      </w:r>
    </w:p>
    <w:p w:rsidR="00BF3226" w:rsidRDefault="00C01E6E">
      <w:pPr>
        <w:numPr>
          <w:ilvl w:val="0"/>
          <w:numId w:val="3"/>
        </w:numPr>
        <w:ind w:hanging="360"/>
        <w:contextualSpacing/>
      </w:pPr>
      <w:r>
        <w:t xml:space="preserve">Plot of crude oil price (WTI) </w:t>
      </w:r>
    </w:p>
    <w:p w:rsidR="00BF3226" w:rsidRDefault="00C01E6E">
      <w:proofErr w:type="gramStart"/>
      <w:r>
        <w:t>plot(</w:t>
      </w:r>
      <w:proofErr w:type="gramEnd"/>
      <w:r>
        <w:t>y, type = 'l',</w:t>
      </w:r>
      <w:proofErr w:type="spellStart"/>
      <w:r>
        <w:t>xlab</w:t>
      </w:r>
      <w:proofErr w:type="spellEnd"/>
      <w:r>
        <w:t>='Time',</w:t>
      </w:r>
      <w:proofErr w:type="spellStart"/>
      <w:r>
        <w:t>ylab</w:t>
      </w:r>
      <w:proofErr w:type="spellEnd"/>
      <w:r>
        <w:t xml:space="preserve">='monthly Oil </w:t>
      </w:r>
      <w:proofErr w:type="spellStart"/>
      <w:r>
        <w:t>price',col</w:t>
      </w:r>
      <w:proofErr w:type="spellEnd"/>
      <w:r>
        <w:t>="</w:t>
      </w:r>
      <w:proofErr w:type="spellStart"/>
      <w:r>
        <w:t>blue",main</w:t>
      </w:r>
      <w:proofErr w:type="spellEnd"/>
      <w:r>
        <w:t xml:space="preserve">="Variation of </w:t>
      </w:r>
      <w:proofErr w:type="spellStart"/>
      <w:r>
        <w:t>Oilprice</w:t>
      </w:r>
      <w:proofErr w:type="spellEnd"/>
      <w:r>
        <w:t>",</w:t>
      </w:r>
      <w:proofErr w:type="spellStart"/>
      <w:r>
        <w:t>lwd</w:t>
      </w:r>
      <w:proofErr w:type="spellEnd"/>
      <w:r>
        <w:t>=3)</w:t>
      </w:r>
    </w:p>
    <w:p w:rsidR="00BF3226" w:rsidRDefault="00C01E6E">
      <w:r>
        <w:rPr>
          <w:noProof/>
        </w:rPr>
        <w:drawing>
          <wp:inline distT="0" distB="0" distL="0" distR="0">
            <wp:extent cx="5934075" cy="2671763"/>
            <wp:effectExtent l="0" t="0" r="0" b="0"/>
            <wp:docPr id="14" name="image48.png" descr="C:\Users\ArunM\AppData\Local\Microsoft\Windows\INetCache\Content.Word\Time series plot.png"/>
            <wp:cNvGraphicFramePr/>
            <a:graphic xmlns:a="http://schemas.openxmlformats.org/drawingml/2006/main">
              <a:graphicData uri="http://schemas.openxmlformats.org/drawingml/2006/picture">
                <pic:pic xmlns:pic="http://schemas.openxmlformats.org/drawingml/2006/picture">
                  <pic:nvPicPr>
                    <pic:cNvPr id="0" name="image48.png" descr="C:\Users\ArunM\AppData\Local\Microsoft\Windows\INetCache\Content.Word\Time series plot.png"/>
                    <pic:cNvPicPr preferRelativeResize="0"/>
                  </pic:nvPicPr>
                  <pic:blipFill>
                    <a:blip r:embed="rId19"/>
                    <a:srcRect/>
                    <a:stretch>
                      <a:fillRect/>
                    </a:stretch>
                  </pic:blipFill>
                  <pic:spPr>
                    <a:xfrm>
                      <a:off x="0" y="0"/>
                      <a:ext cx="5934075" cy="2671763"/>
                    </a:xfrm>
                    <a:prstGeom prst="rect">
                      <a:avLst/>
                    </a:prstGeom>
                    <a:ln/>
                  </pic:spPr>
                </pic:pic>
              </a:graphicData>
            </a:graphic>
          </wp:inline>
        </w:drawing>
      </w:r>
    </w:p>
    <w:p w:rsidR="00BF3226" w:rsidRDefault="00C01E6E">
      <w:r>
        <w:t xml:space="preserve">2) </w:t>
      </w:r>
      <w:r w:rsidRPr="00CA2ECE">
        <w:rPr>
          <w:b/>
        </w:rPr>
        <w:t>Checking Trend and seasonality</w:t>
      </w:r>
    </w:p>
    <w:p w:rsidR="00BF3226" w:rsidRDefault="00C01E6E">
      <w:pPr>
        <w:spacing w:after="0" w:line="240" w:lineRule="auto"/>
      </w:pPr>
      <w:proofErr w:type="spellStart"/>
      <w:proofErr w:type="gramStart"/>
      <w:r>
        <w:t>install.packages</w:t>
      </w:r>
      <w:proofErr w:type="spellEnd"/>
      <w:proofErr w:type="gramEnd"/>
      <w:r>
        <w:t>("</w:t>
      </w:r>
      <w:proofErr w:type="spellStart"/>
      <w:r>
        <w:t>tseries</w:t>
      </w:r>
      <w:proofErr w:type="spellEnd"/>
      <w:r>
        <w:t>")</w:t>
      </w:r>
    </w:p>
    <w:p w:rsidR="00BF3226" w:rsidRDefault="00C01E6E">
      <w:pPr>
        <w:spacing w:after="0" w:line="240" w:lineRule="auto"/>
      </w:pPr>
      <w:r>
        <w:t>library(</w:t>
      </w:r>
      <w:proofErr w:type="spellStart"/>
      <w:r>
        <w:t>tseries</w:t>
      </w:r>
      <w:proofErr w:type="spellEnd"/>
      <w:r>
        <w:t>)</w:t>
      </w:r>
    </w:p>
    <w:p w:rsidR="00BF3226" w:rsidRDefault="00C01E6E">
      <w:pPr>
        <w:spacing w:after="0" w:line="240" w:lineRule="auto"/>
      </w:pPr>
      <w:proofErr w:type="spellStart"/>
      <w:r>
        <w:t>adf.test</w:t>
      </w:r>
      <w:proofErr w:type="spellEnd"/>
      <w:r>
        <w:t>(diff(y), alternative="stationary", k=0)</w:t>
      </w:r>
    </w:p>
    <w:p w:rsidR="00BF3226" w:rsidRDefault="00C01E6E">
      <w:r>
        <w:rPr>
          <w:noProof/>
        </w:rPr>
        <w:drawing>
          <wp:inline distT="0" distB="0" distL="0" distR="0">
            <wp:extent cx="4133850" cy="923925"/>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0"/>
                    <a:srcRect/>
                    <a:stretch>
                      <a:fillRect/>
                    </a:stretch>
                  </pic:blipFill>
                  <pic:spPr>
                    <a:xfrm>
                      <a:off x="0" y="0"/>
                      <a:ext cx="4133850" cy="923925"/>
                    </a:xfrm>
                    <a:prstGeom prst="rect">
                      <a:avLst/>
                    </a:prstGeom>
                    <a:ln/>
                  </pic:spPr>
                </pic:pic>
              </a:graphicData>
            </a:graphic>
          </wp:inline>
        </w:drawing>
      </w:r>
    </w:p>
    <w:p w:rsidR="00BF3226" w:rsidRDefault="00C01E6E">
      <w:r>
        <w:t>Test results shows there is trend in the time series.</w:t>
      </w:r>
    </w:p>
    <w:p w:rsidR="00BF3226" w:rsidRDefault="00C01E6E">
      <w:pPr>
        <w:spacing w:after="0" w:line="240" w:lineRule="auto"/>
      </w:pPr>
      <w:proofErr w:type="spellStart"/>
      <w:proofErr w:type="gramStart"/>
      <w:r>
        <w:t>install.packages</w:t>
      </w:r>
      <w:proofErr w:type="spellEnd"/>
      <w:proofErr w:type="gramEnd"/>
      <w:r>
        <w:t>("forecast")</w:t>
      </w:r>
    </w:p>
    <w:p w:rsidR="00BF3226" w:rsidRDefault="00C01E6E">
      <w:pPr>
        <w:spacing w:after="0" w:line="240" w:lineRule="auto"/>
      </w:pPr>
      <w:r>
        <w:t>library(forecast)</w:t>
      </w:r>
    </w:p>
    <w:p w:rsidR="00BF3226" w:rsidRDefault="00C01E6E">
      <w:pPr>
        <w:spacing w:after="0" w:line="240" w:lineRule="auto"/>
      </w:pPr>
      <w:proofErr w:type="spellStart"/>
      <w:r>
        <w:t>seasonplot</w:t>
      </w:r>
      <w:proofErr w:type="spellEnd"/>
      <w:r>
        <w:t>(y,</w:t>
      </w:r>
      <w:proofErr w:type="gramStart"/>
      <w:r>
        <w:t>12,test</w:t>
      </w:r>
      <w:proofErr w:type="gramEnd"/>
      <w:r>
        <w:t>="</w:t>
      </w:r>
      <w:proofErr w:type="spellStart"/>
      <w:r>
        <w:t>ocsb</w:t>
      </w:r>
      <w:proofErr w:type="spellEnd"/>
      <w:r>
        <w:t>")</w:t>
      </w:r>
    </w:p>
    <w:p w:rsidR="00BF3226" w:rsidRDefault="00C01E6E">
      <w:pPr>
        <w:spacing w:after="0" w:line="240" w:lineRule="auto"/>
      </w:pPr>
      <w:proofErr w:type="spellStart"/>
      <w:r>
        <w:t>nsdiffs</w:t>
      </w:r>
      <w:proofErr w:type="spellEnd"/>
      <w:r>
        <w:t>(y,</w:t>
      </w:r>
      <w:proofErr w:type="gramStart"/>
      <w:r>
        <w:t>12,test</w:t>
      </w:r>
      <w:proofErr w:type="gramEnd"/>
      <w:r>
        <w:t>="</w:t>
      </w:r>
      <w:proofErr w:type="spellStart"/>
      <w:r>
        <w:t>ocsb</w:t>
      </w:r>
      <w:proofErr w:type="spellEnd"/>
      <w:r>
        <w:t>")</w:t>
      </w:r>
    </w:p>
    <w:p w:rsidR="00BF3226" w:rsidRDefault="00C01E6E">
      <w:r>
        <w:rPr>
          <w:noProof/>
        </w:rPr>
        <w:drawing>
          <wp:inline distT="0" distB="0" distL="0" distR="0">
            <wp:extent cx="5935980" cy="2865120"/>
            <wp:effectExtent l="0" t="0" r="0" b="0"/>
            <wp:docPr id="6" name="image15.png" descr="C:\Users\ArunM\AppData\Local\Microsoft\Windows\INetCache\Content.Word\Seasonalplot.png"/>
            <wp:cNvGraphicFramePr/>
            <a:graphic xmlns:a="http://schemas.openxmlformats.org/drawingml/2006/main">
              <a:graphicData uri="http://schemas.openxmlformats.org/drawingml/2006/picture">
                <pic:pic xmlns:pic="http://schemas.openxmlformats.org/drawingml/2006/picture">
                  <pic:nvPicPr>
                    <pic:cNvPr id="0" name="image15.png" descr="C:\Users\ArunM\AppData\Local\Microsoft\Windows\INetCache\Content.Word\Seasonalplot.png"/>
                    <pic:cNvPicPr preferRelativeResize="0"/>
                  </pic:nvPicPr>
                  <pic:blipFill>
                    <a:blip r:embed="rId21"/>
                    <a:srcRect/>
                    <a:stretch>
                      <a:fillRect/>
                    </a:stretch>
                  </pic:blipFill>
                  <pic:spPr>
                    <a:xfrm>
                      <a:off x="0" y="0"/>
                      <a:ext cx="5935980" cy="2865120"/>
                    </a:xfrm>
                    <a:prstGeom prst="rect">
                      <a:avLst/>
                    </a:prstGeom>
                    <a:ln/>
                  </pic:spPr>
                </pic:pic>
              </a:graphicData>
            </a:graphic>
          </wp:inline>
        </w:drawing>
      </w:r>
    </w:p>
    <w:p w:rsidR="00BF3226" w:rsidRDefault="00C01E6E">
      <w:r>
        <w:rPr>
          <w:noProof/>
        </w:rPr>
        <w:drawing>
          <wp:inline distT="0" distB="0" distL="0" distR="0">
            <wp:extent cx="2276475" cy="342900"/>
            <wp:effectExtent l="0" t="0" r="0" b="0"/>
            <wp:docPr id="4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2"/>
                    <a:srcRect/>
                    <a:stretch>
                      <a:fillRect/>
                    </a:stretch>
                  </pic:blipFill>
                  <pic:spPr>
                    <a:xfrm>
                      <a:off x="0" y="0"/>
                      <a:ext cx="2276475" cy="342900"/>
                    </a:xfrm>
                    <a:prstGeom prst="rect">
                      <a:avLst/>
                    </a:prstGeom>
                    <a:ln/>
                  </pic:spPr>
                </pic:pic>
              </a:graphicData>
            </a:graphic>
          </wp:inline>
        </w:drawing>
      </w:r>
    </w:p>
    <w:p w:rsidR="00BF3226" w:rsidRDefault="00C01E6E">
      <w:r>
        <w:t xml:space="preserve">From the </w:t>
      </w:r>
      <w:r w:rsidR="00B85866">
        <w:t>plot,</w:t>
      </w:r>
      <w:r>
        <w:t xml:space="preserve"> it’s not so easy to </w:t>
      </w:r>
      <w:proofErr w:type="spellStart"/>
      <w:r>
        <w:t>analyse</w:t>
      </w:r>
      <w:proofErr w:type="spellEnd"/>
      <w:r>
        <w:t xml:space="preserve"> the seasonality. But the test result of </w:t>
      </w:r>
      <w:proofErr w:type="spellStart"/>
      <w:r>
        <w:t>ocsb</w:t>
      </w:r>
      <w:proofErr w:type="spellEnd"/>
      <w:r>
        <w:t xml:space="preserve"> shows there is no seasonality in the time series.</w:t>
      </w:r>
    </w:p>
    <w:p w:rsidR="00BF3226" w:rsidRDefault="00C01E6E">
      <w:r>
        <w:t>3)</w:t>
      </w:r>
      <w:proofErr w:type="spellStart"/>
      <w:r>
        <w:t>TIme</w:t>
      </w:r>
      <w:proofErr w:type="spellEnd"/>
      <w:r>
        <w:t xml:space="preserve"> series forecasting using Exponential Model.</w:t>
      </w:r>
    </w:p>
    <w:p w:rsidR="00BF3226" w:rsidRDefault="00C01E6E">
      <w:pPr>
        <w:spacing w:after="0" w:line="240" w:lineRule="auto"/>
      </w:pPr>
      <w:r>
        <w:t xml:space="preserve">fit &lt;- </w:t>
      </w:r>
      <w:proofErr w:type="spellStart"/>
      <w:r>
        <w:t>ets</w:t>
      </w:r>
      <w:proofErr w:type="spellEnd"/>
      <w:r>
        <w:t>(y)</w:t>
      </w:r>
    </w:p>
    <w:p w:rsidR="00BF3226" w:rsidRDefault="00C01E6E">
      <w:pPr>
        <w:spacing w:after="0" w:line="240" w:lineRule="auto"/>
      </w:pPr>
      <w:r>
        <w:t>fit</w:t>
      </w:r>
    </w:p>
    <w:p w:rsidR="00BF3226" w:rsidRDefault="00C01E6E">
      <w:pPr>
        <w:spacing w:after="0" w:line="240" w:lineRule="auto"/>
      </w:pPr>
      <w:r>
        <w:t>plot(fit)</w:t>
      </w:r>
    </w:p>
    <w:p w:rsidR="00BF3226" w:rsidRDefault="00C01E6E">
      <w:pPr>
        <w:spacing w:after="0" w:line="240" w:lineRule="auto"/>
      </w:pPr>
      <w:r>
        <w:t>accuracy(fit)</w:t>
      </w:r>
    </w:p>
    <w:p w:rsidR="00BF3226" w:rsidRDefault="00C01E6E">
      <w:pPr>
        <w:spacing w:after="0" w:line="240" w:lineRule="auto"/>
      </w:pPr>
      <w:proofErr w:type="gramStart"/>
      <w:r>
        <w:t>forecast(</w:t>
      </w:r>
      <w:proofErr w:type="gramEnd"/>
      <w:r>
        <w:t>fit, 12)</w:t>
      </w:r>
    </w:p>
    <w:p w:rsidR="00BF3226" w:rsidRDefault="00C01E6E">
      <w:pPr>
        <w:spacing w:after="0" w:line="240" w:lineRule="auto"/>
      </w:pPr>
      <w:proofErr w:type="gramStart"/>
      <w:r>
        <w:t>plot(</w:t>
      </w:r>
      <w:proofErr w:type="gramEnd"/>
      <w:r>
        <w:t>forecast(fit, 12))</w:t>
      </w:r>
    </w:p>
    <w:p w:rsidR="00BF3226" w:rsidRDefault="00C01E6E">
      <w:r>
        <w:rPr>
          <w:noProof/>
        </w:rPr>
        <w:drawing>
          <wp:inline distT="0" distB="0" distL="0" distR="0">
            <wp:extent cx="2343150" cy="1485900"/>
            <wp:effectExtent l="0" t="0" r="0" b="0"/>
            <wp:docPr id="2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a:srcRect/>
                    <a:stretch>
                      <a:fillRect/>
                    </a:stretch>
                  </pic:blipFill>
                  <pic:spPr>
                    <a:xfrm>
                      <a:off x="0" y="0"/>
                      <a:ext cx="2343150" cy="1485900"/>
                    </a:xfrm>
                    <a:prstGeom prst="rect">
                      <a:avLst/>
                    </a:prstGeom>
                    <a:ln/>
                  </pic:spPr>
                </pic:pic>
              </a:graphicData>
            </a:graphic>
          </wp:inline>
        </w:drawing>
      </w:r>
    </w:p>
    <w:p w:rsidR="00BF3226" w:rsidRDefault="00C01E6E">
      <w:r>
        <w:rPr>
          <w:noProof/>
        </w:rPr>
        <w:drawing>
          <wp:inline distT="0" distB="0" distL="0" distR="0">
            <wp:extent cx="5943600" cy="342900"/>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43600" cy="342900"/>
                    </a:xfrm>
                    <a:prstGeom prst="rect">
                      <a:avLst/>
                    </a:prstGeom>
                    <a:ln/>
                  </pic:spPr>
                </pic:pic>
              </a:graphicData>
            </a:graphic>
          </wp:inline>
        </w:drawing>
      </w:r>
    </w:p>
    <w:p w:rsidR="00BF3226" w:rsidRDefault="00C01E6E">
      <w:r>
        <w:rPr>
          <w:noProof/>
        </w:rPr>
        <w:drawing>
          <wp:inline distT="0" distB="0" distL="0" distR="0">
            <wp:extent cx="5935980" cy="3086100"/>
            <wp:effectExtent l="0" t="0" r="0" b="0"/>
            <wp:docPr id="26" name="image81.png" descr="C:\Users\ArunM\AppData\Local\Microsoft\Windows\INetCache\Content.Word\ETS.PNG"/>
            <wp:cNvGraphicFramePr/>
            <a:graphic xmlns:a="http://schemas.openxmlformats.org/drawingml/2006/main">
              <a:graphicData uri="http://schemas.openxmlformats.org/drawingml/2006/picture">
                <pic:pic xmlns:pic="http://schemas.openxmlformats.org/drawingml/2006/picture">
                  <pic:nvPicPr>
                    <pic:cNvPr id="0" name="image81.png" descr="C:\Users\ArunM\AppData\Local\Microsoft\Windows\INetCache\Content.Word\ETS.PNG"/>
                    <pic:cNvPicPr preferRelativeResize="0"/>
                  </pic:nvPicPr>
                  <pic:blipFill>
                    <a:blip r:embed="rId25"/>
                    <a:srcRect/>
                    <a:stretch>
                      <a:fillRect/>
                    </a:stretch>
                  </pic:blipFill>
                  <pic:spPr>
                    <a:xfrm>
                      <a:off x="0" y="0"/>
                      <a:ext cx="5935980" cy="3086100"/>
                    </a:xfrm>
                    <a:prstGeom prst="rect">
                      <a:avLst/>
                    </a:prstGeom>
                    <a:ln/>
                  </pic:spPr>
                </pic:pic>
              </a:graphicData>
            </a:graphic>
          </wp:inline>
        </w:drawing>
      </w:r>
    </w:p>
    <w:p w:rsidR="00BF3226" w:rsidRDefault="00BF3226">
      <w:pPr>
        <w:spacing w:after="0" w:line="240" w:lineRule="auto"/>
      </w:pPr>
    </w:p>
    <w:p w:rsidR="00BF3226" w:rsidRPr="00CA2ECE" w:rsidRDefault="00C01E6E">
      <w:pPr>
        <w:spacing w:after="0" w:line="240" w:lineRule="auto"/>
        <w:rPr>
          <w:b/>
        </w:rPr>
      </w:pPr>
      <w:r w:rsidRPr="00CA2ECE">
        <w:rPr>
          <w:b/>
        </w:rPr>
        <w:t>4) Autocorrelation and Partial autocorrelation plots.</w:t>
      </w:r>
    </w:p>
    <w:p w:rsidR="00BF3226" w:rsidRDefault="00BF3226">
      <w:pPr>
        <w:spacing w:after="0" w:line="240" w:lineRule="auto"/>
      </w:pPr>
    </w:p>
    <w:p w:rsidR="00BF3226" w:rsidRDefault="00C01E6E">
      <w:pPr>
        <w:spacing w:after="0" w:line="240" w:lineRule="auto"/>
      </w:pPr>
      <w:proofErr w:type="spellStart"/>
      <w:r>
        <w:t>acf</w:t>
      </w:r>
      <w:proofErr w:type="spellEnd"/>
      <w:r>
        <w:t>(y)</w:t>
      </w:r>
    </w:p>
    <w:p w:rsidR="00BF3226" w:rsidRDefault="00C01E6E">
      <w:pPr>
        <w:spacing w:after="0" w:line="240" w:lineRule="auto"/>
      </w:pPr>
      <w:proofErr w:type="spellStart"/>
      <w:r>
        <w:t>acf</w:t>
      </w:r>
      <w:proofErr w:type="spellEnd"/>
      <w:r>
        <w:t>(diff(y))</w:t>
      </w:r>
    </w:p>
    <w:p w:rsidR="00BF3226" w:rsidRDefault="00C01E6E">
      <w:pPr>
        <w:spacing w:after="0" w:line="240" w:lineRule="auto"/>
      </w:pPr>
      <w:proofErr w:type="spellStart"/>
      <w:r>
        <w:t>pacf</w:t>
      </w:r>
      <w:proofErr w:type="spellEnd"/>
      <w:r>
        <w:t>(y)</w:t>
      </w:r>
    </w:p>
    <w:p w:rsidR="00BF3226" w:rsidRDefault="00C01E6E">
      <w:proofErr w:type="spellStart"/>
      <w:r>
        <w:t>pacf</w:t>
      </w:r>
      <w:proofErr w:type="spellEnd"/>
      <w:r>
        <w:t>(diff(y))</w:t>
      </w:r>
      <w:r>
        <w:br w:type="page"/>
      </w:r>
    </w:p>
    <w:p w:rsidR="00BF3226" w:rsidRDefault="00BF3226">
      <w:pPr>
        <w:spacing w:after="0" w:line="240" w:lineRule="auto"/>
      </w:pPr>
    </w:p>
    <w:p w:rsidR="00BF3226" w:rsidRDefault="00C01E6E">
      <w:pPr>
        <w:spacing w:after="0" w:line="240" w:lineRule="auto"/>
      </w:pPr>
      <w:r>
        <w:t>Autocorrelation plots with and without differencing.</w:t>
      </w:r>
    </w:p>
    <w:p w:rsidR="00BF3226" w:rsidRDefault="00C01E6E">
      <w:r>
        <w:rPr>
          <w:noProof/>
        </w:rPr>
        <w:drawing>
          <wp:inline distT="0" distB="0" distL="0" distR="0">
            <wp:extent cx="5934075" cy="3243263"/>
            <wp:effectExtent l="0" t="0" r="0" b="0"/>
            <wp:docPr id="10" name="image44.png" descr="C:\Users\ArunM\AppData\Local\Microsoft\Windows\INetCache\Content.Word\Rplot.png"/>
            <wp:cNvGraphicFramePr/>
            <a:graphic xmlns:a="http://schemas.openxmlformats.org/drawingml/2006/main">
              <a:graphicData uri="http://schemas.openxmlformats.org/drawingml/2006/picture">
                <pic:pic xmlns:pic="http://schemas.openxmlformats.org/drawingml/2006/picture">
                  <pic:nvPicPr>
                    <pic:cNvPr id="0" name="image44.png" descr="C:\Users\ArunM\AppData\Local\Microsoft\Windows\INetCache\Content.Word\Rplot.png"/>
                    <pic:cNvPicPr preferRelativeResize="0"/>
                  </pic:nvPicPr>
                  <pic:blipFill>
                    <a:blip r:embed="rId26"/>
                    <a:srcRect/>
                    <a:stretch>
                      <a:fillRect/>
                    </a:stretch>
                  </pic:blipFill>
                  <pic:spPr>
                    <a:xfrm>
                      <a:off x="0" y="0"/>
                      <a:ext cx="5934075" cy="3243263"/>
                    </a:xfrm>
                    <a:prstGeom prst="rect">
                      <a:avLst/>
                    </a:prstGeom>
                    <a:ln/>
                  </pic:spPr>
                </pic:pic>
              </a:graphicData>
            </a:graphic>
          </wp:inline>
        </w:drawing>
      </w:r>
    </w:p>
    <w:p w:rsidR="00BF3226" w:rsidRDefault="00C01E6E">
      <w:r>
        <w:rPr>
          <w:noProof/>
        </w:rPr>
        <w:drawing>
          <wp:inline distT="0" distB="0" distL="0" distR="0">
            <wp:extent cx="5935980" cy="3718560"/>
            <wp:effectExtent l="0" t="0" r="0" b="0"/>
            <wp:docPr id="43" name="image98.png" descr="C:\Users\ArunM\AppData\Local\Microsoft\Windows\INetCache\Content.Word\Rplot01.png"/>
            <wp:cNvGraphicFramePr/>
            <a:graphic xmlns:a="http://schemas.openxmlformats.org/drawingml/2006/main">
              <a:graphicData uri="http://schemas.openxmlformats.org/drawingml/2006/picture">
                <pic:pic xmlns:pic="http://schemas.openxmlformats.org/drawingml/2006/picture">
                  <pic:nvPicPr>
                    <pic:cNvPr id="0" name="image98.png" descr="C:\Users\ArunM\AppData\Local\Microsoft\Windows\INetCache\Content.Word\Rplot01.png"/>
                    <pic:cNvPicPr preferRelativeResize="0"/>
                  </pic:nvPicPr>
                  <pic:blipFill>
                    <a:blip r:embed="rId27"/>
                    <a:srcRect/>
                    <a:stretch>
                      <a:fillRect/>
                    </a:stretch>
                  </pic:blipFill>
                  <pic:spPr>
                    <a:xfrm>
                      <a:off x="0" y="0"/>
                      <a:ext cx="5935980" cy="3718560"/>
                    </a:xfrm>
                    <a:prstGeom prst="rect">
                      <a:avLst/>
                    </a:prstGeom>
                    <a:ln/>
                  </pic:spPr>
                </pic:pic>
              </a:graphicData>
            </a:graphic>
          </wp:inline>
        </w:drawing>
      </w:r>
    </w:p>
    <w:p w:rsidR="00BF3226" w:rsidRDefault="00BF3226">
      <w:pPr>
        <w:spacing w:after="0" w:line="240" w:lineRule="auto"/>
      </w:pPr>
    </w:p>
    <w:p w:rsidR="00BF3226" w:rsidRDefault="00BF3226">
      <w:pPr>
        <w:spacing w:after="0" w:line="240" w:lineRule="auto"/>
      </w:pPr>
    </w:p>
    <w:p w:rsidR="00BF3226" w:rsidRDefault="00BF3226">
      <w:pPr>
        <w:spacing w:after="0" w:line="240" w:lineRule="auto"/>
      </w:pPr>
    </w:p>
    <w:p w:rsidR="00BF3226" w:rsidRDefault="00BF3226">
      <w:pPr>
        <w:spacing w:after="0" w:line="240" w:lineRule="auto"/>
      </w:pPr>
    </w:p>
    <w:p w:rsidR="00BF3226" w:rsidRDefault="00C01E6E">
      <w:pPr>
        <w:spacing w:after="0" w:line="240" w:lineRule="auto"/>
      </w:pPr>
      <w:r>
        <w:t>Partial autocorrelation plots with and without differencing.</w:t>
      </w:r>
    </w:p>
    <w:p w:rsidR="00BF3226" w:rsidRDefault="00BF3226"/>
    <w:p w:rsidR="00BF3226" w:rsidRDefault="00C01E6E">
      <w:r>
        <w:rPr>
          <w:noProof/>
        </w:rPr>
        <w:drawing>
          <wp:inline distT="0" distB="0" distL="0" distR="0">
            <wp:extent cx="5935980" cy="3718560"/>
            <wp:effectExtent l="0" t="0" r="0" b="0"/>
            <wp:docPr id="37" name="image92.png" descr="C:\Users\ArunM\AppData\Local\Microsoft\Windows\INetCache\Content.Word\Rplot02.png"/>
            <wp:cNvGraphicFramePr/>
            <a:graphic xmlns:a="http://schemas.openxmlformats.org/drawingml/2006/main">
              <a:graphicData uri="http://schemas.openxmlformats.org/drawingml/2006/picture">
                <pic:pic xmlns:pic="http://schemas.openxmlformats.org/drawingml/2006/picture">
                  <pic:nvPicPr>
                    <pic:cNvPr id="0" name="image92.png" descr="C:\Users\ArunM\AppData\Local\Microsoft\Windows\INetCache\Content.Word\Rplot02.png"/>
                    <pic:cNvPicPr preferRelativeResize="0"/>
                  </pic:nvPicPr>
                  <pic:blipFill>
                    <a:blip r:embed="rId28"/>
                    <a:srcRect/>
                    <a:stretch>
                      <a:fillRect/>
                    </a:stretch>
                  </pic:blipFill>
                  <pic:spPr>
                    <a:xfrm>
                      <a:off x="0" y="0"/>
                      <a:ext cx="5935980" cy="3718560"/>
                    </a:xfrm>
                    <a:prstGeom prst="rect">
                      <a:avLst/>
                    </a:prstGeom>
                    <a:ln/>
                  </pic:spPr>
                </pic:pic>
              </a:graphicData>
            </a:graphic>
          </wp:inline>
        </w:drawing>
      </w:r>
      <w:r>
        <w:rPr>
          <w:noProof/>
        </w:rPr>
        <w:drawing>
          <wp:inline distT="0" distB="0" distL="0" distR="0">
            <wp:extent cx="5934075" cy="3367088"/>
            <wp:effectExtent l="0" t="0" r="0" b="0"/>
            <wp:docPr id="3" name="image12.png" descr="C:\Users\ArunM\AppData\Local\Microsoft\Windows\INetCache\Content.Word\Rplot01.png"/>
            <wp:cNvGraphicFramePr/>
            <a:graphic xmlns:a="http://schemas.openxmlformats.org/drawingml/2006/main">
              <a:graphicData uri="http://schemas.openxmlformats.org/drawingml/2006/picture">
                <pic:pic xmlns:pic="http://schemas.openxmlformats.org/drawingml/2006/picture">
                  <pic:nvPicPr>
                    <pic:cNvPr id="0" name="image12.png" descr="C:\Users\ArunM\AppData\Local\Microsoft\Windows\INetCache\Content.Word\Rplot01.png"/>
                    <pic:cNvPicPr preferRelativeResize="0"/>
                  </pic:nvPicPr>
                  <pic:blipFill>
                    <a:blip r:embed="rId27"/>
                    <a:srcRect/>
                    <a:stretch>
                      <a:fillRect/>
                    </a:stretch>
                  </pic:blipFill>
                  <pic:spPr>
                    <a:xfrm>
                      <a:off x="0" y="0"/>
                      <a:ext cx="5934075" cy="3367088"/>
                    </a:xfrm>
                    <a:prstGeom prst="rect">
                      <a:avLst/>
                    </a:prstGeom>
                    <a:ln/>
                  </pic:spPr>
                </pic:pic>
              </a:graphicData>
            </a:graphic>
          </wp:inline>
        </w:drawing>
      </w:r>
    </w:p>
    <w:p w:rsidR="00BF3226" w:rsidRDefault="00C01E6E">
      <w:r>
        <w:t>From the plots, we found the Values for p,</w:t>
      </w:r>
      <w:r w:rsidR="00B85866">
        <w:t xml:space="preserve"> </w:t>
      </w:r>
      <w:r>
        <w:t>d and q as 2,1,2 respectively.</w:t>
      </w:r>
    </w:p>
    <w:p w:rsidR="00BF3226" w:rsidRPr="00CA2ECE" w:rsidRDefault="00C01E6E">
      <w:pPr>
        <w:rPr>
          <w:b/>
        </w:rPr>
      </w:pPr>
      <w:r w:rsidRPr="00CA2ECE">
        <w:rPr>
          <w:b/>
        </w:rPr>
        <w:t>5) Time Series Forecasting using ARIMA Model.</w:t>
      </w:r>
    </w:p>
    <w:p w:rsidR="00BF3226" w:rsidRDefault="00C01E6E">
      <w:pPr>
        <w:spacing w:after="0"/>
      </w:pPr>
      <w:r>
        <w:t xml:space="preserve">fit &lt;- </w:t>
      </w:r>
      <w:proofErr w:type="spellStart"/>
      <w:proofErr w:type="gramStart"/>
      <w:r>
        <w:t>arima</w:t>
      </w:r>
      <w:proofErr w:type="spellEnd"/>
      <w:r>
        <w:t>(</w:t>
      </w:r>
      <w:proofErr w:type="gramEnd"/>
      <w:r>
        <w:t>y, order=c(2, 1, 2))</w:t>
      </w:r>
    </w:p>
    <w:p w:rsidR="00BF3226" w:rsidRDefault="00C01E6E">
      <w:pPr>
        <w:spacing w:after="0"/>
      </w:pPr>
      <w:r>
        <w:t>fit</w:t>
      </w:r>
    </w:p>
    <w:p w:rsidR="00BF3226" w:rsidRDefault="00C01E6E">
      <w:pPr>
        <w:spacing w:after="0"/>
      </w:pPr>
      <w:r>
        <w:t>accuracy(fit)</w:t>
      </w:r>
    </w:p>
    <w:p w:rsidR="00BF3226" w:rsidRDefault="00C01E6E">
      <w:pPr>
        <w:spacing w:after="0"/>
      </w:pPr>
      <w:r>
        <w:t>forecast(fit,12)</w:t>
      </w:r>
    </w:p>
    <w:p w:rsidR="00BF3226" w:rsidRDefault="00C01E6E">
      <w:pPr>
        <w:spacing w:after="0"/>
      </w:pPr>
      <w:r>
        <w:t>plot(forecast(fit,12))</w:t>
      </w:r>
    </w:p>
    <w:p w:rsidR="00BF3226" w:rsidRDefault="00C01E6E">
      <w:r>
        <w:rPr>
          <w:noProof/>
        </w:rPr>
        <w:drawing>
          <wp:inline distT="0" distB="0" distL="0" distR="0">
            <wp:extent cx="5334000" cy="1476375"/>
            <wp:effectExtent l="0" t="0" r="0" b="0"/>
            <wp:docPr id="3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9"/>
                    <a:srcRect/>
                    <a:stretch>
                      <a:fillRect/>
                    </a:stretch>
                  </pic:blipFill>
                  <pic:spPr>
                    <a:xfrm>
                      <a:off x="0" y="0"/>
                      <a:ext cx="5334000" cy="1476375"/>
                    </a:xfrm>
                    <a:prstGeom prst="rect">
                      <a:avLst/>
                    </a:prstGeom>
                    <a:ln/>
                  </pic:spPr>
                </pic:pic>
              </a:graphicData>
            </a:graphic>
          </wp:inline>
        </w:drawing>
      </w:r>
    </w:p>
    <w:p w:rsidR="00BF3226" w:rsidRDefault="00C01E6E">
      <w:r>
        <w:rPr>
          <w:noProof/>
        </w:rPr>
        <w:drawing>
          <wp:inline distT="114300" distB="114300" distL="114300" distR="114300">
            <wp:extent cx="5943600" cy="457200"/>
            <wp:effectExtent l="0" t="0" r="0" b="0"/>
            <wp:docPr id="2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5943600" cy="457200"/>
                    </a:xfrm>
                    <a:prstGeom prst="rect">
                      <a:avLst/>
                    </a:prstGeom>
                    <a:ln/>
                  </pic:spPr>
                </pic:pic>
              </a:graphicData>
            </a:graphic>
          </wp:inline>
        </w:drawing>
      </w:r>
    </w:p>
    <w:p w:rsidR="00BF3226" w:rsidRDefault="00C01E6E">
      <w:r>
        <w:rPr>
          <w:noProof/>
        </w:rPr>
        <w:drawing>
          <wp:inline distT="0" distB="0" distL="0" distR="0">
            <wp:extent cx="5935980" cy="3718560"/>
            <wp:effectExtent l="0" t="0" r="0" b="0"/>
            <wp:docPr id="39" name="image94.png" descr="C:\Users\ArunM\AppData\Local\Microsoft\Windows\INetCache\Content.Word\ARIMA.PNG"/>
            <wp:cNvGraphicFramePr/>
            <a:graphic xmlns:a="http://schemas.openxmlformats.org/drawingml/2006/main">
              <a:graphicData uri="http://schemas.openxmlformats.org/drawingml/2006/picture">
                <pic:pic xmlns:pic="http://schemas.openxmlformats.org/drawingml/2006/picture">
                  <pic:nvPicPr>
                    <pic:cNvPr id="0" name="image94.png" descr="C:\Users\ArunM\AppData\Local\Microsoft\Windows\INetCache\Content.Word\ARIMA.PNG"/>
                    <pic:cNvPicPr preferRelativeResize="0"/>
                  </pic:nvPicPr>
                  <pic:blipFill>
                    <a:blip r:embed="rId31"/>
                    <a:srcRect/>
                    <a:stretch>
                      <a:fillRect/>
                    </a:stretch>
                  </pic:blipFill>
                  <pic:spPr>
                    <a:xfrm>
                      <a:off x="0" y="0"/>
                      <a:ext cx="5935980" cy="3718560"/>
                    </a:xfrm>
                    <a:prstGeom prst="rect">
                      <a:avLst/>
                    </a:prstGeom>
                    <a:ln/>
                  </pic:spPr>
                </pic:pic>
              </a:graphicData>
            </a:graphic>
          </wp:inline>
        </w:drawing>
      </w:r>
      <w:r w:rsidRPr="00CA2ECE">
        <w:rPr>
          <w:b/>
        </w:rPr>
        <w:t>6) Time Series Forecasting using ARIMA Model- Using Auto Arima function.</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(y)</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w:t>
      </w:r>
      <w:proofErr w:type="spellEnd"/>
      <w:r>
        <w:t>, h = 12)</w:t>
      </w:r>
    </w:p>
    <w:p w:rsidR="00BF3226" w:rsidRDefault="00C01E6E">
      <w:pPr>
        <w:spacing w:after="0" w:line="240" w:lineRule="auto"/>
      </w:pPr>
      <w:r>
        <w:t>plot(</w:t>
      </w:r>
      <w:proofErr w:type="spellStart"/>
      <w:r>
        <w:t>fcast_arima</w:t>
      </w:r>
      <w:proofErr w:type="spellEnd"/>
      <w:r>
        <w:t>)</w:t>
      </w:r>
    </w:p>
    <w:p w:rsidR="00BF3226" w:rsidRDefault="00C01E6E">
      <w:pPr>
        <w:spacing w:after="0" w:line="240" w:lineRule="auto"/>
      </w:pPr>
      <w:r>
        <w:rPr>
          <w:noProof/>
        </w:rPr>
        <w:drawing>
          <wp:inline distT="0" distB="0" distL="0" distR="0">
            <wp:extent cx="4143375" cy="1438275"/>
            <wp:effectExtent l="0" t="0" r="0" b="0"/>
            <wp:docPr id="2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2"/>
                    <a:srcRect/>
                    <a:stretch>
                      <a:fillRect/>
                    </a:stretch>
                  </pic:blipFill>
                  <pic:spPr>
                    <a:xfrm>
                      <a:off x="0" y="0"/>
                      <a:ext cx="4143375" cy="14382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95300"/>
            <wp:effectExtent l="0" t="0" r="0" b="0"/>
            <wp:docPr id="2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5943600" cy="4953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0" distB="0" distL="0" distR="0">
            <wp:extent cx="5935980" cy="3718560"/>
            <wp:effectExtent l="0" t="0" r="0" b="0"/>
            <wp:docPr id="45" name="image100.png" descr="C:\Users\ArunM\AppData\Local\Microsoft\Windows\INetCache\Content.Word\AutoArima.png"/>
            <wp:cNvGraphicFramePr/>
            <a:graphic xmlns:a="http://schemas.openxmlformats.org/drawingml/2006/main">
              <a:graphicData uri="http://schemas.openxmlformats.org/drawingml/2006/picture">
                <pic:pic xmlns:pic="http://schemas.openxmlformats.org/drawingml/2006/picture">
                  <pic:nvPicPr>
                    <pic:cNvPr id="0" name="image100.png" descr="C:\Users\ArunM\AppData\Local\Microsoft\Windows\INetCache\Content.Word\AutoArima.png"/>
                    <pic:cNvPicPr preferRelativeResize="0"/>
                  </pic:nvPicPr>
                  <pic:blipFill>
                    <a:blip r:embed="rId34"/>
                    <a:srcRect/>
                    <a:stretch>
                      <a:fillRect/>
                    </a:stretch>
                  </pic:blipFill>
                  <pic:spPr>
                    <a:xfrm>
                      <a:off x="0" y="0"/>
                      <a:ext cx="5935980" cy="3718560"/>
                    </a:xfrm>
                    <a:prstGeom prst="rect">
                      <a:avLst/>
                    </a:prstGeom>
                    <a:ln/>
                  </pic:spPr>
                </pic:pic>
              </a:graphicData>
            </a:graphic>
          </wp:inline>
        </w:drawing>
      </w:r>
    </w:p>
    <w:p w:rsidR="00BF3226" w:rsidRPr="00CA2ECE" w:rsidRDefault="00C01E6E">
      <w:pPr>
        <w:spacing w:after="0" w:line="240" w:lineRule="auto"/>
        <w:rPr>
          <w:b/>
        </w:rPr>
      </w:pPr>
      <w:r w:rsidRPr="00CA2ECE">
        <w:rPr>
          <w:b/>
        </w:rPr>
        <w:t xml:space="preserve">7) Adding </w:t>
      </w:r>
      <w:r w:rsidR="00B85866" w:rsidRPr="00CA2ECE">
        <w:rPr>
          <w:b/>
        </w:rPr>
        <w:t>Repressors</w:t>
      </w:r>
      <w:r w:rsidRPr="00CA2ECE">
        <w:rPr>
          <w:b/>
        </w:rPr>
        <w:t xml:space="preserve"> to the </w:t>
      </w:r>
      <w:r w:rsidR="00B85866" w:rsidRPr="00CA2ECE">
        <w:rPr>
          <w:b/>
        </w:rPr>
        <w:t>Arima Model</w:t>
      </w:r>
      <w:r w:rsidRPr="00CA2ECE">
        <w:rPr>
          <w:b/>
        </w:rPr>
        <w:t xml:space="preserve"> to accommodate Oil demand in Future.</w:t>
      </w:r>
    </w:p>
    <w:p w:rsidR="00BF3226" w:rsidRDefault="00C01E6E">
      <w:pPr>
        <w:spacing w:after="0" w:line="240" w:lineRule="auto"/>
      </w:pPr>
      <w:r>
        <w:t xml:space="preserve">We assume oil consumption is proportional </w:t>
      </w:r>
      <w:r w:rsidR="00B85866">
        <w:t xml:space="preserve">population </w:t>
      </w:r>
      <w:proofErr w:type="gramStart"/>
      <w:r w:rsidR="00B85866">
        <w:t>increase</w:t>
      </w:r>
      <w:r>
        <w:t xml:space="preserve">  and</w:t>
      </w:r>
      <w:proofErr w:type="gramEnd"/>
      <w:r>
        <w:t xml:space="preserve"> electricity use increase overtime. </w:t>
      </w:r>
      <w:r w:rsidR="00B85866">
        <w:t>Thus,</w:t>
      </w:r>
      <w:r>
        <w:t xml:space="preserve"> this were </w:t>
      </w:r>
      <w:proofErr w:type="spellStart"/>
      <w:r>
        <w:t>ared</w:t>
      </w:r>
      <w:proofErr w:type="spellEnd"/>
      <w:r>
        <w:t xml:space="preserve"> added as regressors to the models. We acquired data for these </w:t>
      </w:r>
      <w:r w:rsidR="00B85866">
        <w:t>indicators from</w:t>
      </w:r>
      <w:r>
        <w:t xml:space="preserve"> </w:t>
      </w:r>
    </w:p>
    <w:p w:rsidR="00BF3226" w:rsidRDefault="00C01E6E">
      <w:pPr>
        <w:spacing w:after="0" w:line="240" w:lineRule="auto"/>
      </w:pPr>
      <w:r>
        <w:t xml:space="preserve">Here by </w:t>
      </w:r>
      <w:r w:rsidR="00B85866">
        <w:t>adding three</w:t>
      </w:r>
      <w:r>
        <w:t xml:space="preserve"> different regressors </w:t>
      </w:r>
      <w:proofErr w:type="gramStart"/>
      <w:r>
        <w:t>( Population</w:t>
      </w:r>
      <w:proofErr w:type="gramEnd"/>
      <w:r>
        <w:t xml:space="preserve">, oil Eq Per Capita and KWH per capita) for building the ARIMA model , we analyzed if the model is showing any further improvements. Here we tried all the combinations of Regressors. Here pred1, pred2 and pred3 are the predicted values of next 12 months of the respective regressors. We predicted those values using auto </w:t>
      </w:r>
      <w:r w:rsidR="00B32CD5">
        <w:t>ARIMA</w:t>
      </w:r>
      <w:r>
        <w:t xml:space="preserve"> function.</w:t>
      </w:r>
    </w:p>
    <w:p w:rsidR="00BF3226" w:rsidRDefault="00BF3226">
      <w:pPr>
        <w:spacing w:after="0" w:line="240" w:lineRule="auto"/>
      </w:pPr>
    </w:p>
    <w:p w:rsidR="00BF3226" w:rsidRDefault="00C01E6E">
      <w:pPr>
        <w:spacing w:after="0" w:line="240" w:lineRule="auto"/>
      </w:pPr>
      <w:proofErr w:type="gramStart"/>
      <w:r>
        <w:t>a)With</w:t>
      </w:r>
      <w:proofErr w:type="gramEnd"/>
      <w:r>
        <w:t xml:space="preserve"> Regressors- Population, oil Eq per Capita and KWH per capita.</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cbind(Regressors$Population,Regressors$oilEqpercapita,Regressors$KWHpercapita))</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 </w:t>
      </w:r>
      <w:proofErr w:type="spellStart"/>
      <w:r>
        <w:t>cbind</w:t>
      </w:r>
      <w:proofErr w:type="spellEnd"/>
      <w:r>
        <w:t>(pred1,pred2,pred3), h = 12)</w:t>
      </w:r>
    </w:p>
    <w:p w:rsidR="00BF3226" w:rsidRDefault="00C01E6E">
      <w:pPr>
        <w:spacing w:after="0" w:line="240" w:lineRule="auto"/>
      </w:pPr>
      <w:r>
        <w:t>plot(</w:t>
      </w:r>
      <w:proofErr w:type="spellStart"/>
      <w:r>
        <w:t>fcast_arima</w:t>
      </w:r>
      <w:proofErr w:type="spellEnd"/>
      <w:r>
        <w: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1587500"/>
            <wp:effectExtent l="0" t="0" r="0" b="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5943600" cy="15875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44500"/>
            <wp:effectExtent l="0" t="0" r="0" b="0"/>
            <wp:docPr id="2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943600" cy="4445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3176588"/>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7"/>
                    <a:srcRect/>
                    <a:stretch>
                      <a:fillRect/>
                    </a:stretch>
                  </pic:blipFill>
                  <pic:spPr>
                    <a:xfrm>
                      <a:off x="0" y="0"/>
                      <a:ext cx="5943600" cy="3176588"/>
                    </a:xfrm>
                    <a:prstGeom prst="rect">
                      <a:avLst/>
                    </a:prstGeom>
                    <a:ln/>
                  </pic:spPr>
                </pic:pic>
              </a:graphicData>
            </a:graphic>
          </wp:inline>
        </w:drawing>
      </w:r>
    </w:p>
    <w:p w:rsidR="00BF3226" w:rsidRPr="00CA2ECE" w:rsidRDefault="00C01E6E">
      <w:pPr>
        <w:spacing w:after="0" w:line="240" w:lineRule="auto"/>
        <w:rPr>
          <w:b/>
        </w:rPr>
      </w:pPr>
      <w:proofErr w:type="gramStart"/>
      <w:r w:rsidRPr="00CA2ECE">
        <w:rPr>
          <w:b/>
        </w:rPr>
        <w:t>b)With</w:t>
      </w:r>
      <w:proofErr w:type="gramEnd"/>
      <w:r w:rsidRPr="00CA2ECE">
        <w:rPr>
          <w:b/>
        </w:rPr>
        <w:t xml:space="preserve"> Regressors-Population, oil Eq per Capita .</w:t>
      </w:r>
    </w:p>
    <w:p w:rsidR="00BF3226" w:rsidRDefault="00BF3226">
      <w:pPr>
        <w:spacing w:after="0" w:line="240" w:lineRule="auto"/>
      </w:pP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w:t>
      </w:r>
      <w:proofErr w:type="spellStart"/>
      <w:r>
        <w:t>cbind</w:t>
      </w:r>
      <w:proofErr w:type="spellEnd"/>
      <w:r>
        <w:t>(</w:t>
      </w:r>
      <w:proofErr w:type="spellStart"/>
      <w:r>
        <w:t>Regressors$Population,Regressors$oilEqpercapita</w:t>
      </w:r>
      <w:proofErr w:type="spellEnd"/>
      <w:r>
        <w:t>))</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w:t>
      </w:r>
      <w:proofErr w:type="spellStart"/>
      <w:r>
        <w:t>cbind</w:t>
      </w:r>
      <w:proofErr w:type="spellEnd"/>
      <w:r>
        <w:t>(pred1,pred2), h = 12)</w:t>
      </w:r>
    </w:p>
    <w:p w:rsidR="00BF3226" w:rsidRDefault="00C01E6E">
      <w:pPr>
        <w:spacing w:after="0" w:line="240" w:lineRule="auto"/>
      </w:pPr>
      <w:r>
        <w:t>plot(</w:t>
      </w:r>
      <w:proofErr w:type="spellStart"/>
      <w:r>
        <w:t>fcast_arima</w:t>
      </w:r>
      <w:proofErr w:type="spellEnd"/>
      <w:r>
        <w:t>)</w:t>
      </w:r>
    </w:p>
    <w:p w:rsidR="00BF3226" w:rsidRDefault="00C01E6E">
      <w:pPr>
        <w:spacing w:after="0" w:line="240" w:lineRule="auto"/>
      </w:pPr>
      <w:r>
        <w:rPr>
          <w:noProof/>
        </w:rPr>
        <w:drawing>
          <wp:inline distT="114300" distB="114300" distL="114300" distR="114300">
            <wp:extent cx="5943600" cy="162560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943600" cy="16256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82600"/>
            <wp:effectExtent l="0" t="0" r="0" b="0"/>
            <wp:docPr id="4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9"/>
                    <a:srcRect/>
                    <a:stretch>
                      <a:fillRect/>
                    </a:stretch>
                  </pic:blipFill>
                  <pic:spPr>
                    <a:xfrm>
                      <a:off x="0" y="0"/>
                      <a:ext cx="5943600" cy="4826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 xml:space="preserve">As per the above diagram oil price is predicted to decrease in future. This is as result of adding electricity as usage as the regressor due to reduced electricity usage increase due sustainable </w:t>
      </w:r>
      <w:proofErr w:type="gramStart"/>
      <w:r>
        <w:t>practices .</w:t>
      </w:r>
      <w:proofErr w:type="gramEnd"/>
    </w:p>
    <w:p w:rsidR="00BF3226" w:rsidRDefault="00BF3226">
      <w:pPr>
        <w:spacing w:after="0" w:line="240" w:lineRule="auto"/>
      </w:pPr>
    </w:p>
    <w:p w:rsidR="00BF3226" w:rsidRPr="00CA2ECE" w:rsidRDefault="00C01E6E">
      <w:pPr>
        <w:spacing w:after="0" w:line="240" w:lineRule="auto"/>
        <w:rPr>
          <w:b/>
        </w:rPr>
      </w:pPr>
      <w:r w:rsidRPr="00CA2ECE">
        <w:rPr>
          <w:b/>
        </w:rPr>
        <w:t>c)With Regressors- oil Eq per Capita and KWH per capita.</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w:t>
      </w:r>
      <w:proofErr w:type="spellStart"/>
      <w:r>
        <w:t>cbind</w:t>
      </w:r>
      <w:proofErr w:type="spellEnd"/>
      <w:r>
        <w:t>(</w:t>
      </w:r>
      <w:proofErr w:type="spellStart"/>
      <w:r>
        <w:t>Regressors$oilEqpercapita,Regressors$KWHpercapita</w:t>
      </w:r>
      <w:proofErr w:type="spellEnd"/>
      <w:r>
        <w:t>))</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w:t>
      </w:r>
      <w:proofErr w:type="spellStart"/>
      <w:r>
        <w:t>cbind</w:t>
      </w:r>
      <w:proofErr w:type="spellEnd"/>
      <w:r>
        <w:t>(pred2,pred3), h = 12)</w:t>
      </w:r>
    </w:p>
    <w:p w:rsidR="00BF3226" w:rsidRDefault="00C01E6E">
      <w:pPr>
        <w:spacing w:after="0" w:line="240" w:lineRule="auto"/>
      </w:pPr>
      <w:r>
        <w:t>plot(</w:t>
      </w:r>
      <w:proofErr w:type="spellStart"/>
      <w:r>
        <w:t>fcast_arima</w:t>
      </w:r>
      <w:proofErr w:type="spellEnd"/>
      <w:r>
        <w: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4838700" cy="1504950"/>
            <wp:effectExtent l="0" t="0" r="0" b="0"/>
            <wp:docPr id="2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4838700" cy="150495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4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4445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3"/>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d)With Regressors -Population and KWH per capita.</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w:t>
      </w:r>
      <w:proofErr w:type="spellStart"/>
      <w:r>
        <w:t>cbind</w:t>
      </w:r>
      <w:proofErr w:type="spellEnd"/>
      <w:r>
        <w:t>(</w:t>
      </w:r>
      <w:proofErr w:type="spellStart"/>
      <w:r>
        <w:t>Regressors$Population,Regressors$KWHpercapita</w:t>
      </w:r>
      <w:proofErr w:type="spellEnd"/>
      <w:r>
        <w:t>))</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w:t>
      </w:r>
      <w:proofErr w:type="spellStart"/>
      <w:r>
        <w:t>cbind</w:t>
      </w:r>
      <w:proofErr w:type="spellEnd"/>
      <w:r>
        <w:t>(pred1,pred3), h = 12)</w:t>
      </w:r>
    </w:p>
    <w:p w:rsidR="00BF3226" w:rsidRDefault="00C01E6E">
      <w:pPr>
        <w:spacing w:after="0" w:line="240" w:lineRule="auto"/>
      </w:pPr>
      <w:r>
        <w:t>plot(</w:t>
      </w:r>
      <w:proofErr w:type="spellStart"/>
      <w:r>
        <w:t>fcast_arima</w:t>
      </w:r>
      <w:proofErr w:type="spellEnd"/>
      <w:r>
        <w: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1473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43600" cy="14732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44500"/>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5"/>
                    <a:srcRect/>
                    <a:stretch>
                      <a:fillRect/>
                    </a:stretch>
                  </pic:blipFill>
                  <pic:spPr>
                    <a:xfrm>
                      <a:off x="0" y="0"/>
                      <a:ext cx="5943600" cy="4445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 xml:space="preserve">As per the above diagram oil price is predicted to decrease in future. This is as result of adding electricity as usage as the regressor due to reduced electricity usage increase due sustainable practices </w:t>
      </w:r>
    </w:p>
    <w:p w:rsidR="00BF3226" w:rsidRDefault="00BF3226">
      <w:pPr>
        <w:spacing w:after="0" w:line="240" w:lineRule="auto"/>
      </w:pPr>
    </w:p>
    <w:p w:rsidR="00BF3226" w:rsidRDefault="00C01E6E">
      <w:pPr>
        <w:spacing w:after="0" w:line="240" w:lineRule="auto"/>
      </w:pPr>
      <w:proofErr w:type="gramStart"/>
      <w:r>
        <w:t>e)With</w:t>
      </w:r>
      <w:proofErr w:type="gramEnd"/>
      <w:r>
        <w:t xml:space="preserve"> Regressors Population.</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w:t>
      </w:r>
      <w:proofErr w:type="spellStart"/>
      <w:r>
        <w:t>Regressors$Population</w:t>
      </w:r>
      <w:proofErr w:type="spellEnd"/>
      <w:r>
        <w:t>)</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 pred1, h = 12)</w:t>
      </w:r>
    </w:p>
    <w:p w:rsidR="00BF3226" w:rsidRDefault="00C01E6E">
      <w:pPr>
        <w:spacing w:after="0" w:line="240" w:lineRule="auto"/>
      </w:pPr>
      <w:r>
        <w:t>plot(</w:t>
      </w:r>
      <w:proofErr w:type="spellStart"/>
      <w:r>
        <w:t>fcast_arima</w:t>
      </w:r>
      <w:proofErr w:type="spellEnd"/>
      <w:r>
        <w:t>)</w:t>
      </w:r>
    </w:p>
    <w:p w:rsidR="00BF3226" w:rsidRDefault="00C01E6E">
      <w:pPr>
        <w:spacing w:after="0" w:line="240" w:lineRule="auto"/>
      </w:pPr>
      <w:r>
        <w:rPr>
          <w:noProof/>
        </w:rPr>
        <w:drawing>
          <wp:inline distT="114300" distB="114300" distL="114300" distR="114300">
            <wp:extent cx="5076825" cy="1476375"/>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7"/>
                    <a:srcRect/>
                    <a:stretch>
                      <a:fillRect/>
                    </a:stretch>
                  </pic:blipFill>
                  <pic:spPr>
                    <a:xfrm>
                      <a:off x="0" y="0"/>
                      <a:ext cx="5076825" cy="14763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57200"/>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8"/>
                    <a:srcRect/>
                    <a:stretch>
                      <a:fillRect/>
                    </a:stretch>
                  </pic:blipFill>
                  <pic:spPr>
                    <a:xfrm>
                      <a:off x="0" y="0"/>
                      <a:ext cx="5943600" cy="457200"/>
                    </a:xfrm>
                    <a:prstGeom prst="rect">
                      <a:avLst/>
                    </a:prstGeom>
                    <a:ln/>
                  </pic:spPr>
                </pic:pic>
              </a:graphicData>
            </a:graphic>
          </wp:inline>
        </w:drawing>
      </w:r>
    </w:p>
    <w:p w:rsidR="00BF3226" w:rsidRDefault="00C01E6E">
      <w:pPr>
        <w:spacing w:after="0" w:line="240" w:lineRule="auto"/>
      </w:pPr>
      <w:r>
        <w:rPr>
          <w:noProof/>
        </w:rPr>
        <w:drawing>
          <wp:inline distT="114300" distB="114300" distL="114300" distR="114300">
            <wp:extent cx="5943600" cy="3721100"/>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9"/>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r>
        <w:t>f) With Regressors -oil Eq per Capita.</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w:t>
      </w:r>
      <w:proofErr w:type="spellStart"/>
      <w:r>
        <w:t>Regressors$oilEqpercapita</w:t>
      </w:r>
      <w:proofErr w:type="spellEnd"/>
      <w:r>
        <w:t>)</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 pred2, h = 12)</w:t>
      </w:r>
    </w:p>
    <w:p w:rsidR="00BF3226" w:rsidRDefault="00C01E6E">
      <w:pPr>
        <w:spacing w:after="0" w:line="240" w:lineRule="auto"/>
      </w:pPr>
      <w:r>
        <w:t>plot(</w:t>
      </w:r>
      <w:proofErr w:type="spellStart"/>
      <w:r>
        <w:t>fcast_arima</w:t>
      </w:r>
      <w:proofErr w:type="spellEnd"/>
      <w:r>
        <w: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4305300" cy="1476375"/>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0"/>
                    <a:srcRect/>
                    <a:stretch>
                      <a:fillRect/>
                    </a:stretch>
                  </pic:blipFill>
                  <pic:spPr>
                    <a:xfrm>
                      <a:off x="0" y="0"/>
                      <a:ext cx="4305300" cy="14763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57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943600" cy="457200"/>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3721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2"/>
                    <a:srcRect/>
                    <a:stretch>
                      <a:fillRect/>
                    </a:stretch>
                  </pic:blipFill>
                  <pic:spPr>
                    <a:xfrm>
                      <a:off x="0" y="0"/>
                      <a:ext cx="5943600" cy="3721100"/>
                    </a:xfrm>
                    <a:prstGeom prst="rect">
                      <a:avLst/>
                    </a:prstGeom>
                    <a:ln/>
                  </pic:spPr>
                </pic:pic>
              </a:graphicData>
            </a:graphic>
          </wp:inline>
        </w:drawing>
      </w:r>
    </w:p>
    <w:p w:rsidR="00BF3226" w:rsidRDefault="00C01E6E">
      <w:pPr>
        <w:spacing w:after="0" w:line="240" w:lineRule="auto"/>
      </w:pPr>
      <w:proofErr w:type="gramStart"/>
      <w:r>
        <w:t>g)With</w:t>
      </w:r>
      <w:proofErr w:type="gramEnd"/>
      <w:r>
        <w:t xml:space="preserve"> Regressors - KWH per capita.</w:t>
      </w:r>
    </w:p>
    <w:p w:rsidR="00BF3226" w:rsidRDefault="00C01E6E">
      <w:pPr>
        <w:spacing w:after="0" w:line="240" w:lineRule="auto"/>
      </w:pPr>
      <w:proofErr w:type="spellStart"/>
      <w:r>
        <w:t>model_arima</w:t>
      </w:r>
      <w:proofErr w:type="spellEnd"/>
      <w:r>
        <w:t xml:space="preserve"> &lt;- </w:t>
      </w:r>
      <w:proofErr w:type="spellStart"/>
      <w:proofErr w:type="gramStart"/>
      <w:r>
        <w:t>auto.arima</w:t>
      </w:r>
      <w:proofErr w:type="spellEnd"/>
      <w:proofErr w:type="gramEnd"/>
      <w:r>
        <w:t>(</w:t>
      </w:r>
      <w:proofErr w:type="spellStart"/>
      <w:r>
        <w:t>y,xreg</w:t>
      </w:r>
      <w:proofErr w:type="spellEnd"/>
      <w:r>
        <w:t xml:space="preserve"> = </w:t>
      </w:r>
      <w:proofErr w:type="spellStart"/>
      <w:r>
        <w:t>Regressors$KWHpercapita</w:t>
      </w:r>
      <w:proofErr w:type="spellEnd"/>
      <w:r>
        <w:t>)</w:t>
      </w:r>
    </w:p>
    <w:p w:rsidR="00BF3226" w:rsidRDefault="00C01E6E">
      <w:pPr>
        <w:spacing w:after="0" w:line="240" w:lineRule="auto"/>
      </w:pPr>
      <w:proofErr w:type="spellStart"/>
      <w:r>
        <w:t>model_arima</w:t>
      </w:r>
      <w:proofErr w:type="spellEnd"/>
    </w:p>
    <w:p w:rsidR="00BF3226" w:rsidRDefault="00C01E6E">
      <w:pPr>
        <w:spacing w:after="0" w:line="240" w:lineRule="auto"/>
      </w:pPr>
      <w:proofErr w:type="spellStart"/>
      <w:r>
        <w:t>fcast_arima</w:t>
      </w:r>
      <w:proofErr w:type="spellEnd"/>
      <w:r>
        <w:t xml:space="preserve"> &lt;- </w:t>
      </w:r>
      <w:proofErr w:type="gramStart"/>
      <w:r>
        <w:t>forecast(</w:t>
      </w:r>
      <w:proofErr w:type="spellStart"/>
      <w:proofErr w:type="gramEnd"/>
      <w:r>
        <w:t>model_arima,xreg</w:t>
      </w:r>
      <w:proofErr w:type="spellEnd"/>
      <w:r>
        <w:t xml:space="preserve"> = pred3, h = 12)</w:t>
      </w:r>
    </w:p>
    <w:p w:rsidR="00BF3226" w:rsidRDefault="00C01E6E">
      <w:pPr>
        <w:spacing w:after="0" w:line="240" w:lineRule="auto"/>
      </w:pPr>
      <w:r>
        <w:t>plot(</w:t>
      </w:r>
      <w:proofErr w:type="spellStart"/>
      <w:r>
        <w:t>fcast_arima</w:t>
      </w:r>
      <w:proofErr w:type="spellEnd"/>
      <w:r>
        <w: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4333875" cy="14763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4333875" cy="1476375"/>
                    </a:xfrm>
                    <a:prstGeom prst="rect">
                      <a:avLst/>
                    </a:prstGeom>
                    <a:ln/>
                  </pic:spPr>
                </pic:pic>
              </a:graphicData>
            </a:graphic>
          </wp:inline>
        </w:drawing>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469900"/>
            <wp:effectExtent l="0" t="0" r="0" b="0"/>
            <wp:docPr id="1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4"/>
                    <a:srcRect/>
                    <a:stretch>
                      <a:fillRect/>
                    </a:stretch>
                  </pic:blipFill>
                  <pic:spPr>
                    <a:xfrm>
                      <a:off x="0" y="0"/>
                      <a:ext cx="5943600" cy="469900"/>
                    </a:xfrm>
                    <a:prstGeom prst="rect">
                      <a:avLst/>
                    </a:prstGeom>
                    <a:ln/>
                  </pic:spPr>
                </pic:pic>
              </a:graphicData>
            </a:graphic>
          </wp:inline>
        </w:drawing>
      </w:r>
    </w:p>
    <w:p w:rsidR="00BF3226" w:rsidRDefault="00BF3226">
      <w:pPr>
        <w:spacing w:after="0" w:line="240" w:lineRule="auto"/>
      </w:pP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5943600" cy="3721100"/>
            <wp:effectExtent l="0" t="0" r="0" b="0"/>
            <wp:docPr id="3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5"/>
                    <a:srcRect/>
                    <a:stretch>
                      <a:fillRect/>
                    </a:stretch>
                  </pic:blipFill>
                  <pic:spPr>
                    <a:xfrm>
                      <a:off x="0" y="0"/>
                      <a:ext cx="5943600" cy="3721100"/>
                    </a:xfrm>
                    <a:prstGeom prst="rect">
                      <a:avLst/>
                    </a:prstGeom>
                    <a:ln/>
                  </pic:spPr>
                </pic:pic>
              </a:graphicData>
            </a:graphic>
          </wp:inline>
        </w:drawing>
      </w:r>
    </w:p>
    <w:p w:rsidR="00BF3226" w:rsidRDefault="00BF3226">
      <w:pPr>
        <w:spacing w:after="0" w:line="240" w:lineRule="auto"/>
      </w:pPr>
    </w:p>
    <w:p w:rsidR="00BF3226" w:rsidRDefault="00BF3226">
      <w:pPr>
        <w:spacing w:after="0" w:line="240" w:lineRule="auto"/>
      </w:pPr>
    </w:p>
    <w:p w:rsidR="00BF3226" w:rsidRDefault="00BF3226">
      <w:pPr>
        <w:spacing w:after="0" w:line="240" w:lineRule="auto"/>
      </w:pPr>
    </w:p>
    <w:p w:rsidR="00BF3226" w:rsidRPr="00CA2ECE" w:rsidRDefault="00C01E6E">
      <w:pPr>
        <w:spacing w:after="0" w:line="240" w:lineRule="auto"/>
        <w:rPr>
          <w:b/>
        </w:rPr>
      </w:pPr>
      <w:r w:rsidRPr="00CA2ECE">
        <w:rPr>
          <w:b/>
        </w:rPr>
        <w:t>8) Forecasted values with ARIMA model with regressor as only Population.</w:t>
      </w:r>
    </w:p>
    <w:p w:rsidR="00BF3226" w:rsidRDefault="00BF3226">
      <w:pPr>
        <w:spacing w:after="0" w:line="240" w:lineRule="auto"/>
      </w:pPr>
    </w:p>
    <w:p w:rsidR="00BF3226" w:rsidRDefault="00C01E6E">
      <w:pPr>
        <w:spacing w:after="0" w:line="240" w:lineRule="auto"/>
      </w:pPr>
      <w:r>
        <w:t xml:space="preserve">Here we forecasted the values for next 12 months based on the Arima model with regressor as only population. Though we couldn’t find much difference </w:t>
      </w:r>
      <w:proofErr w:type="gramStart"/>
      <w:r>
        <w:t>in  all</w:t>
      </w:r>
      <w:proofErr w:type="gramEnd"/>
      <w:r>
        <w:t xml:space="preserve"> models, this seems to be better model considering both statistics of fit and face validity test.</w:t>
      </w:r>
    </w:p>
    <w:p w:rsidR="00BF3226" w:rsidRDefault="00BF3226">
      <w:pPr>
        <w:spacing w:after="0" w:line="240" w:lineRule="auto"/>
      </w:pPr>
    </w:p>
    <w:p w:rsidR="00BF3226" w:rsidRDefault="00C01E6E">
      <w:pPr>
        <w:spacing w:after="0" w:line="240" w:lineRule="auto"/>
      </w:pPr>
      <w:r>
        <w:rPr>
          <w:noProof/>
        </w:rPr>
        <w:drawing>
          <wp:inline distT="114300" distB="114300" distL="114300" distR="114300">
            <wp:extent cx="3714750" cy="3562350"/>
            <wp:effectExtent l="0" t="0" r="0" b="0"/>
            <wp:docPr id="3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6"/>
                    <a:srcRect/>
                    <a:stretch>
                      <a:fillRect/>
                    </a:stretch>
                  </pic:blipFill>
                  <pic:spPr>
                    <a:xfrm>
                      <a:off x="0" y="0"/>
                      <a:ext cx="3714750" cy="3562350"/>
                    </a:xfrm>
                    <a:prstGeom prst="rect">
                      <a:avLst/>
                    </a:prstGeom>
                    <a:ln/>
                  </pic:spPr>
                </pic:pic>
              </a:graphicData>
            </a:graphic>
          </wp:inline>
        </w:drawing>
      </w:r>
    </w:p>
    <w:p w:rsidR="00BF3226" w:rsidRDefault="00BF3226">
      <w:pPr>
        <w:spacing w:after="0" w:line="240" w:lineRule="auto"/>
        <w:rPr>
          <w:u w:val="single"/>
        </w:rPr>
      </w:pPr>
    </w:p>
    <w:p w:rsidR="00BF3226" w:rsidRPr="00CA2ECE" w:rsidRDefault="00C01E6E">
      <w:pPr>
        <w:spacing w:after="0" w:line="240" w:lineRule="auto"/>
        <w:rPr>
          <w:b/>
          <w:u w:val="single"/>
        </w:rPr>
      </w:pPr>
      <w:r w:rsidRPr="00CA2ECE">
        <w:rPr>
          <w:b/>
          <w:u w:val="single"/>
        </w:rPr>
        <w:t>FORECAST DAILY CRUDE OIL PRICE</w:t>
      </w:r>
    </w:p>
    <w:p w:rsidR="00BF3226" w:rsidRDefault="00C01E6E">
      <w:pPr>
        <w:spacing w:after="0" w:line="240" w:lineRule="auto"/>
      </w:pPr>
      <w:r>
        <w:t>In futures market forecast of daily price accommodating the recent trend will more useful to make efficient decision combined with the monthly forecast.</w:t>
      </w:r>
    </w:p>
    <w:p w:rsidR="00BF3226" w:rsidRDefault="00BF3226">
      <w:pPr>
        <w:spacing w:after="0" w:line="240" w:lineRule="auto"/>
      </w:pPr>
    </w:p>
    <w:p w:rsidR="00BF3226" w:rsidRPr="00CA2ECE" w:rsidRDefault="00C01E6E">
      <w:pPr>
        <w:spacing w:after="0" w:line="240" w:lineRule="auto"/>
        <w:rPr>
          <w:b/>
          <w:u w:val="single"/>
        </w:rPr>
      </w:pPr>
      <w:r w:rsidRPr="00CA2ECE">
        <w:rPr>
          <w:b/>
          <w:u w:val="single"/>
        </w:rPr>
        <w:t>Time series forecasting for daily price using Arima Model.</w:t>
      </w:r>
    </w:p>
    <w:p w:rsidR="00BF3226" w:rsidRDefault="00C01E6E">
      <w:pPr>
        <w:spacing w:after="0" w:line="240" w:lineRule="auto"/>
      </w:pPr>
      <w:r>
        <w:t xml:space="preserve">Here we did time series forecasting of daily </w:t>
      </w:r>
      <w:proofErr w:type="gramStart"/>
      <w:r>
        <w:t>oil  price</w:t>
      </w:r>
      <w:proofErr w:type="gramEnd"/>
      <w:r>
        <w:t xml:space="preserve"> using Arima Models.</w:t>
      </w:r>
    </w:p>
    <w:p w:rsidR="00BF3226" w:rsidRDefault="00C01E6E">
      <w:pPr>
        <w:spacing w:after="0" w:line="240" w:lineRule="auto"/>
        <w:rPr>
          <w:sz w:val="20"/>
          <w:szCs w:val="20"/>
        </w:rPr>
      </w:pPr>
      <w:proofErr w:type="gramStart"/>
      <w:r>
        <w:rPr>
          <w:sz w:val="20"/>
          <w:szCs w:val="20"/>
        </w:rPr>
        <w:t>plot(</w:t>
      </w:r>
      <w:proofErr w:type="gramEnd"/>
      <w:r>
        <w:rPr>
          <w:sz w:val="20"/>
          <w:szCs w:val="20"/>
        </w:rPr>
        <w:t>y, type = 'l',</w:t>
      </w:r>
      <w:proofErr w:type="spellStart"/>
      <w:r>
        <w:rPr>
          <w:sz w:val="20"/>
          <w:szCs w:val="20"/>
        </w:rPr>
        <w:t>xlab</w:t>
      </w:r>
      <w:proofErr w:type="spellEnd"/>
      <w:r>
        <w:rPr>
          <w:sz w:val="20"/>
          <w:szCs w:val="20"/>
        </w:rPr>
        <w:t>='Time',</w:t>
      </w:r>
      <w:proofErr w:type="spellStart"/>
      <w:r>
        <w:rPr>
          <w:sz w:val="20"/>
          <w:szCs w:val="20"/>
        </w:rPr>
        <w:t>ylab</w:t>
      </w:r>
      <w:proofErr w:type="spellEnd"/>
      <w:r>
        <w:rPr>
          <w:sz w:val="20"/>
          <w:szCs w:val="20"/>
        </w:rPr>
        <w:t xml:space="preserve">='Daily Oil </w:t>
      </w:r>
      <w:proofErr w:type="spellStart"/>
      <w:r>
        <w:rPr>
          <w:sz w:val="20"/>
          <w:szCs w:val="20"/>
        </w:rPr>
        <w:t>price',col</w:t>
      </w:r>
      <w:proofErr w:type="spellEnd"/>
      <w:r>
        <w:rPr>
          <w:sz w:val="20"/>
          <w:szCs w:val="20"/>
        </w:rPr>
        <w:t>="</w:t>
      </w:r>
      <w:proofErr w:type="spellStart"/>
      <w:r>
        <w:rPr>
          <w:sz w:val="20"/>
          <w:szCs w:val="20"/>
        </w:rPr>
        <w:t>blue",main</w:t>
      </w:r>
      <w:proofErr w:type="spellEnd"/>
      <w:r>
        <w:rPr>
          <w:sz w:val="20"/>
          <w:szCs w:val="20"/>
        </w:rPr>
        <w:t xml:space="preserve">="Variation of </w:t>
      </w:r>
      <w:proofErr w:type="spellStart"/>
      <w:r>
        <w:rPr>
          <w:sz w:val="20"/>
          <w:szCs w:val="20"/>
        </w:rPr>
        <w:t>Oilprice</w:t>
      </w:r>
      <w:proofErr w:type="spellEnd"/>
      <w:r>
        <w:rPr>
          <w:sz w:val="20"/>
          <w:szCs w:val="20"/>
        </w:rPr>
        <w:t>",</w:t>
      </w:r>
      <w:proofErr w:type="spellStart"/>
      <w:r>
        <w:rPr>
          <w:sz w:val="20"/>
          <w:szCs w:val="20"/>
        </w:rPr>
        <w:t>lwd</w:t>
      </w:r>
      <w:proofErr w:type="spellEnd"/>
      <w:r>
        <w:rPr>
          <w:sz w:val="20"/>
          <w:szCs w:val="20"/>
        </w:rPr>
        <w:t>=3)</w:t>
      </w:r>
    </w:p>
    <w:p w:rsidR="00BF3226" w:rsidRDefault="00C01E6E">
      <w:pPr>
        <w:spacing w:after="0" w:line="240" w:lineRule="auto"/>
        <w:rPr>
          <w:sz w:val="20"/>
          <w:szCs w:val="20"/>
        </w:rPr>
      </w:pPr>
      <w:r>
        <w:rPr>
          <w:noProof/>
        </w:rPr>
        <w:drawing>
          <wp:inline distT="114300" distB="114300" distL="114300" distR="114300">
            <wp:extent cx="5943600" cy="2662238"/>
            <wp:effectExtent l="0" t="0" r="0" b="0"/>
            <wp:docPr id="3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7"/>
                    <a:srcRect/>
                    <a:stretch>
                      <a:fillRect/>
                    </a:stretch>
                  </pic:blipFill>
                  <pic:spPr>
                    <a:xfrm>
                      <a:off x="0" y="0"/>
                      <a:ext cx="5943600" cy="2662238"/>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sz w:val="20"/>
          <w:szCs w:val="20"/>
        </w:rPr>
        <w:t>a) Arima Model (2,1,1</w:t>
      </w:r>
      <w:proofErr w:type="gramStart"/>
      <w:r>
        <w:rPr>
          <w:sz w:val="20"/>
          <w:szCs w:val="20"/>
        </w:rPr>
        <w:t>)  (</w:t>
      </w:r>
      <w:proofErr w:type="gramEnd"/>
      <w:r>
        <w:rPr>
          <w:sz w:val="20"/>
          <w:szCs w:val="20"/>
        </w:rPr>
        <w:t xml:space="preserve"> from </w:t>
      </w:r>
      <w:proofErr w:type="spellStart"/>
      <w:r>
        <w:rPr>
          <w:sz w:val="20"/>
          <w:szCs w:val="20"/>
        </w:rPr>
        <w:t>acf</w:t>
      </w:r>
      <w:proofErr w:type="spellEnd"/>
      <w:r>
        <w:rPr>
          <w:sz w:val="20"/>
          <w:szCs w:val="20"/>
        </w:rPr>
        <w:t xml:space="preserve"> and </w:t>
      </w:r>
      <w:proofErr w:type="spellStart"/>
      <w:r>
        <w:rPr>
          <w:sz w:val="20"/>
          <w:szCs w:val="20"/>
        </w:rPr>
        <w:t>pacf</w:t>
      </w:r>
      <w:proofErr w:type="spellEnd"/>
      <w:r>
        <w:rPr>
          <w:sz w:val="20"/>
          <w:szCs w:val="20"/>
        </w:rPr>
        <w:t xml:space="preserve"> plots)</w:t>
      </w:r>
    </w:p>
    <w:p w:rsidR="00BF3226" w:rsidRDefault="00BF3226">
      <w:pPr>
        <w:spacing w:after="0" w:line="240" w:lineRule="auto"/>
        <w:rPr>
          <w:sz w:val="20"/>
          <w:szCs w:val="20"/>
        </w:rPr>
      </w:pPr>
    </w:p>
    <w:p w:rsidR="00BF3226" w:rsidRDefault="00C01E6E">
      <w:pPr>
        <w:spacing w:after="0" w:line="240" w:lineRule="auto"/>
        <w:rPr>
          <w:sz w:val="20"/>
          <w:szCs w:val="20"/>
        </w:rPr>
      </w:pPr>
      <w:r>
        <w:rPr>
          <w:sz w:val="20"/>
          <w:szCs w:val="20"/>
        </w:rPr>
        <w:t xml:space="preserve">fit &lt;- </w:t>
      </w:r>
      <w:proofErr w:type="spellStart"/>
      <w:proofErr w:type="gramStart"/>
      <w:r>
        <w:rPr>
          <w:sz w:val="20"/>
          <w:szCs w:val="20"/>
        </w:rPr>
        <w:t>arima</w:t>
      </w:r>
      <w:proofErr w:type="spellEnd"/>
      <w:r>
        <w:rPr>
          <w:sz w:val="20"/>
          <w:szCs w:val="20"/>
        </w:rPr>
        <w:t>(</w:t>
      </w:r>
      <w:proofErr w:type="gramEnd"/>
      <w:r>
        <w:rPr>
          <w:sz w:val="20"/>
          <w:szCs w:val="20"/>
        </w:rPr>
        <w:t>y, order=c(2, 1, 1))</w:t>
      </w:r>
    </w:p>
    <w:p w:rsidR="00BF3226" w:rsidRDefault="00C01E6E">
      <w:pPr>
        <w:spacing w:after="0" w:line="240" w:lineRule="auto"/>
        <w:rPr>
          <w:sz w:val="20"/>
          <w:szCs w:val="20"/>
        </w:rPr>
      </w:pPr>
      <w:r>
        <w:rPr>
          <w:sz w:val="20"/>
          <w:szCs w:val="20"/>
        </w:rPr>
        <w:t>fit</w:t>
      </w:r>
    </w:p>
    <w:p w:rsidR="00BF3226" w:rsidRDefault="00C01E6E">
      <w:pPr>
        <w:spacing w:after="0" w:line="240" w:lineRule="auto"/>
        <w:rPr>
          <w:sz w:val="20"/>
          <w:szCs w:val="20"/>
        </w:rPr>
      </w:pPr>
      <w:r>
        <w:rPr>
          <w:sz w:val="20"/>
          <w:szCs w:val="20"/>
        </w:rPr>
        <w:t>accuracy(fit)</w:t>
      </w:r>
    </w:p>
    <w:p w:rsidR="00BF3226" w:rsidRDefault="00C01E6E">
      <w:pPr>
        <w:spacing w:after="0" w:line="240" w:lineRule="auto"/>
        <w:rPr>
          <w:sz w:val="20"/>
          <w:szCs w:val="20"/>
        </w:rPr>
      </w:pPr>
      <w:r>
        <w:rPr>
          <w:sz w:val="20"/>
          <w:szCs w:val="20"/>
        </w:rPr>
        <w:t>forecast(fit,30)</w:t>
      </w:r>
    </w:p>
    <w:p w:rsidR="00BF3226" w:rsidRDefault="00C01E6E">
      <w:pPr>
        <w:spacing w:after="0" w:line="240" w:lineRule="auto"/>
        <w:rPr>
          <w:sz w:val="20"/>
          <w:szCs w:val="20"/>
        </w:rPr>
      </w:pPr>
      <w:r>
        <w:rPr>
          <w:sz w:val="20"/>
          <w:szCs w:val="20"/>
        </w:rPr>
        <w:t>plot(forecast(fit,30))</w:t>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1600200"/>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a:srcRect/>
                    <a:stretch>
                      <a:fillRect/>
                    </a:stretch>
                  </pic:blipFill>
                  <pic:spPr>
                    <a:xfrm>
                      <a:off x="0" y="0"/>
                      <a:ext cx="5943600" cy="1600200"/>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4443413"/>
            <wp:effectExtent l="0" t="0" r="0" b="0"/>
            <wp:docPr id="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9"/>
                    <a:srcRect/>
                    <a:stretch>
                      <a:fillRect/>
                    </a:stretch>
                  </pic:blipFill>
                  <pic:spPr>
                    <a:xfrm>
                      <a:off x="0" y="0"/>
                      <a:ext cx="5943600" cy="4443413"/>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sz w:val="20"/>
          <w:szCs w:val="20"/>
        </w:rPr>
        <w:t xml:space="preserve">b) </w:t>
      </w:r>
      <w:proofErr w:type="spellStart"/>
      <w:r>
        <w:rPr>
          <w:sz w:val="20"/>
          <w:szCs w:val="20"/>
        </w:rPr>
        <w:t>AutoArima</w:t>
      </w:r>
      <w:proofErr w:type="spellEnd"/>
    </w:p>
    <w:p w:rsidR="00BF3226" w:rsidRDefault="00C01E6E">
      <w:pPr>
        <w:spacing w:after="0" w:line="240" w:lineRule="auto"/>
        <w:rPr>
          <w:sz w:val="20"/>
          <w:szCs w:val="20"/>
        </w:rPr>
      </w:pPr>
      <w:proofErr w:type="spellStart"/>
      <w:r>
        <w:rPr>
          <w:sz w:val="20"/>
          <w:szCs w:val="20"/>
        </w:rPr>
        <w:t>model_arima</w:t>
      </w:r>
      <w:proofErr w:type="spellEnd"/>
      <w:r>
        <w:rPr>
          <w:sz w:val="20"/>
          <w:szCs w:val="20"/>
        </w:rPr>
        <w:t xml:space="preserve"> &lt;- </w:t>
      </w:r>
      <w:proofErr w:type="spellStart"/>
      <w:proofErr w:type="gramStart"/>
      <w:r>
        <w:rPr>
          <w:sz w:val="20"/>
          <w:szCs w:val="20"/>
        </w:rPr>
        <w:t>auto.arima</w:t>
      </w:r>
      <w:proofErr w:type="spellEnd"/>
      <w:proofErr w:type="gramEnd"/>
      <w:r>
        <w:rPr>
          <w:sz w:val="20"/>
          <w:szCs w:val="20"/>
        </w:rPr>
        <w:t>(y)</w:t>
      </w:r>
    </w:p>
    <w:p w:rsidR="00BF3226" w:rsidRDefault="00C01E6E">
      <w:pPr>
        <w:spacing w:after="0" w:line="240" w:lineRule="auto"/>
        <w:rPr>
          <w:sz w:val="20"/>
          <w:szCs w:val="20"/>
        </w:rPr>
      </w:pPr>
      <w:proofErr w:type="spellStart"/>
      <w:r>
        <w:rPr>
          <w:sz w:val="20"/>
          <w:szCs w:val="20"/>
        </w:rPr>
        <w:t>model_arima</w:t>
      </w:r>
      <w:proofErr w:type="spellEnd"/>
    </w:p>
    <w:p w:rsidR="00BF3226" w:rsidRDefault="00C01E6E">
      <w:pPr>
        <w:spacing w:after="0" w:line="240" w:lineRule="auto"/>
        <w:rPr>
          <w:sz w:val="20"/>
          <w:szCs w:val="20"/>
        </w:rPr>
      </w:pPr>
      <w:r>
        <w:rPr>
          <w:sz w:val="20"/>
          <w:szCs w:val="20"/>
        </w:rPr>
        <w:t>accuracy(</w:t>
      </w:r>
      <w:proofErr w:type="spellStart"/>
      <w:r>
        <w:rPr>
          <w:sz w:val="20"/>
          <w:szCs w:val="20"/>
        </w:rPr>
        <w:t>model_arima</w:t>
      </w:r>
      <w:proofErr w:type="spellEnd"/>
      <w:r>
        <w:rPr>
          <w:sz w:val="20"/>
          <w:szCs w:val="20"/>
        </w:rPr>
        <w:t>)</w:t>
      </w:r>
    </w:p>
    <w:p w:rsidR="00BF3226" w:rsidRDefault="00C01E6E">
      <w:pPr>
        <w:spacing w:after="0" w:line="240" w:lineRule="auto"/>
        <w:rPr>
          <w:sz w:val="20"/>
          <w:szCs w:val="20"/>
        </w:rPr>
      </w:pPr>
      <w:proofErr w:type="spellStart"/>
      <w:r>
        <w:rPr>
          <w:sz w:val="20"/>
          <w:szCs w:val="20"/>
        </w:rPr>
        <w:t>fcast_arima</w:t>
      </w:r>
      <w:proofErr w:type="spellEnd"/>
      <w:r>
        <w:rPr>
          <w:sz w:val="20"/>
          <w:szCs w:val="20"/>
        </w:rPr>
        <w:t xml:space="preserve"> &lt;- </w:t>
      </w:r>
      <w:proofErr w:type="gramStart"/>
      <w:r>
        <w:rPr>
          <w:sz w:val="20"/>
          <w:szCs w:val="20"/>
        </w:rPr>
        <w:t>forecast(</w:t>
      </w:r>
      <w:proofErr w:type="spellStart"/>
      <w:proofErr w:type="gramEnd"/>
      <w:r>
        <w:rPr>
          <w:sz w:val="20"/>
          <w:szCs w:val="20"/>
        </w:rPr>
        <w:t>model_arima</w:t>
      </w:r>
      <w:proofErr w:type="spellEnd"/>
      <w:r>
        <w:rPr>
          <w:sz w:val="20"/>
          <w:szCs w:val="20"/>
        </w:rPr>
        <w:t>, h = 30)</w:t>
      </w:r>
    </w:p>
    <w:p w:rsidR="00BF3226" w:rsidRDefault="00C01E6E">
      <w:pPr>
        <w:spacing w:after="0" w:line="240" w:lineRule="auto"/>
        <w:rPr>
          <w:sz w:val="20"/>
          <w:szCs w:val="20"/>
        </w:rPr>
      </w:pPr>
      <w:r>
        <w:rPr>
          <w:sz w:val="20"/>
          <w:szCs w:val="20"/>
        </w:rPr>
        <w:t>plot(</w:t>
      </w:r>
      <w:proofErr w:type="spellStart"/>
      <w:r>
        <w:rPr>
          <w:sz w:val="20"/>
          <w:szCs w:val="20"/>
        </w:rPr>
        <w:t>fcast_arima</w:t>
      </w:r>
      <w:proofErr w:type="spellEnd"/>
      <w:r>
        <w:rPr>
          <w:sz w:val="20"/>
          <w:szCs w:val="20"/>
        </w:rPr>
        <w:t>)</w:t>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1651000"/>
            <wp:effectExtent l="0" t="0" r="0" b="0"/>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0"/>
                    <a:srcRect/>
                    <a:stretch>
                      <a:fillRect/>
                    </a:stretch>
                  </pic:blipFill>
                  <pic:spPr>
                    <a:xfrm>
                      <a:off x="0" y="0"/>
                      <a:ext cx="5943600" cy="1651000"/>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C01E6E">
      <w:pPr>
        <w:spacing w:after="0" w:line="240" w:lineRule="auto"/>
        <w:rPr>
          <w:sz w:val="20"/>
          <w:szCs w:val="20"/>
        </w:rPr>
      </w:pPr>
      <w:r>
        <w:rPr>
          <w:noProof/>
        </w:rPr>
        <w:drawing>
          <wp:inline distT="114300" distB="114300" distL="114300" distR="114300">
            <wp:extent cx="5943600" cy="4224338"/>
            <wp:effectExtent l="0" t="0" r="0" b="0"/>
            <wp:docPr id="2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1"/>
                    <a:srcRect/>
                    <a:stretch>
                      <a:fillRect/>
                    </a:stretch>
                  </pic:blipFill>
                  <pic:spPr>
                    <a:xfrm>
                      <a:off x="0" y="0"/>
                      <a:ext cx="5943600" cy="4224338"/>
                    </a:xfrm>
                    <a:prstGeom prst="rect">
                      <a:avLst/>
                    </a:prstGeom>
                    <a:ln/>
                  </pic:spPr>
                </pic:pic>
              </a:graphicData>
            </a:graphic>
          </wp:inline>
        </w:drawing>
      </w: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Default="00BF3226">
      <w:pPr>
        <w:spacing w:after="0" w:line="240" w:lineRule="auto"/>
        <w:rPr>
          <w:sz w:val="20"/>
          <w:szCs w:val="20"/>
        </w:rPr>
      </w:pPr>
    </w:p>
    <w:p w:rsidR="00BF3226" w:rsidRPr="00CA2ECE" w:rsidRDefault="00C01E6E">
      <w:pPr>
        <w:spacing w:after="0" w:line="240" w:lineRule="auto"/>
        <w:rPr>
          <w:b/>
          <w:sz w:val="20"/>
          <w:szCs w:val="20"/>
        </w:rPr>
      </w:pPr>
      <w:r w:rsidRPr="00CA2ECE">
        <w:rPr>
          <w:b/>
          <w:sz w:val="20"/>
          <w:szCs w:val="20"/>
        </w:rPr>
        <w:t>c) Forecasted values for next 30 days using the Arima (4,1,</w:t>
      </w:r>
      <w:proofErr w:type="gramStart"/>
      <w:r w:rsidRPr="00CA2ECE">
        <w:rPr>
          <w:b/>
          <w:sz w:val="20"/>
          <w:szCs w:val="20"/>
        </w:rPr>
        <w:t>4)Model</w:t>
      </w:r>
      <w:proofErr w:type="gramEnd"/>
      <w:r w:rsidRPr="00CA2ECE">
        <w:rPr>
          <w:b/>
          <w:sz w:val="20"/>
          <w:szCs w:val="20"/>
        </w:rPr>
        <w:t>.</w:t>
      </w:r>
    </w:p>
    <w:p w:rsidR="00BF3226" w:rsidRDefault="00C01E6E">
      <w:pPr>
        <w:spacing w:after="0" w:line="240" w:lineRule="auto"/>
        <w:rPr>
          <w:sz w:val="20"/>
          <w:szCs w:val="20"/>
        </w:rPr>
      </w:pPr>
      <w:r>
        <w:rPr>
          <w:noProof/>
        </w:rPr>
        <w:drawing>
          <wp:inline distT="114300" distB="114300" distL="114300" distR="114300">
            <wp:extent cx="4129088" cy="7267575"/>
            <wp:effectExtent l="0" t="0" r="0" b="0"/>
            <wp:docPr id="2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2"/>
                    <a:srcRect/>
                    <a:stretch>
                      <a:fillRect/>
                    </a:stretch>
                  </pic:blipFill>
                  <pic:spPr>
                    <a:xfrm>
                      <a:off x="0" y="0"/>
                      <a:ext cx="4129088" cy="7267575"/>
                    </a:xfrm>
                    <a:prstGeom prst="rect">
                      <a:avLst/>
                    </a:prstGeom>
                    <a:ln/>
                  </pic:spPr>
                </pic:pic>
              </a:graphicData>
            </a:graphic>
          </wp:inline>
        </w:drawing>
      </w:r>
    </w:p>
    <w:p w:rsidR="00BF3226" w:rsidRDefault="00BF3226">
      <w:pPr>
        <w:spacing w:after="0" w:line="480" w:lineRule="auto"/>
        <w:rPr>
          <w:rFonts w:ascii="Times New Roman" w:eastAsia="Times New Roman" w:hAnsi="Times New Roman" w:cs="Times New Roman"/>
          <w:b/>
          <w:sz w:val="24"/>
          <w:szCs w:val="24"/>
        </w:rPr>
      </w:pPr>
    </w:p>
    <w:p w:rsidR="00746436" w:rsidRDefault="00746436">
      <w:pPr>
        <w:spacing w:after="0" w:line="480" w:lineRule="auto"/>
        <w:rPr>
          <w:rFonts w:ascii="Times New Roman" w:eastAsia="Times New Roman" w:hAnsi="Times New Roman" w:cs="Times New Roman"/>
          <w:b/>
          <w:sz w:val="24"/>
          <w:szCs w:val="24"/>
        </w:rPr>
      </w:pPr>
    </w:p>
    <w:p w:rsidR="00BF3226" w:rsidRDefault="00C01E6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Conclusions and Recommendations</w:t>
      </w:r>
    </w:p>
    <w:p w:rsidR="00BF322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Using time series forecasting, oil prices can be predicted up to MAPE of 1.08%</w:t>
      </w:r>
    </w:p>
    <w:p w:rsidR="00BF322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 xml:space="preserve">However, real time changes can be accommodated into model using text mining. </w:t>
      </w:r>
    </w:p>
    <w:p w:rsidR="00BF322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News article text mining can help to predict the trend of oil price fluctuation. This can be acquired by more data scraping from multiple news websites which will improve the accuracy of the prediction.</w:t>
      </w:r>
    </w:p>
    <w:p w:rsidR="00BF3226" w:rsidRPr="00746436" w:rsidRDefault="00C01E6E">
      <w:pPr>
        <w:numPr>
          <w:ilvl w:val="0"/>
          <w:numId w:val="1"/>
        </w:numPr>
        <w:spacing w:before="72" w:after="0" w:line="360" w:lineRule="auto"/>
        <w:ind w:firstLine="1080"/>
        <w:contextualSpacing/>
        <w:rPr>
          <w:sz w:val="24"/>
          <w:szCs w:val="24"/>
        </w:rPr>
      </w:pPr>
      <w:r>
        <w:rPr>
          <w:rFonts w:ascii="Arial" w:eastAsia="Arial" w:hAnsi="Arial" w:cs="Arial"/>
          <w:sz w:val="24"/>
          <w:szCs w:val="24"/>
        </w:rPr>
        <w:t>More comprehensive oi</w:t>
      </w:r>
      <w:r w:rsidR="00CA2ECE">
        <w:rPr>
          <w:rFonts w:ascii="Arial" w:eastAsia="Arial" w:hAnsi="Arial" w:cs="Arial"/>
          <w:sz w:val="24"/>
          <w:szCs w:val="24"/>
        </w:rPr>
        <w:t xml:space="preserve">l specific training dictionary </w:t>
      </w:r>
      <w:r>
        <w:rPr>
          <w:rFonts w:ascii="Arial" w:eastAsia="Arial" w:hAnsi="Arial" w:cs="Arial"/>
          <w:sz w:val="24"/>
          <w:szCs w:val="24"/>
        </w:rPr>
        <w:t xml:space="preserve">and geopolitical stability index could be made for better predictive accuracy and added </w:t>
      </w:r>
      <w:proofErr w:type="gramStart"/>
      <w:r>
        <w:rPr>
          <w:rFonts w:ascii="Arial" w:eastAsia="Arial" w:hAnsi="Arial" w:cs="Arial"/>
          <w:sz w:val="24"/>
          <w:szCs w:val="24"/>
        </w:rPr>
        <w:t>as  regressor</w:t>
      </w:r>
      <w:proofErr w:type="gramEnd"/>
      <w:r>
        <w:rPr>
          <w:rFonts w:ascii="Arial" w:eastAsia="Arial" w:hAnsi="Arial" w:cs="Arial"/>
          <w:sz w:val="24"/>
          <w:szCs w:val="24"/>
        </w:rPr>
        <w:t xml:space="preserve"> into the time series.</w:t>
      </w: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rFonts w:ascii="Arial" w:eastAsia="Arial" w:hAnsi="Arial" w:cs="Arial"/>
          <w:sz w:val="24"/>
          <w:szCs w:val="24"/>
        </w:rPr>
      </w:pPr>
    </w:p>
    <w:p w:rsidR="00746436" w:rsidRDefault="00746436" w:rsidP="00746436">
      <w:pPr>
        <w:spacing w:before="72" w:after="0" w:line="360" w:lineRule="auto"/>
        <w:contextualSpacing/>
        <w:rPr>
          <w:sz w:val="24"/>
          <w:szCs w:val="24"/>
        </w:rPr>
      </w:pPr>
    </w:p>
    <w:p w:rsidR="00BF3226" w:rsidRDefault="00C01E6E">
      <w:pPr>
        <w:numPr>
          <w:ilvl w:val="0"/>
          <w:numId w:val="1"/>
        </w:numPr>
        <w:spacing w:after="0" w:line="480" w:lineRule="auto"/>
        <w:ind w:hanging="720"/>
        <w:contextualSpacing/>
        <w:rPr>
          <w:b/>
          <w:sz w:val="24"/>
          <w:szCs w:val="24"/>
        </w:rPr>
      </w:pPr>
      <w:r>
        <w:rPr>
          <w:rFonts w:ascii="Times New Roman" w:eastAsia="Times New Roman" w:hAnsi="Times New Roman" w:cs="Times New Roman"/>
          <w:b/>
          <w:sz w:val="24"/>
          <w:szCs w:val="24"/>
        </w:rPr>
        <w:t>References</w:t>
      </w:r>
    </w:p>
    <w:p w:rsidR="00BF3226" w:rsidRDefault="00884EEA">
      <w:pPr>
        <w:spacing w:after="0" w:line="480" w:lineRule="auto"/>
        <w:ind w:left="720"/>
        <w:rPr>
          <w:rFonts w:ascii="Times New Roman" w:eastAsia="Times New Roman" w:hAnsi="Times New Roman" w:cs="Times New Roman"/>
          <w:b/>
          <w:color w:val="2E75B5"/>
          <w:sz w:val="24"/>
          <w:szCs w:val="24"/>
        </w:rPr>
      </w:pPr>
      <w:hyperlink r:id="rId63">
        <w:r w:rsidR="00C01E6E">
          <w:rPr>
            <w:rFonts w:ascii="Times New Roman" w:eastAsia="Times New Roman" w:hAnsi="Times New Roman" w:cs="Times New Roman"/>
            <w:b/>
            <w:color w:val="2E75B5"/>
            <w:sz w:val="24"/>
            <w:szCs w:val="24"/>
            <w:u w:val="single"/>
          </w:rPr>
          <w:t>https://cran.r-project.org/web/packages/tm/vignettes/tm.pdf</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64">
        <w:r w:rsidR="00C01E6E">
          <w:rPr>
            <w:rFonts w:ascii="Times New Roman" w:eastAsia="Times New Roman" w:hAnsi="Times New Roman" w:cs="Times New Roman"/>
            <w:b/>
            <w:color w:val="2E75B5"/>
            <w:sz w:val="24"/>
            <w:szCs w:val="24"/>
            <w:u w:val="single"/>
          </w:rPr>
          <w:t>https://cran.r-project.org/web/packages/rvest/rvest.pdf</w:t>
        </w:r>
      </w:hyperlink>
    </w:p>
    <w:p w:rsidR="00BF3226" w:rsidRDefault="00884EEA">
      <w:pPr>
        <w:spacing w:after="0" w:line="480" w:lineRule="auto"/>
        <w:ind w:left="720"/>
        <w:rPr>
          <w:rFonts w:ascii="Times New Roman" w:eastAsia="Times New Roman" w:hAnsi="Times New Roman" w:cs="Times New Roman"/>
          <w:b/>
          <w:color w:val="2E75B5"/>
          <w:sz w:val="24"/>
          <w:szCs w:val="24"/>
          <w:u w:val="single"/>
        </w:rPr>
      </w:pPr>
      <w:hyperlink r:id="rId65">
        <w:r w:rsidR="00C01E6E">
          <w:rPr>
            <w:rFonts w:ascii="Times New Roman" w:eastAsia="Times New Roman" w:hAnsi="Times New Roman" w:cs="Times New Roman"/>
            <w:b/>
            <w:color w:val="2E75B5"/>
            <w:sz w:val="24"/>
            <w:szCs w:val="24"/>
            <w:u w:val="single"/>
          </w:rPr>
          <w:t>https://cran.r-project.org/web/packages</w:t>
        </w:r>
      </w:hyperlink>
      <w:r w:rsidR="00C01E6E">
        <w:rPr>
          <w:rFonts w:ascii="Times New Roman" w:eastAsia="Times New Roman" w:hAnsi="Times New Roman" w:cs="Times New Roman"/>
          <w:b/>
          <w:color w:val="2E75B5"/>
          <w:sz w:val="24"/>
          <w:szCs w:val="24"/>
          <w:u w:val="single"/>
        </w:rPr>
        <w:t>/tseries/tseries.pdf</w:t>
      </w:r>
    </w:p>
    <w:p w:rsidR="00BF3226" w:rsidRDefault="00C01E6E">
      <w:pPr>
        <w:spacing w:after="0" w:line="480" w:lineRule="auto"/>
        <w:ind w:left="720"/>
        <w:rPr>
          <w:rFonts w:ascii="Times New Roman" w:eastAsia="Times New Roman" w:hAnsi="Times New Roman" w:cs="Times New Roman"/>
          <w:b/>
          <w:color w:val="2E75B5"/>
          <w:sz w:val="24"/>
          <w:szCs w:val="24"/>
          <w:u w:val="single"/>
        </w:rPr>
      </w:pPr>
      <w:r>
        <w:rPr>
          <w:rFonts w:ascii="Times New Roman" w:eastAsia="Times New Roman" w:hAnsi="Times New Roman" w:cs="Times New Roman"/>
          <w:b/>
          <w:color w:val="2E75B5"/>
          <w:sz w:val="24"/>
          <w:szCs w:val="24"/>
          <w:u w:val="single"/>
        </w:rPr>
        <w:t>https://cran.r-project.org/web/packages/forecast/forecast.pdf</w:t>
      </w:r>
    </w:p>
    <w:p w:rsidR="00BF3226" w:rsidRDefault="00884EEA">
      <w:pPr>
        <w:spacing w:after="0" w:line="480" w:lineRule="auto"/>
        <w:ind w:left="720"/>
        <w:rPr>
          <w:rFonts w:ascii="Times New Roman" w:eastAsia="Times New Roman" w:hAnsi="Times New Roman" w:cs="Times New Roman"/>
          <w:b/>
          <w:color w:val="2E75B5"/>
          <w:sz w:val="24"/>
          <w:szCs w:val="24"/>
        </w:rPr>
      </w:pPr>
      <w:hyperlink r:id="rId66">
        <w:r w:rsidR="00C01E6E">
          <w:rPr>
            <w:rFonts w:ascii="Times New Roman" w:eastAsia="Times New Roman" w:hAnsi="Times New Roman" w:cs="Times New Roman"/>
            <w:b/>
            <w:color w:val="2E75B5"/>
            <w:sz w:val="24"/>
            <w:szCs w:val="24"/>
            <w:u w:val="single"/>
          </w:rPr>
          <w:t>https://cran.r-project.org/web/packages/tidytext/vignettes/tidytext.html</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67">
        <w:r w:rsidR="00C01E6E">
          <w:rPr>
            <w:rFonts w:ascii="Times New Roman" w:eastAsia="Times New Roman" w:hAnsi="Times New Roman" w:cs="Times New Roman"/>
            <w:b/>
            <w:color w:val="2E75B5"/>
            <w:sz w:val="24"/>
            <w:szCs w:val="24"/>
            <w:u w:val="single"/>
          </w:rPr>
          <w:t>https://cran.r-project.org/web/packages/magrittr/vignettes/magrittr.html</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68">
        <w:r w:rsidR="00C01E6E">
          <w:rPr>
            <w:rFonts w:ascii="Times New Roman" w:eastAsia="Times New Roman" w:hAnsi="Times New Roman" w:cs="Times New Roman"/>
            <w:b/>
            <w:color w:val="2E75B5"/>
            <w:sz w:val="24"/>
            <w:szCs w:val="24"/>
            <w:u w:val="single"/>
          </w:rPr>
          <w:t>https://cran.r-project.org/web/packages/NLP/NLP.pdf</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69">
        <w:r w:rsidR="00C01E6E">
          <w:rPr>
            <w:rFonts w:ascii="Times New Roman" w:eastAsia="Times New Roman" w:hAnsi="Times New Roman" w:cs="Times New Roman"/>
            <w:b/>
            <w:color w:val="2E75B5"/>
            <w:sz w:val="24"/>
            <w:szCs w:val="24"/>
            <w:u w:val="single"/>
          </w:rPr>
          <w:t>https://blog.rstudio.org/2014/11/24/rvest-easy-web-scraping-with-r/</w:t>
        </w:r>
      </w:hyperlink>
    </w:p>
    <w:p w:rsidR="00BF3226" w:rsidRDefault="00884EEA">
      <w:pPr>
        <w:spacing w:after="0" w:line="480" w:lineRule="auto"/>
        <w:ind w:left="720"/>
        <w:rPr>
          <w:rFonts w:ascii="Times New Roman" w:eastAsia="Times New Roman" w:hAnsi="Times New Roman" w:cs="Times New Roman"/>
          <w:b/>
          <w:color w:val="2E75B5"/>
          <w:sz w:val="24"/>
          <w:szCs w:val="24"/>
          <w:u w:val="single"/>
        </w:rPr>
      </w:pPr>
      <w:hyperlink r:id="rId70">
        <w:r w:rsidR="00C01E6E">
          <w:rPr>
            <w:rFonts w:ascii="Times New Roman" w:eastAsia="Times New Roman" w:hAnsi="Times New Roman" w:cs="Times New Roman"/>
            <w:b/>
            <w:color w:val="2E75B5"/>
            <w:sz w:val="24"/>
            <w:szCs w:val="24"/>
            <w:u w:val="single"/>
          </w:rPr>
          <w:t>https://rstudio-pubs-static.s3.amazonaws.com/66739_c4422a1761bd4ee0b0bb 8821d7780e12.html</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71">
        <w:r w:rsidR="00C01E6E">
          <w:rPr>
            <w:rFonts w:ascii="Times New Roman" w:eastAsia="Times New Roman" w:hAnsi="Times New Roman" w:cs="Times New Roman"/>
            <w:b/>
            <w:color w:val="2E75B5"/>
            <w:sz w:val="24"/>
            <w:szCs w:val="24"/>
            <w:u w:val="single"/>
          </w:rPr>
          <w:t>https://cran.r-project.org/web/packages/tidytext/vignettes/tidying_casting.html</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72">
        <w:r w:rsidR="00C01E6E">
          <w:rPr>
            <w:rFonts w:ascii="Times New Roman" w:eastAsia="Times New Roman" w:hAnsi="Times New Roman" w:cs="Times New Roman"/>
            <w:b/>
            <w:color w:val="1155CC"/>
            <w:sz w:val="24"/>
            <w:szCs w:val="24"/>
            <w:u w:val="single"/>
          </w:rPr>
          <w:t>http://data.worldbank.org/</w:t>
        </w:r>
      </w:hyperlink>
    </w:p>
    <w:p w:rsidR="00BF3226" w:rsidRDefault="00884EEA">
      <w:pPr>
        <w:spacing w:after="0" w:line="480" w:lineRule="auto"/>
        <w:ind w:left="720"/>
        <w:rPr>
          <w:rFonts w:ascii="Times New Roman" w:eastAsia="Times New Roman" w:hAnsi="Times New Roman" w:cs="Times New Roman"/>
          <w:b/>
          <w:color w:val="2E75B5"/>
          <w:sz w:val="24"/>
          <w:szCs w:val="24"/>
        </w:rPr>
      </w:pPr>
      <w:hyperlink r:id="rId73">
        <w:r w:rsidR="00C01E6E">
          <w:rPr>
            <w:rFonts w:ascii="Times New Roman" w:eastAsia="Times New Roman" w:hAnsi="Times New Roman" w:cs="Times New Roman"/>
            <w:b/>
            <w:color w:val="1155CC"/>
            <w:sz w:val="24"/>
            <w:szCs w:val="24"/>
            <w:u w:val="single"/>
          </w:rPr>
          <w:t>http://oilprice.com/</w:t>
        </w:r>
      </w:hyperlink>
    </w:p>
    <w:p w:rsidR="00BF3226" w:rsidRDefault="00C01E6E">
      <w:pPr>
        <w:spacing w:after="0" w:line="480" w:lineRule="auto"/>
        <w:ind w:left="720"/>
        <w:rPr>
          <w:rFonts w:ascii="Times New Roman" w:eastAsia="Times New Roman" w:hAnsi="Times New Roman" w:cs="Times New Roman"/>
          <w:b/>
          <w:color w:val="2E75B5"/>
          <w:sz w:val="24"/>
          <w:szCs w:val="24"/>
        </w:rPr>
      </w:pPr>
      <w:r>
        <w:rPr>
          <w:rFonts w:ascii="Times New Roman" w:eastAsia="Times New Roman" w:hAnsi="Times New Roman" w:cs="Times New Roman"/>
          <w:b/>
          <w:i/>
          <w:color w:val="2E75B5"/>
          <w:sz w:val="24"/>
          <w:szCs w:val="24"/>
        </w:rPr>
        <w:t xml:space="preserve">“Analysis of the International Oil Price Fluctuations and Its Influencing Factors” </w:t>
      </w:r>
      <w:proofErr w:type="spellStart"/>
      <w:r>
        <w:rPr>
          <w:rFonts w:ascii="Times New Roman" w:eastAsia="Times New Roman" w:hAnsi="Times New Roman" w:cs="Times New Roman"/>
          <w:b/>
          <w:color w:val="2E75B5"/>
          <w:sz w:val="24"/>
          <w:szCs w:val="24"/>
        </w:rPr>
        <w:t>Lingyu</w:t>
      </w:r>
      <w:proofErr w:type="spellEnd"/>
      <w:r>
        <w:rPr>
          <w:rFonts w:ascii="Times New Roman" w:eastAsia="Times New Roman" w:hAnsi="Times New Roman" w:cs="Times New Roman"/>
          <w:b/>
          <w:color w:val="2E75B5"/>
          <w:sz w:val="24"/>
          <w:szCs w:val="24"/>
        </w:rPr>
        <w:t xml:space="preserve"> Yan School of Earth Sciences and Resources, China University of Geosciences (Beijing), Beijing, China. </w:t>
      </w:r>
    </w:p>
    <w:p w:rsidR="00CA2ECE" w:rsidRDefault="00CA2ECE">
      <w:pPr>
        <w:spacing w:after="0" w:line="480" w:lineRule="auto"/>
        <w:ind w:left="720"/>
        <w:rPr>
          <w:rFonts w:ascii="Times New Roman" w:eastAsia="Times New Roman" w:hAnsi="Times New Roman" w:cs="Times New Roman"/>
          <w:b/>
          <w:color w:val="2E75B5"/>
          <w:sz w:val="24"/>
          <w:szCs w:val="24"/>
        </w:rPr>
      </w:pPr>
    </w:p>
    <w:p w:rsidR="00BF3226" w:rsidRDefault="00BF3226">
      <w:pPr>
        <w:spacing w:after="0" w:line="480" w:lineRule="auto"/>
        <w:ind w:left="720"/>
        <w:rPr>
          <w:rFonts w:ascii="Times New Roman" w:eastAsia="Times New Roman" w:hAnsi="Times New Roman" w:cs="Times New Roman"/>
          <w:b/>
          <w:color w:val="2E75B5"/>
          <w:sz w:val="24"/>
          <w:szCs w:val="24"/>
        </w:rPr>
      </w:pPr>
    </w:p>
    <w:p w:rsidR="00BF3226" w:rsidRDefault="00BF3226">
      <w:pPr>
        <w:spacing w:after="0" w:line="480" w:lineRule="auto"/>
        <w:rPr>
          <w:rFonts w:ascii="Times New Roman" w:eastAsia="Times New Roman" w:hAnsi="Times New Roman" w:cs="Times New Roman"/>
          <w:b/>
          <w:color w:val="2E75B5"/>
          <w:sz w:val="24"/>
          <w:szCs w:val="24"/>
        </w:rPr>
      </w:pPr>
    </w:p>
    <w:p w:rsidR="00BF3226" w:rsidRDefault="00BF3226">
      <w:pPr>
        <w:rPr>
          <w:rFonts w:ascii="Times New Roman" w:eastAsia="Times New Roman" w:hAnsi="Times New Roman" w:cs="Times New Roman"/>
          <w:sz w:val="24"/>
          <w:szCs w:val="24"/>
        </w:rPr>
      </w:pPr>
    </w:p>
    <w:p w:rsidR="00BF3226" w:rsidRDefault="00BF3226">
      <w:pPr>
        <w:rPr>
          <w:rFonts w:ascii="Times New Roman" w:eastAsia="Times New Roman" w:hAnsi="Times New Roman" w:cs="Times New Roman"/>
          <w:sz w:val="24"/>
          <w:szCs w:val="24"/>
        </w:rPr>
      </w:pPr>
      <w:bookmarkStart w:id="1" w:name="_gjdgxs" w:colFirst="0" w:colLast="0"/>
      <w:bookmarkEnd w:id="1"/>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jc w:val="center"/>
        <w:rPr>
          <w:rFonts w:ascii="Times New Roman" w:eastAsia="Times New Roman" w:hAnsi="Times New Roman" w:cs="Times New Roman"/>
          <w:sz w:val="24"/>
          <w:szCs w:val="24"/>
        </w:rPr>
      </w:pPr>
    </w:p>
    <w:p w:rsidR="00BF3226" w:rsidRDefault="00BF3226">
      <w:pPr>
        <w:spacing w:line="480" w:lineRule="auto"/>
        <w:rPr>
          <w:rFonts w:ascii="Times New Roman" w:eastAsia="Times New Roman" w:hAnsi="Times New Roman" w:cs="Times New Roman"/>
          <w:sz w:val="24"/>
          <w:szCs w:val="24"/>
        </w:rPr>
      </w:pPr>
    </w:p>
    <w:sectPr w:rsidR="00BF3226">
      <w:footerReference w:type="default" r:id="rId7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EEA" w:rsidRDefault="00884EEA">
      <w:pPr>
        <w:spacing w:after="0" w:line="240" w:lineRule="auto"/>
      </w:pPr>
      <w:r>
        <w:separator/>
      </w:r>
    </w:p>
  </w:endnote>
  <w:endnote w:type="continuationSeparator" w:id="0">
    <w:p w:rsidR="00884EEA" w:rsidRDefault="00884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226" w:rsidRDefault="00C01E6E">
    <w:pPr>
      <w:pBdr>
        <w:top w:val="single" w:sz="4" w:space="1" w:color="D9D9D9"/>
      </w:pBdr>
      <w:tabs>
        <w:tab w:val="center" w:pos="4680"/>
        <w:tab w:val="right" w:pos="9360"/>
      </w:tabs>
      <w:spacing w:after="0" w:line="240" w:lineRule="auto"/>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46436">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EEA" w:rsidRDefault="00884EEA">
      <w:pPr>
        <w:spacing w:after="0" w:line="240" w:lineRule="auto"/>
      </w:pPr>
      <w:r>
        <w:separator/>
      </w:r>
    </w:p>
  </w:footnote>
  <w:footnote w:type="continuationSeparator" w:id="0">
    <w:p w:rsidR="00884EEA" w:rsidRDefault="00884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77217"/>
    <w:multiLevelType w:val="multilevel"/>
    <w:tmpl w:val="62DE7906"/>
    <w:lvl w:ilvl="0">
      <w:start w:val="1"/>
      <w:numFmt w:val="decimal"/>
      <w:lvlText w:val="%1."/>
      <w:lvlJc w:val="left"/>
      <w:pPr>
        <w:ind w:left="720" w:firstLine="1800"/>
      </w:pPr>
      <w:rPr>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15:restartNumberingAfterBreak="0">
    <w:nsid w:val="23D555B6"/>
    <w:multiLevelType w:val="multilevel"/>
    <w:tmpl w:val="E49850B6"/>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 w15:restartNumberingAfterBreak="0">
    <w:nsid w:val="4C547FE5"/>
    <w:multiLevelType w:val="multilevel"/>
    <w:tmpl w:val="6D3026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54D42241"/>
    <w:multiLevelType w:val="multilevel"/>
    <w:tmpl w:val="8CCE2A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226"/>
    <w:rsid w:val="00293DC0"/>
    <w:rsid w:val="00453482"/>
    <w:rsid w:val="006F547C"/>
    <w:rsid w:val="00746436"/>
    <w:rsid w:val="00884EEA"/>
    <w:rsid w:val="00B32CD5"/>
    <w:rsid w:val="00B85866"/>
    <w:rsid w:val="00BF3226"/>
    <w:rsid w:val="00C01E6E"/>
    <w:rsid w:val="00CA2ECE"/>
    <w:rsid w:val="00D4494C"/>
    <w:rsid w:val="00F23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A292"/>
  <w15:docId w15:val="{84EB96C1-8C7B-42F7-A6F1-9949712C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ind w:left="432" w:hanging="432"/>
      <w:outlineLvl w:val="0"/>
    </w:pPr>
    <w:rPr>
      <w:color w:val="2E75B5"/>
      <w:sz w:val="32"/>
      <w:szCs w:val="32"/>
    </w:rPr>
  </w:style>
  <w:style w:type="paragraph" w:styleId="Heading2">
    <w:name w:val="heading 2"/>
    <w:basedOn w:val="Normal"/>
    <w:next w:val="Normal"/>
    <w:pPr>
      <w:keepNext/>
      <w:keepLines/>
      <w:spacing w:before="40" w:after="0"/>
      <w:ind w:left="576" w:hanging="576"/>
      <w:outlineLvl w:val="1"/>
    </w:pPr>
    <w:rPr>
      <w:color w:val="2E75B5"/>
      <w:sz w:val="26"/>
      <w:szCs w:val="26"/>
    </w:rPr>
  </w:style>
  <w:style w:type="paragraph" w:styleId="Heading3">
    <w:name w:val="heading 3"/>
    <w:basedOn w:val="Normal"/>
    <w:next w:val="Normal"/>
    <w:pPr>
      <w:keepNext/>
      <w:keepLines/>
      <w:spacing w:before="40" w:after="0"/>
      <w:ind w:left="720" w:hanging="720"/>
      <w:outlineLvl w:val="2"/>
    </w:pPr>
    <w:rPr>
      <w:color w:val="1E4D78"/>
      <w:sz w:val="24"/>
      <w:szCs w:val="24"/>
    </w:rPr>
  </w:style>
  <w:style w:type="paragraph" w:styleId="Heading4">
    <w:name w:val="heading 4"/>
    <w:basedOn w:val="Normal"/>
    <w:next w:val="Normal"/>
    <w:pPr>
      <w:keepNext/>
      <w:keepLines/>
      <w:spacing w:before="40" w:after="0"/>
      <w:ind w:left="864" w:hanging="864"/>
      <w:outlineLvl w:val="3"/>
    </w:pPr>
    <w:rPr>
      <w:i/>
      <w:color w:val="2E75B5"/>
    </w:rPr>
  </w:style>
  <w:style w:type="paragraph" w:styleId="Heading5">
    <w:name w:val="heading 5"/>
    <w:basedOn w:val="Normal"/>
    <w:next w:val="Normal"/>
    <w:pPr>
      <w:keepNext/>
      <w:keepLines/>
      <w:spacing w:before="40" w:after="0"/>
      <w:ind w:left="1008" w:hanging="1008"/>
      <w:outlineLvl w:val="4"/>
    </w:pPr>
    <w:rPr>
      <w:color w:val="2E75B5"/>
    </w:rPr>
  </w:style>
  <w:style w:type="paragraph" w:styleId="Heading6">
    <w:name w:val="heading 6"/>
    <w:basedOn w:val="Normal"/>
    <w:next w:val="Normal"/>
    <w:pPr>
      <w:keepNext/>
      <w:keepLines/>
      <w:spacing w:before="40" w:after="0"/>
      <w:ind w:left="1152" w:hanging="1152"/>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cran.r-project.org/web/packages/tm/vignettes/tm.pdf" TargetMode="External"/><Relationship Id="rId68" Type="http://schemas.openxmlformats.org/officeDocument/2006/relationships/hyperlink" Target="https://cran.r-project.org/web/packages/NLP/NLP.pdf"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cran.r-project.org/web/packages/tidytext/vignettes/tidying_casting.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ran.r-project.org/web/packages/tidytext/vignettes/tidytext.html" TargetMode="External"/><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cran.r-project.org/web/packages/rvest/rvest.pdf" TargetMode="External"/><Relationship Id="rId73" Type="http://schemas.openxmlformats.org/officeDocument/2006/relationships/hyperlink" Target="http://oilprice.com/" TargetMode="External"/><Relationship Id="rId4" Type="http://schemas.openxmlformats.org/officeDocument/2006/relationships/webSettings" Target="webSettings.xml"/><Relationship Id="rId9" Type="http://schemas.openxmlformats.org/officeDocument/2006/relationships/hyperlink" Target="http://www.oilpric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cran.r-project.org/web/packages/rvest/rvest.pdf" TargetMode="External"/><Relationship Id="rId69" Type="http://schemas.openxmlformats.org/officeDocument/2006/relationships/hyperlink" Target="https://blog.rstudio.org/2014/11/24/rvest-easy-web-scraping-with-r/"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data.worldbank.or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cran.r-project.org/web/packages/magrittr/vignettes/magrittr.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rstudio-pubs-static.s3.amazonaws.com/66739_c4422a1761bd4ee0b0bb8821d7780e12.html"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2166</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dc:creator>
  <cp:lastModifiedBy>maz</cp:lastModifiedBy>
  <cp:revision>3</cp:revision>
  <dcterms:created xsi:type="dcterms:W3CDTF">2017-04-26T15:56:00Z</dcterms:created>
  <dcterms:modified xsi:type="dcterms:W3CDTF">2018-12-04T01:55:00Z</dcterms:modified>
</cp:coreProperties>
</file>