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</w:t>
      </w:r>
      <w:proofErr w:type="spellStart"/>
      <w:r>
        <w:rPr>
          <w:color w:val="000000"/>
          <w:sz w:val="36"/>
          <w:szCs w:val="36"/>
        </w:rPr>
        <w:t>Mazács</w:t>
      </w:r>
      <w:proofErr w:type="spellEnd"/>
      <w:r>
        <w:rPr>
          <w:color w:val="000000"/>
          <w:sz w:val="36"/>
          <w:szCs w:val="36"/>
        </w:rPr>
        <w:t xml:space="preserve"> Levente, Zgyerka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id w:val="4823626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E4AB1D" w14:textId="0E8C4611" w:rsidR="005A6711" w:rsidRDefault="005A6711">
          <w:pPr>
            <w:pStyle w:val="Tartalomjegyzkcmsora"/>
          </w:pPr>
          <w:r>
            <w:t>Tartalomjegyzék</w:t>
          </w:r>
        </w:p>
        <w:p w14:paraId="6F6CE66F" w14:textId="2541ADB7" w:rsidR="005A6711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35532" w:history="1">
            <w:r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Forgalomirányítás: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358C" w14:textId="7C694DAD" w:rsidR="005A6711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935533" w:history="1">
            <w:r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Hálózat rövid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1433" w14:textId="66D0A614" w:rsidR="005A6711" w:rsidRDefault="005A67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935534" w:history="1">
            <w:r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 Központi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3C84A" w14:textId="0A352346" w:rsidR="005A6711" w:rsidRDefault="005A67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935535" w:history="1">
            <w:r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779B" w14:textId="7212163F" w:rsidR="005A6711" w:rsidRDefault="005A67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935536" w:history="1">
            <w:r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3C0B" w14:textId="694840B6" w:rsidR="005A6711" w:rsidRDefault="005A67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935537" w:history="1">
            <w:r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Da</w:t>
            </w:r>
            <w:r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t</w:t>
            </w:r>
            <w:r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 Center: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3774" w14:textId="47CE4079" w:rsidR="005A6711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935538" w:history="1">
            <w:r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4597" w14:textId="44B64718" w:rsidR="005A6711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935539" w:history="1">
            <w:r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693A4" w14:textId="248A2F57" w:rsidR="005A6711" w:rsidRDefault="005A671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935540" w:history="1">
            <w:r w:rsidRPr="009F6E29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38BA" w14:textId="6446E356" w:rsidR="005A6711" w:rsidRDefault="005A6711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816A1B" w:rsidRDefault="00F1186B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0" w:name="_Toc119935532"/>
      <w:r w:rsidRPr="00816A1B">
        <w:rPr>
          <w:rFonts w:ascii="Times New Roman" w:hAnsi="Times New Roman" w:cs="Times New Roman"/>
          <w:b/>
          <w:bCs/>
        </w:rPr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A forgalomirányításhoz OSPF protokollt használunk. Az OSPF az Open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Frist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MD5(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Massage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>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77777777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D46E" w14:textId="6D05CD7C" w:rsidR="00816A1B" w:rsidRPr="00816A1B" w:rsidRDefault="00816A1B" w:rsidP="00816A1B">
      <w:pPr>
        <w:pStyle w:val="Cmsor1"/>
        <w:rPr>
          <w:rFonts w:ascii="Times New Roman" w:hAnsi="Times New Roman" w:cs="Times New Roman"/>
          <w:b/>
          <w:bCs/>
        </w:rPr>
      </w:pPr>
      <w:bookmarkStart w:id="1" w:name="_Toc119935533"/>
      <w:r w:rsidRPr="00816A1B">
        <w:rPr>
          <w:rFonts w:ascii="Times New Roman" w:hAnsi="Times New Roman" w:cs="Times New Roman"/>
          <w:b/>
          <w:bCs/>
        </w:rPr>
        <w:lastRenderedPageBreak/>
        <w:t>Hálózat rövid leírása:</w:t>
      </w:r>
      <w:bookmarkEnd w:id="1"/>
    </w:p>
    <w:p w14:paraId="4339D600" w14:textId="2B120A2B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General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Pr="00816A1B" w:rsidRDefault="00860F33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9935534"/>
      <w:r w:rsidRPr="00816A1B">
        <w:rPr>
          <w:rFonts w:ascii="Times New Roman" w:hAnsi="Times New Roman" w:cs="Times New Roman"/>
          <w:b/>
          <w:bCs/>
          <w:sz w:val="28"/>
          <w:szCs w:val="28"/>
        </w:rPr>
        <w:t>Budapest Központi Telephely</w:t>
      </w:r>
      <w:bookmarkEnd w:id="2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AE157" w14:textId="0E5DB17A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642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1AD03" wp14:editId="221FEAEB">
            <wp:extent cx="5760720" cy="1643380"/>
            <wp:effectExtent l="152400" t="152400" r="354330" b="356870"/>
            <wp:docPr id="1" name="Kép 1" descr="A képen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tér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0D3C94E0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1738FD63" w:rsidR="00642BE1" w:rsidRDefault="0013465A" w:rsidP="001E0F97">
      <w:pPr>
        <w:rPr>
          <w:rFonts w:ascii="Times New Roman" w:hAnsi="Times New Roman" w:cs="Times New Roman"/>
          <w:sz w:val="24"/>
          <w:szCs w:val="24"/>
        </w:rPr>
      </w:pPr>
      <w:r w:rsidRPr="00642B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81D945" wp14:editId="61415F3E">
            <wp:simplePos x="0" y="0"/>
            <wp:positionH relativeFrom="margin">
              <wp:posOffset>-19050</wp:posOffset>
            </wp:positionH>
            <wp:positionV relativeFrom="paragraph">
              <wp:posOffset>99695</wp:posOffset>
            </wp:positionV>
            <wp:extent cx="3876675" cy="1781175"/>
            <wp:effectExtent l="152400" t="152400" r="371475" b="37147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81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</w:p>
    <w:p w14:paraId="58E57C52" w14:textId="77777777" w:rsidR="00D50B2A" w:rsidRDefault="0013465A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46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3EF3192" wp14:editId="36741FFA">
            <wp:simplePos x="0" y="0"/>
            <wp:positionH relativeFrom="margin">
              <wp:posOffset>2626995</wp:posOffset>
            </wp:positionH>
            <wp:positionV relativeFrom="paragraph">
              <wp:posOffset>81280</wp:posOffset>
            </wp:positionV>
            <wp:extent cx="3429000" cy="1784985"/>
            <wp:effectExtent l="152400" t="152400" r="361950" b="36766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84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t xml:space="preserve">Ügyfélszolgálat mellett található egy Logisztikai </w:t>
      </w:r>
      <w:r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</w:t>
      </w:r>
    </w:p>
    <w:p w14:paraId="756779E5" w14:textId="56DC34E1" w:rsidR="0013465A" w:rsidRDefault="0013465A" w:rsidP="00D5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logisztikai munkák, mint például a csomagok kézbesítéséhez szükséges útvonalak megtervezése.</w:t>
      </w:r>
    </w:p>
    <w:p w14:paraId="65CDE47E" w14:textId="39DFB6A1" w:rsidR="0013465A" w:rsidRDefault="00C521E8" w:rsidP="00D50B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21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C304A7" wp14:editId="39C6ACE8">
            <wp:simplePos x="0" y="0"/>
            <wp:positionH relativeFrom="column">
              <wp:posOffset>-52070</wp:posOffset>
            </wp:positionH>
            <wp:positionV relativeFrom="paragraph">
              <wp:posOffset>152400</wp:posOffset>
            </wp:positionV>
            <wp:extent cx="2143424" cy="943107"/>
            <wp:effectExtent l="152400" t="152400" r="352425" b="37147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465A"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>
        <w:rPr>
          <w:rFonts w:ascii="Times New Roman" w:hAnsi="Times New Roman" w:cs="Times New Roman"/>
          <w:sz w:val="24"/>
          <w:szCs w:val="24"/>
        </w:rPr>
        <w:t>elhelyezkedik</w:t>
      </w:r>
      <w:r w:rsidR="0013465A"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62AC11D" w14:textId="4BDDFFE4" w:rsidR="00C521E8" w:rsidRDefault="00C521E8" w:rsidP="0013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B3FDB" w14:textId="2FC48161" w:rsidR="0013465A" w:rsidRDefault="0013465A" w:rsidP="001E0F97">
      <w:pPr>
        <w:rPr>
          <w:rFonts w:ascii="Times New Roman" w:hAnsi="Times New Roman" w:cs="Times New Roman"/>
          <w:sz w:val="24"/>
          <w:szCs w:val="24"/>
        </w:rPr>
      </w:pPr>
    </w:p>
    <w:p w14:paraId="20A421F5" w14:textId="53B784ED" w:rsidR="00C521E8" w:rsidRDefault="00C521E8" w:rsidP="001E0F97">
      <w:pPr>
        <w:rPr>
          <w:rFonts w:ascii="Times New Roman" w:hAnsi="Times New Roman" w:cs="Times New Roman"/>
          <w:sz w:val="24"/>
          <w:szCs w:val="24"/>
        </w:rPr>
      </w:pPr>
    </w:p>
    <w:p w14:paraId="5B390C74" w14:textId="01AB6DCC" w:rsidR="00B340F1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43A1C72" wp14:editId="51BDF145">
            <wp:simplePos x="0" y="0"/>
            <wp:positionH relativeFrom="margin">
              <wp:align>left</wp:align>
            </wp:positionH>
            <wp:positionV relativeFrom="paragraph">
              <wp:posOffset>1286510</wp:posOffset>
            </wp:positionV>
            <wp:extent cx="2610214" cy="2029108"/>
            <wp:effectExtent l="152400" t="152400" r="361950" b="37147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29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>, azaz a rendszergazdának fenntartott részen található 2 darab szerver, ez a két szerver felel a Budapesti Telephelyen elhelyezett eszközök IP-címzéséért, amit DHCP</w:t>
      </w:r>
      <w:r w:rsidR="006E48C3">
        <w:rPr>
          <w:rFonts w:ascii="Times New Roman" w:hAnsi="Times New Roman" w:cs="Times New Roman"/>
          <w:sz w:val="24"/>
          <w:szCs w:val="24"/>
        </w:rPr>
        <w:t xml:space="preserve"> protokoll</w:t>
      </w:r>
      <w:r w:rsidR="00C521E8">
        <w:rPr>
          <w:rFonts w:ascii="Times New Roman" w:hAnsi="Times New Roman" w:cs="Times New Roman"/>
          <w:sz w:val="24"/>
          <w:szCs w:val="24"/>
        </w:rPr>
        <w:t xml:space="preserve"> segítségével </w:t>
      </w:r>
      <w:r w:rsidR="006E48C3">
        <w:rPr>
          <w:rFonts w:ascii="Times New Roman" w:hAnsi="Times New Roman" w:cs="Times New Roman"/>
          <w:sz w:val="24"/>
          <w:szCs w:val="24"/>
        </w:rPr>
        <w:t>megy</w:t>
      </w:r>
      <w:r w:rsidR="00C521E8">
        <w:rPr>
          <w:rFonts w:ascii="Times New Roman" w:hAnsi="Times New Roman" w:cs="Times New Roman"/>
          <w:sz w:val="24"/>
          <w:szCs w:val="24"/>
        </w:rPr>
        <w:t xml:space="preserve"> végbe. A</w:t>
      </w:r>
      <w:r w:rsidR="006E48C3">
        <w:rPr>
          <w:rFonts w:ascii="Times New Roman" w:hAnsi="Times New Roman" w:cs="Times New Roman"/>
          <w:sz w:val="24"/>
          <w:szCs w:val="24"/>
        </w:rPr>
        <w:t xml:space="preserve"> fő</w:t>
      </w:r>
      <w:r w:rsidR="00C521E8">
        <w:rPr>
          <w:rFonts w:ascii="Times New Roman" w:hAnsi="Times New Roman" w:cs="Times New Roman"/>
          <w:sz w:val="24"/>
          <w:szCs w:val="24"/>
        </w:rPr>
        <w:t xml:space="preserve"> szerver mellett elhelyezkedik egy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szerver, ami akkor lép életbe, ha esetleg a fő szerver meghibásodik, ekkor a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>hiba nincs elhárítva.</w:t>
      </w:r>
      <w:r w:rsidR="006E48C3">
        <w:rPr>
          <w:rFonts w:ascii="Times New Roman" w:hAnsi="Times New Roman" w:cs="Times New Roman"/>
          <w:sz w:val="24"/>
          <w:szCs w:val="24"/>
        </w:rPr>
        <w:t xml:space="preserve"> A szerverek a DHCP kívül még egy fájl print szolgáltatást is ellátnak.</w:t>
      </w:r>
      <w:r w:rsidR="00AD444D">
        <w:rPr>
          <w:rFonts w:ascii="Times New Roman" w:hAnsi="Times New Roman" w:cs="Times New Roman"/>
          <w:sz w:val="24"/>
          <w:szCs w:val="24"/>
        </w:rPr>
        <w:t xml:space="preserve"> Még található egy </w:t>
      </w:r>
      <w:proofErr w:type="spellStart"/>
      <w:r w:rsidR="00AD444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D444D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37066FAF" w14:textId="77777777" w:rsidR="00D50B2A" w:rsidRDefault="00D50B2A">
      <w:pPr>
        <w:rPr>
          <w:rFonts w:ascii="Times New Roman" w:hAnsi="Times New Roman" w:cs="Times New Roman"/>
          <w:sz w:val="24"/>
          <w:szCs w:val="24"/>
        </w:rPr>
      </w:pPr>
    </w:p>
    <w:p w14:paraId="06860BB2" w14:textId="77777777" w:rsidR="00D50B2A" w:rsidRDefault="00D5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0E5D6" w14:textId="6FDB9F60" w:rsidR="00D50B2A" w:rsidRPr="00816A1B" w:rsidRDefault="00D50B2A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9935535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Győri </w:t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16A1B">
        <w:rPr>
          <w:rFonts w:ascii="Times New Roman" w:hAnsi="Times New Roman" w:cs="Times New Roman"/>
          <w:b/>
          <w:bCs/>
          <w:sz w:val="28"/>
          <w:szCs w:val="28"/>
        </w:rPr>
        <w:t>elephely</w:t>
      </w:r>
      <w:bookmarkEnd w:id="3"/>
    </w:p>
    <w:p w14:paraId="33A25BF0" w14:textId="7CCBBE68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0B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434DBD1" wp14:editId="5CD11A34">
            <wp:simplePos x="0" y="0"/>
            <wp:positionH relativeFrom="column">
              <wp:posOffset>147955</wp:posOffset>
            </wp:positionH>
            <wp:positionV relativeFrom="paragraph">
              <wp:posOffset>149860</wp:posOffset>
            </wp:positionV>
            <wp:extent cx="2752725" cy="3549566"/>
            <wp:effectExtent l="152400" t="152400" r="352425" b="35623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495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Győri telephelyünk szintén 3 részre van felosztva, amely áll egy Győri ügyfélszolgálatból, egy Győri logisztikai részből, és egy Győri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szobából.</w:t>
      </w:r>
    </w:p>
    <w:p w14:paraId="077B1E17" w14:textId="77777777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AC43CF" w14:textId="77777777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44E12AB" w14:textId="77777777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9210B3" w14:textId="2C77D2E3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82247DE" w14:textId="77777777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5963BD" w14:textId="77777777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81ACC3" w14:textId="59E4821C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18DB37" w14:textId="77777777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34F2EB" w14:textId="6AA0794F" w:rsidR="002C7037" w:rsidRDefault="002C703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70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EB8980" wp14:editId="30038D62">
            <wp:simplePos x="0" y="0"/>
            <wp:positionH relativeFrom="column">
              <wp:posOffset>157480</wp:posOffset>
            </wp:positionH>
            <wp:positionV relativeFrom="paragraph">
              <wp:posOffset>8890</wp:posOffset>
            </wp:positionV>
            <wp:extent cx="1952898" cy="1095528"/>
            <wp:effectExtent l="152400" t="152400" r="371475" b="37147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95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Győri </w:t>
      </w:r>
      <w:r w:rsidR="00D011B7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gyfélszolgálaton található egy darab hálózati vezetékes telefon, amihez csatlakoztatva van Ethernet kábellel, egy dolgozói számítógép.</w:t>
      </w:r>
    </w:p>
    <w:p w14:paraId="109D3FAE" w14:textId="2DE557BA" w:rsidR="002C7037" w:rsidRDefault="002C703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35383D" w14:textId="7DC99950" w:rsidR="002C7037" w:rsidRDefault="002C703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70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BE390BC" wp14:editId="5FB2B18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895475" cy="2495550"/>
            <wp:effectExtent l="152400" t="152400" r="371475" b="36195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 Győri </w:t>
      </w:r>
      <w:r w:rsidR="00D011B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ogisztika helységben, található 3 darab dolgozói gép, amelyek Ethernet kábellel vannak csatlakoztatva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Switchez</w:t>
      </w:r>
      <w:proofErr w:type="spellEnd"/>
      <w:r>
        <w:rPr>
          <w:rFonts w:ascii="Times New Roman" w:hAnsi="Times New Roman" w:cs="Times New Roman"/>
          <w:sz w:val="24"/>
          <w:szCs w:val="24"/>
        </w:rPr>
        <w:t>, ezen felül egy közös hálózati nyomtató is van telepítve, amit mind a három számítógépről ellehet érni.</w:t>
      </w:r>
    </w:p>
    <w:p w14:paraId="7E7E078D" w14:textId="77777777" w:rsidR="002C7037" w:rsidRDefault="002C703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A560FE" w14:textId="77777777" w:rsidR="00D011B7" w:rsidRDefault="00D011B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7B4075" w14:textId="77777777" w:rsidR="00D011B7" w:rsidRDefault="00D011B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2E4440" w14:textId="77777777" w:rsidR="00D011B7" w:rsidRDefault="00D011B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ABD6F4" w14:textId="5F77460B" w:rsidR="00417FCC" w:rsidRDefault="00417FCC" w:rsidP="00417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17F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3C53C871" wp14:editId="1CFC230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019300" cy="1143000"/>
            <wp:effectExtent l="152400" t="152400" r="361950" b="36195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Győri főnöki irodában, el lett helyezve egy hálózati vezetékes telefon, amely egy Ethernet kábelen keresztül csatlakozik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Switchbe</w:t>
      </w:r>
      <w:proofErr w:type="spellEnd"/>
      <w:r>
        <w:rPr>
          <w:rFonts w:ascii="Times New Roman" w:hAnsi="Times New Roman" w:cs="Times New Roman"/>
          <w:sz w:val="24"/>
          <w:szCs w:val="24"/>
        </w:rPr>
        <w:t>, ehhez a vezetékes telefonhoz, csatlakoztatva van Ethernet kábellel egy főnöki számítógép, emellett még található egy hálózati nyomtató is.</w:t>
      </w:r>
      <w:r w:rsidRPr="00417FCC">
        <w:rPr>
          <w:noProof/>
        </w:rPr>
        <w:t xml:space="preserve"> </w:t>
      </w:r>
    </w:p>
    <w:p w14:paraId="33379EBF" w14:textId="77777777" w:rsidR="00417FCC" w:rsidRDefault="00417FCC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5D69D58" w14:textId="379E2313" w:rsidR="00D011B7" w:rsidRDefault="00D011B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11B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06A8B2A" wp14:editId="7EFA60C7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3048000" cy="1695450"/>
            <wp:effectExtent l="152400" t="152400" r="361950" b="36195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95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 xml:space="preserve"> szobában, van 2 darab szerver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, melyek a Győri telephelyet látják el megfelő IP címekkel DHCP </w:t>
      </w:r>
      <w:r w:rsidR="006E48C3">
        <w:rPr>
          <w:rFonts w:ascii="Times New Roman" w:hAnsi="Times New Roman" w:cs="Times New Roman"/>
          <w:sz w:val="24"/>
          <w:szCs w:val="24"/>
        </w:rPr>
        <w:t xml:space="preserve">protokoll </w:t>
      </w:r>
      <w:r w:rsidR="002C7037" w:rsidRPr="00D011B7">
        <w:rPr>
          <w:rFonts w:ascii="Times New Roman" w:hAnsi="Times New Roman" w:cs="Times New Roman"/>
          <w:sz w:val="24"/>
          <w:szCs w:val="24"/>
        </w:rPr>
        <w:t>segítségével. A két szerver közül az egyik egy Failover szerver, ami akkor lép életbe, ha esetlegesen a fő szerver meghibásodik</w:t>
      </w:r>
      <w:r w:rsidRPr="00D011B7">
        <w:rPr>
          <w:rFonts w:ascii="Times New Roman" w:hAnsi="Times New Roman" w:cs="Times New Roman"/>
          <w:sz w:val="24"/>
          <w:szCs w:val="24"/>
        </w:rPr>
        <w:t>, és leáll a működése.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Pr="00D011B7">
        <w:rPr>
          <w:rFonts w:ascii="Times New Roman" w:hAnsi="Times New Roman" w:cs="Times New Roman"/>
          <w:sz w:val="24"/>
          <w:szCs w:val="24"/>
        </w:rPr>
        <w:t xml:space="preserve"> Ezek</w:t>
      </w:r>
      <w:r w:rsidR="006E48C3">
        <w:rPr>
          <w:rFonts w:ascii="Times New Roman" w:hAnsi="Times New Roman" w:cs="Times New Roman"/>
          <w:sz w:val="24"/>
          <w:szCs w:val="24"/>
        </w:rPr>
        <w:t xml:space="preserve"> mellet</w:t>
      </w:r>
      <w:r w:rsidRPr="00D011B7">
        <w:rPr>
          <w:rFonts w:ascii="Times New Roman" w:hAnsi="Times New Roman" w:cs="Times New Roman"/>
          <w:sz w:val="24"/>
          <w:szCs w:val="24"/>
        </w:rPr>
        <w:t xml:space="preserve"> természetesen </w:t>
      </w:r>
      <w:proofErr w:type="spellStart"/>
      <w:r w:rsidRPr="00D011B7">
        <w:rPr>
          <w:rFonts w:ascii="Times New Roman" w:hAnsi="Times New Roman" w:cs="Times New Roman"/>
          <w:sz w:val="24"/>
          <w:szCs w:val="24"/>
        </w:rPr>
        <w:t>elvan</w:t>
      </w:r>
      <w:proofErr w:type="spellEnd"/>
      <w:r w:rsidRPr="00D011B7">
        <w:rPr>
          <w:rFonts w:ascii="Times New Roman" w:hAnsi="Times New Roman" w:cs="Times New Roman"/>
          <w:sz w:val="24"/>
          <w:szCs w:val="24"/>
        </w:rPr>
        <w:t xml:space="preserve"> helyezve egy Admin számítógép, amiről a rendszergazda végzi a munkáját.</w:t>
      </w:r>
    </w:p>
    <w:p w14:paraId="6A9D93C2" w14:textId="77777777" w:rsidR="00D011B7" w:rsidRDefault="00D011B7" w:rsidP="00D01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41C9F" w14:textId="77777777" w:rsidR="00417FCC" w:rsidRDefault="00417FCC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AC191" w14:textId="2310AE85" w:rsidR="00417FCC" w:rsidRDefault="00417FCC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3EBCC" w14:textId="7B79D5E2" w:rsidR="00417FCC" w:rsidRDefault="00417FCC" w:rsidP="00417FCC"/>
    <w:p w14:paraId="0C0F4B12" w14:textId="41BFB0B4" w:rsidR="00417FCC" w:rsidRDefault="00417FCC" w:rsidP="00417FCC"/>
    <w:p w14:paraId="71EAC7F3" w14:textId="570597F5" w:rsidR="00417FCC" w:rsidRDefault="00417FCC" w:rsidP="00417FCC"/>
    <w:p w14:paraId="0CA37463" w14:textId="75B4C065" w:rsidR="00417FCC" w:rsidRDefault="00417FCC" w:rsidP="00417FCC"/>
    <w:p w14:paraId="3245D901" w14:textId="3CA2CE02" w:rsidR="00417FCC" w:rsidRDefault="00417FCC" w:rsidP="00417FCC"/>
    <w:p w14:paraId="4CC609FA" w14:textId="6479A132" w:rsidR="00417FCC" w:rsidRDefault="00417FCC" w:rsidP="00417FCC"/>
    <w:p w14:paraId="2929F227" w14:textId="7910B47E" w:rsidR="00417FCC" w:rsidRPr="00417FCC" w:rsidRDefault="00417FCC" w:rsidP="00417FCC"/>
    <w:p w14:paraId="21EE8F10" w14:textId="0B32476C" w:rsidR="002C7037" w:rsidRPr="00816A1B" w:rsidRDefault="00D011B7" w:rsidP="00816A1B">
      <w:pPr>
        <w:pStyle w:val="Cmsor2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19935536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Debreceni </w:t>
      </w:r>
      <w:r w:rsidRPr="00816A1B">
        <w:rPr>
          <w:rFonts w:ascii="Times New Roman" w:hAnsi="Times New Roman" w:cs="Times New Roman"/>
          <w:b/>
          <w:bCs/>
          <w:noProof/>
          <w:sz w:val="28"/>
          <w:szCs w:val="28"/>
        </w:rPr>
        <w:t>Telephely</w:t>
      </w:r>
      <w:bookmarkEnd w:id="4"/>
    </w:p>
    <w:p w14:paraId="25D0EE5C" w14:textId="79B68987" w:rsidR="00D011B7" w:rsidRDefault="00D011B7" w:rsidP="00D011B7">
      <w:pPr>
        <w:spacing w:line="360" w:lineRule="auto"/>
        <w:ind w:firstLine="709"/>
        <w:jc w:val="both"/>
        <w:rPr>
          <w:noProof/>
        </w:rPr>
      </w:pPr>
      <w:r w:rsidRPr="00D011B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54477D4" wp14:editId="59F3D17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695450" cy="895350"/>
            <wp:effectExtent l="152400" t="152400" r="361950" b="36195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Debreceni Ügyfélszolgálatunk szintén áll egy hálózati vezetékes telefonból, ami össze van kötve egy dolgozói számitógéppel.</w:t>
      </w:r>
      <w:r w:rsidRPr="00D011B7">
        <w:rPr>
          <w:noProof/>
        </w:rPr>
        <w:t xml:space="preserve"> </w:t>
      </w:r>
    </w:p>
    <w:p w14:paraId="6AC70A0F" w14:textId="4674FAB6" w:rsidR="00D011B7" w:rsidRDefault="00D011B7" w:rsidP="00D011B7">
      <w:pPr>
        <w:spacing w:line="360" w:lineRule="auto"/>
        <w:ind w:firstLine="709"/>
        <w:jc w:val="both"/>
        <w:rPr>
          <w:noProof/>
        </w:rPr>
      </w:pPr>
    </w:p>
    <w:p w14:paraId="10C2F8C7" w14:textId="1FC7386A" w:rsidR="00D011B7" w:rsidRDefault="00816A1B" w:rsidP="00D011B7">
      <w:pPr>
        <w:spacing w:line="360" w:lineRule="auto"/>
        <w:ind w:firstLine="709"/>
        <w:jc w:val="both"/>
        <w:rPr>
          <w:noProof/>
        </w:rPr>
      </w:pPr>
      <w:r w:rsidRPr="00816A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EC6ED8F" wp14:editId="033085D1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2305050" cy="2143125"/>
            <wp:effectExtent l="152400" t="152400" r="361950" b="371475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noProof/>
          <w:sz w:val="24"/>
          <w:szCs w:val="24"/>
        </w:rPr>
        <w:t xml:space="preserve">Debreceni Logisztikai részen részen el lett helyezve 3 darab dolgozói számítógép, amelyek Ethernet kábellel vannak csatlakoztatva egy Switchez, </w:t>
      </w:r>
      <w:r w:rsidRPr="00816A1B">
        <w:rPr>
          <w:rFonts w:ascii="Times New Roman" w:hAnsi="Times New Roman" w:cs="Times New Roman"/>
          <w:noProof/>
          <w:sz w:val="24"/>
          <w:szCs w:val="24"/>
        </w:rPr>
        <w:t>és található egy közös hálózati nyomtató is.</w:t>
      </w:r>
      <w:r w:rsidRPr="00816A1B">
        <w:rPr>
          <w:noProof/>
        </w:rPr>
        <w:t xml:space="preserve"> </w:t>
      </w:r>
    </w:p>
    <w:p w14:paraId="13982B65" w14:textId="0A3163F6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62AA57C3" w14:textId="6DB142FC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3019AD23" w14:textId="77777777" w:rsidR="00816A1B" w:rsidRDefault="00816A1B" w:rsidP="00417FC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AC6F21" w14:textId="7D6D6A88" w:rsidR="00417FCC" w:rsidRDefault="00816A1B" w:rsidP="006E48C3">
      <w:pPr>
        <w:spacing w:line="360" w:lineRule="auto"/>
        <w:ind w:firstLine="709"/>
        <w:jc w:val="both"/>
        <w:rPr>
          <w:noProof/>
        </w:rPr>
      </w:pPr>
      <w:r w:rsidRPr="00816A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AFC8EA8" wp14:editId="61B093F5">
            <wp:simplePos x="0" y="0"/>
            <wp:positionH relativeFrom="margin">
              <wp:align>right</wp:align>
            </wp:positionH>
            <wp:positionV relativeFrom="paragraph">
              <wp:posOffset>46990</wp:posOffset>
            </wp:positionV>
            <wp:extent cx="2857500" cy="1876425"/>
            <wp:effectExtent l="152400" t="152400" r="361950" b="37147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7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16A1B">
        <w:rPr>
          <w:rFonts w:ascii="Times New Roman" w:hAnsi="Times New Roman" w:cs="Times New Roman"/>
          <w:noProof/>
          <w:sz w:val="24"/>
          <w:szCs w:val="24"/>
        </w:rPr>
        <w:t>A Debreceni Admin részen, található a már megszokott 2 darab szerver, melyek ellátják a Debreceni Telephelyet a megfelelő IP címekkel DHCP</w:t>
      </w:r>
      <w:r w:rsidR="006E48C3">
        <w:rPr>
          <w:rFonts w:ascii="Times New Roman" w:hAnsi="Times New Roman" w:cs="Times New Roman"/>
          <w:noProof/>
          <w:sz w:val="24"/>
          <w:szCs w:val="24"/>
        </w:rPr>
        <w:t xml:space="preserve"> protokoll</w:t>
      </w:r>
      <w:r w:rsidRPr="00816A1B">
        <w:rPr>
          <w:rFonts w:ascii="Times New Roman" w:hAnsi="Times New Roman" w:cs="Times New Roman"/>
          <w:noProof/>
          <w:sz w:val="24"/>
          <w:szCs w:val="24"/>
        </w:rPr>
        <w:t xml:space="preserve"> segítségével. A két darab szerver közül az egyik egy Failover szerver, mely azt a célt szolgálja, ha esetleges hiba folytán a Fő szerver meghibásodás miatt leáll, akkor ez a szerver veszi át a feladatait, amíg a hiba nincs elhárítva.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Pr="00816A1B">
        <w:rPr>
          <w:rFonts w:ascii="Times New Roman" w:hAnsi="Times New Roman" w:cs="Times New Roman"/>
          <w:noProof/>
          <w:sz w:val="24"/>
          <w:szCs w:val="24"/>
        </w:rPr>
        <w:t xml:space="preserve"> El lett helyezve még egy Admin számítógép, amiről a rendszergazda tudja végezni a feladatait.</w:t>
      </w:r>
      <w:r w:rsidRPr="00816A1B">
        <w:rPr>
          <w:noProof/>
        </w:rPr>
        <w:t xml:space="preserve"> </w:t>
      </w:r>
    </w:p>
    <w:p w14:paraId="5B35DE0D" w14:textId="28CDEC57" w:rsidR="00417FCC" w:rsidRPr="00417FCC" w:rsidRDefault="00417FCC" w:rsidP="00816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7FC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0AE8FC7" wp14:editId="3DBDD9C5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019582" cy="1076475"/>
            <wp:effectExtent l="152400" t="152400" r="361950" b="371475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17FCC">
        <w:rPr>
          <w:rFonts w:ascii="Times New Roman" w:hAnsi="Times New Roman" w:cs="Times New Roman"/>
          <w:noProof/>
          <w:sz w:val="24"/>
          <w:szCs w:val="24"/>
        </w:rPr>
        <w:t>A Debreceni főnöki irodában szintén található egy hálózati vezetékes telefon, amely a már említett módon van csatlkaoztatva a Switchez, továbbá egy főnöki számítógép van Ethernet kábellel csatlakoztatva a vezetékes telefonhoz. Itt is el lett helyezve egy hálózati nyomtató.</w:t>
      </w:r>
    </w:p>
    <w:p w14:paraId="77FFB97A" w14:textId="594E60B5" w:rsidR="00816A1B" w:rsidRPr="00C46948" w:rsidRDefault="00C46948" w:rsidP="00C46948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19935537"/>
      <w:r w:rsidRPr="00C4694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Center: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7D848B" w14:textId="2EE0F1CC" w:rsidR="00C46948" w:rsidRDefault="005A6711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694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613296" wp14:editId="50D920BA">
            <wp:simplePos x="0" y="0"/>
            <wp:positionH relativeFrom="margin">
              <wp:posOffset>3388995</wp:posOffset>
            </wp:positionH>
            <wp:positionV relativeFrom="paragraph">
              <wp:posOffset>60960</wp:posOffset>
            </wp:positionV>
            <wp:extent cx="2401455" cy="2581275"/>
            <wp:effectExtent l="152400" t="152400" r="361315" b="35242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55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46948">
        <w:rPr>
          <w:rFonts w:ascii="Times New Roman" w:hAnsi="Times New Roman" w:cs="Times New Roman"/>
          <w:sz w:val="24"/>
          <w:szCs w:val="24"/>
        </w:rPr>
        <w:t>A Data Centeren belül megtalálható kettő darab Router, ami a hálózati kommunikációért felel, a bal oldali Router a fő, a jobb oldali egy backup Router.</w:t>
      </w:r>
      <w:r w:rsidR="000B5571">
        <w:rPr>
          <w:rFonts w:ascii="Times New Roman" w:hAnsi="Times New Roman" w:cs="Times New Roman"/>
          <w:sz w:val="24"/>
          <w:szCs w:val="24"/>
        </w:rPr>
        <w:t xml:space="preserve"> </w:t>
      </w:r>
      <w:r w:rsidR="00C46948">
        <w:rPr>
          <w:rFonts w:ascii="Times New Roman" w:hAnsi="Times New Roman" w:cs="Times New Roman"/>
          <w:sz w:val="24"/>
          <w:szCs w:val="24"/>
        </w:rPr>
        <w:t xml:space="preserve">A telep helyen még kettő szerver helyezkedik </w:t>
      </w:r>
      <w:proofErr w:type="gramStart"/>
      <w:r w:rsidR="00C46948">
        <w:rPr>
          <w:rFonts w:ascii="Times New Roman" w:hAnsi="Times New Roman" w:cs="Times New Roman"/>
          <w:sz w:val="24"/>
          <w:szCs w:val="24"/>
        </w:rPr>
        <w:t>el</w:t>
      </w:r>
      <w:proofErr w:type="gramEnd"/>
      <w:r w:rsidR="00C46948">
        <w:rPr>
          <w:rFonts w:ascii="Times New Roman" w:hAnsi="Times New Roman" w:cs="Times New Roman"/>
          <w:sz w:val="24"/>
          <w:szCs w:val="24"/>
        </w:rPr>
        <w:t xml:space="preserve"> ami DNS, e-mail, HTTPS, FTP és TFTP funkciókat látnak el, itt is szintén az egyik egy fő szerver a másik egy backup szerver. </w:t>
      </w:r>
      <w:r w:rsidR="000B5571">
        <w:rPr>
          <w:rFonts w:ascii="Times New Roman" w:hAnsi="Times New Roman" w:cs="Times New Roman"/>
          <w:sz w:val="24"/>
          <w:szCs w:val="24"/>
        </w:rPr>
        <w:t>A szerverek mellet egy PC is le lett helyezve, hogy a helyi rendszer gazda tudja karban tartani vagy konfigurálni.</w:t>
      </w:r>
    </w:p>
    <w:p w14:paraId="2B267137" w14:textId="77777777" w:rsidR="00C46948" w:rsidRPr="00C46948" w:rsidRDefault="00C46948" w:rsidP="00816A1B">
      <w:pPr>
        <w:rPr>
          <w:rFonts w:ascii="Times New Roman" w:hAnsi="Times New Roman" w:cs="Times New Roman"/>
          <w:sz w:val="24"/>
          <w:szCs w:val="24"/>
        </w:rPr>
      </w:pPr>
    </w:p>
    <w:p w14:paraId="2B248687" w14:textId="7A7D116A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76DF34CC" w:rsidR="00AD444D" w:rsidRPr="00816A1B" w:rsidRDefault="00B340F1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6" w:name="_Toc119935538"/>
      <w:r w:rsidRPr="00816A1B">
        <w:rPr>
          <w:rFonts w:ascii="Times New Roman" w:hAnsi="Times New Roman" w:cs="Times New Roman"/>
          <w:b/>
          <w:bCs/>
        </w:rPr>
        <w:lastRenderedPageBreak/>
        <w:t>DHCP snooping:</w:t>
      </w:r>
      <w:bookmarkEnd w:id="6"/>
    </w:p>
    <w:p w14:paraId="47ECE665" w14:textId="5EE67B86" w:rsidR="00415C04" w:rsidRPr="003E729E" w:rsidRDefault="00415C0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Egy biztonsági megoldás a megbízható DHCP szerverek és a nem megbízható állomások között.</w:t>
      </w:r>
    </w:p>
    <w:p w14:paraId="13576288" w14:textId="5A7A4394" w:rsidR="00415C04" w:rsidRPr="003E729E" w:rsidRDefault="00415C0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Mit csinál a DHCP Snooping?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4BA9A15A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snooping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adatábzist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építünk a megbízható állomásokról</w:t>
      </w:r>
    </w:p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Hálózatunkban DHCP snooping-ot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snooping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Ezt a szolgáltatást a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415C04" w:rsidRPr="003E729E">
        <w:rPr>
          <w:rFonts w:ascii="Times New Roman" w:hAnsi="Times New Roman" w:cs="Times New Roman"/>
          <w:sz w:val="24"/>
          <w:szCs w:val="24"/>
        </w:rPr>
        <w:t xml:space="preserve">a megfelelő portokon állítottuk be, annak érdekében, hogy ismeretlen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és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csomagok ne juthassanak el a hálózatunkban található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számítógépeinkhez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>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50316BF8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  <w:r w:rsidRPr="00415C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07F81" wp14:editId="12F4B0DB">
            <wp:extent cx="2600688" cy="1133633"/>
            <wp:effectExtent l="0" t="0" r="9525" b="952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DB98" w14:textId="24A000B6" w:rsidR="00922685" w:rsidRDefault="00922685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80462" w14:textId="77777777" w:rsidR="00922685" w:rsidRDefault="00922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F2F4A4" w14:textId="4CE6FC0B" w:rsidR="00415C04" w:rsidRPr="00816A1B" w:rsidRDefault="00922685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7" w:name="_Toc119935539"/>
      <w:proofErr w:type="spellStart"/>
      <w:r w:rsidRPr="00816A1B">
        <w:rPr>
          <w:rFonts w:ascii="Times New Roman" w:hAnsi="Times New Roman" w:cs="Times New Roman"/>
          <w:b/>
          <w:bCs/>
        </w:rPr>
        <w:lastRenderedPageBreak/>
        <w:t>Spanning-Tree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7"/>
    </w:p>
    <w:p w14:paraId="3EBEC535" w14:textId="4DC472A0" w:rsidR="00922685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Spanning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-t, azaz feszítőfa </w:t>
      </w:r>
      <w:proofErr w:type="spellStart"/>
      <w:r>
        <w:rPr>
          <w:rFonts w:ascii="Times New Roman" w:hAnsi="Times New Roman" w:cs="Times New Roman"/>
        </w:rPr>
        <w:t>protokolt</w:t>
      </w:r>
      <w:proofErr w:type="spellEnd"/>
      <w:r>
        <w:rPr>
          <w:rFonts w:ascii="Times New Roman" w:hAnsi="Times New Roman" w:cs="Times New Roman"/>
        </w:rPr>
        <w:t xml:space="preserve"> a redundánsan kiépített LAN eszközök esetén használt algoritmus, amely a hurkok kialakulását képes megakadályozni.</w:t>
      </w:r>
    </w:p>
    <w:p w14:paraId="046E4589" w14:textId="610CE546" w:rsidR="00922685" w:rsidRPr="00AF2559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F2559">
        <w:rPr>
          <w:rFonts w:ascii="Times New Roman" w:hAnsi="Times New Roman" w:cs="Times New Roman"/>
          <w:b/>
          <w:bCs/>
          <w:u w:val="single"/>
        </w:rPr>
        <w:t>A redundancia:</w:t>
      </w:r>
    </w:p>
    <w:p w14:paraId="46C4A1F8" w14:textId="3BD7416F" w:rsidR="00922685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922685">
        <w:rPr>
          <w:rFonts w:ascii="Times New Roman" w:hAnsi="Times New Roman" w:cs="Times New Roman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922685">
        <w:rPr>
          <w:rFonts w:ascii="Times New Roman" w:hAnsi="Times New Roman" w:cs="Times New Roman"/>
        </w:rP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 w:rsidRPr="00922685">
        <w:rPr>
          <w:rFonts w:ascii="Times New Roman" w:hAnsi="Times New Roman" w:cs="Times New Roman"/>
        </w:rPr>
        <w:t>To</w:t>
      </w:r>
      <w:proofErr w:type="spellEnd"/>
      <w:r w:rsidRPr="00922685">
        <w:rPr>
          <w:rFonts w:ascii="Times New Roman" w:hAnsi="Times New Roman" w:cs="Times New Roman"/>
        </w:rPr>
        <w:t xml:space="preserve"> </w:t>
      </w:r>
      <w:proofErr w:type="spellStart"/>
      <w:r w:rsidRPr="00922685">
        <w:rPr>
          <w:rFonts w:ascii="Times New Roman" w:hAnsi="Times New Roman" w:cs="Times New Roman"/>
        </w:rPr>
        <w:t>Live</w:t>
      </w:r>
      <w:proofErr w:type="spellEnd"/>
      <w:r w:rsidRPr="00922685">
        <w:rPr>
          <w:rFonts w:ascii="Times New Roman" w:hAnsi="Times New Roman" w:cs="Times New Roman"/>
        </w:rPr>
        <w:t xml:space="preserve"> számlálójuk.</w:t>
      </w:r>
    </w:p>
    <w:p w14:paraId="1F71AD5C" w14:textId="0E69E6A6" w:rsidR="00922685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922685">
        <w:rPr>
          <w:rFonts w:ascii="Times New Roman" w:hAnsi="Times New Roman" w:cs="Times New Roman"/>
        </w:rPr>
        <w:t xml:space="preserve">A feszítőfa protokoll biztosítja, hurkok elkerülését. A protokoll két járható port közül az egyiket mindig zárva tartja, tartaléknak. Az így lezárt </w:t>
      </w:r>
      <w:proofErr w:type="spellStart"/>
      <w:r w:rsidRPr="00922685">
        <w:rPr>
          <w:rFonts w:ascii="Times New Roman" w:hAnsi="Times New Roman" w:cs="Times New Roman"/>
        </w:rPr>
        <w:t>porton</w:t>
      </w:r>
      <w:proofErr w:type="spellEnd"/>
      <w:r w:rsidRPr="00922685">
        <w:rPr>
          <w:rFonts w:ascii="Times New Roman" w:hAnsi="Times New Roman" w:cs="Times New Roman"/>
        </w:rPr>
        <w:t xml:space="preserve"> csak akkor enged forgalmat, ha az elsődleges útvonal meghibásodik.</w:t>
      </w:r>
    </w:p>
    <w:p w14:paraId="0FC21D5D" w14:textId="69D4E8F1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 xml:space="preserve">A lezárt </w:t>
      </w:r>
      <w:proofErr w:type="spellStart"/>
      <w:r w:rsidRPr="00AF2559">
        <w:rPr>
          <w:rFonts w:ascii="Times New Roman" w:hAnsi="Times New Roman" w:cs="Times New Roman"/>
        </w:rPr>
        <w:t>portokat</w:t>
      </w:r>
      <w:proofErr w:type="spellEnd"/>
      <w:r w:rsidRPr="00AF2559">
        <w:rPr>
          <w:rFonts w:ascii="Times New Roman" w:hAnsi="Times New Roman" w:cs="Times New Roman"/>
        </w:rPr>
        <w:t xml:space="preserve"> az STP saját céljaira használja, úgynevezett BPDU-keretek küldésére. A </w:t>
      </w:r>
      <w:r w:rsidRPr="00AF2559">
        <w:rPr>
          <w:rFonts w:ascii="Times New Roman" w:hAnsi="Times New Roman" w:cs="Times New Roman"/>
          <w:b/>
          <w:bCs/>
        </w:rPr>
        <w:t>BPDU</w:t>
      </w:r>
      <w:r w:rsidRPr="00AF2559">
        <w:rPr>
          <w:rFonts w:ascii="Times New Roman" w:hAnsi="Times New Roman" w:cs="Times New Roman"/>
        </w:rPr>
        <w:t xml:space="preserve">, a </w:t>
      </w:r>
      <w:proofErr w:type="spellStart"/>
      <w:r w:rsidRPr="00AF2559">
        <w:rPr>
          <w:rFonts w:ascii="Times New Roman" w:hAnsi="Times New Roman" w:cs="Times New Roman"/>
          <w:b/>
          <w:bCs/>
        </w:rPr>
        <w:t>Bridge</w:t>
      </w:r>
      <w:proofErr w:type="spellEnd"/>
      <w:r w:rsidRPr="00AF25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2559">
        <w:rPr>
          <w:rFonts w:ascii="Times New Roman" w:hAnsi="Times New Roman" w:cs="Times New Roman"/>
          <w:b/>
          <w:bCs/>
        </w:rPr>
        <w:t>Protocol</w:t>
      </w:r>
      <w:proofErr w:type="spellEnd"/>
      <w:r w:rsidRPr="00AF2559">
        <w:rPr>
          <w:rFonts w:ascii="Times New Roman" w:hAnsi="Times New Roman" w:cs="Times New Roman"/>
          <w:b/>
          <w:bCs/>
        </w:rPr>
        <w:t xml:space="preserve"> Data Unit</w:t>
      </w:r>
      <w:r w:rsidRPr="00AF2559">
        <w:rPr>
          <w:rFonts w:ascii="Times New Roman" w:hAnsi="Times New Roman" w:cs="Times New Roman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>A feszítőfa protokollnak többféle megvalósítása létezik</w:t>
      </w:r>
      <w:r>
        <w:rPr>
          <w:rFonts w:ascii="Times New Roman" w:hAnsi="Times New Roman" w:cs="Times New Roman"/>
        </w:rPr>
        <w:t>:</w:t>
      </w:r>
    </w:p>
    <w:p w14:paraId="0CCA58EA" w14:textId="30164AA9" w:rsidR="00AF2559" w:rsidRPr="00AF2559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 xml:space="preserve">RSTP </w:t>
      </w:r>
      <w:r>
        <w:rPr>
          <w:rFonts w:ascii="Times New Roman" w:hAnsi="Times New Roman" w:cs="Times New Roman"/>
        </w:rPr>
        <w:t xml:space="preserve">- </w:t>
      </w:r>
      <w:r w:rsidRPr="00AF2559">
        <w:rPr>
          <w:rFonts w:ascii="Times New Roman" w:hAnsi="Times New Roman" w:cs="Times New Roman"/>
        </w:rPr>
        <w:t xml:space="preserve">Rapid </w:t>
      </w:r>
      <w:proofErr w:type="spellStart"/>
      <w:r w:rsidRPr="00AF2559">
        <w:rPr>
          <w:rFonts w:ascii="Times New Roman" w:hAnsi="Times New Roman" w:cs="Times New Roman"/>
        </w:rPr>
        <w:t>Spanning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Tree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Protocol</w:t>
      </w:r>
      <w:proofErr w:type="spellEnd"/>
    </w:p>
    <w:p w14:paraId="2E955771" w14:textId="5092EFC4" w:rsidR="00AF2559" w:rsidRPr="00AF2559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>MSTP</w:t>
      </w:r>
      <w:r>
        <w:rPr>
          <w:rFonts w:ascii="Times New Roman" w:hAnsi="Times New Roman" w:cs="Times New Roman"/>
        </w:rPr>
        <w:t xml:space="preserve"> - </w:t>
      </w:r>
      <w:proofErr w:type="spellStart"/>
      <w:r w:rsidRPr="00AF2559">
        <w:rPr>
          <w:rFonts w:ascii="Times New Roman" w:hAnsi="Times New Roman" w:cs="Times New Roman"/>
        </w:rPr>
        <w:t>Multiple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Spanning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Tree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Protocol</w:t>
      </w:r>
      <w:proofErr w:type="spellEnd"/>
    </w:p>
    <w:p w14:paraId="3DD446FE" w14:textId="6DAF4EE4" w:rsidR="00AF2559" w:rsidRP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 xml:space="preserve">Az STP protokoll az </w:t>
      </w:r>
      <w:r w:rsidRPr="00AF2559">
        <w:rPr>
          <w:rFonts w:ascii="Times New Roman" w:hAnsi="Times New Roman" w:cs="Times New Roman"/>
          <w:b/>
          <w:bCs/>
        </w:rPr>
        <w:t>STA</w:t>
      </w:r>
      <w:r w:rsidRPr="00AF2559">
        <w:rPr>
          <w:rFonts w:ascii="Times New Roman" w:hAnsi="Times New Roman" w:cs="Times New Roman"/>
        </w:rPr>
        <w:t xml:space="preserve">, azaz </w:t>
      </w:r>
      <w:proofErr w:type="spellStart"/>
      <w:r w:rsidRPr="00AF2559">
        <w:rPr>
          <w:rFonts w:ascii="Times New Roman" w:hAnsi="Times New Roman" w:cs="Times New Roman"/>
          <w:b/>
          <w:bCs/>
        </w:rPr>
        <w:t>Spanning</w:t>
      </w:r>
      <w:proofErr w:type="spellEnd"/>
      <w:r w:rsidRPr="00AF25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2559">
        <w:rPr>
          <w:rFonts w:ascii="Times New Roman" w:hAnsi="Times New Roman" w:cs="Times New Roman"/>
          <w:b/>
          <w:bCs/>
        </w:rPr>
        <w:t>Tree</w:t>
      </w:r>
      <w:proofErr w:type="spellEnd"/>
      <w:r w:rsidRPr="00AF25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2559">
        <w:rPr>
          <w:rFonts w:ascii="Times New Roman" w:hAnsi="Times New Roman" w:cs="Times New Roman"/>
          <w:b/>
          <w:bCs/>
        </w:rPr>
        <w:t>Algorithm</w:t>
      </w:r>
      <w:proofErr w:type="spellEnd"/>
      <w:r w:rsidRPr="00AF2559">
        <w:rPr>
          <w:rFonts w:ascii="Times New Roman" w:hAnsi="Times New Roman" w:cs="Times New Roman"/>
        </w:rPr>
        <w:t xml:space="preserve">, magyarul feszítőfa </w:t>
      </w:r>
      <w:r>
        <w:rPr>
          <w:rFonts w:ascii="Times New Roman" w:hAnsi="Times New Roman" w:cs="Times New Roman"/>
        </w:rPr>
        <w:t>al</w:t>
      </w:r>
      <w:r w:rsidRPr="00AF2559">
        <w:rPr>
          <w:rFonts w:ascii="Times New Roman" w:hAnsi="Times New Roman" w:cs="Times New Roman"/>
        </w:rPr>
        <w:t xml:space="preserve">goritmust használja. Az algoritmus kiválaszt egy kapcsolót, amelyet referenciaként használ. A kiválasztott kapcsolót nevezzük gyökérponti hídnak, angolosan </w:t>
      </w:r>
      <w:proofErr w:type="spellStart"/>
      <w:r w:rsidRPr="00AF2559">
        <w:rPr>
          <w:rFonts w:ascii="Times New Roman" w:hAnsi="Times New Roman" w:cs="Times New Roman"/>
        </w:rPr>
        <w:t>root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bridge</w:t>
      </w:r>
      <w:proofErr w:type="spellEnd"/>
      <w:r w:rsidRPr="00AF2559">
        <w:rPr>
          <w:rFonts w:ascii="Times New Roman" w:hAnsi="Times New Roman" w:cs="Times New Roman"/>
        </w:rPr>
        <w:t>. Az STA algoritmus ezt a híd azonosító alapján dönti el. Akinek a legkisebb a hídazonosítója, az lesz a gyökérponti híd.</w:t>
      </w:r>
    </w:p>
    <w:p w14:paraId="1E6D95AF" w14:textId="7E9D4F1E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>A hídazonosító több érték összetevője:</w:t>
      </w:r>
    </w:p>
    <w:p w14:paraId="73F12150" w14:textId="1352D0C6" w:rsidR="00AF2559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prioritás</w:t>
      </w:r>
    </w:p>
    <w:p w14:paraId="6B1FFE9D" w14:textId="50B8DF1C" w:rsidR="00AF2559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küldő MAC címe</w:t>
      </w:r>
    </w:p>
    <w:p w14:paraId="5F540A83" w14:textId="502CABD2" w:rsidR="00AF2559" w:rsidRPr="00AF2559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opcionálisan egy kiterjesztett rendszer azonosító is</w:t>
      </w:r>
    </w:p>
    <w:p w14:paraId="7D65DF0A" w14:textId="632ADF55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lastRenderedPageBreak/>
        <w:t xml:space="preserve">Ha minden kapcsoló számára kiszámította a gyökérponti hídhoz képest előnyben részesített utakat, az STA minden </w:t>
      </w:r>
      <w:proofErr w:type="spellStart"/>
      <w:r w:rsidRPr="00AF2559">
        <w:rPr>
          <w:rFonts w:ascii="Times New Roman" w:hAnsi="Times New Roman" w:cs="Times New Roman"/>
        </w:rPr>
        <w:t>porthoz</w:t>
      </w:r>
      <w:proofErr w:type="spellEnd"/>
      <w:r w:rsidRPr="00AF2559">
        <w:rPr>
          <w:rFonts w:ascii="Times New Roman" w:hAnsi="Times New Roman" w:cs="Times New Roman"/>
        </w:rPr>
        <w:t xml:space="preserve"> egy szerepet rendel. Ezek a szerepek a következő lehetnek:</w:t>
      </w:r>
    </w:p>
    <w:p w14:paraId="2C286710" w14:textId="144C6150" w:rsidR="00AF2559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RP – gyökér port</w:t>
      </w:r>
    </w:p>
    <w:p w14:paraId="513DE3DF" w14:textId="125A3E3E" w:rsidR="00AF2559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DP – kijelölt port</w:t>
      </w:r>
      <w:r w:rsidR="00487DD5">
        <w:rPr>
          <w:rFonts w:ascii="Times New Roman" w:hAnsi="Times New Roman" w:cs="Times New Roman"/>
        </w:rPr>
        <w:t xml:space="preserve"> – </w:t>
      </w:r>
      <w:proofErr w:type="spellStart"/>
      <w:r w:rsidR="00487DD5">
        <w:rPr>
          <w:rFonts w:ascii="Times New Roman" w:hAnsi="Times New Roman" w:cs="Times New Roman"/>
        </w:rPr>
        <w:t>designated</w:t>
      </w:r>
      <w:proofErr w:type="spellEnd"/>
      <w:r w:rsidR="00487DD5">
        <w:rPr>
          <w:rFonts w:ascii="Times New Roman" w:hAnsi="Times New Roman" w:cs="Times New Roman"/>
        </w:rPr>
        <w:t xml:space="preserve"> port</w:t>
      </w:r>
    </w:p>
    <w:p w14:paraId="7CFB56FB" w14:textId="748FFC1D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– tartalék port – backup port</w:t>
      </w:r>
    </w:p>
    <w:p w14:paraId="52C7D2AE" w14:textId="07BEE623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letiltott port – </w:t>
      </w:r>
      <w:proofErr w:type="spellStart"/>
      <w:r>
        <w:rPr>
          <w:rFonts w:ascii="Times New Roman" w:hAnsi="Times New Roman" w:cs="Times New Roman"/>
        </w:rPr>
        <w:t>shut</w:t>
      </w:r>
      <w:proofErr w:type="spellEnd"/>
      <w:r>
        <w:rPr>
          <w:rFonts w:ascii="Times New Roman" w:hAnsi="Times New Roman" w:cs="Times New Roman"/>
        </w:rPr>
        <w:t xml:space="preserve">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 port – </w:t>
      </w:r>
      <w:proofErr w:type="spellStart"/>
      <w:r>
        <w:rPr>
          <w:rFonts w:ascii="Times New Roman" w:hAnsi="Times New Roman" w:cs="Times New Roman"/>
        </w:rPr>
        <w:t>edge</w:t>
      </w:r>
      <w:proofErr w:type="spellEnd"/>
      <w:r>
        <w:rPr>
          <w:rFonts w:ascii="Times New Roman" w:hAnsi="Times New Roman" w:cs="Times New Roman"/>
        </w:rPr>
        <w:t xml:space="preserve">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Pr="00816A1B" w:rsidRDefault="00487DD5" w:rsidP="00487DD5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19935540"/>
      <w:proofErr w:type="spellStart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Spanning-tree</w:t>
      </w:r>
      <w:proofErr w:type="spellEnd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a hálózatunkban:</w:t>
      </w:r>
      <w:bookmarkEnd w:id="8"/>
    </w:p>
    <w:p w14:paraId="55B19416" w14:textId="77777777" w:rsidR="00487DD5" w:rsidRPr="00487DD5" w:rsidRDefault="00487DD5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sectPr w:rsidR="00487DD5" w:rsidRPr="00487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5"/>
  </w:num>
  <w:num w:numId="2" w16cid:durableId="1755736946">
    <w:abstractNumId w:val="4"/>
  </w:num>
  <w:num w:numId="3" w16cid:durableId="904337473">
    <w:abstractNumId w:val="0"/>
  </w:num>
  <w:num w:numId="4" w16cid:durableId="1822772978">
    <w:abstractNumId w:val="6"/>
  </w:num>
  <w:num w:numId="5" w16cid:durableId="1918633831">
    <w:abstractNumId w:val="2"/>
  </w:num>
  <w:num w:numId="6" w16cid:durableId="1345327325">
    <w:abstractNumId w:val="1"/>
  </w:num>
  <w:num w:numId="7" w16cid:durableId="306513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0B5571"/>
    <w:rsid w:val="0013465A"/>
    <w:rsid w:val="001E0F97"/>
    <w:rsid w:val="002A1CE4"/>
    <w:rsid w:val="002C7037"/>
    <w:rsid w:val="003E729E"/>
    <w:rsid w:val="00415C04"/>
    <w:rsid w:val="00417FCC"/>
    <w:rsid w:val="00487DD5"/>
    <w:rsid w:val="004F3524"/>
    <w:rsid w:val="00535D80"/>
    <w:rsid w:val="005A6711"/>
    <w:rsid w:val="00630E52"/>
    <w:rsid w:val="00642BE1"/>
    <w:rsid w:val="006E48C3"/>
    <w:rsid w:val="00816A1B"/>
    <w:rsid w:val="00860F33"/>
    <w:rsid w:val="00922685"/>
    <w:rsid w:val="0097389D"/>
    <w:rsid w:val="00AD0716"/>
    <w:rsid w:val="00AD444D"/>
    <w:rsid w:val="00AF2559"/>
    <w:rsid w:val="00B340F1"/>
    <w:rsid w:val="00C46948"/>
    <w:rsid w:val="00C521E8"/>
    <w:rsid w:val="00D011B7"/>
    <w:rsid w:val="00D47B88"/>
    <w:rsid w:val="00D50B2A"/>
    <w:rsid w:val="00F1186B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13</Pages>
  <Words>1171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nameno@sulid.hu</cp:lastModifiedBy>
  <cp:revision>11</cp:revision>
  <dcterms:created xsi:type="dcterms:W3CDTF">2022-11-07T12:09:00Z</dcterms:created>
  <dcterms:modified xsi:type="dcterms:W3CDTF">2022-11-21T14:05:00Z</dcterms:modified>
</cp:coreProperties>
</file>