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6B83" w14:textId="77777777" w:rsidR="004361C7" w:rsidRPr="004A11E8" w:rsidRDefault="004361C7"/>
    <w:p w14:paraId="6F76601F" w14:textId="77777777" w:rsidR="004361C7" w:rsidRDefault="004361C7" w:rsidP="4A5D6E15"/>
    <w:p w14:paraId="2B5275CE" w14:textId="77777777" w:rsidR="004361C7" w:rsidRDefault="004361C7" w:rsidP="4A5D6E15">
      <w:pPr>
        <w:tabs>
          <w:tab w:val="left" w:pos="1057"/>
        </w:tabs>
        <w:spacing w:after="200" w:line="276" w:lineRule="auto"/>
        <w:ind w:left="-1701"/>
        <w:rPr>
          <w:rFonts w:ascii="Calibri" w:eastAsia="Calibri" w:hAnsi="Calibri" w:cs="Calibri"/>
          <w:sz w:val="22"/>
          <w:szCs w:val="22"/>
        </w:rPr>
      </w:pPr>
    </w:p>
    <w:p w14:paraId="157E3316" w14:textId="77777777" w:rsidR="002A4B7D" w:rsidRDefault="002A4B7D" w:rsidP="4A5D6E15">
      <w:pPr>
        <w:tabs>
          <w:tab w:val="left" w:pos="1057"/>
        </w:tabs>
        <w:spacing w:after="200" w:line="276" w:lineRule="auto"/>
        <w:ind w:left="-1701"/>
        <w:rPr>
          <w:rFonts w:ascii="Calibri" w:eastAsia="Calibri" w:hAnsi="Calibri" w:cs="Calibri"/>
          <w:sz w:val="22"/>
          <w:szCs w:val="22"/>
        </w:rPr>
      </w:pPr>
    </w:p>
    <w:tbl>
      <w:tblPr>
        <w:tblW w:w="9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1122"/>
        <w:gridCol w:w="534"/>
        <w:gridCol w:w="2172"/>
        <w:gridCol w:w="2954"/>
        <w:gridCol w:w="2124"/>
      </w:tblGrid>
      <w:tr w:rsidR="002A4B7D" w:rsidRPr="008F549C" w14:paraId="67632853" w14:textId="77777777" w:rsidTr="00B24908">
        <w:trPr>
          <w:cantSplit/>
          <w:trHeight w:val="459"/>
        </w:trPr>
        <w:tc>
          <w:tcPr>
            <w:tcW w:w="9354" w:type="dxa"/>
            <w:gridSpan w:val="6"/>
            <w:hideMark/>
          </w:tcPr>
          <w:p w14:paraId="257A7EE7" w14:textId="77777777" w:rsidR="002A4B7D" w:rsidRPr="008F549C" w:rsidRDefault="002A4B7D" w:rsidP="00B24908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8F549C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Приказ</w:t>
            </w:r>
          </w:p>
        </w:tc>
      </w:tr>
      <w:tr w:rsidR="002A4B7D" w:rsidRPr="008F549C" w14:paraId="726BF776" w14:textId="77777777" w:rsidTr="00B24908">
        <w:trPr>
          <w:cantSplit/>
          <w:trHeight w:val="561"/>
        </w:trPr>
        <w:tc>
          <w:tcPr>
            <w:tcW w:w="9354" w:type="dxa"/>
            <w:gridSpan w:val="6"/>
          </w:tcPr>
          <w:p w14:paraId="620EF222" w14:textId="77777777" w:rsidR="002A4B7D" w:rsidRPr="008F549C" w:rsidRDefault="002A4B7D" w:rsidP="00B24908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</w:p>
        </w:tc>
      </w:tr>
      <w:tr w:rsidR="002A4B7D" w:rsidRPr="008F549C" w14:paraId="7B7B3FFD" w14:textId="77777777" w:rsidTr="00B24908">
        <w:trPr>
          <w:gridAfter w:val="1"/>
          <w:wAfter w:w="2124" w:type="dxa"/>
          <w:cantSplit/>
          <w:trHeight w:hRule="exact" w:val="340"/>
        </w:trPr>
        <w:tc>
          <w:tcPr>
            <w:tcW w:w="448" w:type="dxa"/>
            <w:vAlign w:val="bottom"/>
            <w:hideMark/>
          </w:tcPr>
          <w:p w14:paraId="33016666" w14:textId="77777777" w:rsidR="002A4B7D" w:rsidRPr="008F549C" w:rsidRDefault="002A4B7D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8F549C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2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57C22CB2" w14:textId="3AE8A71F" w:rsidR="002A4B7D" w:rsidRPr="00271667" w:rsidRDefault="00271667" w:rsidP="00B24908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{{numb}}</w:t>
            </w:r>
          </w:p>
        </w:tc>
        <w:tc>
          <w:tcPr>
            <w:tcW w:w="534" w:type="dxa"/>
            <w:vAlign w:val="bottom"/>
            <w:hideMark/>
          </w:tcPr>
          <w:p w14:paraId="4F399A1B" w14:textId="77777777" w:rsidR="002A4B7D" w:rsidRPr="008F549C" w:rsidRDefault="002A4B7D" w:rsidP="00B2490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8F549C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от</w:t>
            </w:r>
          </w:p>
        </w:tc>
        <w:tc>
          <w:tcPr>
            <w:tcW w:w="217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FD9D7CB" w14:textId="147221B9" w:rsidR="002A4B7D" w:rsidRPr="00271667" w:rsidRDefault="00271667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{{a}}</w:t>
            </w:r>
            <w:r w:rsidR="006853B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{{aa}}</w:t>
            </w:r>
          </w:p>
        </w:tc>
        <w:tc>
          <w:tcPr>
            <w:tcW w:w="2954" w:type="dxa"/>
            <w:vAlign w:val="bottom"/>
          </w:tcPr>
          <w:p w14:paraId="13388CB9" w14:textId="77777777" w:rsidR="002A4B7D" w:rsidRPr="008F549C" w:rsidRDefault="002A4B7D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2A4B7D" w:rsidRPr="008F549C" w14:paraId="7BF2D61B" w14:textId="77777777" w:rsidTr="00B24908">
        <w:trPr>
          <w:cantSplit/>
          <w:trHeight w:val="340"/>
        </w:trPr>
        <w:tc>
          <w:tcPr>
            <w:tcW w:w="9354" w:type="dxa"/>
            <w:gridSpan w:val="6"/>
            <w:vAlign w:val="bottom"/>
            <w:hideMark/>
          </w:tcPr>
          <w:p w14:paraId="4252C240" w14:textId="77777777" w:rsidR="002A4B7D" w:rsidRPr="008F549C" w:rsidRDefault="002A4B7D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8F549C">
              <w:rPr>
                <w:rFonts w:ascii="Times New Roman" w:eastAsia="Times New Roman" w:hAnsi="Times New Roman" w:cs="Times New Roman"/>
                <w:sz w:val="22"/>
                <w:szCs w:val="22"/>
                <w:lang w:eastAsia="ar-SA"/>
              </w:rPr>
              <w:t>г. Москва</w:t>
            </w:r>
          </w:p>
        </w:tc>
      </w:tr>
      <w:tr w:rsidR="002A4B7D" w:rsidRPr="008F549C" w14:paraId="3B444BB2" w14:textId="77777777" w:rsidTr="00B24908">
        <w:trPr>
          <w:cantSplit/>
          <w:trHeight w:val="221"/>
        </w:trPr>
        <w:tc>
          <w:tcPr>
            <w:tcW w:w="9354" w:type="dxa"/>
            <w:gridSpan w:val="6"/>
          </w:tcPr>
          <w:p w14:paraId="2E0CC73D" w14:textId="77777777" w:rsidR="002A4B7D" w:rsidRPr="008F549C" w:rsidRDefault="002A4B7D" w:rsidP="00B2490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2A4B7D" w:rsidRPr="008F549C" w14:paraId="2D90F2B6" w14:textId="77777777" w:rsidTr="00B24908">
        <w:trPr>
          <w:cantSplit/>
        </w:trPr>
        <w:tc>
          <w:tcPr>
            <w:tcW w:w="9354" w:type="dxa"/>
            <w:gridSpan w:val="6"/>
            <w:hideMark/>
          </w:tcPr>
          <w:p w14:paraId="4618D204" w14:textId="77777777" w:rsidR="002A4B7D" w:rsidRPr="002814D9" w:rsidRDefault="002A4B7D" w:rsidP="00B24908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2814D9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 xml:space="preserve"> «О назначении лиц, ответственных за обеспечение</w:t>
            </w:r>
          </w:p>
          <w:p w14:paraId="413DC1F0" w14:textId="77777777" w:rsidR="002A4B7D" w:rsidRPr="002814D9" w:rsidRDefault="002A4B7D" w:rsidP="00B24908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2814D9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безопасности и охраны труда при производстве</w:t>
            </w:r>
          </w:p>
          <w:p w14:paraId="0B1130FC" w14:textId="2D4459AB" w:rsidR="002A4B7D" w:rsidRPr="001250F9" w:rsidRDefault="002A4B7D" w:rsidP="00BF5E4B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2814D9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работ на объекте</w:t>
            </w:r>
            <w:r w:rsidR="00655039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,</w:t>
            </w:r>
            <w:r w:rsidR="00F2449B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 xml:space="preserve"> </w:t>
            </w:r>
            <w:r w:rsidR="00C21C32">
              <w:rPr>
                <w:rFonts w:ascii="Times New Roman" w:hAnsi="Times New Roman"/>
                <w:b/>
                <w:sz w:val="22"/>
                <w:szCs w:val="22"/>
              </w:rPr>
              <w:t>расположенно</w:t>
            </w:r>
            <w:r w:rsidR="00DC782C">
              <w:rPr>
                <w:rFonts w:ascii="Times New Roman" w:hAnsi="Times New Roman"/>
                <w:b/>
                <w:sz w:val="22"/>
                <w:szCs w:val="22"/>
              </w:rPr>
              <w:t>м</w:t>
            </w:r>
            <w:r w:rsidR="00C21C32">
              <w:rPr>
                <w:rFonts w:ascii="Times New Roman" w:hAnsi="Times New Roman"/>
                <w:b/>
                <w:sz w:val="22"/>
                <w:szCs w:val="22"/>
              </w:rPr>
              <w:t xml:space="preserve"> по адресу</w:t>
            </w:r>
            <w:r w:rsidR="00655039">
              <w:rPr>
                <w:rFonts w:ascii="Times New Roman" w:hAnsi="Times New Roman"/>
                <w:b/>
                <w:sz w:val="22"/>
                <w:szCs w:val="22"/>
              </w:rPr>
              <w:t xml:space="preserve">: </w:t>
            </w:r>
            <w:r w:rsidR="00271667" w:rsidRPr="00271667">
              <w:rPr>
                <w:rFonts w:ascii="Times New Roman" w:hAnsi="Times New Roman"/>
                <w:b/>
                <w:sz w:val="22"/>
                <w:szCs w:val="22"/>
              </w:rPr>
              <w:t>{{</w:t>
            </w:r>
            <w:r w:rsidR="00271667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location</w:t>
            </w:r>
            <w:r w:rsidR="00271667" w:rsidRPr="00271667">
              <w:rPr>
                <w:rFonts w:ascii="Times New Roman" w:hAnsi="Times New Roman"/>
                <w:b/>
                <w:sz w:val="22"/>
                <w:szCs w:val="22"/>
              </w:rPr>
              <w:t>_</w:t>
            </w:r>
            <w:r w:rsidR="00271667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address</w:t>
            </w:r>
            <w:r w:rsidR="00271667" w:rsidRPr="00271667">
              <w:rPr>
                <w:rFonts w:ascii="Times New Roman" w:hAnsi="Times New Roman"/>
                <w:b/>
                <w:sz w:val="22"/>
                <w:szCs w:val="22"/>
              </w:rPr>
              <w:t>}</w:t>
            </w:r>
            <w:r w:rsidR="001250F9" w:rsidRPr="001250F9">
              <w:rPr>
                <w:rFonts w:ascii="Times New Roman" w:hAnsi="Times New Roman"/>
                <w:b/>
                <w:sz w:val="22"/>
                <w:szCs w:val="22"/>
              </w:rPr>
              <w:t>}</w:t>
            </w:r>
          </w:p>
        </w:tc>
      </w:tr>
      <w:tr w:rsidR="002A4B7D" w:rsidRPr="008F549C" w14:paraId="458BE587" w14:textId="77777777" w:rsidTr="00B24908">
        <w:trPr>
          <w:cantSplit/>
          <w:trHeight w:val="183"/>
        </w:trPr>
        <w:tc>
          <w:tcPr>
            <w:tcW w:w="9354" w:type="dxa"/>
            <w:gridSpan w:val="6"/>
          </w:tcPr>
          <w:p w14:paraId="2CBC0EAE" w14:textId="77777777" w:rsidR="002A4B7D" w:rsidRPr="008F549C" w:rsidRDefault="002A4B7D" w:rsidP="00B249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2A4B7D" w:rsidRPr="00D47C30" w14:paraId="29718FEE" w14:textId="77777777" w:rsidTr="00B24908">
        <w:trPr>
          <w:trHeight w:val="852"/>
        </w:trPr>
        <w:tc>
          <w:tcPr>
            <w:tcW w:w="9354" w:type="dxa"/>
            <w:gridSpan w:val="6"/>
            <w:hideMark/>
          </w:tcPr>
          <w:p w14:paraId="208F02F7" w14:textId="6DC0FB56" w:rsidR="002A4B7D" w:rsidRPr="00770351" w:rsidRDefault="002A4B7D" w:rsidP="001256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200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Руководствуясь требованиями ст. 212 Трудового кодекса РФ, Приказа Минтруда России от 11.12.2020 N 883н «Об утверждении Правил по охране труда при строительстве, реконструкции и ремонте», положениями п. 5.2. СНиП 12-03-2001 "Безопасность труда в строительстве. Часть </w:t>
            </w:r>
            <w:r w:rsidRPr="0019200B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I</w:t>
            </w:r>
            <w:r w:rsidRPr="0019200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. Общие требования" </w:t>
            </w:r>
            <w:r w:rsidR="00701BCE" w:rsidRPr="0019200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и в целях обеспечения безопасных условий труда при </w:t>
            </w:r>
            <w:r w:rsidR="009F093A" w:rsidRPr="0019200B">
              <w:rPr>
                <w:rFonts w:ascii="Times New Roman" w:eastAsia="Calibri" w:hAnsi="Times New Roman" w:cs="Times New Roman"/>
                <w:sz w:val="18"/>
                <w:szCs w:val="18"/>
              </w:rPr>
              <w:t>производстве работ</w:t>
            </w:r>
            <w:r w:rsidR="00701BCE" w:rsidRPr="0019200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на объекте </w:t>
            </w:r>
          </w:p>
        </w:tc>
      </w:tr>
      <w:tr w:rsidR="002A4B7D" w:rsidRPr="008F549C" w14:paraId="3CCB27A9" w14:textId="77777777" w:rsidTr="00B24908">
        <w:trPr>
          <w:cantSplit/>
          <w:trHeight w:val="567"/>
        </w:trPr>
        <w:tc>
          <w:tcPr>
            <w:tcW w:w="9354" w:type="dxa"/>
            <w:gridSpan w:val="6"/>
            <w:hideMark/>
          </w:tcPr>
          <w:p w14:paraId="04AB5AE8" w14:textId="77777777" w:rsidR="002A4B7D" w:rsidRPr="008F549C" w:rsidRDefault="002A4B7D" w:rsidP="00B24908">
            <w:pPr>
              <w:spacing w:after="240" w:line="320" w:lineRule="exact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8F549C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Приказываю:</w:t>
            </w:r>
          </w:p>
        </w:tc>
      </w:tr>
    </w:tbl>
    <w:p w14:paraId="4C8AED5B" w14:textId="7F3EDBA6" w:rsidR="00B97B31" w:rsidRPr="006853B5" w:rsidRDefault="00B97B31" w:rsidP="00B97B31">
      <w:pPr>
        <w:contextualSpacing/>
        <w:jc w:val="both"/>
        <w:rPr>
          <w:rFonts w:ascii="Times New Roman" w:hAnsi="Times New Roman"/>
          <w:b/>
          <w:bCs/>
          <w:i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1"/>
          <w:szCs w:val="21"/>
        </w:rPr>
        <w:t>1</w:t>
      </w:r>
      <w:r w:rsidRPr="0019200B">
        <w:rPr>
          <w:rFonts w:ascii="Times New Roman" w:eastAsia="Calibri" w:hAnsi="Times New Roman" w:cs="Times New Roman"/>
          <w:sz w:val="20"/>
          <w:szCs w:val="20"/>
        </w:rPr>
        <w:t xml:space="preserve">. Назначить ответственным производителем работ – </w:t>
      </w:r>
      <w:r w:rsidRPr="0019200B">
        <w:rPr>
          <w:rFonts w:ascii="Times New Roman" w:hAnsi="Times New Roman"/>
          <w:i/>
          <w:sz w:val="20"/>
          <w:szCs w:val="20"/>
        </w:rPr>
        <w:t>Бригадира</w:t>
      </w:r>
      <w:r w:rsidR="00271667" w:rsidRPr="00271667">
        <w:rPr>
          <w:rFonts w:ascii="Times New Roman" w:hAnsi="Times New Roman"/>
          <w:b/>
          <w:bCs/>
          <w:i/>
          <w:sz w:val="20"/>
          <w:szCs w:val="20"/>
        </w:rPr>
        <w:t xml:space="preserve"> {{</w:t>
      </w:r>
      <w:proofErr w:type="spellStart"/>
      <w:r w:rsidR="00271667">
        <w:rPr>
          <w:rFonts w:ascii="Times New Roman" w:hAnsi="Times New Roman"/>
          <w:b/>
          <w:bCs/>
          <w:i/>
          <w:sz w:val="20"/>
          <w:szCs w:val="20"/>
          <w:lang w:val="en-US"/>
        </w:rPr>
        <w:t>fio</w:t>
      </w:r>
      <w:proofErr w:type="spellEnd"/>
      <w:r w:rsidR="00271667">
        <w:rPr>
          <w:rFonts w:ascii="Times New Roman" w:hAnsi="Times New Roman"/>
          <w:b/>
          <w:bCs/>
          <w:i/>
          <w:sz w:val="20"/>
          <w:szCs w:val="20"/>
        </w:rPr>
        <w:t>2</w:t>
      </w:r>
      <w:r w:rsidR="006853B5" w:rsidRPr="006853B5">
        <w:rPr>
          <w:rFonts w:ascii="Times New Roman" w:hAnsi="Times New Roman"/>
          <w:b/>
          <w:bCs/>
          <w:i/>
          <w:sz w:val="20"/>
          <w:szCs w:val="20"/>
        </w:rPr>
        <w:t>}}</w:t>
      </w:r>
    </w:p>
    <w:p w14:paraId="08C0AA82" w14:textId="77777777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2. Назначить ответственным за обеспечение безопасных условий и требований охраны труда на участке производства работ:</w:t>
      </w:r>
    </w:p>
    <w:p w14:paraId="6259E6A9" w14:textId="463515AF" w:rsidR="00B97B31" w:rsidRPr="0019200B" w:rsidRDefault="00B97B31" w:rsidP="00B97B31">
      <w:pPr>
        <w:contextualSpacing/>
        <w:jc w:val="both"/>
        <w:rPr>
          <w:rFonts w:ascii="Times New Roman" w:hAnsi="Times New Roman"/>
          <w:sz w:val="20"/>
          <w:szCs w:val="20"/>
        </w:rPr>
      </w:pPr>
      <w:r w:rsidRPr="0019200B">
        <w:rPr>
          <w:rFonts w:ascii="Times New Roman" w:hAnsi="Times New Roman"/>
          <w:i/>
          <w:sz w:val="20"/>
          <w:szCs w:val="20"/>
        </w:rPr>
        <w:t>Бригадира</w:t>
      </w:r>
      <w:r w:rsidR="00271667">
        <w:rPr>
          <w:rFonts w:ascii="Times New Roman" w:hAnsi="Times New Roman"/>
          <w:i/>
          <w:sz w:val="20"/>
          <w:szCs w:val="20"/>
        </w:rPr>
        <w:t xml:space="preserve"> </w:t>
      </w:r>
      <w:r w:rsidR="00271667" w:rsidRPr="00271667">
        <w:rPr>
          <w:rFonts w:ascii="Times New Roman" w:hAnsi="Times New Roman"/>
          <w:i/>
          <w:sz w:val="20"/>
          <w:szCs w:val="20"/>
        </w:rPr>
        <w:t>{{</w:t>
      </w:r>
      <w:proofErr w:type="spellStart"/>
      <w:r w:rsidR="00271667">
        <w:rPr>
          <w:rFonts w:ascii="Times New Roman" w:hAnsi="Times New Roman"/>
          <w:i/>
          <w:sz w:val="20"/>
          <w:szCs w:val="20"/>
          <w:lang w:val="en-US"/>
        </w:rPr>
        <w:t>fio</w:t>
      </w:r>
      <w:proofErr w:type="spellEnd"/>
      <w:r w:rsidR="006853B5" w:rsidRPr="006853B5">
        <w:rPr>
          <w:rFonts w:ascii="Times New Roman" w:hAnsi="Times New Roman"/>
          <w:i/>
          <w:sz w:val="20"/>
          <w:szCs w:val="20"/>
        </w:rPr>
        <w:t>2</w:t>
      </w:r>
      <w:r w:rsidR="00271667" w:rsidRPr="00271667">
        <w:rPr>
          <w:rFonts w:ascii="Times New Roman" w:hAnsi="Times New Roman"/>
          <w:i/>
          <w:sz w:val="20"/>
          <w:szCs w:val="20"/>
        </w:rPr>
        <w:t>}}</w:t>
      </w:r>
      <w:r w:rsidR="006853B5" w:rsidRPr="006853B5">
        <w:rPr>
          <w:rFonts w:ascii="Times New Roman" w:hAnsi="Times New Roman"/>
          <w:i/>
          <w:sz w:val="20"/>
          <w:szCs w:val="20"/>
        </w:rPr>
        <w:t xml:space="preserve"> </w:t>
      </w:r>
      <w:r w:rsidRPr="0019200B">
        <w:rPr>
          <w:rFonts w:ascii="Times New Roman" w:hAnsi="Times New Roman"/>
          <w:i/>
          <w:sz w:val="20"/>
          <w:szCs w:val="20"/>
        </w:rPr>
        <w:t xml:space="preserve">- </w:t>
      </w:r>
      <w:r w:rsidRPr="0019200B">
        <w:rPr>
          <w:rFonts w:ascii="Times New Roman" w:hAnsi="Times New Roman"/>
          <w:sz w:val="20"/>
          <w:szCs w:val="20"/>
        </w:rPr>
        <w:t xml:space="preserve">(удостоверение о проверке знаний требований охраны труда № </w:t>
      </w:r>
      <w:r w:rsidR="009F093A">
        <w:rPr>
          <w:rFonts w:ascii="Times New Roman" w:hAnsi="Times New Roman"/>
          <w:sz w:val="20"/>
          <w:szCs w:val="20"/>
        </w:rPr>
        <w:t>95914-78</w:t>
      </w:r>
      <w:r w:rsidRPr="0019200B">
        <w:rPr>
          <w:rFonts w:ascii="Times New Roman" w:hAnsi="Times New Roman"/>
          <w:sz w:val="20"/>
          <w:szCs w:val="20"/>
        </w:rPr>
        <w:t>, от 0</w:t>
      </w:r>
      <w:r w:rsidR="009F093A">
        <w:rPr>
          <w:rFonts w:ascii="Times New Roman" w:hAnsi="Times New Roman"/>
          <w:sz w:val="20"/>
          <w:szCs w:val="20"/>
        </w:rPr>
        <w:t>5</w:t>
      </w:r>
      <w:r w:rsidRPr="0019200B">
        <w:rPr>
          <w:rFonts w:ascii="Times New Roman" w:hAnsi="Times New Roman"/>
          <w:sz w:val="20"/>
          <w:szCs w:val="20"/>
        </w:rPr>
        <w:t>.</w:t>
      </w:r>
      <w:r w:rsidR="009F093A">
        <w:rPr>
          <w:rFonts w:ascii="Times New Roman" w:hAnsi="Times New Roman"/>
          <w:sz w:val="20"/>
          <w:szCs w:val="20"/>
        </w:rPr>
        <w:t>10</w:t>
      </w:r>
      <w:r w:rsidRPr="0019200B">
        <w:rPr>
          <w:rFonts w:ascii="Times New Roman" w:hAnsi="Times New Roman"/>
          <w:sz w:val="20"/>
          <w:szCs w:val="20"/>
        </w:rPr>
        <w:t>.202</w:t>
      </w:r>
      <w:r w:rsidR="009F093A">
        <w:rPr>
          <w:rFonts w:ascii="Times New Roman" w:hAnsi="Times New Roman"/>
          <w:sz w:val="20"/>
          <w:szCs w:val="20"/>
        </w:rPr>
        <w:t>3</w:t>
      </w:r>
      <w:r w:rsidRPr="0019200B">
        <w:rPr>
          <w:rFonts w:ascii="Times New Roman" w:hAnsi="Times New Roman"/>
          <w:sz w:val="20"/>
          <w:szCs w:val="20"/>
        </w:rPr>
        <w:t>)</w:t>
      </w:r>
    </w:p>
    <w:p w14:paraId="569800DA" w14:textId="27BC1965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Ответственному лицу в своей деятельности руководствоваться положениями нормативно-правовых актов РФ, правил охраны и безопасности труда, производственной санитарии, инструкциями по охране труда;</w:t>
      </w:r>
    </w:p>
    <w:p w14:paraId="73E98234" w14:textId="3DD99481" w:rsidR="00B97B31" w:rsidRPr="00271667" w:rsidRDefault="00B97B31" w:rsidP="00B97B31">
      <w:pPr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 xml:space="preserve">3. Предоставить право </w:t>
      </w:r>
      <w:r w:rsidRPr="0019200B">
        <w:rPr>
          <w:rFonts w:ascii="Times New Roman" w:eastAsia="Calibri" w:hAnsi="Times New Roman" w:cs="Times New Roman"/>
          <w:b/>
          <w:sz w:val="20"/>
          <w:szCs w:val="20"/>
        </w:rPr>
        <w:t xml:space="preserve">выдачи наряд-допусков и распоряжений </w:t>
      </w:r>
      <w:r w:rsidRPr="0019200B">
        <w:rPr>
          <w:rFonts w:ascii="Times New Roman" w:eastAsia="Calibri" w:hAnsi="Times New Roman" w:cs="Times New Roman"/>
          <w:sz w:val="20"/>
          <w:szCs w:val="20"/>
        </w:rPr>
        <w:t xml:space="preserve">для работ на высоте, работ повышенной опасности работникам </w:t>
      </w:r>
      <w:r w:rsidRPr="0019200B">
        <w:rPr>
          <w:rFonts w:ascii="Times New Roman" w:eastAsia="Calibri" w:hAnsi="Times New Roman" w:cs="Times New Roman"/>
          <w:i/>
          <w:sz w:val="20"/>
          <w:szCs w:val="20"/>
        </w:rPr>
        <w:t xml:space="preserve">Бригадиру </w:t>
      </w:r>
      <w:r w:rsidR="00271667" w:rsidRPr="00271667">
        <w:rPr>
          <w:rFonts w:ascii="Times New Roman" w:eastAsia="Calibri" w:hAnsi="Times New Roman" w:cs="Times New Roman"/>
          <w:b/>
          <w:bCs/>
          <w:i/>
          <w:sz w:val="20"/>
          <w:szCs w:val="20"/>
        </w:rPr>
        <w:t>{{</w:t>
      </w:r>
      <w:proofErr w:type="spellStart"/>
      <w:r w:rsidR="00271667">
        <w:rPr>
          <w:rFonts w:ascii="Times New Roman" w:eastAsia="Calibri" w:hAnsi="Times New Roman" w:cs="Times New Roman"/>
          <w:b/>
          <w:bCs/>
          <w:i/>
          <w:sz w:val="20"/>
          <w:szCs w:val="20"/>
          <w:lang w:val="en-US"/>
        </w:rPr>
        <w:t>fio</w:t>
      </w:r>
      <w:proofErr w:type="spellEnd"/>
      <w:r w:rsidR="006853B5" w:rsidRPr="006853B5">
        <w:rPr>
          <w:rFonts w:ascii="Times New Roman" w:eastAsia="Calibri" w:hAnsi="Times New Roman" w:cs="Times New Roman"/>
          <w:b/>
          <w:bCs/>
          <w:i/>
          <w:sz w:val="20"/>
          <w:szCs w:val="20"/>
        </w:rPr>
        <w:t>4</w:t>
      </w:r>
      <w:r w:rsidR="00271667" w:rsidRPr="00271667">
        <w:rPr>
          <w:rFonts w:ascii="Times New Roman" w:eastAsia="Calibri" w:hAnsi="Times New Roman" w:cs="Times New Roman"/>
          <w:b/>
          <w:bCs/>
          <w:i/>
          <w:sz w:val="20"/>
          <w:szCs w:val="20"/>
        </w:rPr>
        <w:t>}}</w:t>
      </w:r>
    </w:p>
    <w:p w14:paraId="6034F62E" w14:textId="57FCD522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 xml:space="preserve">4. Назначить </w:t>
      </w:r>
      <w:r w:rsidRPr="0019200B">
        <w:rPr>
          <w:rFonts w:ascii="Times New Roman" w:hAnsi="Times New Roman"/>
          <w:i/>
          <w:sz w:val="20"/>
          <w:szCs w:val="20"/>
        </w:rPr>
        <w:t>Бригадира</w:t>
      </w:r>
      <w:r w:rsidR="00271667" w:rsidRPr="00271667">
        <w:rPr>
          <w:rFonts w:ascii="Times New Roman" w:hAnsi="Times New Roman"/>
          <w:i/>
          <w:sz w:val="20"/>
          <w:szCs w:val="20"/>
        </w:rPr>
        <w:t xml:space="preserve"> {{</w:t>
      </w:r>
      <w:r w:rsidR="00271667">
        <w:rPr>
          <w:rFonts w:ascii="Times New Roman" w:hAnsi="Times New Roman"/>
          <w:i/>
          <w:sz w:val="20"/>
          <w:szCs w:val="20"/>
          <w:lang w:val="en-US"/>
        </w:rPr>
        <w:t>fio</w:t>
      </w:r>
      <w:r w:rsidR="006853B5">
        <w:rPr>
          <w:rFonts w:ascii="Times New Roman" w:hAnsi="Times New Roman"/>
          <w:i/>
          <w:sz w:val="20"/>
          <w:szCs w:val="20"/>
          <w:lang w:val="en-US"/>
        </w:rPr>
        <w:t>2</w:t>
      </w:r>
      <w:r w:rsidR="00271667" w:rsidRPr="00271667">
        <w:rPr>
          <w:rFonts w:ascii="Times New Roman" w:hAnsi="Times New Roman"/>
          <w:i/>
          <w:sz w:val="20"/>
          <w:szCs w:val="20"/>
        </w:rPr>
        <w:t>}}</w:t>
      </w:r>
      <w:r w:rsidRPr="0019200B">
        <w:rPr>
          <w:rFonts w:ascii="Times New Roman" w:hAnsi="Times New Roman"/>
          <w:i/>
          <w:sz w:val="20"/>
          <w:szCs w:val="20"/>
        </w:rPr>
        <w:t>.</w:t>
      </w:r>
      <w:r w:rsidRPr="0019200B">
        <w:rPr>
          <w:rFonts w:ascii="Times New Roman" w:hAnsi="Times New Roman"/>
          <w:sz w:val="20"/>
          <w:szCs w:val="20"/>
        </w:rPr>
        <w:t xml:space="preserve"> </w:t>
      </w:r>
      <w:r w:rsidRPr="0019200B">
        <w:rPr>
          <w:rFonts w:ascii="Times New Roman" w:eastAsia="Calibri" w:hAnsi="Times New Roman" w:cs="Times New Roman"/>
          <w:sz w:val="20"/>
          <w:szCs w:val="20"/>
        </w:rPr>
        <w:t>материально ответственным лицом за поступающие на объект необходимые для производства работ материалы и оборудование:</w:t>
      </w:r>
    </w:p>
    <w:p w14:paraId="6AD53520" w14:textId="77777777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- предоставить право подписи на соответствие сертификатов оборудования, инструмента и материалов;</w:t>
      </w:r>
    </w:p>
    <w:p w14:paraId="1063F47B" w14:textId="77777777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- предоставить контроль заявок на необходимые для производства работ материалы и оборудование;</w:t>
      </w:r>
    </w:p>
    <w:p w14:paraId="65A6BCDE" w14:textId="77777777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- предоставить контроль за отгрузкой поступающих материалов, оборудования, инструментов;</w:t>
      </w:r>
    </w:p>
    <w:p w14:paraId="1A035C0C" w14:textId="4E900B9E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- предоставить право подписи на объекте актов входного контроля, актов скрытых работ, исполнительной документации, актов о приеме-передачи товаров, товарных накладных.</w:t>
      </w:r>
    </w:p>
    <w:p w14:paraId="2252FCFC" w14:textId="50E22047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 xml:space="preserve">5. Утвердить подпись </w:t>
      </w:r>
      <w:r w:rsidRPr="0019200B">
        <w:rPr>
          <w:rFonts w:ascii="Times New Roman" w:hAnsi="Times New Roman"/>
          <w:i/>
          <w:sz w:val="20"/>
          <w:szCs w:val="20"/>
        </w:rPr>
        <w:t>бригадира</w:t>
      </w:r>
      <w:r w:rsidR="00271667" w:rsidRPr="00271667">
        <w:rPr>
          <w:rFonts w:ascii="Times New Roman" w:hAnsi="Times New Roman"/>
          <w:i/>
          <w:sz w:val="20"/>
          <w:szCs w:val="20"/>
        </w:rPr>
        <w:t xml:space="preserve"> {{</w:t>
      </w:r>
      <w:proofErr w:type="spellStart"/>
      <w:r w:rsidR="00271667">
        <w:rPr>
          <w:rFonts w:ascii="Times New Roman" w:hAnsi="Times New Roman"/>
          <w:i/>
          <w:sz w:val="20"/>
          <w:szCs w:val="20"/>
          <w:lang w:val="en-US"/>
        </w:rPr>
        <w:t>fio</w:t>
      </w:r>
      <w:proofErr w:type="spellEnd"/>
      <w:r w:rsidR="006853B5" w:rsidRPr="006853B5">
        <w:rPr>
          <w:rFonts w:ascii="Times New Roman" w:hAnsi="Times New Roman"/>
          <w:i/>
          <w:sz w:val="20"/>
          <w:szCs w:val="20"/>
        </w:rPr>
        <w:t>2</w:t>
      </w:r>
      <w:r w:rsidR="00271667" w:rsidRPr="00271667">
        <w:rPr>
          <w:rFonts w:ascii="Times New Roman" w:hAnsi="Times New Roman"/>
          <w:i/>
          <w:sz w:val="20"/>
          <w:szCs w:val="20"/>
        </w:rPr>
        <w:t>}}</w:t>
      </w:r>
      <w:r w:rsidRPr="0019200B">
        <w:rPr>
          <w:rFonts w:ascii="Times New Roman" w:hAnsi="Times New Roman"/>
          <w:i/>
          <w:sz w:val="20"/>
          <w:szCs w:val="20"/>
        </w:rPr>
        <w:t>.</w:t>
      </w:r>
      <w:r w:rsidRPr="0019200B">
        <w:rPr>
          <w:rFonts w:ascii="Times New Roman" w:eastAsia="Calibri" w:hAnsi="Times New Roman" w:cs="Times New Roman"/>
          <w:sz w:val="20"/>
          <w:szCs w:val="20"/>
        </w:rPr>
        <w:t>, присутствующего в настоящем приказе, в качестве образца подписи, используемой для подписания вышеперечисленных документов</w:t>
      </w:r>
    </w:p>
    <w:p w14:paraId="37FE2F4C" w14:textId="686FF3D1" w:rsidR="00B97B31" w:rsidRPr="0019200B" w:rsidRDefault="00B97B31" w:rsidP="00B97B31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6. Приказ довести до работников Предприятия в части их касающейся, до указанных в настоящем приказе - под роспись.</w:t>
      </w:r>
    </w:p>
    <w:p w14:paraId="088F6FCF" w14:textId="2D6947E8" w:rsidR="0012569A" w:rsidRPr="0019200B" w:rsidRDefault="00B97B31" w:rsidP="00B97B31">
      <w:pPr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19200B">
        <w:rPr>
          <w:rFonts w:ascii="Times New Roman" w:eastAsia="Calibri" w:hAnsi="Times New Roman" w:cs="Times New Roman"/>
          <w:sz w:val="20"/>
          <w:szCs w:val="20"/>
        </w:rPr>
        <w:t>7. Контроль за исполнением приказа оставляю за собой</w:t>
      </w:r>
    </w:p>
    <w:p w14:paraId="6E2E9DD9" w14:textId="77777777" w:rsidR="002A4B7D" w:rsidRPr="008F549C" w:rsidRDefault="002A4B7D" w:rsidP="002A4B7D">
      <w:pPr>
        <w:suppressAutoHyphens/>
        <w:spacing w:after="240"/>
        <w:jc w:val="both"/>
        <w:rPr>
          <w:rFonts w:ascii="Times New Roman" w:eastAsia="Times New Roman" w:hAnsi="Times New Roman" w:cs="Times New Roman"/>
          <w:i/>
          <w:sz w:val="22"/>
          <w:szCs w:val="22"/>
          <w:lang w:eastAsia="ru-RU"/>
        </w:rPr>
      </w:pPr>
    </w:p>
    <w:p w14:paraId="05FCD83E" w14:textId="77777777" w:rsidR="00655039" w:rsidRPr="0057615F" w:rsidRDefault="00655039" w:rsidP="00655039">
      <w:pPr>
        <w:contextualSpacing/>
        <w:outlineLvl w:val="0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Технический</w:t>
      </w:r>
      <w:r w:rsidRPr="0057615F">
        <w:rPr>
          <w:rFonts w:ascii="Times New Roman" w:eastAsia="Times New Roman" w:hAnsi="Times New Roman"/>
          <w:b/>
          <w:lang w:eastAsia="ru-RU"/>
        </w:rPr>
        <w:t xml:space="preserve"> директор      </w:t>
      </w:r>
    </w:p>
    <w:p w14:paraId="500086EF" w14:textId="027760DE" w:rsidR="00655039" w:rsidRPr="00EC40FF" w:rsidRDefault="00655039" w:rsidP="00655039">
      <w:pPr>
        <w:contextualSpacing/>
        <w:rPr>
          <w:rFonts w:ascii="Times New Roman" w:eastAsia="Times New Roman" w:hAnsi="Times New Roman"/>
          <w:b/>
          <w:lang w:eastAsia="ar-SA"/>
        </w:rPr>
      </w:pPr>
      <w:r w:rsidRPr="0057615F">
        <w:rPr>
          <w:rFonts w:ascii="Times New Roman" w:eastAsia="Times New Roman" w:hAnsi="Times New Roman"/>
          <w:b/>
          <w:lang w:eastAsia="ru-RU"/>
        </w:rPr>
        <w:t xml:space="preserve">   ООО «СМ»                                                                                       </w:t>
      </w:r>
      <w:r w:rsidR="00271667" w:rsidRPr="00271667">
        <w:rPr>
          <w:rFonts w:ascii="Times New Roman" w:eastAsia="Times New Roman" w:hAnsi="Times New Roman"/>
          <w:b/>
          <w:lang w:eastAsia="ru-RU"/>
        </w:rPr>
        <w:t>{</w:t>
      </w:r>
      <w:r w:rsidR="00271667" w:rsidRPr="00EC40FF">
        <w:rPr>
          <w:rFonts w:ascii="Times New Roman" w:eastAsia="Times New Roman" w:hAnsi="Times New Roman"/>
          <w:b/>
          <w:lang w:eastAsia="ru-RU"/>
        </w:rPr>
        <w:t>{</w:t>
      </w:r>
      <w:proofErr w:type="spellStart"/>
      <w:r w:rsidR="00271667">
        <w:rPr>
          <w:rFonts w:ascii="Times New Roman" w:eastAsia="Times New Roman" w:hAnsi="Times New Roman"/>
          <w:b/>
          <w:lang w:val="en-US" w:eastAsia="ru-RU"/>
        </w:rPr>
        <w:t>fio</w:t>
      </w:r>
      <w:proofErr w:type="spellEnd"/>
      <w:r w:rsidR="00271667" w:rsidRPr="00EC40FF">
        <w:rPr>
          <w:rFonts w:ascii="Times New Roman" w:eastAsia="Times New Roman" w:hAnsi="Times New Roman"/>
          <w:b/>
          <w:lang w:eastAsia="ru-RU"/>
        </w:rPr>
        <w:t>3}}</w:t>
      </w:r>
    </w:p>
    <w:p w14:paraId="3F455272" w14:textId="77777777" w:rsidR="00655039" w:rsidRPr="0057615F" w:rsidRDefault="00655039" w:rsidP="00655039">
      <w:pPr>
        <w:tabs>
          <w:tab w:val="left" w:pos="7230"/>
          <w:tab w:val="left" w:pos="8080"/>
        </w:tabs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57615F">
        <w:rPr>
          <w:rFonts w:ascii="Times New Roman" w:eastAsia="Times New Roman" w:hAnsi="Times New Roman"/>
          <w:b/>
          <w:lang w:eastAsia="ru-RU"/>
        </w:rPr>
        <w:t xml:space="preserve">                                                                                               По доверенности </w:t>
      </w:r>
    </w:p>
    <w:p w14:paraId="4CB6D99A" w14:textId="608A7414" w:rsidR="002A4B7D" w:rsidRPr="0019200B" w:rsidRDefault="00655039" w:rsidP="0019200B">
      <w:pPr>
        <w:tabs>
          <w:tab w:val="left" w:pos="7230"/>
          <w:tab w:val="left" w:pos="8080"/>
        </w:tabs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57615F">
        <w:rPr>
          <w:rFonts w:ascii="Times New Roman" w:eastAsia="Times New Roman" w:hAnsi="Times New Roman"/>
          <w:b/>
          <w:lang w:eastAsia="ru-RU"/>
        </w:rPr>
        <w:t xml:space="preserve">                                                                                                 </w:t>
      </w:r>
      <w:r w:rsidR="00736C31" w:rsidRPr="00F01846">
        <w:rPr>
          <w:rFonts w:ascii="Times New Roman" w:eastAsia="Times New Roman" w:hAnsi="Times New Roman"/>
          <w:b/>
          <w:lang w:eastAsia="ru-RU"/>
        </w:rPr>
        <w:t>№17-24 от 25.10.24</w:t>
      </w:r>
    </w:p>
    <w:p w14:paraId="1DC6C46F" w14:textId="77777777" w:rsidR="002A4B7D" w:rsidRPr="008F549C" w:rsidRDefault="002A4B7D" w:rsidP="002A4B7D">
      <w:pPr>
        <w:tabs>
          <w:tab w:val="left" w:pos="6147"/>
        </w:tabs>
        <w:suppressAutoHyphens/>
        <w:spacing w:after="240" w:line="256" w:lineRule="auto"/>
        <w:rPr>
          <w:rFonts w:ascii="Times New Roman" w:eastAsia="Times New Roman" w:hAnsi="Times New Roman" w:cs="Times New Roman"/>
          <w:b/>
          <w:sz w:val="2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2"/>
          <w:szCs w:val="20"/>
          <w:lang w:eastAsia="ru-RU"/>
        </w:rPr>
        <w:t>С приказом ознакомлен</w:t>
      </w:r>
      <w:r w:rsidRPr="008F549C">
        <w:rPr>
          <w:rFonts w:ascii="Times New Roman" w:eastAsia="Times New Roman" w:hAnsi="Times New Roman" w:cs="Times New Roman"/>
          <w:b/>
          <w:sz w:val="22"/>
          <w:szCs w:val="20"/>
          <w:lang w:eastAsia="ru-RU"/>
        </w:rPr>
        <w:t>:</w:t>
      </w:r>
    </w:p>
    <w:p w14:paraId="2FB5FB49" w14:textId="5887A801" w:rsidR="002A4B7D" w:rsidRPr="0019200B" w:rsidRDefault="00271667" w:rsidP="0019200B">
      <w:pPr>
        <w:tabs>
          <w:tab w:val="left" w:pos="6147"/>
        </w:tabs>
        <w:suppressAutoHyphens/>
        <w:spacing w:after="240"/>
        <w:contextualSpacing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Cs w:val="20"/>
          <w:lang w:val="en-US" w:eastAsia="ru-RU"/>
        </w:rPr>
        <w:t>{{</w:t>
      </w:r>
      <w:proofErr w:type="spellStart"/>
      <w:r>
        <w:rPr>
          <w:rFonts w:ascii="Times New Roman" w:eastAsia="Times New Roman" w:hAnsi="Times New Roman"/>
          <w:b/>
          <w:bCs/>
          <w:szCs w:val="20"/>
          <w:lang w:val="en-US" w:eastAsia="ru-RU"/>
        </w:rPr>
        <w:t>fio</w:t>
      </w:r>
      <w:proofErr w:type="spellEnd"/>
      <w:r>
        <w:rPr>
          <w:rFonts w:ascii="Times New Roman" w:eastAsia="Times New Roman" w:hAnsi="Times New Roman"/>
          <w:b/>
          <w:bCs/>
          <w:szCs w:val="20"/>
          <w:lang w:val="en-US" w:eastAsia="ru-RU"/>
        </w:rPr>
        <w:t>}}</w:t>
      </w:r>
      <w:r w:rsidR="0012569A">
        <w:rPr>
          <w:rFonts w:ascii="Times New Roman" w:eastAsia="Times New Roman" w:hAnsi="Times New Roman"/>
          <w:szCs w:val="20"/>
          <w:lang w:eastAsia="ru-RU"/>
        </w:rPr>
        <w:t>____</w:t>
      </w:r>
      <w:r w:rsidR="00831615">
        <w:rPr>
          <w:rFonts w:ascii="Times New Roman" w:eastAsia="Times New Roman" w:hAnsi="Times New Roman"/>
          <w:szCs w:val="20"/>
          <w:lang w:eastAsia="ru-RU"/>
        </w:rPr>
        <w:t>__________</w:t>
      </w:r>
    </w:p>
    <w:p w14:paraId="7375F60F" w14:textId="77777777" w:rsidR="002A4B7D" w:rsidRPr="00F64C86" w:rsidRDefault="002A4B7D" w:rsidP="002A4B7D">
      <w:pPr>
        <w:tabs>
          <w:tab w:val="left" w:pos="1057"/>
        </w:tabs>
        <w:rPr>
          <w:sz w:val="20"/>
          <w:szCs w:val="20"/>
        </w:rPr>
      </w:pPr>
    </w:p>
    <w:p w14:paraId="0F6D95CA" w14:textId="77777777" w:rsidR="002A4B7D" w:rsidRPr="004361C7" w:rsidRDefault="002A4B7D" w:rsidP="4A5D6E15">
      <w:pPr>
        <w:tabs>
          <w:tab w:val="left" w:pos="1057"/>
        </w:tabs>
        <w:spacing w:after="200" w:line="276" w:lineRule="auto"/>
        <w:ind w:left="-1701"/>
        <w:rPr>
          <w:rFonts w:ascii="Calibri" w:eastAsia="Calibri" w:hAnsi="Calibri" w:cs="Calibri"/>
          <w:sz w:val="22"/>
          <w:szCs w:val="22"/>
        </w:rPr>
      </w:pPr>
    </w:p>
    <w:sectPr w:rsidR="002A4B7D" w:rsidRPr="004361C7" w:rsidSect="009F00C1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4768" w14:textId="77777777" w:rsidR="00225A46" w:rsidRDefault="00225A46" w:rsidP="004361C7">
      <w:r>
        <w:separator/>
      </w:r>
    </w:p>
  </w:endnote>
  <w:endnote w:type="continuationSeparator" w:id="0">
    <w:p w14:paraId="65B1995F" w14:textId="77777777" w:rsidR="00225A46" w:rsidRDefault="00225A46" w:rsidP="0043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F99B" w14:textId="77777777" w:rsidR="00225A46" w:rsidRDefault="00225A46" w:rsidP="004361C7">
      <w:r>
        <w:separator/>
      </w:r>
    </w:p>
  </w:footnote>
  <w:footnote w:type="continuationSeparator" w:id="0">
    <w:p w14:paraId="5E78E6F0" w14:textId="77777777" w:rsidR="00225A46" w:rsidRDefault="00225A46" w:rsidP="0043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E534" w14:textId="77777777" w:rsidR="004361C7" w:rsidRDefault="00414B0E">
    <w:pPr>
      <w:pStyle w:val="a3"/>
    </w:pPr>
    <w:r>
      <w:rPr>
        <w:noProof/>
        <w:lang w:eastAsia="ru-RU"/>
      </w:rPr>
      <w:drawing>
        <wp:anchor distT="0" distB="0" distL="114300" distR="114300" simplePos="0" relativeHeight="251651583" behindDoc="0" locked="0" layoutInCell="1" allowOverlap="1" wp14:anchorId="1B51FF6B" wp14:editId="33C05F6C">
          <wp:simplePos x="0" y="0"/>
          <wp:positionH relativeFrom="column">
            <wp:posOffset>-1062453</wp:posOffset>
          </wp:positionH>
          <wp:positionV relativeFrom="paragraph">
            <wp:posOffset>-440690</wp:posOffset>
          </wp:positionV>
          <wp:extent cx="7536225" cy="10665070"/>
          <wp:effectExtent l="0" t="0" r="0" b="0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Корп шаблон СМ (2)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6225" cy="10665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611"/>
    <w:multiLevelType w:val="multilevel"/>
    <w:tmpl w:val="B3D46A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9940B9B"/>
    <w:multiLevelType w:val="hybridMultilevel"/>
    <w:tmpl w:val="F934DA80"/>
    <w:lvl w:ilvl="0" w:tplc="A0BCD3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A0F08"/>
    <w:multiLevelType w:val="hybridMultilevel"/>
    <w:tmpl w:val="D40EBA68"/>
    <w:lvl w:ilvl="0" w:tplc="A4EC9DF2">
      <w:start w:val="1"/>
      <w:numFmt w:val="decimal"/>
      <w:lvlText w:val="%1."/>
      <w:lvlJc w:val="left"/>
      <w:pPr>
        <w:ind w:left="720" w:hanging="360"/>
      </w:pPr>
    </w:lvl>
    <w:lvl w:ilvl="1" w:tplc="CE3A2C50">
      <w:start w:val="1"/>
      <w:numFmt w:val="lowerLetter"/>
      <w:lvlText w:val="%2."/>
      <w:lvlJc w:val="left"/>
      <w:pPr>
        <w:ind w:left="1440" w:hanging="360"/>
      </w:pPr>
    </w:lvl>
    <w:lvl w:ilvl="2" w:tplc="3EF25632">
      <w:start w:val="1"/>
      <w:numFmt w:val="lowerRoman"/>
      <w:lvlText w:val="%3."/>
      <w:lvlJc w:val="right"/>
      <w:pPr>
        <w:ind w:left="2160" w:hanging="180"/>
      </w:pPr>
    </w:lvl>
    <w:lvl w:ilvl="3" w:tplc="4B8811FE">
      <w:start w:val="1"/>
      <w:numFmt w:val="decimal"/>
      <w:lvlText w:val="%4."/>
      <w:lvlJc w:val="left"/>
      <w:pPr>
        <w:ind w:left="2880" w:hanging="360"/>
      </w:pPr>
    </w:lvl>
    <w:lvl w:ilvl="4" w:tplc="B0EA7A3E">
      <w:start w:val="1"/>
      <w:numFmt w:val="lowerLetter"/>
      <w:lvlText w:val="%5."/>
      <w:lvlJc w:val="left"/>
      <w:pPr>
        <w:ind w:left="3600" w:hanging="360"/>
      </w:pPr>
    </w:lvl>
    <w:lvl w:ilvl="5" w:tplc="1A8CD438">
      <w:start w:val="1"/>
      <w:numFmt w:val="lowerRoman"/>
      <w:lvlText w:val="%6."/>
      <w:lvlJc w:val="right"/>
      <w:pPr>
        <w:ind w:left="4320" w:hanging="180"/>
      </w:pPr>
    </w:lvl>
    <w:lvl w:ilvl="6" w:tplc="FDB4ADA8">
      <w:start w:val="1"/>
      <w:numFmt w:val="decimal"/>
      <w:lvlText w:val="%7."/>
      <w:lvlJc w:val="left"/>
      <w:pPr>
        <w:ind w:left="5040" w:hanging="360"/>
      </w:pPr>
    </w:lvl>
    <w:lvl w:ilvl="7" w:tplc="97EA5B46">
      <w:start w:val="1"/>
      <w:numFmt w:val="lowerLetter"/>
      <w:lvlText w:val="%8."/>
      <w:lvlJc w:val="left"/>
      <w:pPr>
        <w:ind w:left="5760" w:hanging="360"/>
      </w:pPr>
    </w:lvl>
    <w:lvl w:ilvl="8" w:tplc="028279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ED9"/>
    <w:multiLevelType w:val="hybridMultilevel"/>
    <w:tmpl w:val="C3B20ACE"/>
    <w:lvl w:ilvl="0" w:tplc="D4F65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3012"/>
    <w:multiLevelType w:val="hybridMultilevel"/>
    <w:tmpl w:val="BFCCA706"/>
    <w:lvl w:ilvl="0" w:tplc="338249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F62F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4D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C3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07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24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6A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23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42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80120">
    <w:abstractNumId w:val="4"/>
  </w:num>
  <w:num w:numId="2" w16cid:durableId="1567642329">
    <w:abstractNumId w:val="2"/>
  </w:num>
  <w:num w:numId="3" w16cid:durableId="797528894">
    <w:abstractNumId w:val="3"/>
  </w:num>
  <w:num w:numId="4" w16cid:durableId="1017538273">
    <w:abstractNumId w:val="0"/>
  </w:num>
  <w:num w:numId="5" w16cid:durableId="81691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C7"/>
    <w:rsid w:val="0002015E"/>
    <w:rsid w:val="00026859"/>
    <w:rsid w:val="000300E1"/>
    <w:rsid w:val="00042DC1"/>
    <w:rsid w:val="00055BBB"/>
    <w:rsid w:val="00082E62"/>
    <w:rsid w:val="000855E4"/>
    <w:rsid w:val="0009361B"/>
    <w:rsid w:val="000E36E3"/>
    <w:rsid w:val="000F5B55"/>
    <w:rsid w:val="000F746B"/>
    <w:rsid w:val="00121090"/>
    <w:rsid w:val="001250F9"/>
    <w:rsid w:val="0012569A"/>
    <w:rsid w:val="001436EA"/>
    <w:rsid w:val="00147A9A"/>
    <w:rsid w:val="001550C2"/>
    <w:rsid w:val="001828BF"/>
    <w:rsid w:val="00184140"/>
    <w:rsid w:val="00187D61"/>
    <w:rsid w:val="0019200B"/>
    <w:rsid w:val="001A06D6"/>
    <w:rsid w:val="001A585D"/>
    <w:rsid w:val="001B2580"/>
    <w:rsid w:val="001E40CA"/>
    <w:rsid w:val="001F0144"/>
    <w:rsid w:val="0021294B"/>
    <w:rsid w:val="00225A46"/>
    <w:rsid w:val="00252407"/>
    <w:rsid w:val="002537BB"/>
    <w:rsid w:val="00271667"/>
    <w:rsid w:val="002A4B7D"/>
    <w:rsid w:val="002B2774"/>
    <w:rsid w:val="002B3FBD"/>
    <w:rsid w:val="002C4D26"/>
    <w:rsid w:val="002F0597"/>
    <w:rsid w:val="002F5AB3"/>
    <w:rsid w:val="00316CD1"/>
    <w:rsid w:val="003255D2"/>
    <w:rsid w:val="0034105C"/>
    <w:rsid w:val="00364C41"/>
    <w:rsid w:val="0036656A"/>
    <w:rsid w:val="0038696B"/>
    <w:rsid w:val="003A2410"/>
    <w:rsid w:val="003C6B1D"/>
    <w:rsid w:val="003E178E"/>
    <w:rsid w:val="0040739C"/>
    <w:rsid w:val="00414B0E"/>
    <w:rsid w:val="00421EC4"/>
    <w:rsid w:val="00424BEF"/>
    <w:rsid w:val="004361C7"/>
    <w:rsid w:val="00463572"/>
    <w:rsid w:val="00493211"/>
    <w:rsid w:val="00494091"/>
    <w:rsid w:val="0049463E"/>
    <w:rsid w:val="004A11E8"/>
    <w:rsid w:val="004B36AC"/>
    <w:rsid w:val="004E5FA4"/>
    <w:rsid w:val="00520FE4"/>
    <w:rsid w:val="0056091A"/>
    <w:rsid w:val="00565F7C"/>
    <w:rsid w:val="005716AF"/>
    <w:rsid w:val="00575712"/>
    <w:rsid w:val="00575D20"/>
    <w:rsid w:val="00582A2F"/>
    <w:rsid w:val="005962F8"/>
    <w:rsid w:val="005D000E"/>
    <w:rsid w:val="005D2721"/>
    <w:rsid w:val="006112DF"/>
    <w:rsid w:val="0061386E"/>
    <w:rsid w:val="0061620A"/>
    <w:rsid w:val="00647AD9"/>
    <w:rsid w:val="00655039"/>
    <w:rsid w:val="006853B5"/>
    <w:rsid w:val="006B191D"/>
    <w:rsid w:val="006B477C"/>
    <w:rsid w:val="00701BCE"/>
    <w:rsid w:val="00703AD5"/>
    <w:rsid w:val="007137E4"/>
    <w:rsid w:val="00736C31"/>
    <w:rsid w:val="0074686F"/>
    <w:rsid w:val="0075147A"/>
    <w:rsid w:val="00770351"/>
    <w:rsid w:val="007D2338"/>
    <w:rsid w:val="007D469A"/>
    <w:rsid w:val="007F5F2D"/>
    <w:rsid w:val="007F6BDC"/>
    <w:rsid w:val="00831615"/>
    <w:rsid w:val="00841911"/>
    <w:rsid w:val="00871396"/>
    <w:rsid w:val="0087246F"/>
    <w:rsid w:val="00884E4E"/>
    <w:rsid w:val="008B6B93"/>
    <w:rsid w:val="008F264F"/>
    <w:rsid w:val="00924353"/>
    <w:rsid w:val="0094521A"/>
    <w:rsid w:val="0094731D"/>
    <w:rsid w:val="00977616"/>
    <w:rsid w:val="00982FCF"/>
    <w:rsid w:val="0098554A"/>
    <w:rsid w:val="00987630"/>
    <w:rsid w:val="00993B61"/>
    <w:rsid w:val="009D300A"/>
    <w:rsid w:val="009D5167"/>
    <w:rsid w:val="009F00C1"/>
    <w:rsid w:val="009F093A"/>
    <w:rsid w:val="00A5383C"/>
    <w:rsid w:val="00A73FCF"/>
    <w:rsid w:val="00AD0C58"/>
    <w:rsid w:val="00AE7571"/>
    <w:rsid w:val="00B179C7"/>
    <w:rsid w:val="00B361A9"/>
    <w:rsid w:val="00B50DA3"/>
    <w:rsid w:val="00B61608"/>
    <w:rsid w:val="00B63FBD"/>
    <w:rsid w:val="00B82AED"/>
    <w:rsid w:val="00B97B31"/>
    <w:rsid w:val="00BA437F"/>
    <w:rsid w:val="00BC4468"/>
    <w:rsid w:val="00BF1636"/>
    <w:rsid w:val="00BF5E4B"/>
    <w:rsid w:val="00C025D2"/>
    <w:rsid w:val="00C07E65"/>
    <w:rsid w:val="00C21C32"/>
    <w:rsid w:val="00C44875"/>
    <w:rsid w:val="00C75E4D"/>
    <w:rsid w:val="00C90814"/>
    <w:rsid w:val="00CB3FA8"/>
    <w:rsid w:val="00CC2FFF"/>
    <w:rsid w:val="00CD5320"/>
    <w:rsid w:val="00CF448E"/>
    <w:rsid w:val="00CF4DCA"/>
    <w:rsid w:val="00D00629"/>
    <w:rsid w:val="00D202E5"/>
    <w:rsid w:val="00D32047"/>
    <w:rsid w:val="00D51B08"/>
    <w:rsid w:val="00D90F85"/>
    <w:rsid w:val="00D97A1A"/>
    <w:rsid w:val="00DA47F2"/>
    <w:rsid w:val="00DC782C"/>
    <w:rsid w:val="00DD209B"/>
    <w:rsid w:val="00DE0098"/>
    <w:rsid w:val="00E03AC1"/>
    <w:rsid w:val="00E154CE"/>
    <w:rsid w:val="00E511EB"/>
    <w:rsid w:val="00E541EF"/>
    <w:rsid w:val="00E6109A"/>
    <w:rsid w:val="00EB4536"/>
    <w:rsid w:val="00EC40FF"/>
    <w:rsid w:val="00EE019B"/>
    <w:rsid w:val="00EE67F1"/>
    <w:rsid w:val="00F100ED"/>
    <w:rsid w:val="00F122E0"/>
    <w:rsid w:val="00F16FFD"/>
    <w:rsid w:val="00F2449B"/>
    <w:rsid w:val="00F52ECC"/>
    <w:rsid w:val="00F64C86"/>
    <w:rsid w:val="00F7223A"/>
    <w:rsid w:val="00F918A2"/>
    <w:rsid w:val="00F92807"/>
    <w:rsid w:val="00FE48E4"/>
    <w:rsid w:val="00FF5B8C"/>
    <w:rsid w:val="3FABE975"/>
    <w:rsid w:val="4A5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F188A5"/>
  <w15:docId w15:val="{38478C93-C1DD-A042-86AA-5A0C73A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1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61C7"/>
  </w:style>
  <w:style w:type="paragraph" w:styleId="a5">
    <w:name w:val="footer"/>
    <w:basedOn w:val="a"/>
    <w:link w:val="a6"/>
    <w:uiPriority w:val="99"/>
    <w:unhideWhenUsed/>
    <w:rsid w:val="004361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61C7"/>
  </w:style>
  <w:style w:type="paragraph" w:styleId="a7">
    <w:name w:val="List Paragraph"/>
    <w:basedOn w:val="a"/>
    <w:uiPriority w:val="34"/>
    <w:qFormat/>
    <w:rsid w:val="0032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Щербинина</dc:creator>
  <cp:keywords/>
  <dc:description/>
  <cp:lastModifiedBy>Степан Динда</cp:lastModifiedBy>
  <cp:revision>14</cp:revision>
  <cp:lastPrinted>2023-12-28T15:47:00Z</cp:lastPrinted>
  <dcterms:created xsi:type="dcterms:W3CDTF">2023-12-28T15:48:00Z</dcterms:created>
  <dcterms:modified xsi:type="dcterms:W3CDTF">2025-09-10T23:33:00Z</dcterms:modified>
</cp:coreProperties>
</file>