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037" w:rsidRDefault="00B47037">
      <w:pPr>
        <w:rPr>
          <w:lang w:val="es-BO"/>
        </w:rPr>
      </w:pPr>
      <w:r>
        <w:rPr>
          <w:lang w:val="es-BO"/>
        </w:rPr>
        <w:t xml:space="preserve">Calidad de </w:t>
      </w:r>
      <w:proofErr w:type="spellStart"/>
      <w:r>
        <w:rPr>
          <w:lang w:val="es-BO"/>
        </w:rPr>
        <w:t>atencion</w:t>
      </w:r>
      <w:proofErr w:type="spellEnd"/>
      <w:r>
        <w:rPr>
          <w:lang w:val="es-BO"/>
        </w:rPr>
        <w:t xml:space="preserve"> de </w:t>
      </w:r>
      <w:proofErr w:type="spellStart"/>
      <w:r>
        <w:rPr>
          <w:lang w:val="es-BO"/>
        </w:rPr>
        <w:t>enfemeria</w:t>
      </w:r>
      <w:proofErr w:type="spellEnd"/>
      <w:r>
        <w:rPr>
          <w:lang w:val="es-BO"/>
        </w:rPr>
        <w:t xml:space="preserve"> a pacientes en tratamiento antituberculoso durante el primer trimestre de la </w:t>
      </w:r>
      <w:proofErr w:type="spellStart"/>
      <w:r>
        <w:rPr>
          <w:lang w:val="es-BO"/>
        </w:rPr>
        <w:t>gestiion</w:t>
      </w:r>
      <w:proofErr w:type="spellEnd"/>
      <w:r>
        <w:rPr>
          <w:lang w:val="es-BO"/>
        </w:rPr>
        <w:t xml:space="preserve"> 2010 en el centro de salud de </w:t>
      </w:r>
      <w:proofErr w:type="spellStart"/>
      <w:r>
        <w:rPr>
          <w:lang w:val="es-BO"/>
        </w:rPr>
        <w:t>jaihuayco</w:t>
      </w:r>
      <w:proofErr w:type="spellEnd"/>
      <w:r>
        <w:rPr>
          <w:lang w:val="es-BO"/>
        </w:rPr>
        <w:t>.</w:t>
      </w:r>
    </w:p>
    <w:p w:rsidR="00B47037" w:rsidRDefault="00B47037">
      <w:pPr>
        <w:rPr>
          <w:lang w:val="es-BO"/>
        </w:rPr>
      </w:pPr>
      <w:r>
        <w:rPr>
          <w:lang w:val="es-BO"/>
        </w:rPr>
        <w:t>Objetivo general:</w:t>
      </w:r>
    </w:p>
    <w:p w:rsidR="00B47037" w:rsidRDefault="00B47037">
      <w:pPr>
        <w:rPr>
          <w:lang w:val="es-BO"/>
        </w:rPr>
      </w:pPr>
      <w:r>
        <w:rPr>
          <w:lang w:val="es-BO"/>
        </w:rPr>
        <w:t xml:space="preserve">Establecer </w:t>
      </w:r>
      <w:proofErr w:type="spellStart"/>
      <w:r>
        <w:rPr>
          <w:lang w:val="es-BO"/>
        </w:rPr>
        <w:t>cual</w:t>
      </w:r>
      <w:proofErr w:type="spellEnd"/>
      <w:r>
        <w:rPr>
          <w:lang w:val="es-BO"/>
        </w:rPr>
        <w:t xml:space="preserve"> es la calidad de atención de enfermería a todo paciente que se </w:t>
      </w:r>
      <w:proofErr w:type="spellStart"/>
      <w:r>
        <w:rPr>
          <w:lang w:val="es-BO"/>
        </w:rPr>
        <w:t>encunetra</w:t>
      </w:r>
      <w:proofErr w:type="spellEnd"/>
      <w:r>
        <w:rPr>
          <w:lang w:val="es-BO"/>
        </w:rPr>
        <w:t xml:space="preserve"> en tratamiento antituberculoso en el primer trimestre de la gestión 2010 en el centro de salud de </w:t>
      </w:r>
      <w:proofErr w:type="spellStart"/>
      <w:r>
        <w:rPr>
          <w:lang w:val="es-BO"/>
        </w:rPr>
        <w:t>Jiahuayco</w:t>
      </w:r>
      <w:proofErr w:type="spellEnd"/>
    </w:p>
    <w:p w:rsidR="00B47037" w:rsidRDefault="00B47037">
      <w:pPr>
        <w:rPr>
          <w:lang w:val="es-BO"/>
        </w:rPr>
      </w:pPr>
      <w:r>
        <w:rPr>
          <w:lang w:val="es-BO"/>
        </w:rPr>
        <w:t xml:space="preserve">Objetivos </w:t>
      </w:r>
      <w:proofErr w:type="spellStart"/>
      <w:r>
        <w:rPr>
          <w:lang w:val="es-BO"/>
        </w:rPr>
        <w:t>especifocos</w:t>
      </w:r>
      <w:proofErr w:type="spellEnd"/>
      <w:r>
        <w:rPr>
          <w:lang w:val="es-BO"/>
        </w:rPr>
        <w:t>.</w:t>
      </w:r>
    </w:p>
    <w:p w:rsidR="00B47037" w:rsidRDefault="00B47037">
      <w:pPr>
        <w:rPr>
          <w:lang w:val="es-BO"/>
        </w:rPr>
      </w:pPr>
      <w:r>
        <w:rPr>
          <w:lang w:val="es-BO"/>
        </w:rPr>
        <w:t xml:space="preserve">Determinar la relación </w:t>
      </w:r>
      <w:proofErr w:type="spellStart"/>
      <w:r>
        <w:rPr>
          <w:lang w:val="es-BO"/>
        </w:rPr>
        <w:t>enfemera</w:t>
      </w:r>
      <w:proofErr w:type="spellEnd"/>
      <w:r>
        <w:rPr>
          <w:lang w:val="es-BO"/>
        </w:rPr>
        <w:t xml:space="preserve"> paciente – paciente </w:t>
      </w:r>
      <w:proofErr w:type="spellStart"/>
      <w:r>
        <w:rPr>
          <w:lang w:val="es-BO"/>
        </w:rPr>
        <w:t>enfemera</w:t>
      </w:r>
      <w:proofErr w:type="spellEnd"/>
      <w:r>
        <w:rPr>
          <w:lang w:val="es-BO"/>
        </w:rPr>
        <w:t>.</w:t>
      </w:r>
    </w:p>
    <w:p w:rsidR="00B47037" w:rsidRPr="00B47037" w:rsidRDefault="00B47037">
      <w:pPr>
        <w:rPr>
          <w:lang w:val="es-BO"/>
        </w:rPr>
      </w:pPr>
    </w:p>
    <w:sectPr w:rsidR="00B47037" w:rsidRPr="00B47037" w:rsidSect="00BF0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B47037"/>
    <w:rsid w:val="001843DC"/>
    <w:rsid w:val="00B47037"/>
    <w:rsid w:val="00BF02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2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</Company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2010-03-04T16:02:00Z</dcterms:created>
  <dcterms:modified xsi:type="dcterms:W3CDTF">2010-03-04T16:56:00Z</dcterms:modified>
</cp:coreProperties>
</file>