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B07" w:rsidRDefault="00DE6B07"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UNIVERSIDAD AUTONOMA JUAN MISAEL SARACHO</w:t>
      </w:r>
    </w:p>
    <w:p w:rsidR="00DE6B07" w:rsidRDefault="00DE6B07" w:rsidP="00DE6B07">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SECRETARIA DE EDUCACION CONTINUA</w:t>
      </w:r>
    </w:p>
    <w:p w:rsidR="00DE6B07" w:rsidRDefault="00DE6B07" w:rsidP="00DE6B07">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DIPLOMADO “EDUCACION PARA LA PREVEN</w:t>
      </w:r>
      <w:r w:rsidR="002370B1">
        <w:rPr>
          <w:rFonts w:ascii="Tahoma" w:hAnsi="Tahoma" w:cs="Tahoma"/>
          <w:color w:val="2A2A2A"/>
          <w:sz w:val="20"/>
          <w:szCs w:val="20"/>
        </w:rPr>
        <w:t>CION PRENATAL DE DISCAPACIDADES”</w:t>
      </w:r>
    </w:p>
    <w:p w:rsidR="002370B1" w:rsidRDefault="002370B1" w:rsidP="00DE6B07">
      <w:pPr>
        <w:pStyle w:val="ecxmsonormal"/>
        <w:shd w:val="clear" w:color="auto" w:fill="FFFFFF"/>
        <w:jc w:val="center"/>
        <w:rPr>
          <w:rFonts w:ascii="Tahoma" w:hAnsi="Tahoma" w:cs="Tahoma"/>
          <w:color w:val="2A2A2A"/>
          <w:sz w:val="20"/>
          <w:szCs w:val="20"/>
        </w:rPr>
      </w:pP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PROYECTO INSTITUCIONAL DE PREVENCION</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TITULO</w:t>
      </w:r>
    </w:p>
    <w:p w:rsidR="002370B1" w:rsidRPr="009064E5" w:rsidRDefault="002370B1" w:rsidP="002370B1">
      <w:pPr>
        <w:jc w:val="center"/>
        <w:rPr>
          <w:rFonts w:ascii="Times New Roman" w:hAnsi="Times New Roman"/>
          <w:b/>
          <w:caps/>
          <w:sz w:val="36"/>
          <w:szCs w:val="36"/>
        </w:rPr>
      </w:pPr>
      <w:r w:rsidRPr="009064E5">
        <w:rPr>
          <w:rFonts w:ascii="Times New Roman" w:hAnsi="Times New Roman"/>
          <w:b/>
          <w:caps/>
          <w:sz w:val="36"/>
          <w:szCs w:val="36"/>
        </w:rPr>
        <w:t>Información sobre  la importancia de la nutrición de la mujer antes y durante el proceso de gestación  en el centro de salud de Jaihuayco.</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r>
        <w:rPr>
          <w:rFonts w:ascii="Tahoma" w:hAnsi="Tahoma" w:cs="Tahoma"/>
          <w:color w:val="2A2A2A"/>
          <w:sz w:val="20"/>
          <w:szCs w:val="20"/>
          <w:lang w:val="es-ES_tradnl"/>
        </w:rPr>
        <w:t> </w:t>
      </w:r>
    </w:p>
    <w:p w:rsidR="002370B1" w:rsidRDefault="002370B1" w:rsidP="002370B1">
      <w:pPr>
        <w:pStyle w:val="ecxmsonormal"/>
        <w:shd w:val="clear" w:color="auto" w:fill="FFFFFF"/>
        <w:jc w:val="center"/>
        <w:rPr>
          <w:rFonts w:ascii="Tahoma" w:hAnsi="Tahoma" w:cs="Tahoma"/>
          <w:color w:val="2A2A2A"/>
          <w:sz w:val="20"/>
          <w:szCs w:val="20"/>
          <w:lang w:val="es-ES_tradnl"/>
        </w:rPr>
      </w:pPr>
      <w:r>
        <w:rPr>
          <w:rFonts w:ascii="Tahoma" w:hAnsi="Tahoma" w:cs="Tahoma"/>
          <w:color w:val="2A2A2A"/>
          <w:sz w:val="20"/>
          <w:szCs w:val="20"/>
          <w:lang w:val="es-ES_tradnl"/>
        </w:rPr>
        <w:t xml:space="preserve">AUTOR: Cecilia Rafael Ortiz </w:t>
      </w:r>
    </w:p>
    <w:p w:rsidR="002370B1" w:rsidRDefault="002370B1" w:rsidP="002370B1">
      <w:pPr>
        <w:pStyle w:val="ecxmsonormal"/>
        <w:shd w:val="clear" w:color="auto" w:fill="FFFFFF"/>
        <w:jc w:val="center"/>
        <w:rPr>
          <w:rFonts w:ascii="Tahoma" w:hAnsi="Tahoma" w:cs="Tahoma"/>
          <w:color w:val="2A2A2A"/>
          <w:sz w:val="20"/>
          <w:szCs w:val="20"/>
          <w:lang w:val="es-ES_tradnl"/>
        </w:rPr>
      </w:pPr>
      <w:proofErr w:type="spellStart"/>
      <w:r>
        <w:rPr>
          <w:rFonts w:ascii="Tahoma" w:hAnsi="Tahoma" w:cs="Tahoma"/>
          <w:color w:val="2A2A2A"/>
          <w:sz w:val="20"/>
          <w:szCs w:val="20"/>
          <w:lang w:val="es-ES_tradnl"/>
        </w:rPr>
        <w:t>Lilian</w:t>
      </w:r>
      <w:proofErr w:type="spellEnd"/>
      <w:r>
        <w:rPr>
          <w:rFonts w:ascii="Tahoma" w:hAnsi="Tahoma" w:cs="Tahoma"/>
          <w:color w:val="2A2A2A"/>
          <w:sz w:val="20"/>
          <w:szCs w:val="20"/>
          <w:lang w:val="es-ES_tradnl"/>
        </w:rPr>
        <w:t xml:space="preserve"> Zapata Claros</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lang w:val="es-ES_tradnl"/>
        </w:rPr>
        <w:t>Cristhyan Jiménez Romero</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xml:space="preserve">MONITOR: Lic. </w:t>
      </w:r>
      <w:proofErr w:type="spellStart"/>
      <w:r>
        <w:rPr>
          <w:rFonts w:ascii="Tahoma" w:hAnsi="Tahoma" w:cs="Tahoma"/>
          <w:color w:val="2A2A2A"/>
          <w:sz w:val="20"/>
          <w:szCs w:val="20"/>
        </w:rPr>
        <w:t>Eber</w:t>
      </w:r>
      <w:proofErr w:type="spellEnd"/>
      <w:r>
        <w:rPr>
          <w:rFonts w:ascii="Tahoma" w:hAnsi="Tahoma" w:cs="Tahoma"/>
          <w:color w:val="2A2A2A"/>
          <w:sz w:val="20"/>
          <w:szCs w:val="20"/>
        </w:rPr>
        <w:t xml:space="preserve"> Zapata Oblitas</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2370B1" w:rsidRDefault="002370B1" w:rsidP="002370B1">
      <w:pPr>
        <w:pStyle w:val="ecxmsonormal"/>
        <w:shd w:val="clear" w:color="auto" w:fill="FFFFFF"/>
        <w:rPr>
          <w:rFonts w:ascii="Tahoma" w:hAnsi="Tahoma" w:cs="Tahoma"/>
          <w:color w:val="2A2A2A"/>
          <w:sz w:val="20"/>
          <w:szCs w:val="20"/>
        </w:rPr>
      </w:pPr>
      <w:r>
        <w:rPr>
          <w:rFonts w:ascii="Tahoma" w:hAnsi="Tahoma" w:cs="Tahoma"/>
          <w:color w:val="2A2A2A"/>
          <w:sz w:val="20"/>
          <w:szCs w:val="20"/>
        </w:rPr>
        <w:t xml:space="preserve">Propuesta presentada a consideración de la Universidad Autónoma Juan Misael </w:t>
      </w:r>
      <w:proofErr w:type="spellStart"/>
      <w:r>
        <w:rPr>
          <w:rFonts w:ascii="Tahoma" w:hAnsi="Tahoma" w:cs="Tahoma"/>
          <w:color w:val="2A2A2A"/>
          <w:sz w:val="20"/>
          <w:szCs w:val="20"/>
        </w:rPr>
        <w:t>Saracho</w:t>
      </w:r>
      <w:proofErr w:type="spellEnd"/>
      <w:r>
        <w:rPr>
          <w:rFonts w:ascii="Tahoma" w:hAnsi="Tahoma" w:cs="Tahoma"/>
          <w:color w:val="2A2A2A"/>
          <w:sz w:val="20"/>
          <w:szCs w:val="20"/>
        </w:rPr>
        <w:t>, como requisito para la obtención de Diplomado Educación para la Prevención Prenatal de Discapacidades. </w:t>
      </w:r>
    </w:p>
    <w:p w:rsidR="002370B1" w:rsidRDefault="002370B1" w:rsidP="002370B1">
      <w:pPr>
        <w:pStyle w:val="ecxmsonormal"/>
        <w:shd w:val="clear" w:color="auto" w:fill="FFFFFF"/>
        <w:jc w:val="center"/>
        <w:rPr>
          <w:rFonts w:ascii="Tahoma" w:hAnsi="Tahoma" w:cs="Tahoma"/>
          <w:color w:val="2A2A2A"/>
          <w:sz w:val="20"/>
          <w:szCs w:val="20"/>
        </w:rPr>
      </w:pPr>
      <w:r>
        <w:rPr>
          <w:rFonts w:ascii="Tahoma" w:hAnsi="Tahoma" w:cs="Tahoma"/>
          <w:b/>
          <w:bCs/>
          <w:color w:val="2A2A2A"/>
          <w:sz w:val="20"/>
          <w:szCs w:val="20"/>
        </w:rPr>
        <w:t>Cochabamba – Bolivia</w:t>
      </w:r>
    </w:p>
    <w:p w:rsidR="002370B1" w:rsidRPr="00DE6B07" w:rsidRDefault="002370B1" w:rsidP="002370B1">
      <w:pPr>
        <w:pStyle w:val="ecxmsonormal"/>
        <w:shd w:val="clear" w:color="auto" w:fill="FFFFFF"/>
        <w:jc w:val="center"/>
        <w:rPr>
          <w:rFonts w:ascii="Tahoma" w:hAnsi="Tahoma" w:cs="Tahoma"/>
          <w:b/>
          <w:bCs/>
          <w:color w:val="2A2A2A"/>
          <w:sz w:val="20"/>
          <w:szCs w:val="20"/>
        </w:rPr>
      </w:pPr>
      <w:r>
        <w:rPr>
          <w:rFonts w:ascii="Tahoma" w:hAnsi="Tahoma" w:cs="Tahoma"/>
          <w:b/>
          <w:bCs/>
          <w:color w:val="2A2A2A"/>
          <w:sz w:val="20"/>
          <w:szCs w:val="20"/>
        </w:rPr>
        <w:t>2011</w:t>
      </w:r>
    </w:p>
    <w:p w:rsidR="002370B1" w:rsidRDefault="002370B1" w:rsidP="00DE6B07">
      <w:pPr>
        <w:pStyle w:val="ecxmsonormal"/>
        <w:shd w:val="clear" w:color="auto" w:fill="FFFFFF"/>
        <w:jc w:val="center"/>
        <w:rPr>
          <w:rFonts w:ascii="Tahoma" w:hAnsi="Tahoma" w:cs="Tahoma"/>
          <w:color w:val="2A2A2A"/>
          <w:sz w:val="20"/>
          <w:szCs w:val="20"/>
        </w:rPr>
        <w:sectPr w:rsidR="002370B1" w:rsidSect="00214446">
          <w:footerReference w:type="default" r:id="rId8"/>
          <w:pgSz w:w="12240" w:h="15840"/>
          <w:pgMar w:top="1701" w:right="1701" w:bottom="1701" w:left="2268" w:header="709" w:footer="709" w:gutter="0"/>
          <w:cols w:space="708"/>
          <w:docGrid w:linePitch="360"/>
        </w:sectPr>
      </w:pPr>
    </w:p>
    <w:p w:rsidR="006B0904" w:rsidRPr="00312833" w:rsidRDefault="006B0904" w:rsidP="00DE6B07">
      <w:pPr>
        <w:pStyle w:val="TtulodeTDC"/>
        <w:spacing w:before="0" w:line="240" w:lineRule="auto"/>
        <w:jc w:val="center"/>
        <w:rPr>
          <w:rFonts w:ascii="Times New Roman" w:hAnsi="Times New Roman"/>
          <w:color w:val="auto"/>
          <w:sz w:val="24"/>
          <w:szCs w:val="24"/>
        </w:rPr>
      </w:pPr>
      <w:r w:rsidRPr="00312833">
        <w:rPr>
          <w:rFonts w:ascii="Times New Roman" w:hAnsi="Times New Roman"/>
          <w:color w:val="auto"/>
          <w:sz w:val="24"/>
          <w:szCs w:val="24"/>
        </w:rPr>
        <w:lastRenderedPageBreak/>
        <w:t>INDICE</w:t>
      </w:r>
    </w:p>
    <w:p w:rsidR="006B0904" w:rsidRPr="00312833" w:rsidRDefault="007C18E3" w:rsidP="006B0904">
      <w:pPr>
        <w:pStyle w:val="TDC1"/>
        <w:tabs>
          <w:tab w:val="left" w:pos="440"/>
          <w:tab w:val="right" w:leader="dot" w:pos="9395"/>
        </w:tabs>
        <w:rPr>
          <w:rFonts w:ascii="Times New Roman" w:eastAsia="Times New Roman" w:hAnsi="Times New Roman"/>
          <w:b w:val="0"/>
          <w:bCs w:val="0"/>
          <w:caps w:val="0"/>
          <w:noProof/>
          <w:lang w:val="es-ES" w:eastAsia="es-ES"/>
        </w:rPr>
      </w:pPr>
      <w:r w:rsidRPr="00312833">
        <w:rPr>
          <w:rFonts w:ascii="Times New Roman" w:hAnsi="Times New Roman"/>
          <w:b w:val="0"/>
          <w:bCs w:val="0"/>
          <w:caps w:val="0"/>
          <w:lang w:val="es-ES"/>
        </w:rPr>
        <w:fldChar w:fldCharType="begin"/>
      </w:r>
      <w:r w:rsidR="006B0904" w:rsidRPr="00312833">
        <w:rPr>
          <w:rFonts w:ascii="Times New Roman" w:hAnsi="Times New Roman"/>
          <w:b w:val="0"/>
          <w:bCs w:val="0"/>
          <w:caps w:val="0"/>
          <w:lang w:val="es-ES"/>
        </w:rPr>
        <w:instrText xml:space="preserve"> TOC \o "1-4" \h \z \u </w:instrText>
      </w:r>
      <w:r w:rsidRPr="00312833">
        <w:rPr>
          <w:rFonts w:ascii="Times New Roman" w:hAnsi="Times New Roman"/>
          <w:b w:val="0"/>
          <w:bCs w:val="0"/>
          <w:caps w:val="0"/>
          <w:lang w:val="es-ES"/>
        </w:rPr>
        <w:fldChar w:fldCharType="separate"/>
      </w:r>
      <w:hyperlink w:anchor="_Toc286835411" w:history="1">
        <w:r w:rsidR="006B0904" w:rsidRPr="00312833">
          <w:rPr>
            <w:rStyle w:val="Hipervnculo"/>
            <w:rFonts w:ascii="Times New Roman" w:hAnsi="Times New Roman" w:cs="Times New Roman"/>
            <w:noProof/>
            <w:sz w:val="24"/>
            <w:szCs w:val="24"/>
          </w:rPr>
          <w:t>1.</w:t>
        </w:r>
        <w:r w:rsidR="006B0904" w:rsidRPr="00312833">
          <w:rPr>
            <w:rFonts w:ascii="Times New Roman" w:eastAsia="Times New Roman" w:hAnsi="Times New Roman"/>
            <w:b w:val="0"/>
            <w:bCs w:val="0"/>
            <w:caps w:val="0"/>
            <w:noProof/>
            <w:lang w:val="es-ES" w:eastAsia="es-ES"/>
          </w:rPr>
          <w:tab/>
        </w:r>
        <w:r w:rsidR="006B0904" w:rsidRPr="00312833">
          <w:rPr>
            <w:rStyle w:val="Hipervnculo"/>
            <w:rFonts w:ascii="Times New Roman" w:hAnsi="Times New Roman" w:cs="Times New Roman"/>
            <w:noProof/>
            <w:sz w:val="24"/>
            <w:szCs w:val="24"/>
          </w:rPr>
          <w:t>DATOS DE LA INSTITUCIÓN</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_Toc286835411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4</w:t>
        </w:r>
        <w:r w:rsidRPr="00312833">
          <w:rPr>
            <w:rFonts w:ascii="Times New Roman" w:hAnsi="Times New Roman"/>
            <w:noProof/>
            <w:webHidden/>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12" w:history="1">
        <w:r w:rsidR="006B0904" w:rsidRPr="00312833">
          <w:rPr>
            <w:rStyle w:val="Hipervnculo"/>
            <w:rFonts w:ascii="Times New Roman" w:hAnsi="Times New Roman" w:cs="Times New Roman"/>
            <w:noProof/>
            <w:sz w:val="24"/>
            <w:szCs w:val="24"/>
          </w:rPr>
          <w:t>1.1</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DATOS GENERALES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_Toc286835412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13" w:history="1">
        <w:r w:rsidR="006B0904" w:rsidRPr="00312833">
          <w:rPr>
            <w:rStyle w:val="Hipervnculo"/>
            <w:rFonts w:ascii="Times New Roman" w:hAnsi="Times New Roman" w:cs="Times New Roman"/>
            <w:noProof/>
            <w:sz w:val="24"/>
            <w:szCs w:val="24"/>
          </w:rPr>
          <w:t>1.2</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ANALISIS DE LA SITUACIÓN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_Toc286835413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14" w:history="1">
        <w:r w:rsidR="006B0904" w:rsidRPr="00312833">
          <w:rPr>
            <w:rStyle w:val="Hipervnculo"/>
            <w:rFonts w:ascii="Times New Roman" w:hAnsi="Times New Roman" w:cs="Times New Roman"/>
            <w:noProof/>
            <w:sz w:val="24"/>
            <w:szCs w:val="24"/>
          </w:rPr>
          <w:t>1.2.1</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rPr>
          <w:t>Características geográficas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_Toc286835414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w:t>
        </w:r>
        <w:r w:rsidRPr="00312833">
          <w:rPr>
            <w:rFonts w:ascii="Times New Roman" w:hAnsi="Times New Roman"/>
            <w:noProof/>
            <w:webHidden/>
            <w:sz w:val="24"/>
            <w:szCs w:val="24"/>
          </w:rPr>
          <w:fldChar w:fldCharType="end"/>
        </w:r>
      </w:hyperlink>
    </w:p>
    <w:p w:rsidR="006B0904" w:rsidRPr="00312833" w:rsidRDefault="007C18E3" w:rsidP="006B0904">
      <w:pPr>
        <w:pStyle w:val="TDC4"/>
        <w:tabs>
          <w:tab w:val="right" w:leader="dot" w:pos="9395"/>
        </w:tabs>
        <w:rPr>
          <w:rFonts w:ascii="Times New Roman" w:eastAsia="Times New Roman" w:hAnsi="Times New Roman"/>
          <w:noProof/>
          <w:sz w:val="24"/>
          <w:szCs w:val="24"/>
          <w:lang w:val="es-ES" w:eastAsia="es-ES"/>
        </w:rPr>
      </w:pPr>
      <w:hyperlink w:anchor="_Toc286835415" w:history="1">
        <w:r w:rsidR="006B0904" w:rsidRPr="00312833">
          <w:rPr>
            <w:rStyle w:val="Hipervnculo"/>
            <w:rFonts w:ascii="Times New Roman" w:hAnsi="Times New Roman" w:cs="Times New Roman"/>
            <w:noProof/>
            <w:sz w:val="24"/>
            <w:szCs w:val="24"/>
          </w:rPr>
          <w:t>Limites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_Toc286835415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w:t>
        </w:r>
        <w:r w:rsidRPr="00312833">
          <w:rPr>
            <w:rFonts w:ascii="Times New Roman" w:hAnsi="Times New Roman"/>
            <w:noProof/>
            <w:webHidden/>
            <w:sz w:val="24"/>
            <w:szCs w:val="24"/>
          </w:rPr>
          <w:fldChar w:fldCharType="end"/>
        </w:r>
      </w:hyperlink>
    </w:p>
    <w:p w:rsidR="006B0904" w:rsidRPr="00312833" w:rsidRDefault="007C18E3" w:rsidP="006B0904">
      <w:pPr>
        <w:pStyle w:val="TDC4"/>
        <w:tabs>
          <w:tab w:val="right" w:leader="dot" w:pos="9395"/>
        </w:tabs>
        <w:rPr>
          <w:rFonts w:ascii="Times New Roman" w:eastAsia="Times New Roman" w:hAnsi="Times New Roman"/>
          <w:noProof/>
          <w:sz w:val="24"/>
          <w:szCs w:val="24"/>
          <w:lang w:val="es-ES" w:eastAsia="es-ES"/>
        </w:rPr>
      </w:pPr>
      <w:hyperlink w:anchor="_Toc286835418" w:history="1">
        <w:r w:rsidR="006B0904" w:rsidRPr="00312833">
          <w:rPr>
            <w:rStyle w:val="Hipervnculo"/>
            <w:rFonts w:ascii="Times New Roman" w:hAnsi="Times New Roman" w:cs="Times New Roman"/>
            <w:noProof/>
            <w:sz w:val="24"/>
            <w:szCs w:val="24"/>
          </w:rPr>
          <w:t>Clima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_Toc286835418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w:t>
        </w:r>
        <w:r w:rsidRPr="00312833">
          <w:rPr>
            <w:rFonts w:ascii="Times New Roman" w:hAnsi="Times New Roman"/>
            <w:noProof/>
            <w:webHidden/>
            <w:sz w:val="24"/>
            <w:szCs w:val="24"/>
          </w:rPr>
          <w:fldChar w:fldCharType="end"/>
        </w:r>
      </w:hyperlink>
    </w:p>
    <w:p w:rsidR="006B0904" w:rsidRPr="00312833" w:rsidRDefault="007C18E3" w:rsidP="006B0904">
      <w:pPr>
        <w:pStyle w:val="TDC4"/>
        <w:tabs>
          <w:tab w:val="right" w:leader="dot" w:pos="9395"/>
        </w:tabs>
        <w:rPr>
          <w:rFonts w:ascii="Times New Roman" w:eastAsia="Times New Roman" w:hAnsi="Times New Roman"/>
          <w:noProof/>
          <w:sz w:val="24"/>
          <w:szCs w:val="24"/>
          <w:lang w:val="es-ES" w:eastAsia="es-ES"/>
        </w:rPr>
      </w:pPr>
      <w:hyperlink w:anchor="_Toc286835419" w:history="1">
        <w:r w:rsidR="006B0904" w:rsidRPr="00312833">
          <w:rPr>
            <w:rStyle w:val="Hipervnculo"/>
            <w:rFonts w:ascii="Times New Roman" w:hAnsi="Times New Roman" w:cs="Times New Roman"/>
            <w:noProof/>
            <w:sz w:val="24"/>
            <w:szCs w:val="24"/>
          </w:rPr>
          <w:t>Geografía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_Toc286835419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w:t>
        </w:r>
        <w:r w:rsidRPr="00312833">
          <w:rPr>
            <w:rFonts w:ascii="Times New Roman" w:hAnsi="Times New Roman"/>
            <w:noProof/>
            <w:webHidden/>
            <w:sz w:val="24"/>
            <w:szCs w:val="24"/>
          </w:rPr>
          <w:fldChar w:fldCharType="end"/>
        </w:r>
      </w:hyperlink>
    </w:p>
    <w:p w:rsidR="006B0904" w:rsidRPr="00312833" w:rsidRDefault="007C18E3" w:rsidP="006B0904">
      <w:pPr>
        <w:pStyle w:val="TDC4"/>
        <w:tabs>
          <w:tab w:val="right" w:leader="dot" w:pos="9395"/>
        </w:tabs>
        <w:rPr>
          <w:rFonts w:ascii="Times New Roman" w:eastAsia="Times New Roman" w:hAnsi="Times New Roman"/>
          <w:noProof/>
          <w:sz w:val="24"/>
          <w:szCs w:val="24"/>
          <w:lang w:val="es-ES" w:eastAsia="es-ES"/>
        </w:rPr>
      </w:pPr>
      <w:hyperlink w:anchor="_Toc286835420" w:history="1">
        <w:r w:rsidR="006B0904" w:rsidRPr="00312833">
          <w:rPr>
            <w:rStyle w:val="Hipervnculo"/>
            <w:rFonts w:ascii="Times New Roman" w:hAnsi="Times New Roman" w:cs="Times New Roman"/>
            <w:noProof/>
            <w:sz w:val="24"/>
            <w:szCs w:val="24"/>
          </w:rPr>
          <w:t>Hidrografía.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_Toc286835420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w:t>
        </w:r>
        <w:r w:rsidRPr="00312833">
          <w:rPr>
            <w:rFonts w:ascii="Times New Roman" w:hAnsi="Times New Roman"/>
            <w:noProof/>
            <w:webHidden/>
            <w:sz w:val="24"/>
            <w:szCs w:val="24"/>
          </w:rPr>
          <w:fldChar w:fldCharType="end"/>
        </w:r>
      </w:hyperlink>
    </w:p>
    <w:p w:rsidR="006B0904" w:rsidRPr="00312833" w:rsidRDefault="007C18E3" w:rsidP="006B0904">
      <w:pPr>
        <w:pStyle w:val="TDC4"/>
        <w:tabs>
          <w:tab w:val="right" w:leader="dot" w:pos="9395"/>
        </w:tabs>
        <w:rPr>
          <w:rFonts w:ascii="Times New Roman" w:eastAsia="Times New Roman" w:hAnsi="Times New Roman"/>
          <w:noProof/>
          <w:sz w:val="24"/>
          <w:szCs w:val="24"/>
          <w:lang w:val="es-ES" w:eastAsia="es-ES"/>
        </w:rPr>
      </w:pPr>
      <w:hyperlink w:anchor="_Toc286835421" w:history="1">
        <w:r w:rsidR="006B0904" w:rsidRPr="00312833">
          <w:rPr>
            <w:rStyle w:val="Hipervnculo"/>
            <w:rFonts w:ascii="Times New Roman" w:hAnsi="Times New Roman" w:cs="Times New Roman"/>
            <w:noProof/>
            <w:sz w:val="24"/>
            <w:szCs w:val="24"/>
            <w:lang w:val="es-ES"/>
          </w:rPr>
          <w:t>Accesibilidad</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_Toc286835421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5</w:t>
        </w:r>
        <w:r w:rsidRPr="00312833">
          <w:rPr>
            <w:rFonts w:ascii="Times New Roman" w:hAnsi="Times New Roman"/>
            <w:noProof/>
            <w:webHidden/>
            <w:sz w:val="24"/>
            <w:szCs w:val="24"/>
          </w:rPr>
          <w:fldChar w:fldCharType="end"/>
        </w:r>
      </w:hyperlink>
    </w:p>
    <w:p w:rsidR="006B0904" w:rsidRPr="00312833" w:rsidRDefault="007C18E3" w:rsidP="006B0904">
      <w:pPr>
        <w:pStyle w:val="TDC4"/>
        <w:tabs>
          <w:tab w:val="right" w:leader="dot" w:pos="9395"/>
        </w:tabs>
        <w:rPr>
          <w:rFonts w:ascii="Times New Roman" w:eastAsia="Times New Roman" w:hAnsi="Times New Roman"/>
          <w:noProof/>
          <w:sz w:val="24"/>
          <w:szCs w:val="24"/>
          <w:lang w:val="es-ES" w:eastAsia="es-ES"/>
        </w:rPr>
      </w:pPr>
      <w:hyperlink w:anchor="_Toc286835422" w:history="1">
        <w:r w:rsidR="006B0904" w:rsidRPr="00312833">
          <w:rPr>
            <w:rStyle w:val="Hipervnculo"/>
            <w:rFonts w:ascii="Times New Roman" w:hAnsi="Times New Roman" w:cs="Times New Roman"/>
            <w:noProof/>
            <w:sz w:val="24"/>
            <w:szCs w:val="24"/>
            <w:lang w:val="es-ES"/>
          </w:rPr>
          <w:t>Economía.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_Toc286835422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5</w:t>
        </w:r>
        <w:r w:rsidRPr="00312833">
          <w:rPr>
            <w:rFonts w:ascii="Times New Roman" w:hAnsi="Times New Roman"/>
            <w:noProof/>
            <w:webHidden/>
            <w:sz w:val="24"/>
            <w:szCs w:val="24"/>
          </w:rPr>
          <w:fldChar w:fldCharType="end"/>
        </w:r>
      </w:hyperlink>
    </w:p>
    <w:p w:rsidR="006B0904" w:rsidRPr="00312833" w:rsidRDefault="007C18E3" w:rsidP="006B0904">
      <w:pPr>
        <w:pStyle w:val="TDC4"/>
        <w:tabs>
          <w:tab w:val="right" w:leader="dot" w:pos="9395"/>
        </w:tabs>
        <w:rPr>
          <w:rFonts w:ascii="Times New Roman" w:eastAsia="Times New Roman" w:hAnsi="Times New Roman"/>
          <w:noProof/>
          <w:sz w:val="24"/>
          <w:szCs w:val="24"/>
          <w:lang w:val="es-ES" w:eastAsia="es-ES"/>
        </w:rPr>
      </w:pPr>
      <w:hyperlink w:anchor="_Toc286835423" w:history="1">
        <w:r w:rsidR="006B0904" w:rsidRPr="00312833">
          <w:rPr>
            <w:rStyle w:val="Hipervnculo"/>
            <w:rFonts w:ascii="Times New Roman" w:hAnsi="Times New Roman" w:cs="Times New Roman"/>
            <w:noProof/>
            <w:sz w:val="24"/>
            <w:szCs w:val="24"/>
          </w:rPr>
          <w:t>Funcional.</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_Toc286835423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5</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24" w:history="1">
        <w:r w:rsidR="006B0904" w:rsidRPr="00312833">
          <w:rPr>
            <w:rStyle w:val="Hipervnculo"/>
            <w:rFonts w:ascii="Times New Roman" w:hAnsi="Times New Roman" w:cs="Times New Roman"/>
            <w:noProof/>
            <w:sz w:val="24"/>
            <w:szCs w:val="24"/>
            <w:lang w:val="es-ES"/>
          </w:rPr>
          <w:t>1.2.2</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Características demográficas.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_Toc286835424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5</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25" w:history="1">
        <w:r w:rsidR="006B0904" w:rsidRPr="00312833">
          <w:rPr>
            <w:rStyle w:val="Hipervnculo"/>
            <w:rFonts w:ascii="Times New Roman" w:hAnsi="Times New Roman" w:cs="Times New Roman"/>
            <w:noProof/>
            <w:sz w:val="24"/>
            <w:szCs w:val="24"/>
            <w:lang w:val="es-ES"/>
          </w:rPr>
          <w:t>1.2.3</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Actividad productiva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_Toc286835425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6</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26" w:history="1">
        <w:r w:rsidR="006B0904" w:rsidRPr="00312833">
          <w:rPr>
            <w:rStyle w:val="Hipervnculo"/>
            <w:rFonts w:ascii="Times New Roman" w:hAnsi="Times New Roman" w:cs="Times New Roman"/>
            <w:noProof/>
            <w:sz w:val="24"/>
            <w:szCs w:val="24"/>
            <w:lang w:val="es-ES"/>
          </w:rPr>
          <w:t>1.2.4</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Actividad socioeconómica.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_Toc286835426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6</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27" w:history="1">
        <w:r w:rsidR="006B0904" w:rsidRPr="00312833">
          <w:rPr>
            <w:rStyle w:val="Hipervnculo"/>
            <w:rFonts w:ascii="Times New Roman" w:hAnsi="Times New Roman" w:cs="Times New Roman"/>
            <w:noProof/>
            <w:sz w:val="24"/>
            <w:szCs w:val="24"/>
            <w:lang w:val="es-ES"/>
          </w:rPr>
          <w:t>1.2.5</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Tensiones sociales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_Toc286835427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7</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28" w:history="1">
        <w:r w:rsidR="006B0904" w:rsidRPr="00312833">
          <w:rPr>
            <w:rStyle w:val="Hipervnculo"/>
            <w:rFonts w:ascii="Times New Roman" w:hAnsi="Times New Roman" w:cs="Times New Roman"/>
            <w:noProof/>
            <w:sz w:val="24"/>
            <w:szCs w:val="24"/>
            <w:lang w:val="es-ES"/>
          </w:rPr>
          <w:t>1.2.6</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Práctica religiosa: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_Toc286835428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7</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29" w:history="1">
        <w:r w:rsidR="006B0904" w:rsidRPr="00312833">
          <w:rPr>
            <w:rStyle w:val="Hipervnculo"/>
            <w:rFonts w:ascii="Times New Roman" w:hAnsi="Times New Roman" w:cs="Times New Roman"/>
            <w:noProof/>
            <w:sz w:val="24"/>
            <w:szCs w:val="24"/>
            <w:lang w:val="es-ES"/>
          </w:rPr>
          <w:t>1.2.7</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Movimientos asociacionistas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_Toc286835429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7</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30" w:history="1">
        <w:r w:rsidR="006B0904" w:rsidRPr="00312833">
          <w:rPr>
            <w:rStyle w:val="Hipervnculo"/>
            <w:rFonts w:ascii="Times New Roman" w:hAnsi="Times New Roman" w:cs="Times New Roman"/>
            <w:noProof/>
            <w:sz w:val="24"/>
            <w:szCs w:val="24"/>
            <w:lang w:val="es-ES"/>
          </w:rPr>
          <w:t>1.2.8</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Organizaciones estatales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_Toc286835430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7</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31" w:history="1">
        <w:r w:rsidR="006B0904" w:rsidRPr="00312833">
          <w:rPr>
            <w:rStyle w:val="Hipervnculo"/>
            <w:rFonts w:ascii="Times New Roman" w:hAnsi="Times New Roman" w:cs="Times New Roman"/>
            <w:noProof/>
            <w:sz w:val="24"/>
            <w:szCs w:val="24"/>
            <w:lang w:val="es-ES"/>
          </w:rPr>
          <w:t>1.2.9</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Organizaciones privadas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_Toc286835431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8</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1100"/>
          <w:tab w:val="right" w:leader="dot" w:pos="9395"/>
        </w:tabs>
        <w:rPr>
          <w:rFonts w:ascii="Times New Roman" w:eastAsia="Times New Roman" w:hAnsi="Times New Roman"/>
          <w:noProof/>
          <w:sz w:val="24"/>
          <w:szCs w:val="24"/>
          <w:lang w:val="es-ES" w:eastAsia="es-ES"/>
        </w:rPr>
      </w:pPr>
      <w:hyperlink w:anchor="_Toc286835432" w:history="1">
        <w:r w:rsidR="006B0904" w:rsidRPr="00312833">
          <w:rPr>
            <w:rStyle w:val="Hipervnculo"/>
            <w:rFonts w:ascii="Times New Roman" w:hAnsi="Times New Roman" w:cs="Times New Roman"/>
            <w:noProof/>
            <w:sz w:val="24"/>
            <w:szCs w:val="24"/>
            <w:lang w:val="es-ES"/>
          </w:rPr>
          <w:t>1.2.10</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Servicios del centro de salud</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_Toc286835432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8</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1100"/>
          <w:tab w:val="right" w:leader="dot" w:pos="9395"/>
        </w:tabs>
        <w:rPr>
          <w:rFonts w:ascii="Times New Roman" w:eastAsia="Times New Roman" w:hAnsi="Times New Roman"/>
          <w:noProof/>
          <w:sz w:val="24"/>
          <w:szCs w:val="24"/>
          <w:lang w:val="es-ES" w:eastAsia="es-ES"/>
        </w:rPr>
      </w:pPr>
      <w:hyperlink w:anchor="_Toc286835433" w:history="1">
        <w:r w:rsidR="006B0904" w:rsidRPr="00312833">
          <w:rPr>
            <w:rStyle w:val="Hipervnculo"/>
            <w:rFonts w:ascii="Times New Roman" w:hAnsi="Times New Roman" w:cs="Times New Roman"/>
            <w:noProof/>
            <w:sz w:val="24"/>
            <w:szCs w:val="24"/>
            <w:lang w:val="es-ES"/>
          </w:rPr>
          <w:t>1.2.11</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Infraestructura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_Toc286835433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9</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1100"/>
          <w:tab w:val="right" w:leader="dot" w:pos="9395"/>
        </w:tabs>
        <w:rPr>
          <w:rFonts w:ascii="Times New Roman" w:eastAsia="Times New Roman" w:hAnsi="Times New Roman"/>
          <w:noProof/>
          <w:sz w:val="24"/>
          <w:szCs w:val="24"/>
          <w:lang w:val="es-ES" w:eastAsia="es-ES"/>
        </w:rPr>
      </w:pPr>
      <w:hyperlink w:anchor="_Toc286835434" w:history="1">
        <w:r w:rsidR="006B0904" w:rsidRPr="00312833">
          <w:rPr>
            <w:rStyle w:val="Hipervnculo"/>
            <w:rFonts w:ascii="Times New Roman" w:hAnsi="Times New Roman" w:cs="Times New Roman"/>
            <w:noProof/>
            <w:sz w:val="24"/>
            <w:szCs w:val="24"/>
            <w:lang w:val="es-ES"/>
          </w:rPr>
          <w:t>1.2.12</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val="es-ES"/>
          </w:rPr>
          <w:t>Personal del centro:</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_Toc286835434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10</w:t>
        </w:r>
        <w:r w:rsidRPr="00312833">
          <w:rPr>
            <w:rFonts w:ascii="Times New Roman" w:hAnsi="Times New Roman"/>
            <w:noProof/>
            <w:webHidden/>
            <w:sz w:val="24"/>
            <w:szCs w:val="24"/>
          </w:rPr>
          <w:fldChar w:fldCharType="end"/>
        </w:r>
      </w:hyperlink>
    </w:p>
    <w:p w:rsidR="006B0904" w:rsidRPr="00312833" w:rsidRDefault="007C18E3" w:rsidP="006B0904">
      <w:pPr>
        <w:pStyle w:val="TDC1"/>
        <w:tabs>
          <w:tab w:val="left" w:pos="440"/>
          <w:tab w:val="right" w:leader="dot" w:pos="9395"/>
        </w:tabs>
        <w:rPr>
          <w:rFonts w:ascii="Times New Roman" w:eastAsia="Times New Roman" w:hAnsi="Times New Roman"/>
          <w:b w:val="0"/>
          <w:bCs w:val="0"/>
          <w:caps w:val="0"/>
          <w:noProof/>
          <w:lang w:val="es-ES" w:eastAsia="es-ES"/>
        </w:rPr>
      </w:pPr>
      <w:hyperlink w:anchor="_Toc286835435" w:history="1">
        <w:r w:rsidR="006B0904" w:rsidRPr="00312833">
          <w:rPr>
            <w:rStyle w:val="Hipervnculo"/>
            <w:rFonts w:ascii="Times New Roman" w:hAnsi="Times New Roman" w:cs="Times New Roman"/>
            <w:noProof/>
            <w:sz w:val="24"/>
            <w:szCs w:val="24"/>
          </w:rPr>
          <w:t>2.</w:t>
        </w:r>
        <w:r w:rsidR="006B0904" w:rsidRPr="00312833">
          <w:rPr>
            <w:rFonts w:ascii="Times New Roman" w:eastAsia="Times New Roman" w:hAnsi="Times New Roman"/>
            <w:b w:val="0"/>
            <w:bCs w:val="0"/>
            <w:caps w:val="0"/>
            <w:noProof/>
            <w:lang w:val="es-ES" w:eastAsia="es-ES"/>
          </w:rPr>
          <w:tab/>
        </w:r>
        <w:r w:rsidR="006B0904" w:rsidRPr="00312833">
          <w:rPr>
            <w:rStyle w:val="Hipervnculo"/>
            <w:rFonts w:ascii="Times New Roman" w:hAnsi="Times New Roman" w:cs="Times New Roman"/>
            <w:noProof/>
            <w:sz w:val="24"/>
            <w:szCs w:val="24"/>
          </w:rPr>
          <w:t>SINTESIS DEL PROBLEMA:</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_Toc286835435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10</w:t>
        </w:r>
        <w:r w:rsidRPr="00312833">
          <w:rPr>
            <w:rFonts w:ascii="Times New Roman" w:hAnsi="Times New Roman"/>
            <w:noProof/>
            <w:webHidden/>
          </w:rPr>
          <w:fldChar w:fldCharType="end"/>
        </w:r>
      </w:hyperlink>
    </w:p>
    <w:p w:rsidR="006B0904" w:rsidRPr="00312833" w:rsidRDefault="007C18E3" w:rsidP="006B0904">
      <w:pPr>
        <w:pStyle w:val="TDC1"/>
        <w:tabs>
          <w:tab w:val="left" w:pos="440"/>
          <w:tab w:val="right" w:leader="dot" w:pos="9395"/>
        </w:tabs>
        <w:rPr>
          <w:rFonts w:ascii="Times New Roman" w:eastAsia="Times New Roman" w:hAnsi="Times New Roman"/>
          <w:b w:val="0"/>
          <w:bCs w:val="0"/>
          <w:caps w:val="0"/>
          <w:noProof/>
          <w:lang w:val="es-ES" w:eastAsia="es-ES"/>
        </w:rPr>
      </w:pPr>
      <w:hyperlink w:anchor="_Toc286835436" w:history="1">
        <w:r w:rsidR="006B0904" w:rsidRPr="00312833">
          <w:rPr>
            <w:rStyle w:val="Hipervnculo"/>
            <w:rFonts w:ascii="Times New Roman" w:hAnsi="Times New Roman" w:cs="Times New Roman"/>
            <w:noProof/>
            <w:sz w:val="24"/>
            <w:szCs w:val="24"/>
          </w:rPr>
          <w:t>3.</w:t>
        </w:r>
        <w:r w:rsidR="006B0904" w:rsidRPr="00312833">
          <w:rPr>
            <w:rFonts w:ascii="Times New Roman" w:eastAsia="Times New Roman" w:hAnsi="Times New Roman"/>
            <w:b w:val="0"/>
            <w:bCs w:val="0"/>
            <w:caps w:val="0"/>
            <w:noProof/>
            <w:lang w:val="es-ES" w:eastAsia="es-ES"/>
          </w:rPr>
          <w:tab/>
        </w:r>
        <w:r w:rsidR="006B0904" w:rsidRPr="00312833">
          <w:rPr>
            <w:rStyle w:val="Hipervnculo"/>
            <w:rFonts w:ascii="Times New Roman" w:hAnsi="Times New Roman" w:cs="Times New Roman"/>
            <w:noProof/>
            <w:sz w:val="24"/>
            <w:szCs w:val="24"/>
          </w:rPr>
          <w:t>JUSTIFICACIÓN</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_Toc286835436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13</w:t>
        </w:r>
        <w:r w:rsidRPr="00312833">
          <w:rPr>
            <w:rFonts w:ascii="Times New Roman" w:hAnsi="Times New Roman"/>
            <w:noProof/>
            <w:webHidden/>
          </w:rPr>
          <w:fldChar w:fldCharType="end"/>
        </w:r>
      </w:hyperlink>
    </w:p>
    <w:p w:rsidR="006B0904" w:rsidRPr="00312833" w:rsidRDefault="007C18E3" w:rsidP="006B0904">
      <w:pPr>
        <w:pStyle w:val="TDC1"/>
        <w:tabs>
          <w:tab w:val="left" w:pos="440"/>
          <w:tab w:val="right" w:leader="dot" w:pos="9395"/>
        </w:tabs>
        <w:rPr>
          <w:rFonts w:ascii="Times New Roman" w:eastAsia="Times New Roman" w:hAnsi="Times New Roman"/>
          <w:b w:val="0"/>
          <w:bCs w:val="0"/>
          <w:caps w:val="0"/>
          <w:noProof/>
          <w:lang w:val="es-ES" w:eastAsia="es-ES"/>
        </w:rPr>
      </w:pPr>
      <w:hyperlink w:anchor="_Toc286835437" w:history="1">
        <w:r w:rsidR="006B0904" w:rsidRPr="00312833">
          <w:rPr>
            <w:rStyle w:val="Hipervnculo"/>
            <w:rFonts w:ascii="Times New Roman" w:hAnsi="Times New Roman" w:cs="Times New Roman"/>
            <w:noProof/>
            <w:sz w:val="24"/>
            <w:szCs w:val="24"/>
          </w:rPr>
          <w:t>4.</w:t>
        </w:r>
        <w:r w:rsidR="006B0904" w:rsidRPr="00312833">
          <w:rPr>
            <w:rFonts w:ascii="Times New Roman" w:eastAsia="Times New Roman" w:hAnsi="Times New Roman"/>
            <w:b w:val="0"/>
            <w:bCs w:val="0"/>
            <w:caps w:val="0"/>
            <w:noProof/>
            <w:lang w:val="es-ES" w:eastAsia="es-ES"/>
          </w:rPr>
          <w:tab/>
        </w:r>
        <w:r w:rsidR="006B0904" w:rsidRPr="00312833">
          <w:rPr>
            <w:rStyle w:val="Hipervnculo"/>
            <w:rFonts w:ascii="Times New Roman" w:hAnsi="Times New Roman" w:cs="Times New Roman"/>
            <w:noProof/>
            <w:sz w:val="24"/>
            <w:szCs w:val="24"/>
          </w:rPr>
          <w:t>OBJETIVO</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_Toc286835437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15</w:t>
        </w:r>
        <w:r w:rsidRPr="00312833">
          <w:rPr>
            <w:rFonts w:ascii="Times New Roman" w:hAnsi="Times New Roman"/>
            <w:noProof/>
            <w:webHidden/>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41" w:history="1">
        <w:r w:rsidR="006B0904" w:rsidRPr="00312833">
          <w:rPr>
            <w:rStyle w:val="Hipervnculo"/>
            <w:rFonts w:ascii="Times New Roman" w:hAnsi="Times New Roman" w:cs="Times New Roman"/>
            <w:noProof/>
            <w:sz w:val="24"/>
            <w:szCs w:val="24"/>
          </w:rPr>
          <w:t>4.1</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GENERAL POBLACIÓN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_Toc286835441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15</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42" w:history="1">
        <w:r w:rsidR="006B0904" w:rsidRPr="00312833">
          <w:rPr>
            <w:rStyle w:val="Hipervnculo"/>
            <w:rFonts w:ascii="Times New Roman" w:hAnsi="Times New Roman" w:cs="Times New Roman"/>
            <w:noProof/>
            <w:sz w:val="24"/>
            <w:szCs w:val="24"/>
          </w:rPr>
          <w:t>4.2</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OBJETIVOS ESPECÍFICOS POBLACIÓN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_Toc286835442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15</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43" w:history="1">
        <w:r w:rsidR="006B0904" w:rsidRPr="00312833">
          <w:rPr>
            <w:rStyle w:val="Hipervnculo"/>
            <w:rFonts w:ascii="Times New Roman" w:hAnsi="Times New Roman" w:cs="Times New Roman"/>
            <w:noProof/>
            <w:sz w:val="24"/>
            <w:szCs w:val="24"/>
          </w:rPr>
          <w:t>4.3</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OBJETIVO GENERAL  INSTITUCIONAL</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_Toc286835443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15</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44" w:history="1">
        <w:r w:rsidR="006B0904" w:rsidRPr="00312833">
          <w:rPr>
            <w:rStyle w:val="Hipervnculo"/>
            <w:rFonts w:ascii="Times New Roman" w:hAnsi="Times New Roman" w:cs="Times New Roman"/>
            <w:noProof/>
            <w:sz w:val="24"/>
            <w:szCs w:val="24"/>
          </w:rPr>
          <w:t>4.4</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OBJETIVO ESPECIFICO INSTITUCIONAL</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_Toc286835444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16</w:t>
        </w:r>
        <w:r w:rsidRPr="00312833">
          <w:rPr>
            <w:rFonts w:ascii="Times New Roman" w:hAnsi="Times New Roman"/>
            <w:noProof/>
            <w:webHidden/>
            <w:sz w:val="24"/>
            <w:szCs w:val="24"/>
          </w:rPr>
          <w:fldChar w:fldCharType="end"/>
        </w:r>
      </w:hyperlink>
    </w:p>
    <w:p w:rsidR="006B0904" w:rsidRPr="00312833" w:rsidRDefault="007C18E3" w:rsidP="006B0904">
      <w:pPr>
        <w:pStyle w:val="TDC1"/>
        <w:tabs>
          <w:tab w:val="left" w:pos="440"/>
          <w:tab w:val="right" w:leader="dot" w:pos="9395"/>
        </w:tabs>
        <w:rPr>
          <w:rFonts w:ascii="Times New Roman" w:eastAsia="Times New Roman" w:hAnsi="Times New Roman"/>
          <w:b w:val="0"/>
          <w:bCs w:val="0"/>
          <w:caps w:val="0"/>
          <w:noProof/>
          <w:lang w:val="es-ES" w:eastAsia="es-ES"/>
        </w:rPr>
      </w:pPr>
      <w:hyperlink w:anchor="_Toc286835445" w:history="1">
        <w:r w:rsidR="006B0904" w:rsidRPr="00312833">
          <w:rPr>
            <w:rStyle w:val="Hipervnculo"/>
            <w:rFonts w:ascii="Times New Roman" w:hAnsi="Times New Roman" w:cs="Times New Roman"/>
            <w:noProof/>
            <w:sz w:val="24"/>
            <w:szCs w:val="24"/>
          </w:rPr>
          <w:t>5.</w:t>
        </w:r>
        <w:r w:rsidR="006B0904" w:rsidRPr="00312833">
          <w:rPr>
            <w:rFonts w:ascii="Times New Roman" w:eastAsia="Times New Roman" w:hAnsi="Times New Roman"/>
            <w:b w:val="0"/>
            <w:bCs w:val="0"/>
            <w:caps w:val="0"/>
            <w:noProof/>
            <w:lang w:val="es-ES" w:eastAsia="es-ES"/>
          </w:rPr>
          <w:tab/>
        </w:r>
        <w:r w:rsidR="006B0904" w:rsidRPr="00312833">
          <w:rPr>
            <w:rStyle w:val="Hipervnculo"/>
            <w:rFonts w:ascii="Times New Roman" w:hAnsi="Times New Roman" w:cs="Times New Roman"/>
            <w:noProof/>
            <w:sz w:val="24"/>
            <w:szCs w:val="24"/>
          </w:rPr>
          <w:t>MARCO TEÓRICO</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_Toc286835445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16</w:t>
        </w:r>
        <w:r w:rsidRPr="00312833">
          <w:rPr>
            <w:rFonts w:ascii="Times New Roman" w:hAnsi="Times New Roman"/>
            <w:noProof/>
            <w:webHidden/>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47" w:history="1">
        <w:r w:rsidR="006B0904" w:rsidRPr="00312833">
          <w:rPr>
            <w:rStyle w:val="Hipervnculo"/>
            <w:rFonts w:ascii="Times New Roman" w:hAnsi="Times New Roman" w:cs="Times New Roman"/>
            <w:noProof/>
            <w:sz w:val="24"/>
            <w:szCs w:val="24"/>
          </w:rPr>
          <w:t>5.1</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NUTRICION MATERNA Y EMBARAZO</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_Toc286835447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16</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48" w:history="1">
        <w:r w:rsidR="006B0904" w:rsidRPr="00312833">
          <w:rPr>
            <w:rStyle w:val="Hipervnculo"/>
            <w:rFonts w:ascii="Times New Roman" w:hAnsi="Times New Roman" w:cs="Times New Roman"/>
            <w:noProof/>
            <w:sz w:val="24"/>
            <w:szCs w:val="24"/>
          </w:rPr>
          <w:t>5.2</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REQUERIMIENTOS NUTRICIONALES DE LA EMBARAZADA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_Toc286835448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16</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49" w:history="1">
        <w:r w:rsidR="006B0904" w:rsidRPr="00312833">
          <w:rPr>
            <w:rStyle w:val="Hipervnculo"/>
            <w:rFonts w:ascii="Times New Roman" w:hAnsi="Times New Roman" w:cs="Times New Roman"/>
            <w:noProof/>
            <w:sz w:val="24"/>
            <w:szCs w:val="24"/>
          </w:rPr>
          <w:t>5.3</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DIAGNOSTICO Y MANEJO NUTRICIONAL DE LA EMBARAZADA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_Toc286835449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22</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50" w:history="1">
        <w:r w:rsidR="006B0904" w:rsidRPr="00312833">
          <w:rPr>
            <w:rStyle w:val="Hipervnculo"/>
            <w:rFonts w:ascii="Times New Roman" w:hAnsi="Times New Roman" w:cs="Times New Roman"/>
            <w:noProof/>
            <w:sz w:val="24"/>
            <w:szCs w:val="24"/>
          </w:rPr>
          <w:t>5.4</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EFECTOS DE LA DESNUTRICION EN BOLIVIA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_Toc286835450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26</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51" w:history="1">
        <w:r w:rsidR="006B0904" w:rsidRPr="00312833">
          <w:rPr>
            <w:rStyle w:val="Hipervnculo"/>
            <w:rFonts w:ascii="Times New Roman" w:hAnsi="Times New Roman" w:cs="Times New Roman"/>
            <w:noProof/>
            <w:sz w:val="24"/>
            <w:szCs w:val="24"/>
            <w:lang w:eastAsia="es-ES_tradnl"/>
          </w:rPr>
          <w:t>5.5</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lang w:eastAsia="es-ES_tradnl"/>
          </w:rPr>
          <w:t>POBREZA: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_Toc286835451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28</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52" w:history="1">
        <w:r w:rsidR="006B0904" w:rsidRPr="00312833">
          <w:rPr>
            <w:rStyle w:val="Hipervnculo"/>
            <w:rFonts w:ascii="Times New Roman" w:hAnsi="Times New Roman" w:cs="Times New Roman"/>
            <w:noProof/>
            <w:sz w:val="24"/>
            <w:szCs w:val="24"/>
          </w:rPr>
          <w:t>5.6</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CARACTERÍSTICAS DE LA POBREZA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_Toc286835452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28</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53" w:history="1">
        <w:r w:rsidR="006B0904" w:rsidRPr="00312833">
          <w:rPr>
            <w:rStyle w:val="Hipervnculo"/>
            <w:rFonts w:ascii="Times New Roman" w:hAnsi="Times New Roman" w:cs="Times New Roman"/>
            <w:noProof/>
            <w:sz w:val="24"/>
            <w:szCs w:val="24"/>
          </w:rPr>
          <w:t>5.7</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TIPOS DE POBREZA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_Toc286835453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29</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54" w:history="1">
        <w:r w:rsidR="006B0904" w:rsidRPr="00312833">
          <w:rPr>
            <w:rStyle w:val="Hipervnculo"/>
            <w:rFonts w:ascii="Times New Roman" w:hAnsi="Times New Roman" w:cs="Times New Roman"/>
            <w:noProof/>
            <w:sz w:val="24"/>
            <w:szCs w:val="24"/>
          </w:rPr>
          <w:t>5.7.1</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rPr>
          <w:t>La Pobreza Absoluta: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_Toc286835454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29</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55" w:history="1">
        <w:r w:rsidR="006B0904" w:rsidRPr="00312833">
          <w:rPr>
            <w:rStyle w:val="Hipervnculo"/>
            <w:rFonts w:ascii="Times New Roman" w:hAnsi="Times New Roman" w:cs="Times New Roman"/>
            <w:noProof/>
            <w:sz w:val="24"/>
            <w:szCs w:val="24"/>
          </w:rPr>
          <w:t>5.7.2</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rPr>
          <w:t>Pobreza Relativa: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_Toc286835455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29</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56" w:history="1">
        <w:r w:rsidR="006B0904" w:rsidRPr="00312833">
          <w:rPr>
            <w:rStyle w:val="Hipervnculo"/>
            <w:rFonts w:ascii="Times New Roman" w:hAnsi="Times New Roman" w:cs="Times New Roman"/>
            <w:noProof/>
            <w:sz w:val="24"/>
            <w:szCs w:val="24"/>
          </w:rPr>
          <w:t>5.7.3</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rPr>
          <w:t>Pobreza Educativa: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_Toc286835456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30</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57" w:history="1">
        <w:r w:rsidR="006B0904" w:rsidRPr="00312833">
          <w:rPr>
            <w:rStyle w:val="Hipervnculo"/>
            <w:rFonts w:ascii="Times New Roman" w:hAnsi="Times New Roman" w:cs="Times New Roman"/>
            <w:noProof/>
            <w:sz w:val="24"/>
            <w:szCs w:val="24"/>
          </w:rPr>
          <w:t>5.7.4</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rPr>
          <w:t>Pobres Extremos Educativos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_Toc286835457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30</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58" w:history="1">
        <w:r w:rsidR="006B0904" w:rsidRPr="00312833">
          <w:rPr>
            <w:rStyle w:val="Hipervnculo"/>
            <w:rFonts w:ascii="Times New Roman" w:hAnsi="Times New Roman" w:cs="Times New Roman"/>
            <w:noProof/>
            <w:sz w:val="24"/>
            <w:szCs w:val="24"/>
          </w:rPr>
          <w:t>5.7.5</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rPr>
          <w:t>Pobres Moderados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_Toc286835458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30</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59" w:history="1">
        <w:r w:rsidR="006B0904" w:rsidRPr="00312833">
          <w:rPr>
            <w:rStyle w:val="Hipervnculo"/>
            <w:rFonts w:ascii="Times New Roman" w:hAnsi="Times New Roman" w:cs="Times New Roman"/>
            <w:noProof/>
            <w:sz w:val="24"/>
            <w:szCs w:val="24"/>
          </w:rPr>
          <w:t>5.7.6</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rPr>
          <w:t>Pobreza de Espacio Habitacional</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_Toc286835459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30</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60" w:history="1">
        <w:r w:rsidR="006B0904" w:rsidRPr="00312833">
          <w:rPr>
            <w:rStyle w:val="Hipervnculo"/>
            <w:rFonts w:ascii="Times New Roman" w:hAnsi="Times New Roman" w:cs="Times New Roman"/>
            <w:noProof/>
            <w:sz w:val="24"/>
            <w:szCs w:val="24"/>
          </w:rPr>
          <w:t>5.8</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FACTORES QUE INFLUYEN EN LA POBREZA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_Toc286835460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30</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61" w:history="1">
        <w:r w:rsidR="006B0904" w:rsidRPr="00312833">
          <w:rPr>
            <w:rStyle w:val="Hipervnculo"/>
            <w:rFonts w:ascii="Times New Roman" w:hAnsi="Times New Roman" w:cs="Times New Roman"/>
            <w:noProof/>
            <w:sz w:val="24"/>
            <w:szCs w:val="24"/>
          </w:rPr>
          <w:t>5.9</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GÉNERO Y DISCRIMINACION: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_Toc286835461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31</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62" w:history="1">
        <w:r w:rsidR="006B0904" w:rsidRPr="00312833">
          <w:rPr>
            <w:rStyle w:val="Hipervnculo"/>
            <w:rFonts w:ascii="Times New Roman" w:hAnsi="Times New Roman" w:cs="Times New Roman"/>
            <w:noProof/>
            <w:sz w:val="24"/>
            <w:szCs w:val="24"/>
          </w:rPr>
          <w:t>5.10</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kern w:val="36"/>
            <w:sz w:val="24"/>
            <w:szCs w:val="24"/>
            <w:lang w:val="es-ES"/>
          </w:rPr>
          <w:t>DISCRIMINACIÓN DE LA MUJER</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_Toc286835462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34</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63" w:history="1">
        <w:r w:rsidR="006B0904" w:rsidRPr="00312833">
          <w:rPr>
            <w:rStyle w:val="Hipervnculo"/>
            <w:rFonts w:ascii="Times New Roman" w:hAnsi="Times New Roman" w:cs="Times New Roman"/>
            <w:noProof/>
            <w:sz w:val="24"/>
            <w:szCs w:val="24"/>
          </w:rPr>
          <w:t>5.11</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LA MUJER EN BOLIVIA.</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_Toc286835463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35</w:t>
        </w:r>
        <w:r w:rsidRPr="00312833">
          <w:rPr>
            <w:rFonts w:ascii="Times New Roman" w:hAnsi="Times New Roman"/>
            <w:noProof/>
            <w:webHidden/>
            <w:sz w:val="24"/>
            <w:szCs w:val="24"/>
          </w:rPr>
          <w:fldChar w:fldCharType="end"/>
        </w:r>
      </w:hyperlink>
    </w:p>
    <w:p w:rsidR="006B0904" w:rsidRPr="00312833" w:rsidRDefault="007C18E3" w:rsidP="006B0904">
      <w:pPr>
        <w:pStyle w:val="TDC1"/>
        <w:tabs>
          <w:tab w:val="left" w:pos="440"/>
          <w:tab w:val="right" w:leader="dot" w:pos="9395"/>
        </w:tabs>
        <w:rPr>
          <w:rFonts w:ascii="Times New Roman" w:eastAsia="Times New Roman" w:hAnsi="Times New Roman"/>
          <w:b w:val="0"/>
          <w:bCs w:val="0"/>
          <w:caps w:val="0"/>
          <w:noProof/>
          <w:lang w:val="es-ES" w:eastAsia="es-ES"/>
        </w:rPr>
      </w:pPr>
      <w:hyperlink w:anchor="_Toc286835464" w:history="1">
        <w:r w:rsidR="006B0904" w:rsidRPr="00312833">
          <w:rPr>
            <w:rStyle w:val="Hipervnculo"/>
            <w:rFonts w:ascii="Times New Roman" w:hAnsi="Times New Roman" w:cs="Times New Roman"/>
            <w:noProof/>
            <w:sz w:val="24"/>
            <w:szCs w:val="24"/>
            <w:lang w:eastAsia="es-BO"/>
          </w:rPr>
          <w:t>6.</w:t>
        </w:r>
        <w:r w:rsidR="006B0904" w:rsidRPr="00312833">
          <w:rPr>
            <w:rFonts w:ascii="Times New Roman" w:eastAsia="Times New Roman" w:hAnsi="Times New Roman"/>
            <w:b w:val="0"/>
            <w:bCs w:val="0"/>
            <w:caps w:val="0"/>
            <w:noProof/>
            <w:lang w:val="es-ES" w:eastAsia="es-ES"/>
          </w:rPr>
          <w:tab/>
        </w:r>
        <w:r w:rsidR="006B0904" w:rsidRPr="00312833">
          <w:rPr>
            <w:rStyle w:val="Hipervnculo"/>
            <w:rFonts w:ascii="Times New Roman" w:hAnsi="Times New Roman" w:cs="Times New Roman"/>
            <w:noProof/>
            <w:sz w:val="24"/>
            <w:szCs w:val="24"/>
            <w:lang w:eastAsia="es-BO"/>
          </w:rPr>
          <w:t>DESCRIPCION GENERAL DE LA PROPUESTA:</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_Toc286835464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36</w:t>
        </w:r>
        <w:r w:rsidRPr="00312833">
          <w:rPr>
            <w:rFonts w:ascii="Times New Roman" w:hAnsi="Times New Roman"/>
            <w:noProof/>
            <w:webHidden/>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66" w:history="1">
        <w:r w:rsidR="006B0904" w:rsidRPr="00312833">
          <w:rPr>
            <w:rStyle w:val="Hipervnculo"/>
            <w:rFonts w:ascii="Times New Roman" w:hAnsi="Times New Roman" w:cs="Times New Roman"/>
            <w:noProof/>
            <w:sz w:val="24"/>
            <w:szCs w:val="24"/>
            <w:lang w:eastAsia="es-BO"/>
          </w:rPr>
          <w:t>6.1</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lang w:eastAsia="es-BO"/>
          </w:rPr>
          <w:t>Estrategias para la población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_Toc286835466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36</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67" w:history="1">
        <w:r w:rsidR="006B0904" w:rsidRPr="00312833">
          <w:rPr>
            <w:rStyle w:val="Hipervnculo"/>
            <w:rFonts w:ascii="Times New Roman" w:hAnsi="Times New Roman" w:cs="Times New Roman"/>
            <w:noProof/>
            <w:sz w:val="24"/>
            <w:szCs w:val="24"/>
            <w:lang w:eastAsia="es-BO"/>
          </w:rPr>
          <w:t>6.1.1</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eastAsia="es-BO"/>
          </w:rPr>
          <w:t>Estrategias para la institución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_Toc286835467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37</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68" w:history="1">
        <w:r w:rsidR="006B0904" w:rsidRPr="00312833">
          <w:rPr>
            <w:rStyle w:val="Hipervnculo"/>
            <w:rFonts w:ascii="Times New Roman" w:hAnsi="Times New Roman" w:cs="Times New Roman"/>
            <w:noProof/>
            <w:sz w:val="24"/>
            <w:szCs w:val="24"/>
            <w:lang w:eastAsia="es-BO"/>
          </w:rPr>
          <w:t>6.2</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lang w:eastAsia="es-BO"/>
          </w:rPr>
          <w:t>Actividades para la población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_Toc286835468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37</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69" w:history="1">
        <w:r w:rsidR="006B0904" w:rsidRPr="00312833">
          <w:rPr>
            <w:rStyle w:val="Hipervnculo"/>
            <w:rFonts w:ascii="Times New Roman" w:hAnsi="Times New Roman" w:cs="Times New Roman"/>
            <w:noProof/>
            <w:sz w:val="24"/>
            <w:szCs w:val="24"/>
            <w:lang w:eastAsia="es-BO"/>
          </w:rPr>
          <w:t>6.2.1</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eastAsia="es-BO"/>
          </w:rPr>
          <w:t>Actividades para la institución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_Toc286835469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37</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70" w:history="1">
        <w:r w:rsidR="006B0904" w:rsidRPr="00312833">
          <w:rPr>
            <w:rStyle w:val="Hipervnculo"/>
            <w:rFonts w:ascii="Times New Roman" w:hAnsi="Times New Roman" w:cs="Times New Roman"/>
            <w:noProof/>
            <w:sz w:val="24"/>
            <w:szCs w:val="24"/>
            <w:lang w:eastAsia="es-BO"/>
          </w:rPr>
          <w:t>6.3</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lang w:eastAsia="es-BO"/>
          </w:rPr>
          <w:t>Indicadores y medios de verificación población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_Toc286835470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38</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71" w:history="1">
        <w:r w:rsidR="006B0904" w:rsidRPr="00312833">
          <w:rPr>
            <w:rStyle w:val="Hipervnculo"/>
            <w:rFonts w:ascii="Times New Roman" w:hAnsi="Times New Roman" w:cs="Times New Roman"/>
            <w:noProof/>
            <w:sz w:val="24"/>
            <w:szCs w:val="24"/>
            <w:lang w:eastAsia="es-BO"/>
          </w:rPr>
          <w:t>6.3.1</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eastAsia="es-BO"/>
          </w:rPr>
          <w:t>Indicadores y medios de verificación para la institución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_Toc286835471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38</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72" w:history="1">
        <w:r w:rsidR="006B0904" w:rsidRPr="00312833">
          <w:rPr>
            <w:rStyle w:val="Hipervnculo"/>
            <w:rFonts w:ascii="Times New Roman" w:hAnsi="Times New Roman" w:cs="Times New Roman"/>
            <w:noProof/>
            <w:sz w:val="24"/>
            <w:szCs w:val="24"/>
            <w:lang w:eastAsia="es-BO"/>
          </w:rPr>
          <w:t>6.4</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lang w:eastAsia="es-BO"/>
          </w:rPr>
          <w:t>Beneficiarios directos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_Toc286835472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38</w:t>
        </w:r>
        <w:r w:rsidRPr="00312833">
          <w:rPr>
            <w:rFonts w:ascii="Times New Roman" w:hAnsi="Times New Roman"/>
            <w:noProof/>
            <w:webHidden/>
            <w:sz w:val="24"/>
            <w:szCs w:val="24"/>
          </w:rPr>
          <w:fldChar w:fldCharType="end"/>
        </w:r>
      </w:hyperlink>
    </w:p>
    <w:p w:rsidR="006B0904" w:rsidRPr="00312833" w:rsidRDefault="007C18E3" w:rsidP="006B0904">
      <w:pPr>
        <w:pStyle w:val="TDC3"/>
        <w:tabs>
          <w:tab w:val="left" w:pos="880"/>
          <w:tab w:val="right" w:leader="dot" w:pos="9395"/>
        </w:tabs>
        <w:rPr>
          <w:rFonts w:ascii="Times New Roman" w:eastAsia="Times New Roman" w:hAnsi="Times New Roman"/>
          <w:noProof/>
          <w:sz w:val="24"/>
          <w:szCs w:val="24"/>
          <w:lang w:val="es-ES" w:eastAsia="es-ES"/>
        </w:rPr>
      </w:pPr>
      <w:hyperlink w:anchor="_Toc286835473" w:history="1">
        <w:r w:rsidR="006B0904" w:rsidRPr="00312833">
          <w:rPr>
            <w:rStyle w:val="Hipervnculo"/>
            <w:rFonts w:ascii="Times New Roman" w:hAnsi="Times New Roman" w:cs="Times New Roman"/>
            <w:noProof/>
            <w:sz w:val="24"/>
            <w:szCs w:val="24"/>
            <w:lang w:eastAsia="es-BO"/>
          </w:rPr>
          <w:t>6.4.1</w:t>
        </w:r>
        <w:r w:rsidR="006B0904" w:rsidRPr="00312833">
          <w:rPr>
            <w:rFonts w:ascii="Times New Roman" w:eastAsia="Times New Roman" w:hAnsi="Times New Roman"/>
            <w:noProof/>
            <w:sz w:val="24"/>
            <w:szCs w:val="24"/>
            <w:lang w:val="es-ES" w:eastAsia="es-ES"/>
          </w:rPr>
          <w:tab/>
        </w:r>
        <w:r w:rsidR="006B0904" w:rsidRPr="00312833">
          <w:rPr>
            <w:rStyle w:val="Hipervnculo"/>
            <w:rFonts w:ascii="Times New Roman" w:hAnsi="Times New Roman" w:cs="Times New Roman"/>
            <w:noProof/>
            <w:sz w:val="24"/>
            <w:szCs w:val="24"/>
            <w:lang w:eastAsia="es-BO"/>
          </w:rPr>
          <w:t>Beneficiarios Indirectos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_Toc286835473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38</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74" w:history="1">
        <w:r w:rsidR="006B0904" w:rsidRPr="00312833">
          <w:rPr>
            <w:rStyle w:val="Hipervnculo"/>
            <w:rFonts w:ascii="Times New Roman" w:hAnsi="Times New Roman" w:cs="Times New Roman"/>
            <w:noProof/>
            <w:sz w:val="24"/>
            <w:szCs w:val="24"/>
            <w:lang w:eastAsia="es-BO"/>
          </w:rPr>
          <w:t>6.5</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lang w:eastAsia="es-BO"/>
          </w:rPr>
          <w:t>Presupuesto población e institución</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_Toc286835474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38</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75" w:history="1">
        <w:r w:rsidR="006B0904" w:rsidRPr="00312833">
          <w:rPr>
            <w:rStyle w:val="Hipervnculo"/>
            <w:rFonts w:ascii="Times New Roman" w:hAnsi="Times New Roman" w:cs="Times New Roman"/>
            <w:noProof/>
            <w:sz w:val="24"/>
            <w:szCs w:val="24"/>
            <w:lang w:eastAsia="es-BO"/>
          </w:rPr>
          <w:t>6.6</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lang w:eastAsia="es-BO"/>
          </w:rPr>
          <w:t>Datos obtenidos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_Toc286835475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39</w:t>
        </w:r>
        <w:r w:rsidRPr="00312833">
          <w:rPr>
            <w:rFonts w:ascii="Times New Roman" w:hAnsi="Times New Roman"/>
            <w:noProof/>
            <w:webHidden/>
            <w:sz w:val="24"/>
            <w:szCs w:val="24"/>
          </w:rPr>
          <w:fldChar w:fldCharType="end"/>
        </w:r>
      </w:hyperlink>
    </w:p>
    <w:p w:rsidR="006B0904" w:rsidRPr="00312833" w:rsidRDefault="007C18E3"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hyperlink w:anchor="_Toc286835476" w:history="1">
        <w:r w:rsidR="006B0904" w:rsidRPr="00312833">
          <w:rPr>
            <w:rStyle w:val="Hipervnculo"/>
            <w:rFonts w:ascii="Times New Roman" w:hAnsi="Times New Roman" w:cs="Times New Roman"/>
            <w:noProof/>
            <w:sz w:val="24"/>
            <w:szCs w:val="24"/>
          </w:rPr>
          <w:t>6.7</w:t>
        </w:r>
        <w:r w:rsidR="006B0904" w:rsidRPr="00312833">
          <w:rPr>
            <w:rFonts w:ascii="Times New Roman" w:eastAsia="Times New Roman" w:hAnsi="Times New Roman"/>
            <w:b w:val="0"/>
            <w:bCs w:val="0"/>
            <w:noProof/>
            <w:sz w:val="24"/>
            <w:szCs w:val="24"/>
            <w:lang w:val="es-ES" w:eastAsia="es-ES"/>
          </w:rPr>
          <w:tab/>
        </w:r>
        <w:r w:rsidR="006B0904" w:rsidRPr="00312833">
          <w:rPr>
            <w:rStyle w:val="Hipervnculo"/>
            <w:rFonts w:ascii="Times New Roman" w:hAnsi="Times New Roman" w:cs="Times New Roman"/>
            <w:noProof/>
            <w:sz w:val="24"/>
            <w:szCs w:val="24"/>
          </w:rPr>
          <w:t>Cronograma de actividades</w:t>
        </w:r>
        <w:r w:rsidR="006B0904" w:rsidRPr="00312833">
          <w:rPr>
            <w:rFonts w:ascii="Times New Roman" w:hAnsi="Times New Roman"/>
            <w:noProof/>
            <w:webHidden/>
            <w:sz w:val="24"/>
            <w:szCs w:val="24"/>
          </w:rPr>
          <w:tab/>
        </w:r>
        <w:r w:rsidRPr="00312833">
          <w:rPr>
            <w:rFonts w:ascii="Times New Roman" w:hAnsi="Times New Roman"/>
            <w:noProof/>
            <w:webHidden/>
            <w:sz w:val="24"/>
            <w:szCs w:val="24"/>
          </w:rPr>
          <w:fldChar w:fldCharType="begin"/>
        </w:r>
        <w:r w:rsidR="006B0904" w:rsidRPr="00312833">
          <w:rPr>
            <w:rFonts w:ascii="Times New Roman" w:hAnsi="Times New Roman"/>
            <w:noProof/>
            <w:webHidden/>
            <w:sz w:val="24"/>
            <w:szCs w:val="24"/>
          </w:rPr>
          <w:instrText xml:space="preserve"> PAGEREF _Toc286835476 \h </w:instrText>
        </w:r>
        <w:r w:rsidRPr="00312833">
          <w:rPr>
            <w:rFonts w:ascii="Times New Roman" w:hAnsi="Times New Roman"/>
            <w:noProof/>
            <w:webHidden/>
            <w:sz w:val="24"/>
            <w:szCs w:val="24"/>
          </w:rPr>
        </w:r>
        <w:r w:rsidRPr="00312833">
          <w:rPr>
            <w:rFonts w:ascii="Times New Roman" w:hAnsi="Times New Roman"/>
            <w:noProof/>
            <w:webHidden/>
            <w:sz w:val="24"/>
            <w:szCs w:val="24"/>
          </w:rPr>
          <w:fldChar w:fldCharType="separate"/>
        </w:r>
        <w:r w:rsidR="006B0904" w:rsidRPr="00312833">
          <w:rPr>
            <w:rFonts w:ascii="Times New Roman" w:hAnsi="Times New Roman"/>
            <w:noProof/>
            <w:webHidden/>
            <w:sz w:val="24"/>
            <w:szCs w:val="24"/>
          </w:rPr>
          <w:t>42</w:t>
        </w:r>
        <w:r w:rsidRPr="00312833">
          <w:rPr>
            <w:rFonts w:ascii="Times New Roman" w:hAnsi="Times New Roman"/>
            <w:noProof/>
            <w:webHidden/>
            <w:sz w:val="24"/>
            <w:szCs w:val="24"/>
          </w:rPr>
          <w:fldChar w:fldCharType="end"/>
        </w:r>
      </w:hyperlink>
    </w:p>
    <w:p w:rsidR="006B0904" w:rsidRPr="00312833" w:rsidRDefault="006B0904" w:rsidP="006B0904">
      <w:pPr>
        <w:pStyle w:val="TDC2"/>
        <w:tabs>
          <w:tab w:val="left" w:pos="660"/>
          <w:tab w:val="right" w:leader="dot" w:pos="9395"/>
        </w:tabs>
        <w:rPr>
          <w:rFonts w:ascii="Times New Roman" w:eastAsia="Times New Roman" w:hAnsi="Times New Roman"/>
          <w:b w:val="0"/>
          <w:bCs w:val="0"/>
          <w:noProof/>
          <w:sz w:val="24"/>
          <w:szCs w:val="24"/>
          <w:lang w:val="es-ES" w:eastAsia="es-ES"/>
        </w:rPr>
      </w:pPr>
    </w:p>
    <w:p w:rsidR="006B0904" w:rsidRPr="00312833" w:rsidRDefault="007C18E3" w:rsidP="006B0904">
      <w:pPr>
        <w:pStyle w:val="TDC1"/>
        <w:tabs>
          <w:tab w:val="right" w:leader="dot" w:pos="9395"/>
        </w:tabs>
        <w:rPr>
          <w:rFonts w:ascii="Times New Roman" w:eastAsia="Times New Roman" w:hAnsi="Times New Roman"/>
          <w:b w:val="0"/>
          <w:bCs w:val="0"/>
          <w:caps w:val="0"/>
          <w:noProof/>
          <w:lang w:val="es-ES" w:eastAsia="es-ES"/>
        </w:rPr>
      </w:pPr>
      <w:hyperlink w:anchor="_Toc286835478" w:history="1">
        <w:r w:rsidR="006B0904" w:rsidRPr="00312833">
          <w:rPr>
            <w:rStyle w:val="Hipervnculo"/>
            <w:rFonts w:ascii="Times New Roman" w:hAnsi="Times New Roman" w:cs="Times New Roman"/>
            <w:noProof/>
            <w:sz w:val="24"/>
            <w:szCs w:val="24"/>
            <w:lang w:eastAsia="es-BO"/>
          </w:rPr>
          <w:t>CONCLUSIONES</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_Toc286835478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40</w:t>
        </w:r>
        <w:r w:rsidRPr="00312833">
          <w:rPr>
            <w:rFonts w:ascii="Times New Roman" w:hAnsi="Times New Roman"/>
            <w:noProof/>
            <w:webHidden/>
          </w:rPr>
          <w:fldChar w:fldCharType="end"/>
        </w:r>
      </w:hyperlink>
    </w:p>
    <w:p w:rsidR="006B0904" w:rsidRPr="00312833" w:rsidRDefault="007C18E3" w:rsidP="006B0904">
      <w:pPr>
        <w:pStyle w:val="TDC1"/>
        <w:tabs>
          <w:tab w:val="right" w:leader="dot" w:pos="9395"/>
        </w:tabs>
        <w:rPr>
          <w:rFonts w:ascii="Times New Roman" w:eastAsia="Times New Roman" w:hAnsi="Times New Roman"/>
          <w:b w:val="0"/>
          <w:bCs w:val="0"/>
          <w:caps w:val="0"/>
          <w:noProof/>
          <w:lang w:val="es-ES" w:eastAsia="es-ES"/>
        </w:rPr>
      </w:pPr>
      <w:hyperlink w:anchor="_Toc286835479" w:history="1">
        <w:r w:rsidR="006B0904" w:rsidRPr="00312833">
          <w:rPr>
            <w:rStyle w:val="Hipervnculo"/>
            <w:rFonts w:ascii="Times New Roman" w:hAnsi="Times New Roman" w:cs="Times New Roman"/>
            <w:noProof/>
            <w:sz w:val="24"/>
            <w:szCs w:val="24"/>
            <w:lang w:eastAsia="es-BO"/>
          </w:rPr>
          <w:t>ANEXOS</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_Toc286835479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45</w:t>
        </w:r>
        <w:r w:rsidRPr="00312833">
          <w:rPr>
            <w:rFonts w:ascii="Times New Roman" w:hAnsi="Times New Roman"/>
            <w:noProof/>
            <w:webHidden/>
          </w:rPr>
          <w:fldChar w:fldCharType="end"/>
        </w:r>
      </w:hyperlink>
    </w:p>
    <w:p w:rsidR="006B0904" w:rsidRPr="00312833" w:rsidRDefault="007C18E3" w:rsidP="006B0904">
      <w:pPr>
        <w:pStyle w:val="TDC1"/>
        <w:tabs>
          <w:tab w:val="right" w:leader="dot" w:pos="9395"/>
        </w:tabs>
        <w:rPr>
          <w:rFonts w:ascii="Times New Roman" w:eastAsia="Times New Roman" w:hAnsi="Times New Roman"/>
          <w:b w:val="0"/>
          <w:bCs w:val="0"/>
          <w:caps w:val="0"/>
          <w:noProof/>
          <w:lang w:val="es-ES" w:eastAsia="es-ES"/>
        </w:rPr>
      </w:pPr>
      <w:hyperlink w:anchor="_Toc286835480" w:history="1">
        <w:r w:rsidR="006B0904" w:rsidRPr="00312833">
          <w:rPr>
            <w:rStyle w:val="Hipervnculo"/>
            <w:rFonts w:ascii="Times New Roman" w:hAnsi="Times New Roman" w:cs="Times New Roman"/>
            <w:noProof/>
            <w:sz w:val="24"/>
            <w:szCs w:val="24"/>
          </w:rPr>
          <w:t>BIBLIOGRAFIA</w:t>
        </w:r>
        <w:r w:rsidR="006B0904" w:rsidRPr="00312833">
          <w:rPr>
            <w:rFonts w:ascii="Times New Roman" w:hAnsi="Times New Roman"/>
            <w:noProof/>
            <w:webHidden/>
          </w:rPr>
          <w:tab/>
        </w:r>
        <w:r w:rsidRPr="00312833">
          <w:rPr>
            <w:rFonts w:ascii="Times New Roman" w:hAnsi="Times New Roman"/>
            <w:noProof/>
            <w:webHidden/>
          </w:rPr>
          <w:fldChar w:fldCharType="begin"/>
        </w:r>
        <w:r w:rsidR="006B0904" w:rsidRPr="00312833">
          <w:rPr>
            <w:rFonts w:ascii="Times New Roman" w:hAnsi="Times New Roman"/>
            <w:noProof/>
            <w:webHidden/>
          </w:rPr>
          <w:instrText xml:space="preserve"> PAGEREF _Toc286835480 \h </w:instrText>
        </w:r>
        <w:r w:rsidRPr="00312833">
          <w:rPr>
            <w:rFonts w:ascii="Times New Roman" w:hAnsi="Times New Roman"/>
            <w:noProof/>
            <w:webHidden/>
          </w:rPr>
        </w:r>
        <w:r w:rsidRPr="00312833">
          <w:rPr>
            <w:rFonts w:ascii="Times New Roman" w:hAnsi="Times New Roman"/>
            <w:noProof/>
            <w:webHidden/>
          </w:rPr>
          <w:fldChar w:fldCharType="separate"/>
        </w:r>
        <w:r w:rsidR="006B0904" w:rsidRPr="00312833">
          <w:rPr>
            <w:rFonts w:ascii="Times New Roman" w:hAnsi="Times New Roman"/>
            <w:noProof/>
            <w:webHidden/>
          </w:rPr>
          <w:t>57</w:t>
        </w:r>
        <w:r w:rsidRPr="00312833">
          <w:rPr>
            <w:rFonts w:ascii="Times New Roman" w:hAnsi="Times New Roman"/>
            <w:noProof/>
            <w:webHidden/>
          </w:rPr>
          <w:fldChar w:fldCharType="end"/>
        </w:r>
      </w:hyperlink>
    </w:p>
    <w:p w:rsidR="006B0904" w:rsidRPr="00312833" w:rsidRDefault="007C18E3" w:rsidP="006B0904">
      <w:pPr>
        <w:spacing w:line="360" w:lineRule="auto"/>
        <w:rPr>
          <w:rFonts w:ascii="Times New Roman" w:hAnsi="Times New Roman"/>
          <w:b/>
          <w:bCs/>
          <w:caps/>
          <w:sz w:val="24"/>
          <w:szCs w:val="24"/>
          <w:lang w:val="es-ES"/>
        </w:rPr>
      </w:pPr>
      <w:r w:rsidRPr="00312833">
        <w:rPr>
          <w:rFonts w:ascii="Times New Roman" w:hAnsi="Times New Roman"/>
          <w:b/>
          <w:bCs/>
          <w:caps/>
          <w:sz w:val="24"/>
          <w:szCs w:val="24"/>
          <w:lang w:val="es-ES"/>
        </w:rPr>
        <w:fldChar w:fldCharType="end"/>
      </w:r>
    </w:p>
    <w:p w:rsidR="006B0904" w:rsidRPr="00312833" w:rsidRDefault="006B0904" w:rsidP="006B0904">
      <w:pPr>
        <w:spacing w:line="360" w:lineRule="auto"/>
        <w:rPr>
          <w:rFonts w:ascii="Times New Roman" w:hAnsi="Times New Roman"/>
          <w:sz w:val="24"/>
          <w:szCs w:val="24"/>
          <w:lang w:val="es-ES"/>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spacing w:after="0" w:line="360" w:lineRule="auto"/>
        <w:jc w:val="center"/>
        <w:rPr>
          <w:rFonts w:ascii="Times New Roman" w:hAnsi="Times New Roman"/>
          <w:b/>
          <w:sz w:val="24"/>
          <w:szCs w:val="24"/>
        </w:rPr>
      </w:pPr>
    </w:p>
    <w:p w:rsidR="006B0904" w:rsidRPr="00312833" w:rsidRDefault="006B0904" w:rsidP="006B0904">
      <w:pPr>
        <w:pStyle w:val="Ttulo1"/>
        <w:spacing w:before="0"/>
        <w:rPr>
          <w:rFonts w:ascii="Times New Roman" w:hAnsi="Times New Roman" w:cs="Times New Roman"/>
          <w:sz w:val="24"/>
          <w:szCs w:val="24"/>
        </w:rPr>
      </w:pPr>
      <w:bookmarkStart w:id="0" w:name="_Toc285446038"/>
      <w:bookmarkStart w:id="1" w:name="_Toc285447023"/>
      <w:bookmarkStart w:id="2" w:name="_Toc286835411"/>
      <w:r w:rsidRPr="00312833">
        <w:rPr>
          <w:rFonts w:ascii="Times New Roman" w:hAnsi="Times New Roman" w:cs="Times New Roman"/>
          <w:sz w:val="24"/>
          <w:szCs w:val="24"/>
        </w:rPr>
        <w:t>DATOS DE LA INSTITUCIÓN</w:t>
      </w:r>
      <w:bookmarkEnd w:id="0"/>
      <w:bookmarkEnd w:id="1"/>
      <w:bookmarkEnd w:id="2"/>
      <w:r w:rsidR="007C18E3" w:rsidRPr="00312833">
        <w:rPr>
          <w:rStyle w:val="normal0"/>
          <w:rFonts w:ascii="Times New Roman" w:hAnsi="Times New Roman" w:cs="Times New Roman"/>
          <w:sz w:val="24"/>
          <w:szCs w:val="24"/>
        </w:rPr>
        <w:fldChar w:fldCharType="begin"/>
      </w:r>
      <w:r w:rsidRPr="00312833">
        <w:rPr>
          <w:rStyle w:val="normal0"/>
          <w:rFonts w:ascii="Times New Roman" w:hAnsi="Times New Roman" w:cs="Times New Roman"/>
          <w:sz w:val="24"/>
          <w:szCs w:val="24"/>
        </w:rPr>
        <w:instrText xml:space="preserve"> XE "</w:instrText>
      </w:r>
      <w:r w:rsidRPr="00312833">
        <w:rPr>
          <w:rFonts w:ascii="Times New Roman" w:hAnsi="Times New Roman" w:cs="Times New Roman"/>
          <w:sz w:val="24"/>
          <w:szCs w:val="24"/>
        </w:rPr>
        <w:instrText>DATOS DE LA INSTITUCION</w:instrText>
      </w:r>
      <w:r w:rsidRPr="00312833">
        <w:rPr>
          <w:rStyle w:val="normal0"/>
          <w:rFonts w:ascii="Times New Roman" w:hAnsi="Times New Roman" w:cs="Times New Roman"/>
          <w:sz w:val="24"/>
          <w:szCs w:val="24"/>
        </w:rPr>
        <w:instrText xml:space="preserve">" \b </w:instrText>
      </w:r>
      <w:r w:rsidR="007C18E3" w:rsidRPr="00312833">
        <w:rPr>
          <w:rStyle w:val="normal0"/>
          <w:rFonts w:ascii="Times New Roman" w:hAnsi="Times New Roman" w:cs="Times New Roman"/>
          <w:sz w:val="24"/>
          <w:szCs w:val="24"/>
        </w:rPr>
        <w:fldChar w:fldCharType="end"/>
      </w:r>
    </w:p>
    <w:p w:rsidR="006B0904" w:rsidRPr="00312833" w:rsidRDefault="006B0904" w:rsidP="006B0904">
      <w:pPr>
        <w:pStyle w:val="Ttulo2"/>
        <w:spacing w:before="0" w:line="360" w:lineRule="auto"/>
        <w:ind w:left="1134" w:hanging="567"/>
        <w:rPr>
          <w:rStyle w:val="normal0"/>
          <w:rFonts w:ascii="Times New Roman" w:hAnsi="Times New Roman"/>
          <w:sz w:val="24"/>
          <w:szCs w:val="24"/>
        </w:rPr>
      </w:pPr>
      <w:bookmarkStart w:id="3" w:name="_Toc285443892"/>
      <w:bookmarkStart w:id="4" w:name="_Toc285445379"/>
      <w:bookmarkStart w:id="5" w:name="_Toc285445677"/>
      <w:bookmarkStart w:id="6" w:name="_Toc285445699"/>
      <w:bookmarkStart w:id="7" w:name="_Toc285446039"/>
      <w:bookmarkStart w:id="8" w:name="_Toc285447024"/>
      <w:bookmarkStart w:id="9" w:name="_Toc286835412"/>
      <w:r w:rsidRPr="00312833">
        <w:rPr>
          <w:rStyle w:val="normal0"/>
          <w:rFonts w:ascii="Times New Roman" w:hAnsi="Times New Roman"/>
          <w:sz w:val="24"/>
          <w:szCs w:val="24"/>
        </w:rPr>
        <w:t>DATOS GENERALES</w:t>
      </w:r>
      <w:bookmarkEnd w:id="3"/>
      <w:bookmarkEnd w:id="4"/>
      <w:bookmarkEnd w:id="5"/>
      <w:bookmarkEnd w:id="6"/>
      <w:bookmarkEnd w:id="7"/>
      <w:bookmarkEnd w:id="8"/>
      <w:bookmarkEnd w:id="9"/>
      <w:r w:rsidR="007C18E3" w:rsidRPr="00312833">
        <w:rPr>
          <w:rStyle w:val="normal0"/>
          <w:rFonts w:ascii="Times New Roman" w:hAnsi="Times New Roman"/>
          <w:sz w:val="24"/>
          <w:szCs w:val="24"/>
        </w:rPr>
        <w:fldChar w:fldCharType="begin"/>
      </w:r>
      <w:r w:rsidRPr="00312833">
        <w:rPr>
          <w:rStyle w:val="normal0"/>
          <w:rFonts w:ascii="Times New Roman" w:hAnsi="Times New Roman"/>
          <w:sz w:val="24"/>
          <w:szCs w:val="24"/>
        </w:rPr>
        <w:instrText xml:space="preserve"> XE "</w:instrText>
      </w:r>
      <w:r w:rsidRPr="00312833">
        <w:rPr>
          <w:rFonts w:ascii="Times New Roman" w:hAnsi="Times New Roman"/>
          <w:sz w:val="24"/>
          <w:szCs w:val="24"/>
        </w:rPr>
        <w:instrText>DATOS DE LA INSTITUCION</w:instrText>
      </w:r>
      <w:r w:rsidRPr="00312833">
        <w:rPr>
          <w:rStyle w:val="normal0"/>
          <w:rFonts w:ascii="Times New Roman" w:hAnsi="Times New Roman"/>
          <w:sz w:val="24"/>
          <w:szCs w:val="24"/>
        </w:rPr>
        <w:instrText xml:space="preserve">" </w:instrText>
      </w:r>
      <w:r w:rsidR="007C18E3" w:rsidRPr="00312833">
        <w:rPr>
          <w:rStyle w:val="normal0"/>
          <w:rFonts w:ascii="Times New Roman" w:hAnsi="Times New Roman"/>
          <w:sz w:val="24"/>
          <w:szCs w:val="24"/>
        </w:rPr>
        <w:fldChar w:fldCharType="end"/>
      </w:r>
      <w:r w:rsidR="007C18E3" w:rsidRPr="00312833">
        <w:rPr>
          <w:rStyle w:val="normal0"/>
          <w:rFonts w:ascii="Times New Roman" w:hAnsi="Times New Roman"/>
          <w:sz w:val="24"/>
          <w:szCs w:val="24"/>
        </w:rPr>
        <w:fldChar w:fldCharType="begin"/>
      </w:r>
      <w:r w:rsidRPr="00312833">
        <w:rPr>
          <w:rStyle w:val="normal0"/>
          <w:rFonts w:ascii="Times New Roman" w:hAnsi="Times New Roman"/>
          <w:sz w:val="24"/>
          <w:szCs w:val="24"/>
        </w:rPr>
        <w:instrText xml:space="preserve"> XE "</w:instrText>
      </w:r>
      <w:r w:rsidRPr="00312833">
        <w:rPr>
          <w:rFonts w:ascii="Times New Roman" w:hAnsi="Times New Roman"/>
          <w:sz w:val="24"/>
          <w:szCs w:val="24"/>
        </w:rPr>
        <w:instrText>DATOS DE LA INSTITUCION</w:instrText>
      </w:r>
      <w:r w:rsidRPr="00312833">
        <w:rPr>
          <w:rStyle w:val="normal0"/>
          <w:rFonts w:ascii="Times New Roman" w:hAnsi="Times New Roman"/>
          <w:sz w:val="24"/>
          <w:szCs w:val="24"/>
        </w:rPr>
        <w:instrText xml:space="preserve">" </w:instrText>
      </w:r>
      <w:r w:rsidR="007C18E3" w:rsidRPr="00312833">
        <w:rPr>
          <w:rStyle w:val="normal0"/>
          <w:rFonts w:ascii="Times New Roman" w:hAnsi="Times New Roman"/>
          <w:sz w:val="24"/>
          <w:szCs w:val="24"/>
        </w:rPr>
        <w:fldChar w:fldCharType="end"/>
      </w:r>
      <w:r w:rsidR="007C18E3" w:rsidRPr="00312833">
        <w:rPr>
          <w:rStyle w:val="normal0"/>
          <w:rFonts w:ascii="Times New Roman" w:hAnsi="Times New Roman"/>
          <w:sz w:val="24"/>
          <w:szCs w:val="24"/>
        </w:rPr>
        <w:fldChar w:fldCharType="begin"/>
      </w:r>
      <w:r w:rsidRPr="00312833">
        <w:rPr>
          <w:rStyle w:val="normal0"/>
          <w:rFonts w:ascii="Times New Roman" w:hAnsi="Times New Roman"/>
          <w:sz w:val="24"/>
          <w:szCs w:val="24"/>
        </w:rPr>
        <w:instrText xml:space="preserve"> XE "DATOS DE LA INSTITUCION" </w:instrText>
      </w:r>
      <w:r w:rsidR="007C18E3" w:rsidRPr="00312833">
        <w:rPr>
          <w:rStyle w:val="normal0"/>
          <w:rFonts w:ascii="Times New Roman" w:hAnsi="Times New Roman"/>
          <w:sz w:val="24"/>
          <w:szCs w:val="24"/>
        </w:rPr>
        <w:fldChar w:fldCharType="end"/>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El centro de salud de Jaihuayco es un centro de atención  primer nivel  en el cual los horarios de atención son de 8:00 am a 14:00 pm.</w:t>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Se encuentra bajo la siguiente descripción:</w:t>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Departamento: Cochabamba</w:t>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Municipio: Cercado</w:t>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Distrito: metropolitano sud</w:t>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Dirección: </w:t>
      </w:r>
      <w:proofErr w:type="spellStart"/>
      <w:r w:rsidRPr="00312833">
        <w:rPr>
          <w:rFonts w:ascii="Times New Roman" w:hAnsi="Times New Roman"/>
          <w:sz w:val="24"/>
          <w:szCs w:val="24"/>
          <w:lang w:val="es-ES"/>
        </w:rPr>
        <w:t>Chimoré</w:t>
      </w:r>
      <w:proofErr w:type="spellEnd"/>
      <w:r w:rsidRPr="00312833">
        <w:rPr>
          <w:rFonts w:ascii="Times New Roman" w:hAnsi="Times New Roman"/>
          <w:sz w:val="24"/>
          <w:szCs w:val="24"/>
          <w:lang w:val="es-ES"/>
        </w:rPr>
        <w:t xml:space="preserve"> entre </w:t>
      </w:r>
      <w:proofErr w:type="spellStart"/>
      <w:r w:rsidRPr="00312833">
        <w:rPr>
          <w:rFonts w:ascii="Times New Roman" w:hAnsi="Times New Roman"/>
          <w:sz w:val="24"/>
          <w:szCs w:val="24"/>
          <w:lang w:val="es-ES"/>
        </w:rPr>
        <w:t>Mamoré</w:t>
      </w:r>
      <w:proofErr w:type="spellEnd"/>
      <w:r w:rsidRPr="00312833">
        <w:rPr>
          <w:rFonts w:ascii="Times New Roman" w:hAnsi="Times New Roman"/>
          <w:sz w:val="24"/>
          <w:szCs w:val="24"/>
          <w:lang w:val="es-ES"/>
        </w:rPr>
        <w:t xml:space="preserve"> y Juntas</w:t>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Teléfono: 4590637</w:t>
      </w:r>
    </w:p>
    <w:p w:rsidR="006B0904" w:rsidRPr="00312833" w:rsidRDefault="006B0904" w:rsidP="006B0904">
      <w:pPr>
        <w:pStyle w:val="Ttulo2"/>
        <w:rPr>
          <w:rFonts w:ascii="Times New Roman" w:hAnsi="Times New Roman"/>
          <w:sz w:val="24"/>
          <w:szCs w:val="24"/>
          <w:lang w:val="es-ES"/>
        </w:rPr>
      </w:pPr>
      <w:bookmarkStart w:id="10" w:name="_Toc285443893"/>
      <w:bookmarkStart w:id="11" w:name="_Toc285445380"/>
      <w:bookmarkStart w:id="12" w:name="_Toc285445678"/>
      <w:bookmarkStart w:id="13" w:name="_Toc285445700"/>
      <w:bookmarkStart w:id="14" w:name="_Toc285446040"/>
      <w:bookmarkStart w:id="15" w:name="_Toc285447025"/>
      <w:bookmarkStart w:id="16" w:name="_Toc286835413"/>
      <w:r w:rsidRPr="00312833">
        <w:rPr>
          <w:rFonts w:ascii="Times New Roman" w:hAnsi="Times New Roman"/>
          <w:sz w:val="24"/>
          <w:szCs w:val="24"/>
        </w:rPr>
        <w:t>ANALISIS DE LA SITUACIÓN</w:t>
      </w:r>
      <w:bookmarkEnd w:id="10"/>
      <w:bookmarkEnd w:id="11"/>
      <w:bookmarkEnd w:id="12"/>
      <w:bookmarkEnd w:id="13"/>
      <w:bookmarkEnd w:id="14"/>
      <w:bookmarkEnd w:id="15"/>
      <w:bookmarkEnd w:id="16"/>
    </w:p>
    <w:p w:rsidR="006B0904" w:rsidRPr="00312833" w:rsidRDefault="006B0904" w:rsidP="006B0904">
      <w:pPr>
        <w:pStyle w:val="Ttulo3"/>
        <w:spacing w:before="0" w:line="360" w:lineRule="auto"/>
        <w:ind w:left="1418"/>
        <w:rPr>
          <w:rStyle w:val="normal0"/>
          <w:rFonts w:ascii="Times New Roman" w:hAnsi="Times New Roman"/>
          <w:sz w:val="24"/>
          <w:szCs w:val="24"/>
        </w:rPr>
      </w:pPr>
      <w:bookmarkStart w:id="17" w:name="_Toc286835414"/>
      <w:r w:rsidRPr="00312833">
        <w:rPr>
          <w:rStyle w:val="normal0"/>
          <w:rFonts w:ascii="Times New Roman" w:hAnsi="Times New Roman"/>
          <w:sz w:val="24"/>
          <w:szCs w:val="24"/>
        </w:rPr>
        <w:t>Características geográficas</w:t>
      </w:r>
      <w:bookmarkEnd w:id="17"/>
    </w:p>
    <w:p w:rsidR="006B0904" w:rsidRPr="00312833" w:rsidRDefault="006B0904" w:rsidP="006B0904">
      <w:pPr>
        <w:pStyle w:val="Ttulo4"/>
        <w:numPr>
          <w:ilvl w:val="0"/>
          <w:numId w:val="0"/>
        </w:numPr>
        <w:spacing w:before="0" w:line="360" w:lineRule="auto"/>
        <w:ind w:left="864" w:hanging="864"/>
        <w:rPr>
          <w:rStyle w:val="normal0"/>
          <w:rFonts w:ascii="Times New Roman" w:hAnsi="Times New Roman"/>
          <w:sz w:val="24"/>
          <w:szCs w:val="24"/>
        </w:rPr>
      </w:pPr>
      <w:bookmarkStart w:id="18" w:name="_Toc286835415"/>
      <w:r w:rsidRPr="00312833">
        <w:rPr>
          <w:rStyle w:val="normal0"/>
          <w:rFonts w:ascii="Times New Roman" w:hAnsi="Times New Roman"/>
          <w:sz w:val="24"/>
          <w:szCs w:val="24"/>
        </w:rPr>
        <w:t>Limites</w:t>
      </w:r>
      <w:bookmarkEnd w:id="18"/>
      <w:r w:rsidRPr="00312833">
        <w:rPr>
          <w:rStyle w:val="normal0"/>
          <w:rFonts w:ascii="Times New Roman" w:hAnsi="Times New Roman"/>
          <w:sz w:val="24"/>
          <w:szCs w:val="24"/>
        </w:rPr>
        <w:t xml:space="preserve"> </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Norte: Línea férrea</w:t>
      </w:r>
    </w:p>
    <w:p w:rsidR="006B0904" w:rsidRPr="00312833" w:rsidRDefault="006B0904" w:rsidP="006B0904">
      <w:pPr>
        <w:tabs>
          <w:tab w:val="center" w:pos="1701"/>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Sud: Av. </w:t>
      </w:r>
      <w:proofErr w:type="spellStart"/>
      <w:r w:rsidRPr="00312833">
        <w:rPr>
          <w:rFonts w:ascii="Times New Roman" w:hAnsi="Times New Roman"/>
          <w:sz w:val="24"/>
          <w:szCs w:val="24"/>
          <w:lang w:val="es-ES"/>
        </w:rPr>
        <w:t>Virreyra</w:t>
      </w:r>
      <w:proofErr w:type="spellEnd"/>
      <w:r w:rsidRPr="00312833">
        <w:rPr>
          <w:rFonts w:ascii="Times New Roman" w:hAnsi="Times New Roman"/>
          <w:sz w:val="24"/>
          <w:szCs w:val="24"/>
          <w:lang w:val="es-ES"/>
        </w:rPr>
        <w:t xml:space="preserve"> y Santa Bárbara </w:t>
      </w:r>
      <w:r w:rsidRPr="00312833">
        <w:rPr>
          <w:rFonts w:ascii="Times New Roman" w:hAnsi="Times New Roman"/>
          <w:sz w:val="24"/>
          <w:szCs w:val="24"/>
          <w:lang w:val="es-ES"/>
        </w:rPr>
        <w:tab/>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Este: línea Férrea y Av. Independencia</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Oeste: alambrado del aeropuerto</w:t>
      </w:r>
    </w:p>
    <w:p w:rsidR="006B0904" w:rsidRPr="00312833" w:rsidRDefault="006B0904" w:rsidP="006B0904">
      <w:pPr>
        <w:pStyle w:val="Prrafodelista"/>
        <w:keepNext/>
        <w:numPr>
          <w:ilvl w:val="0"/>
          <w:numId w:val="4"/>
        </w:numPr>
        <w:spacing w:after="60" w:line="360" w:lineRule="auto"/>
        <w:contextualSpacing w:val="0"/>
        <w:outlineLvl w:val="1"/>
        <w:rPr>
          <w:rFonts w:ascii="Times New Roman" w:eastAsia="Times New Roman" w:hAnsi="Times New Roman"/>
          <w:b/>
          <w:bCs/>
          <w:iCs/>
          <w:vanish/>
          <w:sz w:val="24"/>
          <w:szCs w:val="24"/>
        </w:rPr>
      </w:pPr>
      <w:bookmarkStart w:id="19" w:name="_Toc285450347"/>
      <w:bookmarkStart w:id="20" w:name="_Toc285450875"/>
      <w:bookmarkStart w:id="21" w:name="_Toc285450936"/>
      <w:bookmarkStart w:id="22" w:name="_Toc285451236"/>
      <w:bookmarkStart w:id="23" w:name="_Toc286057272"/>
      <w:bookmarkStart w:id="24" w:name="_Toc286564316"/>
      <w:bookmarkStart w:id="25" w:name="_Toc286577154"/>
      <w:bookmarkStart w:id="26" w:name="_Toc286835346"/>
      <w:bookmarkStart w:id="27" w:name="_Toc286835416"/>
      <w:bookmarkEnd w:id="19"/>
      <w:bookmarkEnd w:id="20"/>
      <w:bookmarkEnd w:id="21"/>
      <w:bookmarkEnd w:id="22"/>
      <w:bookmarkEnd w:id="23"/>
      <w:bookmarkEnd w:id="24"/>
      <w:bookmarkEnd w:id="25"/>
      <w:bookmarkEnd w:id="26"/>
      <w:bookmarkEnd w:id="27"/>
    </w:p>
    <w:p w:rsidR="006B0904" w:rsidRPr="00312833" w:rsidRDefault="006B0904" w:rsidP="006B0904">
      <w:pPr>
        <w:pStyle w:val="Prrafodelista"/>
        <w:keepNext/>
        <w:numPr>
          <w:ilvl w:val="2"/>
          <w:numId w:val="4"/>
        </w:numPr>
        <w:spacing w:after="60" w:line="360" w:lineRule="auto"/>
        <w:contextualSpacing w:val="0"/>
        <w:outlineLvl w:val="2"/>
        <w:rPr>
          <w:rFonts w:ascii="Times New Roman" w:eastAsia="Times New Roman" w:hAnsi="Times New Roman"/>
          <w:b/>
          <w:bCs/>
          <w:vanish/>
          <w:sz w:val="24"/>
          <w:szCs w:val="24"/>
        </w:rPr>
      </w:pPr>
      <w:bookmarkStart w:id="28" w:name="_Toc285450348"/>
      <w:bookmarkStart w:id="29" w:name="_Toc285450876"/>
      <w:bookmarkStart w:id="30" w:name="_Toc285450937"/>
      <w:bookmarkStart w:id="31" w:name="_Toc285451237"/>
      <w:bookmarkStart w:id="32" w:name="_Toc286057273"/>
      <w:bookmarkStart w:id="33" w:name="_Toc286564317"/>
      <w:bookmarkStart w:id="34" w:name="_Toc286577155"/>
      <w:bookmarkStart w:id="35" w:name="_Toc286835347"/>
      <w:bookmarkStart w:id="36" w:name="_Toc286835417"/>
      <w:bookmarkEnd w:id="28"/>
      <w:bookmarkEnd w:id="29"/>
      <w:bookmarkEnd w:id="30"/>
      <w:bookmarkEnd w:id="31"/>
      <w:bookmarkEnd w:id="32"/>
      <w:bookmarkEnd w:id="33"/>
      <w:bookmarkEnd w:id="34"/>
      <w:bookmarkEnd w:id="35"/>
      <w:bookmarkEnd w:id="36"/>
    </w:p>
    <w:p w:rsidR="006B0904" w:rsidRPr="00312833" w:rsidRDefault="006B0904" w:rsidP="006B0904">
      <w:pPr>
        <w:pStyle w:val="Ttulo4"/>
        <w:numPr>
          <w:ilvl w:val="0"/>
          <w:numId w:val="0"/>
        </w:numPr>
        <w:spacing w:before="0" w:line="360" w:lineRule="auto"/>
        <w:ind w:left="864" w:hanging="864"/>
        <w:rPr>
          <w:rFonts w:ascii="Times New Roman" w:hAnsi="Times New Roman"/>
          <w:sz w:val="24"/>
          <w:szCs w:val="24"/>
        </w:rPr>
      </w:pPr>
      <w:bookmarkStart w:id="37" w:name="_Toc286835418"/>
      <w:r w:rsidRPr="00312833">
        <w:rPr>
          <w:rFonts w:ascii="Times New Roman" w:hAnsi="Times New Roman"/>
          <w:sz w:val="24"/>
          <w:szCs w:val="24"/>
        </w:rPr>
        <w:t>Clima</w:t>
      </w:r>
      <w:bookmarkEnd w:id="37"/>
    </w:p>
    <w:p w:rsidR="006B0904" w:rsidRPr="00312833" w:rsidRDefault="006B0904" w:rsidP="006B0904">
      <w:pPr>
        <w:tabs>
          <w:tab w:val="left" w:pos="1134"/>
        </w:tabs>
        <w:spacing w:line="360" w:lineRule="auto"/>
        <w:rPr>
          <w:rFonts w:ascii="Times New Roman" w:hAnsi="Times New Roman"/>
          <w:sz w:val="24"/>
          <w:szCs w:val="24"/>
          <w:lang w:val="es-ES"/>
        </w:rPr>
      </w:pPr>
      <w:r w:rsidRPr="00312833">
        <w:rPr>
          <w:rFonts w:ascii="Times New Roman" w:hAnsi="Times New Roman"/>
          <w:sz w:val="24"/>
          <w:szCs w:val="24"/>
          <w:lang w:val="es-ES"/>
        </w:rPr>
        <w:t>Templado de acuerdo al cambio ambiental de las estaciones del año.</w:t>
      </w:r>
    </w:p>
    <w:p w:rsidR="006B0904" w:rsidRPr="00312833" w:rsidRDefault="006B0904" w:rsidP="006B0904">
      <w:pPr>
        <w:pStyle w:val="Ttulo4"/>
        <w:numPr>
          <w:ilvl w:val="0"/>
          <w:numId w:val="0"/>
        </w:numPr>
        <w:spacing w:before="0" w:line="360" w:lineRule="auto"/>
        <w:ind w:left="864" w:hanging="864"/>
        <w:rPr>
          <w:rFonts w:ascii="Times New Roman" w:hAnsi="Times New Roman"/>
          <w:sz w:val="24"/>
          <w:szCs w:val="24"/>
        </w:rPr>
      </w:pPr>
      <w:bookmarkStart w:id="38" w:name="_Toc286835419"/>
      <w:r w:rsidRPr="00312833">
        <w:rPr>
          <w:rFonts w:ascii="Times New Roman" w:hAnsi="Times New Roman"/>
          <w:sz w:val="24"/>
          <w:szCs w:val="24"/>
        </w:rPr>
        <w:t>Geografía</w:t>
      </w:r>
      <w:bookmarkEnd w:id="38"/>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A pesar de ser una zona periférica tiene buena accesibilidad tiene calles asfaltadas por la que transitan varios medios de transporte como micros, </w:t>
      </w:r>
      <w:proofErr w:type="spellStart"/>
      <w:r w:rsidRPr="00312833">
        <w:rPr>
          <w:rFonts w:ascii="Times New Roman" w:hAnsi="Times New Roman"/>
          <w:sz w:val="24"/>
          <w:szCs w:val="24"/>
          <w:lang w:val="es-ES"/>
        </w:rPr>
        <w:t>trufis</w:t>
      </w:r>
      <w:proofErr w:type="spellEnd"/>
      <w:r w:rsidRPr="00312833">
        <w:rPr>
          <w:rFonts w:ascii="Times New Roman" w:hAnsi="Times New Roman"/>
          <w:sz w:val="24"/>
          <w:szCs w:val="24"/>
          <w:lang w:val="es-ES"/>
        </w:rPr>
        <w:t xml:space="preserve"> y taxis.</w:t>
      </w:r>
    </w:p>
    <w:p w:rsidR="006B0904" w:rsidRPr="00312833" w:rsidRDefault="006B0904" w:rsidP="006B0904">
      <w:pPr>
        <w:pStyle w:val="Ttulo4"/>
        <w:numPr>
          <w:ilvl w:val="0"/>
          <w:numId w:val="0"/>
        </w:numPr>
        <w:spacing w:before="0" w:line="360" w:lineRule="auto"/>
        <w:ind w:left="864" w:hanging="864"/>
        <w:rPr>
          <w:rFonts w:ascii="Times New Roman" w:hAnsi="Times New Roman"/>
          <w:sz w:val="24"/>
          <w:szCs w:val="24"/>
        </w:rPr>
      </w:pPr>
      <w:bookmarkStart w:id="39" w:name="_Toc286835420"/>
      <w:r w:rsidRPr="00312833">
        <w:rPr>
          <w:rFonts w:ascii="Times New Roman" w:hAnsi="Times New Roman"/>
          <w:sz w:val="24"/>
          <w:szCs w:val="24"/>
        </w:rPr>
        <w:lastRenderedPageBreak/>
        <w:t>Hidrografía.</w:t>
      </w:r>
      <w:bookmarkEnd w:id="39"/>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Solo cuenta con el rio seco héroes de la democracia, rio Rocha</w:t>
      </w:r>
    </w:p>
    <w:p w:rsidR="006B0904" w:rsidRPr="00312833" w:rsidRDefault="006B0904" w:rsidP="006B0904">
      <w:pPr>
        <w:pStyle w:val="Ttulo4"/>
        <w:numPr>
          <w:ilvl w:val="0"/>
          <w:numId w:val="0"/>
        </w:numPr>
        <w:spacing w:before="0" w:line="360" w:lineRule="auto"/>
        <w:ind w:left="864" w:hanging="864"/>
        <w:rPr>
          <w:rFonts w:ascii="Times New Roman" w:hAnsi="Times New Roman"/>
          <w:sz w:val="24"/>
          <w:szCs w:val="24"/>
          <w:lang w:val="es-ES"/>
        </w:rPr>
      </w:pPr>
      <w:bookmarkStart w:id="40" w:name="_Toc286835421"/>
      <w:r w:rsidRPr="00312833">
        <w:rPr>
          <w:rFonts w:ascii="Times New Roman" w:hAnsi="Times New Roman"/>
          <w:sz w:val="24"/>
          <w:szCs w:val="24"/>
          <w:lang w:val="es-ES"/>
        </w:rPr>
        <w:t>Accesibilidad</w:t>
      </w:r>
      <w:bookmarkEnd w:id="40"/>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De transporte.- los medios de transporte que pasan por el sector son micros F – U.  </w:t>
      </w:r>
      <w:proofErr w:type="spellStart"/>
      <w:proofErr w:type="gramStart"/>
      <w:r w:rsidRPr="00312833">
        <w:rPr>
          <w:rFonts w:ascii="Times New Roman" w:hAnsi="Times New Roman"/>
          <w:sz w:val="24"/>
          <w:szCs w:val="24"/>
          <w:lang w:val="es-ES"/>
        </w:rPr>
        <w:t>trufis</w:t>
      </w:r>
      <w:proofErr w:type="spellEnd"/>
      <w:proofErr w:type="gramEnd"/>
      <w:r w:rsidRPr="00312833">
        <w:rPr>
          <w:rFonts w:ascii="Times New Roman" w:hAnsi="Times New Roman"/>
          <w:sz w:val="24"/>
          <w:szCs w:val="24"/>
          <w:lang w:val="es-ES"/>
        </w:rPr>
        <w:t xml:space="preserve"> 9, 36, 233, 202. Taxi </w:t>
      </w:r>
      <w:proofErr w:type="spellStart"/>
      <w:r w:rsidRPr="00312833">
        <w:rPr>
          <w:rFonts w:ascii="Times New Roman" w:hAnsi="Times New Roman"/>
          <w:sz w:val="24"/>
          <w:szCs w:val="24"/>
          <w:lang w:val="es-ES"/>
        </w:rPr>
        <w:t>trufi</w:t>
      </w:r>
      <w:proofErr w:type="spellEnd"/>
      <w:r w:rsidRPr="00312833">
        <w:rPr>
          <w:rFonts w:ascii="Times New Roman" w:hAnsi="Times New Roman"/>
          <w:sz w:val="24"/>
          <w:szCs w:val="24"/>
          <w:lang w:val="es-ES"/>
        </w:rPr>
        <w:t xml:space="preserve"> 102, tomando en cuenta el traslado del casco viejo a Jaihuayco </w:t>
      </w:r>
      <w:smartTag w:uri="urn:schemas-microsoft-com:office:smarttags" w:element="metricconverter">
        <w:smartTagPr>
          <w:attr w:name="ProductID" w:val="10 a"/>
        </w:smartTagPr>
        <w:r w:rsidRPr="00312833">
          <w:rPr>
            <w:rFonts w:ascii="Times New Roman" w:hAnsi="Times New Roman"/>
            <w:sz w:val="24"/>
            <w:szCs w:val="24"/>
            <w:lang w:val="es-ES"/>
          </w:rPr>
          <w:t>10 a</w:t>
        </w:r>
      </w:smartTag>
      <w:r w:rsidRPr="00312833">
        <w:rPr>
          <w:rFonts w:ascii="Times New Roman" w:hAnsi="Times New Roman"/>
          <w:sz w:val="24"/>
          <w:szCs w:val="24"/>
          <w:lang w:val="es-ES"/>
        </w:rPr>
        <w:t xml:space="preserve"> 15 minutos y de la periferia </w:t>
      </w:r>
      <w:smartTag w:uri="urn:schemas-microsoft-com:office:smarttags" w:element="metricconverter">
        <w:smartTagPr>
          <w:attr w:name="ProductID" w:val="30 a"/>
        </w:smartTagPr>
        <w:r w:rsidRPr="00312833">
          <w:rPr>
            <w:rFonts w:ascii="Times New Roman" w:hAnsi="Times New Roman"/>
            <w:sz w:val="24"/>
            <w:szCs w:val="24"/>
            <w:lang w:val="es-ES"/>
          </w:rPr>
          <w:t>30 a</w:t>
        </w:r>
      </w:smartTag>
      <w:r w:rsidRPr="00312833">
        <w:rPr>
          <w:rFonts w:ascii="Times New Roman" w:hAnsi="Times New Roman"/>
          <w:sz w:val="24"/>
          <w:szCs w:val="24"/>
          <w:lang w:val="es-ES"/>
        </w:rPr>
        <w:t xml:space="preserve"> 45 minutos.</w:t>
      </w:r>
    </w:p>
    <w:p w:rsidR="006B0904" w:rsidRPr="00312833" w:rsidRDefault="006B0904" w:rsidP="006B0904">
      <w:pPr>
        <w:pStyle w:val="Ttulo4"/>
        <w:numPr>
          <w:ilvl w:val="0"/>
          <w:numId w:val="0"/>
        </w:numPr>
        <w:spacing w:before="0" w:line="360" w:lineRule="auto"/>
        <w:ind w:left="864" w:hanging="864"/>
        <w:rPr>
          <w:rFonts w:ascii="Times New Roman" w:hAnsi="Times New Roman"/>
          <w:sz w:val="24"/>
          <w:szCs w:val="24"/>
          <w:lang w:val="es-ES"/>
        </w:rPr>
      </w:pPr>
      <w:bookmarkStart w:id="41" w:name="_Toc286835422"/>
      <w:r w:rsidRPr="00312833">
        <w:rPr>
          <w:rFonts w:ascii="Times New Roman" w:hAnsi="Times New Roman"/>
          <w:sz w:val="24"/>
          <w:szCs w:val="24"/>
          <w:lang w:val="es-ES"/>
        </w:rPr>
        <w:t>Economía de la institución.</w:t>
      </w:r>
      <w:bookmarkEnd w:id="41"/>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Los precios de consultas y venta de medicamentos así como curación e inyectables, etc. Son de acuerdo al ingreso económico de la población.</w:t>
      </w:r>
    </w:p>
    <w:p w:rsidR="006B0904" w:rsidRPr="00312833" w:rsidRDefault="006B0904" w:rsidP="006B0904">
      <w:pPr>
        <w:pStyle w:val="Ttulo4"/>
        <w:numPr>
          <w:ilvl w:val="0"/>
          <w:numId w:val="0"/>
        </w:numPr>
        <w:spacing w:before="0" w:line="360" w:lineRule="auto"/>
        <w:ind w:left="864" w:hanging="864"/>
        <w:rPr>
          <w:rFonts w:ascii="Times New Roman" w:hAnsi="Times New Roman"/>
          <w:sz w:val="24"/>
          <w:szCs w:val="24"/>
        </w:rPr>
      </w:pPr>
      <w:bookmarkStart w:id="42" w:name="_Toc286835423"/>
      <w:r w:rsidRPr="00312833">
        <w:rPr>
          <w:rFonts w:ascii="Times New Roman" w:hAnsi="Times New Roman"/>
          <w:sz w:val="24"/>
          <w:szCs w:val="24"/>
        </w:rPr>
        <w:t>Funcional.</w:t>
      </w:r>
      <w:bookmarkEnd w:id="42"/>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Presta horas diurnas en la atención </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Cultural y religioso: presta atención a toda la población en general sin distinción de cultura o religión </w:t>
      </w:r>
    </w:p>
    <w:p w:rsidR="006B0904" w:rsidRPr="00312833" w:rsidRDefault="006B0904" w:rsidP="006B0904">
      <w:pPr>
        <w:pStyle w:val="Prrafodelista"/>
        <w:numPr>
          <w:ilvl w:val="0"/>
          <w:numId w:val="2"/>
        </w:numPr>
        <w:tabs>
          <w:tab w:val="left" w:pos="2785"/>
        </w:tabs>
        <w:spacing w:line="360" w:lineRule="auto"/>
        <w:rPr>
          <w:rFonts w:ascii="Times New Roman" w:hAnsi="Times New Roman"/>
          <w:b/>
          <w:vanish/>
          <w:sz w:val="24"/>
          <w:szCs w:val="24"/>
          <w:lang w:val="es-ES"/>
        </w:rPr>
      </w:pPr>
    </w:p>
    <w:p w:rsidR="006B0904" w:rsidRPr="00312833" w:rsidRDefault="006B0904" w:rsidP="006B0904">
      <w:pPr>
        <w:pStyle w:val="Prrafodelista"/>
        <w:numPr>
          <w:ilvl w:val="1"/>
          <w:numId w:val="2"/>
        </w:numPr>
        <w:tabs>
          <w:tab w:val="left" w:pos="2785"/>
        </w:tabs>
        <w:spacing w:line="360" w:lineRule="auto"/>
        <w:rPr>
          <w:rFonts w:ascii="Times New Roman" w:hAnsi="Times New Roman"/>
          <w:b/>
          <w:vanish/>
          <w:sz w:val="24"/>
          <w:szCs w:val="24"/>
          <w:lang w:val="es-ES"/>
        </w:rPr>
      </w:pPr>
    </w:p>
    <w:p w:rsidR="006B0904" w:rsidRPr="00312833" w:rsidRDefault="006B0904" w:rsidP="006B0904">
      <w:pPr>
        <w:pStyle w:val="Prrafodelista"/>
        <w:numPr>
          <w:ilvl w:val="1"/>
          <w:numId w:val="2"/>
        </w:numPr>
        <w:tabs>
          <w:tab w:val="left" w:pos="2785"/>
        </w:tabs>
        <w:spacing w:line="360" w:lineRule="auto"/>
        <w:rPr>
          <w:rFonts w:ascii="Times New Roman" w:hAnsi="Times New Roman"/>
          <w:b/>
          <w:vanish/>
          <w:sz w:val="24"/>
          <w:szCs w:val="24"/>
          <w:lang w:val="es-ES"/>
        </w:rPr>
      </w:pPr>
    </w:p>
    <w:p w:rsidR="006B0904" w:rsidRPr="00312833" w:rsidRDefault="006B0904" w:rsidP="006B0904">
      <w:pPr>
        <w:pStyle w:val="Ttulo3"/>
        <w:spacing w:before="0" w:line="360" w:lineRule="auto"/>
        <w:ind w:left="1134"/>
        <w:rPr>
          <w:rFonts w:ascii="Times New Roman" w:hAnsi="Times New Roman"/>
          <w:sz w:val="24"/>
          <w:szCs w:val="24"/>
          <w:lang w:val="es-ES"/>
        </w:rPr>
      </w:pPr>
      <w:bookmarkStart w:id="43" w:name="_Toc286835424"/>
      <w:r w:rsidRPr="00312833">
        <w:rPr>
          <w:rFonts w:ascii="Times New Roman" w:hAnsi="Times New Roman"/>
          <w:sz w:val="24"/>
          <w:szCs w:val="24"/>
          <w:lang w:val="es-ES"/>
        </w:rPr>
        <w:t>Características demográficas.</w:t>
      </w:r>
      <w:bookmarkEnd w:id="43"/>
    </w:p>
    <w:p w:rsidR="006B0904" w:rsidRPr="00312833" w:rsidRDefault="006B0904" w:rsidP="006B0904">
      <w:pPr>
        <w:spacing w:line="360" w:lineRule="auto"/>
        <w:rPr>
          <w:rFonts w:ascii="Times New Roman" w:hAnsi="Times New Roman"/>
          <w:sz w:val="24"/>
          <w:szCs w:val="24"/>
          <w:lang w:val="es-ES"/>
        </w:rPr>
      </w:pP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Población </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Población total.- 40806</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Menores de 1 año.- 1002</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1 ano.- 1001</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Menores de 2 años.- 2004</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De </w:t>
      </w:r>
      <w:smartTag w:uri="urn:schemas-microsoft-com:office:smarttags" w:element="metricconverter">
        <w:smartTagPr>
          <w:attr w:name="ProductID" w:val="2 a"/>
        </w:smartTagPr>
        <w:r w:rsidRPr="00312833">
          <w:rPr>
            <w:rFonts w:ascii="Times New Roman" w:hAnsi="Times New Roman"/>
            <w:sz w:val="24"/>
            <w:szCs w:val="24"/>
            <w:lang w:val="es-ES"/>
          </w:rPr>
          <w:t>2 a</w:t>
        </w:r>
      </w:smartTag>
      <w:r w:rsidRPr="00312833">
        <w:rPr>
          <w:rFonts w:ascii="Times New Roman" w:hAnsi="Times New Roman"/>
          <w:sz w:val="24"/>
          <w:szCs w:val="24"/>
          <w:lang w:val="es-ES"/>
        </w:rPr>
        <w:t xml:space="preserve"> 4 años.- 3029</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Menores de 5 años.- 5033</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De </w:t>
      </w:r>
      <w:smartTag w:uri="urn:schemas-microsoft-com:office:smarttags" w:element="metricconverter">
        <w:smartTagPr>
          <w:attr w:name="ProductID" w:val="5 a"/>
        </w:smartTagPr>
        <w:r w:rsidRPr="00312833">
          <w:rPr>
            <w:rFonts w:ascii="Times New Roman" w:hAnsi="Times New Roman"/>
            <w:sz w:val="24"/>
            <w:szCs w:val="24"/>
            <w:lang w:val="es-ES"/>
          </w:rPr>
          <w:t>5 a</w:t>
        </w:r>
      </w:smartTag>
      <w:r w:rsidRPr="00312833">
        <w:rPr>
          <w:rFonts w:ascii="Times New Roman" w:hAnsi="Times New Roman"/>
          <w:sz w:val="24"/>
          <w:szCs w:val="24"/>
          <w:lang w:val="es-ES"/>
        </w:rPr>
        <w:t xml:space="preserve"> 9 años.- 4797</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De </w:t>
      </w:r>
      <w:smartTag w:uri="urn:schemas-microsoft-com:office:smarttags" w:element="metricconverter">
        <w:smartTagPr>
          <w:attr w:name="ProductID" w:val="10 a"/>
        </w:smartTagPr>
        <w:r w:rsidRPr="00312833">
          <w:rPr>
            <w:rFonts w:ascii="Times New Roman" w:hAnsi="Times New Roman"/>
            <w:sz w:val="24"/>
            <w:szCs w:val="24"/>
            <w:lang w:val="es-ES"/>
          </w:rPr>
          <w:t>10 a</w:t>
        </w:r>
      </w:smartTag>
      <w:r w:rsidRPr="00312833">
        <w:rPr>
          <w:rFonts w:ascii="Times New Roman" w:hAnsi="Times New Roman"/>
          <w:sz w:val="24"/>
          <w:szCs w:val="24"/>
          <w:lang w:val="es-ES"/>
        </w:rPr>
        <w:t xml:space="preserve"> 20 años.- 11143</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De </w:t>
      </w:r>
      <w:smartTag w:uri="urn:schemas-microsoft-com:office:smarttags" w:element="metricconverter">
        <w:smartTagPr>
          <w:attr w:name="ProductID" w:val="21 a"/>
        </w:smartTagPr>
        <w:r w:rsidRPr="00312833">
          <w:rPr>
            <w:rFonts w:ascii="Times New Roman" w:hAnsi="Times New Roman"/>
            <w:sz w:val="24"/>
            <w:szCs w:val="24"/>
            <w:lang w:val="es-ES"/>
          </w:rPr>
          <w:t>21 a</w:t>
        </w:r>
      </w:smartTag>
      <w:r w:rsidRPr="00312833">
        <w:rPr>
          <w:rFonts w:ascii="Times New Roman" w:hAnsi="Times New Roman"/>
          <w:sz w:val="24"/>
          <w:szCs w:val="24"/>
          <w:lang w:val="es-ES"/>
        </w:rPr>
        <w:t xml:space="preserve"> 59 anos.- 22596</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De 60 años y más.-3238</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lastRenderedPageBreak/>
        <w:t>Mujeres en edad fértil.- 13621</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Embarazos esperados.- 1674</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Partos esperados.- 1472</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Nacimientos esperados.- 1470</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p>
    <w:p w:rsidR="006B0904" w:rsidRPr="00312833" w:rsidRDefault="006B0904" w:rsidP="006B0904">
      <w:pPr>
        <w:pStyle w:val="Prrafodelista"/>
        <w:numPr>
          <w:ilvl w:val="1"/>
          <w:numId w:val="1"/>
        </w:numPr>
        <w:tabs>
          <w:tab w:val="left" w:pos="1701"/>
        </w:tabs>
        <w:spacing w:line="360" w:lineRule="auto"/>
        <w:contextualSpacing w:val="0"/>
        <w:rPr>
          <w:rFonts w:ascii="Times New Roman" w:hAnsi="Times New Roman"/>
          <w:b/>
          <w:vanish/>
          <w:sz w:val="24"/>
          <w:szCs w:val="24"/>
          <w:lang w:val="es-ES"/>
        </w:rPr>
      </w:pPr>
    </w:p>
    <w:p w:rsidR="006B0904" w:rsidRPr="00312833" w:rsidRDefault="006B0904" w:rsidP="006B0904">
      <w:pPr>
        <w:pStyle w:val="Ttulo3"/>
        <w:spacing w:before="0" w:after="0" w:line="360" w:lineRule="auto"/>
        <w:ind w:left="1134"/>
        <w:rPr>
          <w:rFonts w:ascii="Times New Roman" w:hAnsi="Times New Roman"/>
          <w:sz w:val="24"/>
          <w:szCs w:val="24"/>
          <w:lang w:val="es-ES"/>
        </w:rPr>
      </w:pPr>
      <w:bookmarkStart w:id="44" w:name="_Toc286835425"/>
      <w:r w:rsidRPr="00312833">
        <w:rPr>
          <w:rFonts w:ascii="Times New Roman" w:hAnsi="Times New Roman"/>
          <w:sz w:val="24"/>
          <w:szCs w:val="24"/>
          <w:lang w:val="es-ES"/>
        </w:rPr>
        <w:t>Actividad productiva</w:t>
      </w:r>
      <w:bookmarkEnd w:id="44"/>
    </w:p>
    <w:p w:rsidR="006B0904" w:rsidRPr="00312833" w:rsidRDefault="006B0904" w:rsidP="006B0904">
      <w:pPr>
        <w:tabs>
          <w:tab w:val="left" w:pos="2785"/>
        </w:tabs>
        <w:spacing w:after="0" w:line="360" w:lineRule="auto"/>
        <w:rPr>
          <w:rFonts w:ascii="Times New Roman" w:hAnsi="Times New Roman"/>
          <w:sz w:val="24"/>
          <w:szCs w:val="24"/>
          <w:lang w:val="es-ES"/>
        </w:rPr>
      </w:pPr>
    </w:p>
    <w:p w:rsidR="006B0904" w:rsidRPr="00312833" w:rsidRDefault="006B0904" w:rsidP="006B0904">
      <w:pPr>
        <w:tabs>
          <w:tab w:val="left" w:pos="2785"/>
        </w:tabs>
        <w:spacing w:after="0" w:line="360" w:lineRule="auto"/>
        <w:rPr>
          <w:rFonts w:ascii="Times New Roman" w:hAnsi="Times New Roman"/>
          <w:sz w:val="24"/>
          <w:szCs w:val="24"/>
          <w:lang w:val="es-ES"/>
        </w:rPr>
      </w:pPr>
      <w:r w:rsidRPr="00312833">
        <w:rPr>
          <w:rFonts w:ascii="Times New Roman" w:hAnsi="Times New Roman"/>
          <w:sz w:val="24"/>
          <w:szCs w:val="24"/>
          <w:lang w:val="es-ES"/>
        </w:rPr>
        <w:t>La comunidad se dedica o realiza diferentes actividades para su desarrollo productivo y familiar los cuales son:</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Economía informal</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Artesanía</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Transporte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Profesionales técnicos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Albañiles y plomeros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Comerciantes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Carpinteros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Ladrilleros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Mecánicos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Amas de casa</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Chaperos</w:t>
      </w:r>
    </w:p>
    <w:p w:rsidR="006B0904" w:rsidRPr="00312833" w:rsidRDefault="006B0904" w:rsidP="006B0904">
      <w:pPr>
        <w:pStyle w:val="Prrafodelista"/>
        <w:tabs>
          <w:tab w:val="left" w:pos="2785"/>
        </w:tabs>
        <w:spacing w:after="0" w:line="360" w:lineRule="auto"/>
        <w:rPr>
          <w:rFonts w:ascii="Times New Roman" w:hAnsi="Times New Roman"/>
          <w:sz w:val="24"/>
          <w:szCs w:val="24"/>
          <w:lang w:val="es-ES"/>
        </w:rPr>
      </w:pPr>
      <w:r w:rsidRPr="00312833">
        <w:rPr>
          <w:rFonts w:ascii="Times New Roman" w:hAnsi="Times New Roman"/>
          <w:sz w:val="24"/>
          <w:szCs w:val="24"/>
          <w:lang w:val="es-ES"/>
        </w:rPr>
        <w:t>Atención en chicherías, tiendas y pensiones.</w:t>
      </w:r>
    </w:p>
    <w:p w:rsidR="006B0904" w:rsidRPr="00312833" w:rsidRDefault="006B0904" w:rsidP="006B0904">
      <w:pPr>
        <w:pStyle w:val="Prrafodelista"/>
        <w:tabs>
          <w:tab w:val="left" w:pos="2785"/>
        </w:tabs>
        <w:spacing w:after="0" w:line="360" w:lineRule="auto"/>
        <w:rPr>
          <w:rFonts w:ascii="Times New Roman" w:hAnsi="Times New Roman"/>
          <w:sz w:val="24"/>
          <w:szCs w:val="24"/>
          <w:lang w:val="es-ES"/>
        </w:rPr>
      </w:pPr>
    </w:p>
    <w:p w:rsidR="006B0904" w:rsidRPr="00312833" w:rsidRDefault="006B0904" w:rsidP="006B0904">
      <w:pPr>
        <w:pStyle w:val="Prrafodelista"/>
        <w:numPr>
          <w:ilvl w:val="1"/>
          <w:numId w:val="1"/>
        </w:numPr>
        <w:tabs>
          <w:tab w:val="left" w:pos="1985"/>
        </w:tabs>
        <w:spacing w:after="0" w:line="360" w:lineRule="auto"/>
        <w:contextualSpacing w:val="0"/>
        <w:rPr>
          <w:rFonts w:ascii="Times New Roman" w:hAnsi="Times New Roman"/>
          <w:b/>
          <w:vanish/>
          <w:sz w:val="24"/>
          <w:szCs w:val="24"/>
          <w:lang w:val="es-ES"/>
        </w:rPr>
      </w:pPr>
    </w:p>
    <w:p w:rsidR="006B0904" w:rsidRPr="00312833" w:rsidRDefault="006B0904" w:rsidP="006B0904">
      <w:pPr>
        <w:pStyle w:val="Prrafodelista"/>
        <w:numPr>
          <w:ilvl w:val="1"/>
          <w:numId w:val="1"/>
        </w:numPr>
        <w:tabs>
          <w:tab w:val="left" w:pos="1985"/>
        </w:tabs>
        <w:spacing w:after="0" w:line="360" w:lineRule="auto"/>
        <w:contextualSpacing w:val="0"/>
        <w:rPr>
          <w:rFonts w:ascii="Times New Roman" w:hAnsi="Times New Roman"/>
          <w:b/>
          <w:vanish/>
          <w:sz w:val="24"/>
          <w:szCs w:val="24"/>
          <w:lang w:val="es-ES"/>
        </w:rPr>
      </w:pPr>
    </w:p>
    <w:p w:rsidR="006B0904" w:rsidRPr="00312833" w:rsidRDefault="006B0904" w:rsidP="006B0904">
      <w:pPr>
        <w:pStyle w:val="Prrafodelista"/>
        <w:numPr>
          <w:ilvl w:val="1"/>
          <w:numId w:val="1"/>
        </w:numPr>
        <w:tabs>
          <w:tab w:val="left" w:pos="1985"/>
        </w:tabs>
        <w:spacing w:after="0" w:line="360" w:lineRule="auto"/>
        <w:contextualSpacing w:val="0"/>
        <w:rPr>
          <w:rFonts w:ascii="Times New Roman" w:hAnsi="Times New Roman"/>
          <w:b/>
          <w:vanish/>
          <w:sz w:val="24"/>
          <w:szCs w:val="24"/>
          <w:lang w:val="es-ES"/>
        </w:rPr>
      </w:pPr>
    </w:p>
    <w:p w:rsidR="006B0904" w:rsidRPr="00312833" w:rsidRDefault="006B0904" w:rsidP="006B0904">
      <w:pPr>
        <w:pStyle w:val="Ttulo3"/>
        <w:spacing w:before="0" w:after="0" w:line="360" w:lineRule="auto"/>
        <w:ind w:left="1134"/>
        <w:rPr>
          <w:rFonts w:ascii="Times New Roman" w:hAnsi="Times New Roman"/>
          <w:sz w:val="24"/>
          <w:szCs w:val="24"/>
          <w:lang w:val="es-ES"/>
        </w:rPr>
      </w:pPr>
      <w:bookmarkStart w:id="45" w:name="_Toc286835426"/>
      <w:r w:rsidRPr="00312833">
        <w:rPr>
          <w:rFonts w:ascii="Times New Roman" w:hAnsi="Times New Roman"/>
          <w:sz w:val="24"/>
          <w:szCs w:val="24"/>
          <w:lang w:val="es-ES"/>
        </w:rPr>
        <w:t>Actividad socioeconómica.</w:t>
      </w:r>
      <w:bookmarkEnd w:id="45"/>
    </w:p>
    <w:p w:rsidR="006B0904" w:rsidRPr="00312833" w:rsidRDefault="006B0904" w:rsidP="006B0904">
      <w:pPr>
        <w:tabs>
          <w:tab w:val="left" w:pos="2785"/>
        </w:tabs>
        <w:spacing w:after="0" w:line="360" w:lineRule="auto"/>
        <w:rPr>
          <w:rFonts w:ascii="Times New Roman" w:hAnsi="Times New Roman"/>
          <w:sz w:val="24"/>
          <w:szCs w:val="24"/>
          <w:lang w:val="es-ES"/>
        </w:rPr>
      </w:pPr>
    </w:p>
    <w:p w:rsidR="006B0904" w:rsidRPr="00312833" w:rsidRDefault="006B0904" w:rsidP="006B0904">
      <w:pPr>
        <w:tabs>
          <w:tab w:val="left" w:pos="2785"/>
        </w:tabs>
        <w:spacing w:after="0" w:line="360" w:lineRule="auto"/>
        <w:rPr>
          <w:rFonts w:ascii="Times New Roman" w:hAnsi="Times New Roman"/>
          <w:sz w:val="24"/>
          <w:szCs w:val="24"/>
          <w:lang w:val="es-ES"/>
        </w:rPr>
      </w:pPr>
      <w:r w:rsidRPr="00312833">
        <w:rPr>
          <w:rFonts w:ascii="Times New Roman" w:hAnsi="Times New Roman"/>
          <w:sz w:val="24"/>
          <w:szCs w:val="24"/>
          <w:lang w:val="es-ES"/>
        </w:rPr>
        <w:t>Medios de comunicación.- Televisión, radio, prensa, perifoneo de la iglesia.</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Ideología de los dirigentes.- pese a que todos conocen la realidad del sector se muestran indiferentes a la salud en general de la población.</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lastRenderedPageBreak/>
        <w:t>Sistema educativo.- cuenta con doce unidades educativas que son:</w:t>
      </w:r>
    </w:p>
    <w:p w:rsidR="006B0904" w:rsidRPr="00312833" w:rsidRDefault="006B0904" w:rsidP="006B0904">
      <w:pPr>
        <w:pStyle w:val="Prrafodelista"/>
        <w:tabs>
          <w:tab w:val="left" w:pos="2785"/>
        </w:tabs>
        <w:spacing w:line="360" w:lineRule="auto"/>
        <w:ind w:left="0"/>
        <w:rPr>
          <w:rFonts w:ascii="Times New Roman" w:hAnsi="Times New Roman"/>
          <w:b/>
          <w:sz w:val="24"/>
          <w:szCs w:val="24"/>
          <w:lang w:val="es-ES"/>
        </w:rPr>
      </w:pPr>
      <w:r w:rsidRPr="00312833">
        <w:rPr>
          <w:rFonts w:ascii="Times New Roman" w:hAnsi="Times New Roman"/>
          <w:sz w:val="24"/>
          <w:szCs w:val="24"/>
          <w:lang w:val="es-ES"/>
        </w:rPr>
        <w:t xml:space="preserve">             </w:t>
      </w:r>
      <w:r w:rsidRPr="00312833">
        <w:rPr>
          <w:rFonts w:ascii="Times New Roman" w:hAnsi="Times New Roman"/>
          <w:b/>
          <w:sz w:val="24"/>
          <w:szCs w:val="24"/>
          <w:lang w:val="es-ES"/>
        </w:rPr>
        <w:t>Unidad educativa</w:t>
      </w:r>
      <w:r w:rsidRPr="00312833">
        <w:rPr>
          <w:rFonts w:ascii="Times New Roman" w:hAnsi="Times New Roman"/>
          <w:b/>
          <w:sz w:val="24"/>
          <w:szCs w:val="24"/>
          <w:lang w:val="es-ES"/>
        </w:rPr>
        <w:tab/>
        <w:t xml:space="preserve">                                    Primaria  y secundaria</w:t>
      </w:r>
    </w:p>
    <w:p w:rsidR="006B0904" w:rsidRPr="00312833" w:rsidRDefault="006B0904" w:rsidP="006B0904">
      <w:pPr>
        <w:pStyle w:val="Prrafodelista"/>
        <w:tabs>
          <w:tab w:val="left" w:pos="2785"/>
          <w:tab w:val="left" w:pos="5387"/>
          <w:tab w:val="left" w:pos="5529"/>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Santo Domingo </w:t>
      </w:r>
      <w:proofErr w:type="spellStart"/>
      <w:r w:rsidRPr="00312833">
        <w:rPr>
          <w:rFonts w:ascii="Times New Roman" w:hAnsi="Times New Roman"/>
          <w:sz w:val="24"/>
          <w:szCs w:val="24"/>
          <w:lang w:val="es-ES"/>
        </w:rPr>
        <w:t>Savio</w:t>
      </w:r>
      <w:proofErr w:type="spellEnd"/>
      <w:r w:rsidRPr="00312833">
        <w:rPr>
          <w:rFonts w:ascii="Times New Roman" w:hAnsi="Times New Roman"/>
          <w:sz w:val="24"/>
          <w:szCs w:val="24"/>
          <w:lang w:val="es-ES"/>
        </w:rPr>
        <w:t xml:space="preserve">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Víctor cabrera Lozada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Sergio Almaraz paz.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Sagrada familia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República del Perú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Ismael Vázquez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Particular san Joaquín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Kínder Jaihuayco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Yugoslavia                        </w:t>
      </w:r>
      <w:r w:rsidRPr="00312833">
        <w:rPr>
          <w:rFonts w:ascii="Times New Roman" w:hAnsi="Times New Roman"/>
          <w:sz w:val="24"/>
          <w:szCs w:val="24"/>
          <w:lang w:val="es-ES"/>
        </w:rPr>
        <w:tab/>
      </w:r>
      <w:r w:rsidRPr="00312833">
        <w:rPr>
          <w:rFonts w:ascii="Times New Roman" w:hAnsi="Times New Roman"/>
          <w:sz w:val="24"/>
          <w:szCs w:val="24"/>
          <w:lang w:val="es-ES"/>
        </w:rPr>
        <w:tab/>
      </w:r>
      <w:r w:rsidRPr="00312833">
        <w:rPr>
          <w:rFonts w:ascii="Times New Roman" w:hAnsi="Times New Roman"/>
          <w:sz w:val="24"/>
          <w:szCs w:val="24"/>
          <w:lang w:val="es-ES"/>
        </w:rPr>
        <w:tab/>
        <w:t xml:space="preserve">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Honorato Salazar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Estados Unidos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Mariscal Santa cruz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Fuerzas Armadas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Rafael </w:t>
      </w:r>
      <w:proofErr w:type="spellStart"/>
      <w:r w:rsidRPr="00312833">
        <w:rPr>
          <w:rFonts w:ascii="Times New Roman" w:hAnsi="Times New Roman"/>
          <w:sz w:val="24"/>
          <w:szCs w:val="24"/>
          <w:lang w:val="es-ES"/>
        </w:rPr>
        <w:t>Canedo</w:t>
      </w:r>
      <w:proofErr w:type="spellEnd"/>
      <w:r w:rsidRPr="00312833">
        <w:rPr>
          <w:rFonts w:ascii="Times New Roman" w:hAnsi="Times New Roman"/>
          <w:sz w:val="24"/>
          <w:szCs w:val="24"/>
          <w:lang w:val="es-ES"/>
        </w:rPr>
        <w:t xml:space="preserve">                                              Mañana y tarde</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Kínder Loreto </w:t>
      </w:r>
      <w:r w:rsidRPr="00312833">
        <w:rPr>
          <w:rFonts w:ascii="Times New Roman" w:hAnsi="Times New Roman"/>
          <w:sz w:val="24"/>
          <w:szCs w:val="24"/>
          <w:lang w:val="es-ES"/>
        </w:rPr>
        <w:tab/>
        <w:t xml:space="preserve">                                    Mañana y tarde</w:t>
      </w:r>
    </w:p>
    <w:p w:rsidR="006B0904" w:rsidRPr="00312833" w:rsidRDefault="006B0904" w:rsidP="006B0904">
      <w:pPr>
        <w:pStyle w:val="Prrafodelista"/>
        <w:tabs>
          <w:tab w:val="left" w:pos="2785"/>
        </w:tabs>
        <w:spacing w:line="360" w:lineRule="auto"/>
        <w:ind w:left="0"/>
        <w:jc w:val="both"/>
        <w:rPr>
          <w:rFonts w:ascii="Times New Roman" w:hAnsi="Times New Roman"/>
          <w:b/>
          <w:sz w:val="24"/>
          <w:szCs w:val="24"/>
          <w:lang w:val="es-ES"/>
        </w:rPr>
      </w:pPr>
    </w:p>
    <w:p w:rsidR="006B0904" w:rsidRPr="00312833" w:rsidRDefault="006B0904" w:rsidP="006B0904">
      <w:pPr>
        <w:pStyle w:val="Prrafodelista"/>
        <w:numPr>
          <w:ilvl w:val="1"/>
          <w:numId w:val="1"/>
        </w:numPr>
        <w:tabs>
          <w:tab w:val="left" w:pos="1985"/>
        </w:tabs>
        <w:spacing w:line="360" w:lineRule="auto"/>
        <w:rPr>
          <w:rFonts w:ascii="Times New Roman" w:hAnsi="Times New Roman"/>
          <w:b/>
          <w:vanish/>
          <w:sz w:val="24"/>
          <w:szCs w:val="24"/>
          <w:lang w:val="es-ES"/>
        </w:rPr>
      </w:pPr>
    </w:p>
    <w:p w:rsidR="006B0904" w:rsidRPr="00312833" w:rsidRDefault="006B0904" w:rsidP="006B0904">
      <w:pPr>
        <w:pStyle w:val="Ttulo3"/>
        <w:spacing w:before="0" w:line="360" w:lineRule="auto"/>
        <w:ind w:left="1134"/>
        <w:rPr>
          <w:rFonts w:ascii="Times New Roman" w:hAnsi="Times New Roman"/>
          <w:sz w:val="24"/>
          <w:szCs w:val="24"/>
          <w:lang w:val="es-ES"/>
        </w:rPr>
      </w:pPr>
      <w:bookmarkStart w:id="46" w:name="_Toc286835427"/>
      <w:r w:rsidRPr="00312833">
        <w:rPr>
          <w:rFonts w:ascii="Times New Roman" w:hAnsi="Times New Roman"/>
          <w:sz w:val="24"/>
          <w:szCs w:val="24"/>
          <w:lang w:val="es-ES"/>
        </w:rPr>
        <w:t>Tensiones sociales</w:t>
      </w:r>
      <w:bookmarkEnd w:id="46"/>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Existe delincuencia juvenil, falta de educación vial, alcoholismo, desempleo y pobreza. </w:t>
      </w:r>
    </w:p>
    <w:p w:rsidR="006B0904" w:rsidRPr="00312833" w:rsidRDefault="006B0904" w:rsidP="006B0904">
      <w:pPr>
        <w:pStyle w:val="Ttulo3"/>
        <w:spacing w:before="0" w:line="360" w:lineRule="auto"/>
        <w:ind w:left="1134"/>
        <w:rPr>
          <w:rFonts w:ascii="Times New Roman" w:hAnsi="Times New Roman"/>
          <w:sz w:val="24"/>
          <w:szCs w:val="24"/>
          <w:lang w:val="es-ES"/>
        </w:rPr>
      </w:pPr>
      <w:bookmarkStart w:id="47" w:name="_Toc286835428"/>
      <w:r w:rsidRPr="00312833">
        <w:rPr>
          <w:rFonts w:ascii="Times New Roman" w:hAnsi="Times New Roman"/>
          <w:sz w:val="24"/>
          <w:szCs w:val="24"/>
          <w:lang w:val="es-ES"/>
        </w:rPr>
        <w:t>Práctica religiosa:</w:t>
      </w:r>
      <w:bookmarkEnd w:id="47"/>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La religión católica no activos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Religión Evangélica</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Testigos de Jehová</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Mormones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p>
    <w:p w:rsidR="006B0904" w:rsidRPr="00312833" w:rsidRDefault="006B0904" w:rsidP="006B0904">
      <w:pPr>
        <w:pStyle w:val="Ttulo3"/>
        <w:spacing w:before="0" w:line="360" w:lineRule="auto"/>
        <w:ind w:left="1134"/>
        <w:rPr>
          <w:rFonts w:ascii="Times New Roman" w:hAnsi="Times New Roman"/>
          <w:sz w:val="24"/>
          <w:szCs w:val="24"/>
          <w:lang w:val="es-ES"/>
        </w:rPr>
      </w:pPr>
      <w:bookmarkStart w:id="48" w:name="_Toc286835429"/>
      <w:r w:rsidRPr="00312833">
        <w:rPr>
          <w:rFonts w:ascii="Times New Roman" w:hAnsi="Times New Roman"/>
          <w:sz w:val="24"/>
          <w:szCs w:val="24"/>
          <w:lang w:val="es-ES"/>
        </w:rPr>
        <w:lastRenderedPageBreak/>
        <w:t>Movimientos asociacionistas</w:t>
      </w:r>
      <w:bookmarkEnd w:id="48"/>
    </w:p>
    <w:p w:rsidR="006B0904" w:rsidRPr="00312833" w:rsidRDefault="006B0904" w:rsidP="006B0904">
      <w:pPr>
        <w:pStyle w:val="Prrafodelista"/>
        <w:tabs>
          <w:tab w:val="left" w:pos="2785"/>
        </w:tabs>
        <w:spacing w:line="360" w:lineRule="auto"/>
        <w:ind w:left="0"/>
        <w:rPr>
          <w:rFonts w:ascii="Times New Roman" w:hAnsi="Times New Roman"/>
          <w:b/>
          <w:sz w:val="24"/>
          <w:szCs w:val="24"/>
          <w:lang w:val="es-ES"/>
        </w:rPr>
      </w:pPr>
    </w:p>
    <w:p w:rsidR="006B0904" w:rsidRPr="00312833" w:rsidRDefault="006B0904" w:rsidP="006B0904">
      <w:pPr>
        <w:pStyle w:val="Prrafodelista"/>
        <w:tabs>
          <w:tab w:val="left" w:pos="1843"/>
        </w:tabs>
        <w:spacing w:line="360" w:lineRule="auto"/>
        <w:rPr>
          <w:rFonts w:ascii="Times New Roman" w:hAnsi="Times New Roman"/>
          <w:sz w:val="24"/>
          <w:szCs w:val="24"/>
          <w:lang w:val="es-ES"/>
        </w:rPr>
      </w:pPr>
      <w:r w:rsidRPr="00312833">
        <w:rPr>
          <w:rFonts w:ascii="Times New Roman" w:hAnsi="Times New Roman"/>
          <w:sz w:val="24"/>
          <w:szCs w:val="24"/>
          <w:lang w:val="es-ES"/>
        </w:rPr>
        <w:t>OTB:   Marcelo Quiroga</w:t>
      </w:r>
    </w:p>
    <w:p w:rsidR="006B0904" w:rsidRPr="00312833" w:rsidRDefault="006B0904" w:rsidP="006B0904">
      <w:pPr>
        <w:pStyle w:val="Prrafodelista"/>
        <w:tabs>
          <w:tab w:val="left" w:pos="2785"/>
        </w:tabs>
        <w:spacing w:line="360" w:lineRule="auto"/>
        <w:ind w:left="1440"/>
        <w:rPr>
          <w:rFonts w:ascii="Times New Roman" w:hAnsi="Times New Roman"/>
          <w:sz w:val="24"/>
          <w:szCs w:val="24"/>
          <w:lang w:val="es-ES"/>
        </w:rPr>
      </w:pPr>
      <w:r w:rsidRPr="00312833">
        <w:rPr>
          <w:rFonts w:ascii="Times New Roman" w:hAnsi="Times New Roman"/>
          <w:sz w:val="24"/>
          <w:szCs w:val="24"/>
          <w:lang w:val="es-ES"/>
        </w:rPr>
        <w:t>Tercera villa</w:t>
      </w:r>
    </w:p>
    <w:p w:rsidR="006B0904" w:rsidRPr="00312833" w:rsidRDefault="006B0904" w:rsidP="006B0904">
      <w:pPr>
        <w:pStyle w:val="Prrafodelista"/>
        <w:tabs>
          <w:tab w:val="left" w:pos="2785"/>
        </w:tabs>
        <w:spacing w:line="360" w:lineRule="auto"/>
        <w:ind w:left="1440"/>
        <w:rPr>
          <w:rFonts w:ascii="Times New Roman" w:hAnsi="Times New Roman"/>
          <w:sz w:val="24"/>
          <w:szCs w:val="24"/>
          <w:lang w:val="es-ES"/>
        </w:rPr>
      </w:pPr>
      <w:r w:rsidRPr="00312833">
        <w:rPr>
          <w:rFonts w:ascii="Times New Roman" w:hAnsi="Times New Roman"/>
          <w:sz w:val="24"/>
          <w:szCs w:val="24"/>
          <w:lang w:val="es-ES"/>
        </w:rPr>
        <w:t>Barrio lindo</w:t>
      </w:r>
    </w:p>
    <w:p w:rsidR="006B0904" w:rsidRPr="00312833" w:rsidRDefault="006B0904" w:rsidP="006B0904">
      <w:pPr>
        <w:pStyle w:val="Prrafodelista"/>
        <w:tabs>
          <w:tab w:val="left" w:pos="2785"/>
        </w:tabs>
        <w:spacing w:line="360" w:lineRule="auto"/>
        <w:ind w:left="1440"/>
        <w:rPr>
          <w:rFonts w:ascii="Times New Roman" w:hAnsi="Times New Roman"/>
          <w:sz w:val="24"/>
          <w:szCs w:val="24"/>
          <w:lang w:val="es-ES"/>
        </w:rPr>
      </w:pPr>
      <w:proofErr w:type="spellStart"/>
      <w:r w:rsidRPr="00312833">
        <w:rPr>
          <w:rFonts w:ascii="Times New Roman" w:hAnsi="Times New Roman"/>
          <w:sz w:val="24"/>
          <w:szCs w:val="24"/>
          <w:lang w:val="es-ES"/>
        </w:rPr>
        <w:t>Kanata</w:t>
      </w:r>
      <w:proofErr w:type="spellEnd"/>
    </w:p>
    <w:p w:rsidR="006B0904" w:rsidRPr="00312833" w:rsidRDefault="006B0904" w:rsidP="006B0904">
      <w:pPr>
        <w:pStyle w:val="Prrafodelista"/>
        <w:tabs>
          <w:tab w:val="left" w:pos="2785"/>
        </w:tabs>
        <w:spacing w:line="360" w:lineRule="auto"/>
        <w:ind w:left="1440"/>
        <w:rPr>
          <w:rFonts w:ascii="Times New Roman" w:hAnsi="Times New Roman"/>
          <w:sz w:val="24"/>
          <w:szCs w:val="24"/>
          <w:lang w:val="es-ES"/>
        </w:rPr>
      </w:pPr>
      <w:r w:rsidRPr="00312833">
        <w:rPr>
          <w:rFonts w:ascii="Times New Roman" w:hAnsi="Times New Roman"/>
          <w:sz w:val="24"/>
          <w:szCs w:val="24"/>
          <w:lang w:val="es-ES"/>
        </w:rPr>
        <w:t>Panamericana</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Grupos juveniles: Jaihuayco y Bayer</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Club de madres: Barrio lindo y evangélico</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ONG.- Pro Mujer</w:t>
      </w:r>
    </w:p>
    <w:p w:rsidR="006B0904" w:rsidRPr="00312833" w:rsidRDefault="006B0904" w:rsidP="006B0904">
      <w:pPr>
        <w:pStyle w:val="Ttulo3"/>
        <w:spacing w:before="0" w:after="0" w:line="360" w:lineRule="auto"/>
        <w:ind w:left="1134"/>
        <w:rPr>
          <w:rFonts w:ascii="Times New Roman" w:hAnsi="Times New Roman"/>
          <w:sz w:val="24"/>
          <w:szCs w:val="24"/>
          <w:lang w:val="es-ES"/>
        </w:rPr>
      </w:pPr>
      <w:bookmarkStart w:id="49" w:name="_Toc286835430"/>
      <w:r w:rsidRPr="00312833">
        <w:rPr>
          <w:rFonts w:ascii="Times New Roman" w:hAnsi="Times New Roman"/>
          <w:sz w:val="24"/>
          <w:szCs w:val="24"/>
          <w:lang w:val="es-ES"/>
        </w:rPr>
        <w:t>Organizaciones estatales</w:t>
      </w:r>
      <w:bookmarkEnd w:id="49"/>
      <w:r w:rsidRPr="00312833">
        <w:rPr>
          <w:rFonts w:ascii="Times New Roman" w:hAnsi="Times New Roman"/>
          <w:sz w:val="24"/>
          <w:szCs w:val="24"/>
          <w:lang w:val="es-ES"/>
        </w:rPr>
        <w:t xml:space="preserve"> </w:t>
      </w:r>
    </w:p>
    <w:p w:rsidR="006B0904" w:rsidRPr="00312833" w:rsidRDefault="006B0904" w:rsidP="006B0904">
      <w:pPr>
        <w:spacing w:after="0" w:line="360" w:lineRule="auto"/>
        <w:rPr>
          <w:rFonts w:ascii="Times New Roman" w:hAnsi="Times New Roman"/>
          <w:sz w:val="24"/>
          <w:szCs w:val="24"/>
          <w:lang w:val="es-ES"/>
        </w:rPr>
      </w:pPr>
    </w:p>
    <w:p w:rsidR="006B0904" w:rsidRPr="00312833" w:rsidRDefault="006B0904" w:rsidP="006B0904">
      <w:pPr>
        <w:pStyle w:val="Prrafodelista"/>
        <w:tabs>
          <w:tab w:val="left" w:pos="2785"/>
        </w:tabs>
        <w:spacing w:after="0" w:line="360" w:lineRule="auto"/>
        <w:rPr>
          <w:rFonts w:ascii="Times New Roman" w:hAnsi="Times New Roman"/>
          <w:sz w:val="24"/>
          <w:szCs w:val="24"/>
          <w:lang w:val="es-ES"/>
        </w:rPr>
      </w:pPr>
      <w:r w:rsidRPr="00312833">
        <w:rPr>
          <w:rFonts w:ascii="Times New Roman" w:hAnsi="Times New Roman"/>
          <w:sz w:val="24"/>
          <w:szCs w:val="24"/>
          <w:lang w:val="es-ES"/>
        </w:rPr>
        <w:t>Unidades educativas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Juntas vecinales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Mercados de abasto</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Bibliotecas.</w:t>
      </w:r>
    </w:p>
    <w:p w:rsidR="006B0904" w:rsidRPr="00312833" w:rsidRDefault="006B0904" w:rsidP="006B0904">
      <w:pPr>
        <w:pStyle w:val="Ttulo3"/>
        <w:spacing w:before="0" w:after="0" w:line="360" w:lineRule="auto"/>
        <w:ind w:left="1134"/>
        <w:rPr>
          <w:rFonts w:ascii="Times New Roman" w:hAnsi="Times New Roman"/>
          <w:sz w:val="24"/>
          <w:szCs w:val="24"/>
          <w:lang w:val="es-ES"/>
        </w:rPr>
      </w:pPr>
      <w:bookmarkStart w:id="50" w:name="_Toc286835431"/>
      <w:r w:rsidRPr="00312833">
        <w:rPr>
          <w:rFonts w:ascii="Times New Roman" w:hAnsi="Times New Roman"/>
          <w:sz w:val="24"/>
          <w:szCs w:val="24"/>
          <w:lang w:val="es-ES"/>
        </w:rPr>
        <w:t>Organizaciones privadas</w:t>
      </w:r>
      <w:bookmarkEnd w:id="50"/>
    </w:p>
    <w:p w:rsidR="006B0904" w:rsidRPr="00312833" w:rsidRDefault="006B0904" w:rsidP="006B0904">
      <w:pPr>
        <w:spacing w:after="0" w:line="360" w:lineRule="auto"/>
        <w:rPr>
          <w:rFonts w:ascii="Times New Roman" w:hAnsi="Times New Roman"/>
          <w:sz w:val="24"/>
          <w:szCs w:val="24"/>
          <w:lang w:val="es-ES"/>
        </w:rPr>
      </w:pPr>
    </w:p>
    <w:p w:rsidR="006B0904" w:rsidRPr="00312833" w:rsidRDefault="006B0904" w:rsidP="006B0904">
      <w:pPr>
        <w:pStyle w:val="Prrafodelista"/>
        <w:tabs>
          <w:tab w:val="left" w:pos="2785"/>
        </w:tabs>
        <w:spacing w:after="0" w:line="360" w:lineRule="auto"/>
        <w:rPr>
          <w:rFonts w:ascii="Times New Roman" w:hAnsi="Times New Roman"/>
          <w:b/>
          <w:sz w:val="24"/>
          <w:szCs w:val="24"/>
          <w:lang w:val="es-ES"/>
        </w:rPr>
      </w:pPr>
      <w:r w:rsidRPr="00312833">
        <w:rPr>
          <w:rFonts w:ascii="Times New Roman" w:hAnsi="Times New Roman"/>
          <w:b/>
          <w:sz w:val="24"/>
          <w:szCs w:val="24"/>
          <w:lang w:val="es-ES"/>
        </w:rPr>
        <w:t>Farmacias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Consultorios dentales</w:t>
      </w:r>
    </w:p>
    <w:p w:rsidR="006B0904" w:rsidRPr="00312833" w:rsidRDefault="006B0904" w:rsidP="006B0904">
      <w:pPr>
        <w:pStyle w:val="Prrafodelista"/>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Consultorios médicos privados. </w:t>
      </w:r>
    </w:p>
    <w:tbl>
      <w:tblPr>
        <w:tblW w:w="0" w:type="auto"/>
        <w:tblInd w:w="828" w:type="dxa"/>
        <w:tblLook w:val="04A0"/>
      </w:tblPr>
      <w:tblGrid>
        <w:gridCol w:w="3598"/>
        <w:gridCol w:w="3598"/>
      </w:tblGrid>
      <w:tr w:rsidR="006B0904" w:rsidRPr="00312833" w:rsidTr="006B0904">
        <w:trPr>
          <w:trHeight w:val="239"/>
        </w:trPr>
        <w:tc>
          <w:tcPr>
            <w:tcW w:w="3598" w:type="dxa"/>
          </w:tcPr>
          <w:p w:rsidR="006B0904" w:rsidRPr="00312833" w:rsidRDefault="006B0904" w:rsidP="006B0904">
            <w:pPr>
              <w:tabs>
                <w:tab w:val="left" w:pos="2785"/>
              </w:tabs>
              <w:spacing w:line="360" w:lineRule="auto"/>
              <w:rPr>
                <w:rFonts w:ascii="Times New Roman" w:hAnsi="Times New Roman"/>
                <w:b/>
                <w:sz w:val="24"/>
                <w:szCs w:val="24"/>
                <w:lang w:val="es-ES"/>
              </w:rPr>
            </w:pPr>
            <w:r w:rsidRPr="00312833">
              <w:rPr>
                <w:rFonts w:ascii="Times New Roman" w:hAnsi="Times New Roman"/>
                <w:b/>
                <w:sz w:val="24"/>
                <w:szCs w:val="24"/>
                <w:lang w:val="es-ES"/>
              </w:rPr>
              <w:t xml:space="preserve">Nombre de la clínica </w:t>
            </w:r>
          </w:p>
        </w:tc>
        <w:tc>
          <w:tcPr>
            <w:tcW w:w="3598" w:type="dxa"/>
          </w:tcPr>
          <w:p w:rsidR="006B0904" w:rsidRPr="00312833" w:rsidRDefault="006B0904" w:rsidP="006B0904">
            <w:pPr>
              <w:tabs>
                <w:tab w:val="left" w:pos="2785"/>
              </w:tabs>
              <w:spacing w:line="360" w:lineRule="auto"/>
              <w:rPr>
                <w:rFonts w:ascii="Times New Roman" w:hAnsi="Times New Roman"/>
                <w:b/>
                <w:sz w:val="24"/>
                <w:szCs w:val="24"/>
                <w:lang w:val="es-ES"/>
              </w:rPr>
            </w:pPr>
            <w:r w:rsidRPr="00312833">
              <w:rPr>
                <w:rFonts w:ascii="Times New Roman" w:hAnsi="Times New Roman"/>
                <w:b/>
                <w:sz w:val="24"/>
                <w:szCs w:val="24"/>
                <w:lang w:val="es-ES"/>
              </w:rPr>
              <w:t xml:space="preserve">Horario de atención </w:t>
            </w:r>
          </w:p>
        </w:tc>
      </w:tr>
      <w:tr w:rsidR="006B0904" w:rsidRPr="00312833" w:rsidTr="006B0904">
        <w:trPr>
          <w:trHeight w:val="4388"/>
        </w:trPr>
        <w:tc>
          <w:tcPr>
            <w:tcW w:w="3598" w:type="dxa"/>
          </w:tcPr>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lastRenderedPageBreak/>
              <w:t>Brasil</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San Miguel</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Burgos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San Joaquín</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Poli consultorio </w:t>
            </w:r>
            <w:proofErr w:type="spellStart"/>
            <w:r w:rsidRPr="00312833">
              <w:rPr>
                <w:rFonts w:ascii="Times New Roman" w:hAnsi="Times New Roman"/>
                <w:sz w:val="24"/>
                <w:szCs w:val="24"/>
                <w:lang w:val="es-ES"/>
              </w:rPr>
              <w:t>Kanata</w:t>
            </w:r>
            <w:proofErr w:type="spellEnd"/>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Poli consultorio Loreto</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Clínica Cubana</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San Pablo</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Santa Mónica</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Clínica de especialidades. </w:t>
            </w:r>
          </w:p>
        </w:tc>
        <w:tc>
          <w:tcPr>
            <w:tcW w:w="3598" w:type="dxa"/>
          </w:tcPr>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De </w:t>
            </w:r>
            <w:smartTag w:uri="urn:schemas-microsoft-com:office:smarttags" w:element="metricconverter">
              <w:smartTagPr>
                <w:attr w:name="ProductID" w:val="8 a"/>
              </w:smartTagPr>
              <w:r w:rsidRPr="00312833">
                <w:rPr>
                  <w:rFonts w:ascii="Times New Roman" w:hAnsi="Times New Roman"/>
                  <w:sz w:val="24"/>
                  <w:szCs w:val="24"/>
                  <w:lang w:val="es-ES"/>
                </w:rPr>
                <w:t>8 a</w:t>
              </w:r>
            </w:smartTag>
            <w:r w:rsidRPr="00312833">
              <w:rPr>
                <w:rFonts w:ascii="Times New Roman" w:hAnsi="Times New Roman"/>
                <w:sz w:val="24"/>
                <w:szCs w:val="24"/>
                <w:lang w:val="es-ES"/>
              </w:rPr>
              <w:t xml:space="preserve"> 18</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 xml:space="preserve">De </w:t>
            </w:r>
            <w:smartTag w:uri="urn:schemas-microsoft-com:office:smarttags" w:element="metricconverter">
              <w:smartTagPr>
                <w:attr w:name="ProductID" w:val="8 a"/>
              </w:smartTagPr>
              <w:r w:rsidRPr="00312833">
                <w:rPr>
                  <w:rFonts w:ascii="Times New Roman" w:hAnsi="Times New Roman"/>
                  <w:sz w:val="24"/>
                  <w:szCs w:val="24"/>
                  <w:lang w:val="es-ES"/>
                </w:rPr>
                <w:t>8 a</w:t>
              </w:r>
            </w:smartTag>
            <w:r w:rsidRPr="00312833">
              <w:rPr>
                <w:rFonts w:ascii="Times New Roman" w:hAnsi="Times New Roman"/>
                <w:sz w:val="24"/>
                <w:szCs w:val="24"/>
                <w:lang w:val="es-ES"/>
              </w:rPr>
              <w:t xml:space="preserve"> 18</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24 horas</w:t>
            </w:r>
          </w:p>
        </w:tc>
      </w:tr>
    </w:tbl>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Información referente a los servicios del centro de salud.</w:t>
      </w:r>
    </w:p>
    <w:p w:rsidR="006B0904" w:rsidRPr="00312833" w:rsidRDefault="006B0904" w:rsidP="006B0904">
      <w:pPr>
        <w:pStyle w:val="Ttulo3"/>
        <w:spacing w:before="0" w:line="360" w:lineRule="auto"/>
        <w:ind w:left="1134"/>
        <w:rPr>
          <w:rFonts w:ascii="Times New Roman" w:hAnsi="Times New Roman"/>
          <w:sz w:val="24"/>
          <w:szCs w:val="24"/>
          <w:lang w:val="es-ES"/>
        </w:rPr>
      </w:pPr>
      <w:bookmarkStart w:id="51" w:name="_Toc286835432"/>
      <w:r w:rsidRPr="00312833">
        <w:rPr>
          <w:rFonts w:ascii="Times New Roman" w:hAnsi="Times New Roman"/>
          <w:sz w:val="24"/>
          <w:szCs w:val="24"/>
          <w:lang w:val="es-ES"/>
        </w:rPr>
        <w:t>Servicios del centro de salud</w:t>
      </w:r>
      <w:bookmarkEnd w:id="51"/>
      <w:r w:rsidRPr="00312833">
        <w:rPr>
          <w:rFonts w:ascii="Times New Roman" w:hAnsi="Times New Roman"/>
          <w:sz w:val="24"/>
          <w:szCs w:val="24"/>
          <w:lang w:val="es-ES"/>
        </w:rPr>
        <w:t xml:space="preserve"> </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Medicina general</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Pediatría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Ginecología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Odontología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Medicina familiar</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Farmacia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Enfermería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Laboratorio</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Curaciones ambulatorias</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Programa de seguro de salud que ofrece los siguientes servicios.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b/>
          <w:sz w:val="24"/>
          <w:szCs w:val="24"/>
          <w:lang w:val="es-ES"/>
        </w:rPr>
        <w:t>Para la mujer</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lastRenderedPageBreak/>
        <w:t>Control prenatal</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Vacuna contra el tétanos</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Papanicolaou</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Planificación familiar</w:t>
      </w:r>
    </w:p>
    <w:p w:rsidR="006B0904" w:rsidRPr="00312833" w:rsidRDefault="006B0904" w:rsidP="006B0904">
      <w:pPr>
        <w:tabs>
          <w:tab w:val="left" w:pos="2785"/>
        </w:tabs>
        <w:spacing w:line="360" w:lineRule="auto"/>
        <w:rPr>
          <w:rFonts w:ascii="Times New Roman" w:hAnsi="Times New Roman"/>
          <w:b/>
          <w:sz w:val="24"/>
          <w:szCs w:val="24"/>
          <w:lang w:val="es-ES"/>
        </w:rPr>
      </w:pPr>
      <w:r w:rsidRPr="00312833">
        <w:rPr>
          <w:rFonts w:ascii="Times New Roman" w:hAnsi="Times New Roman"/>
          <w:b/>
          <w:sz w:val="24"/>
          <w:szCs w:val="24"/>
          <w:lang w:val="es-ES"/>
        </w:rPr>
        <w:t>Para la población en general</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Atención y tratamiento de tuberculosis</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Atención y tratamiento de rabia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Atención de heridas</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Curaciones menores</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Atención de ITS</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Atención odontológica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Atención y tratamiento de </w:t>
      </w:r>
      <w:proofErr w:type="spellStart"/>
      <w:r w:rsidRPr="00312833">
        <w:rPr>
          <w:rFonts w:ascii="Times New Roman" w:hAnsi="Times New Roman"/>
          <w:sz w:val="24"/>
          <w:szCs w:val="24"/>
          <w:lang w:val="es-ES"/>
        </w:rPr>
        <w:t>chagas</w:t>
      </w:r>
      <w:proofErr w:type="spellEnd"/>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VIH Laboratorios. </w:t>
      </w:r>
    </w:p>
    <w:p w:rsidR="006B0904" w:rsidRPr="00312833" w:rsidRDefault="006B0904" w:rsidP="006B0904">
      <w:pPr>
        <w:pStyle w:val="Ttulo3"/>
        <w:spacing w:before="0" w:after="0" w:line="360" w:lineRule="auto"/>
        <w:ind w:left="1134"/>
        <w:rPr>
          <w:rFonts w:ascii="Times New Roman" w:hAnsi="Times New Roman"/>
          <w:sz w:val="24"/>
          <w:szCs w:val="24"/>
          <w:lang w:val="es-ES"/>
        </w:rPr>
      </w:pPr>
      <w:bookmarkStart w:id="52" w:name="_Toc286835433"/>
      <w:r w:rsidRPr="00312833">
        <w:rPr>
          <w:rFonts w:ascii="Times New Roman" w:hAnsi="Times New Roman"/>
          <w:sz w:val="24"/>
          <w:szCs w:val="24"/>
          <w:lang w:val="es-ES"/>
        </w:rPr>
        <w:t>Infraestructura</w:t>
      </w:r>
      <w:bookmarkEnd w:id="52"/>
      <w:r w:rsidRPr="00312833">
        <w:rPr>
          <w:rFonts w:ascii="Times New Roman" w:hAnsi="Times New Roman"/>
          <w:sz w:val="24"/>
          <w:szCs w:val="24"/>
          <w:lang w:val="es-ES"/>
        </w:rPr>
        <w:t xml:space="preserve"> </w:t>
      </w:r>
    </w:p>
    <w:p w:rsidR="006B0904" w:rsidRPr="00312833" w:rsidRDefault="006B0904" w:rsidP="006B0904">
      <w:pPr>
        <w:spacing w:after="0" w:line="360" w:lineRule="auto"/>
        <w:rPr>
          <w:rFonts w:ascii="Times New Roman" w:hAnsi="Times New Roman"/>
          <w:sz w:val="24"/>
          <w:szCs w:val="24"/>
          <w:lang w:val="es-ES"/>
        </w:rPr>
      </w:pPr>
    </w:p>
    <w:p w:rsidR="006B0904" w:rsidRPr="00312833" w:rsidRDefault="006B0904" w:rsidP="006B0904">
      <w:pPr>
        <w:tabs>
          <w:tab w:val="left" w:pos="2785"/>
        </w:tabs>
        <w:spacing w:after="0" w:line="360" w:lineRule="auto"/>
        <w:rPr>
          <w:rFonts w:ascii="Times New Roman" w:hAnsi="Times New Roman"/>
          <w:sz w:val="24"/>
          <w:szCs w:val="24"/>
          <w:lang w:val="es-ES"/>
        </w:rPr>
      </w:pPr>
      <w:r w:rsidRPr="00312833">
        <w:rPr>
          <w:rFonts w:ascii="Times New Roman" w:hAnsi="Times New Roman"/>
          <w:b/>
          <w:sz w:val="24"/>
          <w:szCs w:val="24"/>
          <w:lang w:val="es-ES"/>
        </w:rPr>
        <w:t>Estructura física.-</w:t>
      </w:r>
      <w:r w:rsidRPr="00312833">
        <w:rPr>
          <w:rFonts w:ascii="Times New Roman" w:hAnsi="Times New Roman"/>
          <w:sz w:val="24"/>
          <w:szCs w:val="24"/>
          <w:lang w:val="es-ES"/>
        </w:rPr>
        <w:t xml:space="preserve"> cuenta con:</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3 consultorios médicos equipados</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1 consultorio odontológico</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1 auditorio</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1 sala de admisión</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1 consultorio de enfermería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1 consultorio de farmacia</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1 sala de laboratorio</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1 casillero con baño</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1 sala computación </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PAI</w:t>
      </w:r>
    </w:p>
    <w:p w:rsidR="006B0904" w:rsidRPr="00312833" w:rsidRDefault="006B0904" w:rsidP="006B0904">
      <w:pPr>
        <w:pStyle w:val="Prrafodelista"/>
        <w:tabs>
          <w:tab w:val="left" w:pos="2785"/>
        </w:tabs>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Recepción </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Horario de atención: 8:00 am hasta 14:00 pm atención en general.</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lastRenderedPageBreak/>
        <w:t>Tarifas de los servicios:</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Medicina general.- 5 bs (no cubierto por el seguro)</w:t>
      </w:r>
    </w:p>
    <w:p w:rsidR="006B0904" w:rsidRPr="00312833" w:rsidRDefault="006B0904" w:rsidP="006B0904">
      <w:pPr>
        <w:tabs>
          <w:tab w:val="left" w:pos="2785"/>
        </w:tabs>
        <w:spacing w:line="360" w:lineRule="auto"/>
        <w:rPr>
          <w:rFonts w:ascii="Times New Roman" w:hAnsi="Times New Roman"/>
          <w:sz w:val="24"/>
          <w:szCs w:val="24"/>
          <w:lang w:val="es-ES"/>
        </w:rPr>
      </w:pPr>
      <w:r w:rsidRPr="00312833">
        <w:rPr>
          <w:rFonts w:ascii="Times New Roman" w:hAnsi="Times New Roman"/>
          <w:sz w:val="24"/>
          <w:szCs w:val="24"/>
          <w:lang w:val="es-ES"/>
        </w:rPr>
        <w:t>Pediatría.- Cubierto por el seguro</w:t>
      </w:r>
    </w:p>
    <w:p w:rsidR="006B0904" w:rsidRPr="00312833" w:rsidRDefault="006B0904" w:rsidP="006B0904">
      <w:pPr>
        <w:pStyle w:val="Ttulo3"/>
        <w:spacing w:before="0" w:after="0" w:line="360" w:lineRule="auto"/>
        <w:ind w:left="1134"/>
        <w:rPr>
          <w:rFonts w:ascii="Times New Roman" w:hAnsi="Times New Roman"/>
          <w:sz w:val="24"/>
          <w:szCs w:val="24"/>
          <w:lang w:val="es-ES"/>
        </w:rPr>
      </w:pPr>
      <w:bookmarkStart w:id="53" w:name="_Toc286835434"/>
      <w:r w:rsidRPr="00312833">
        <w:rPr>
          <w:rFonts w:ascii="Times New Roman" w:hAnsi="Times New Roman"/>
          <w:sz w:val="24"/>
          <w:szCs w:val="24"/>
          <w:lang w:val="es-ES"/>
        </w:rPr>
        <w:t>Personal del centro:</w:t>
      </w:r>
      <w:bookmarkEnd w:id="53"/>
    </w:p>
    <w:p w:rsidR="006B0904" w:rsidRPr="00312833" w:rsidRDefault="006B0904" w:rsidP="006B0904">
      <w:pPr>
        <w:spacing w:after="0" w:line="360" w:lineRule="auto"/>
        <w:rPr>
          <w:rFonts w:ascii="Times New Roman" w:hAnsi="Times New Roman"/>
          <w:sz w:val="24"/>
          <w:szCs w:val="24"/>
          <w:lang w:val="es-ES"/>
        </w:rPr>
      </w:pPr>
    </w:p>
    <w:p w:rsidR="006B0904" w:rsidRPr="00312833" w:rsidRDefault="006B0904" w:rsidP="006B0904">
      <w:pPr>
        <w:pStyle w:val="Prrafodelista"/>
        <w:spacing w:after="0" w:line="360" w:lineRule="auto"/>
        <w:ind w:left="0"/>
        <w:rPr>
          <w:rFonts w:ascii="Times New Roman" w:hAnsi="Times New Roman"/>
          <w:sz w:val="24"/>
          <w:szCs w:val="24"/>
          <w:lang w:val="es-ES"/>
        </w:rPr>
      </w:pPr>
      <w:r w:rsidRPr="00312833">
        <w:rPr>
          <w:rFonts w:ascii="Times New Roman" w:hAnsi="Times New Roman"/>
          <w:sz w:val="24"/>
          <w:szCs w:val="24"/>
          <w:lang w:val="es-ES"/>
        </w:rPr>
        <w:t>Director: Dra. Carmen Amaya</w:t>
      </w:r>
    </w:p>
    <w:p w:rsidR="006B0904" w:rsidRPr="00312833" w:rsidRDefault="006B0904" w:rsidP="006B0904">
      <w:pPr>
        <w:pStyle w:val="Prrafodelista"/>
        <w:spacing w:line="360" w:lineRule="auto"/>
        <w:ind w:left="0"/>
        <w:rPr>
          <w:rFonts w:ascii="Times New Roman" w:hAnsi="Times New Roman"/>
          <w:sz w:val="24"/>
          <w:szCs w:val="24"/>
          <w:lang w:val="es-ES"/>
        </w:rPr>
      </w:pPr>
      <w:r w:rsidRPr="00312833">
        <w:rPr>
          <w:rFonts w:ascii="Times New Roman" w:hAnsi="Times New Roman"/>
          <w:sz w:val="24"/>
          <w:szCs w:val="24"/>
          <w:lang w:val="es-ES"/>
        </w:rPr>
        <w:t>Ginecología: Dra. Gladis Alanís</w:t>
      </w:r>
    </w:p>
    <w:p w:rsidR="006B0904" w:rsidRPr="00312833" w:rsidRDefault="006B0904" w:rsidP="006B0904">
      <w:pPr>
        <w:pStyle w:val="Prrafodelista"/>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Medico de planta: Víctor Quispe </w:t>
      </w:r>
    </w:p>
    <w:p w:rsidR="006B0904" w:rsidRPr="00312833" w:rsidRDefault="006B0904" w:rsidP="006B0904">
      <w:pPr>
        <w:pStyle w:val="Prrafodelista"/>
        <w:spacing w:line="360" w:lineRule="auto"/>
        <w:ind w:left="0"/>
        <w:rPr>
          <w:rFonts w:ascii="Times New Roman" w:hAnsi="Times New Roman"/>
          <w:sz w:val="24"/>
          <w:szCs w:val="24"/>
          <w:lang w:val="es-ES"/>
        </w:rPr>
      </w:pPr>
      <w:r w:rsidRPr="00312833">
        <w:rPr>
          <w:rFonts w:ascii="Times New Roman" w:hAnsi="Times New Roman"/>
          <w:sz w:val="24"/>
          <w:szCs w:val="24"/>
          <w:lang w:val="es-ES"/>
        </w:rPr>
        <w:t>Enfermería: Lic. Beatriz Méndez</w:t>
      </w:r>
    </w:p>
    <w:p w:rsidR="006B0904" w:rsidRPr="00312833" w:rsidRDefault="006B0904" w:rsidP="006B0904">
      <w:pPr>
        <w:pStyle w:val="Prrafodelista"/>
        <w:spacing w:line="360" w:lineRule="auto"/>
        <w:ind w:left="0"/>
        <w:rPr>
          <w:rFonts w:ascii="Times New Roman" w:hAnsi="Times New Roman"/>
          <w:sz w:val="24"/>
          <w:szCs w:val="24"/>
          <w:lang w:val="es-ES"/>
        </w:rPr>
      </w:pPr>
      <w:proofErr w:type="spellStart"/>
      <w:r w:rsidRPr="00312833">
        <w:rPr>
          <w:rFonts w:ascii="Times New Roman" w:hAnsi="Times New Roman"/>
          <w:sz w:val="24"/>
          <w:szCs w:val="24"/>
          <w:lang w:val="es-ES"/>
        </w:rPr>
        <w:t>Aux</w:t>
      </w:r>
      <w:proofErr w:type="spellEnd"/>
      <w:r w:rsidRPr="00312833">
        <w:rPr>
          <w:rFonts w:ascii="Times New Roman" w:hAnsi="Times New Roman"/>
          <w:sz w:val="24"/>
          <w:szCs w:val="24"/>
          <w:lang w:val="es-ES"/>
        </w:rPr>
        <w:t xml:space="preserve">. </w:t>
      </w:r>
      <w:proofErr w:type="spellStart"/>
      <w:r w:rsidRPr="00312833">
        <w:rPr>
          <w:rFonts w:ascii="Times New Roman" w:hAnsi="Times New Roman"/>
          <w:sz w:val="24"/>
          <w:szCs w:val="24"/>
          <w:lang w:val="es-ES"/>
        </w:rPr>
        <w:t>Enf</w:t>
      </w:r>
      <w:proofErr w:type="spellEnd"/>
      <w:r w:rsidRPr="00312833">
        <w:rPr>
          <w:rFonts w:ascii="Times New Roman" w:hAnsi="Times New Roman"/>
          <w:sz w:val="24"/>
          <w:szCs w:val="24"/>
          <w:lang w:val="es-ES"/>
        </w:rPr>
        <w:t xml:space="preserve">. </w:t>
      </w:r>
      <w:proofErr w:type="spellStart"/>
      <w:r w:rsidRPr="00312833">
        <w:rPr>
          <w:rFonts w:ascii="Times New Roman" w:hAnsi="Times New Roman"/>
          <w:sz w:val="24"/>
          <w:szCs w:val="24"/>
          <w:lang w:val="es-ES"/>
        </w:rPr>
        <w:t>Etelvina</w:t>
      </w:r>
      <w:proofErr w:type="spellEnd"/>
      <w:r w:rsidRPr="00312833">
        <w:rPr>
          <w:rFonts w:ascii="Times New Roman" w:hAnsi="Times New Roman"/>
          <w:sz w:val="24"/>
          <w:szCs w:val="24"/>
          <w:lang w:val="es-ES"/>
        </w:rPr>
        <w:t xml:space="preserve"> Villegas</w:t>
      </w:r>
    </w:p>
    <w:p w:rsidR="006B0904" w:rsidRPr="00312833" w:rsidRDefault="006B0904" w:rsidP="006B0904">
      <w:pPr>
        <w:pStyle w:val="Prrafodelista"/>
        <w:spacing w:line="360" w:lineRule="auto"/>
        <w:ind w:left="0"/>
        <w:rPr>
          <w:rFonts w:ascii="Times New Roman" w:hAnsi="Times New Roman"/>
          <w:sz w:val="24"/>
          <w:szCs w:val="24"/>
          <w:lang w:val="es-ES"/>
        </w:rPr>
      </w:pPr>
      <w:proofErr w:type="spellStart"/>
      <w:r w:rsidRPr="00312833">
        <w:rPr>
          <w:rFonts w:ascii="Times New Roman" w:hAnsi="Times New Roman"/>
          <w:sz w:val="24"/>
          <w:szCs w:val="24"/>
          <w:lang w:val="es-ES"/>
        </w:rPr>
        <w:t>Aux</w:t>
      </w:r>
      <w:proofErr w:type="spellEnd"/>
      <w:r w:rsidRPr="00312833">
        <w:rPr>
          <w:rFonts w:ascii="Times New Roman" w:hAnsi="Times New Roman"/>
          <w:sz w:val="24"/>
          <w:szCs w:val="24"/>
          <w:lang w:val="es-ES"/>
        </w:rPr>
        <w:t xml:space="preserve">. </w:t>
      </w:r>
      <w:proofErr w:type="spellStart"/>
      <w:r w:rsidRPr="00312833">
        <w:rPr>
          <w:rFonts w:ascii="Times New Roman" w:hAnsi="Times New Roman"/>
          <w:sz w:val="24"/>
          <w:szCs w:val="24"/>
          <w:lang w:val="es-ES"/>
        </w:rPr>
        <w:t>Enf</w:t>
      </w:r>
      <w:proofErr w:type="spellEnd"/>
      <w:r w:rsidRPr="00312833">
        <w:rPr>
          <w:rFonts w:ascii="Times New Roman" w:hAnsi="Times New Roman"/>
          <w:sz w:val="24"/>
          <w:szCs w:val="24"/>
          <w:lang w:val="es-ES"/>
        </w:rPr>
        <w:t>. Yolanda Romero</w:t>
      </w:r>
    </w:p>
    <w:p w:rsidR="006B0904" w:rsidRPr="00312833" w:rsidRDefault="006B0904" w:rsidP="006B0904">
      <w:pPr>
        <w:pStyle w:val="Prrafodelista"/>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Laboratorio: </w:t>
      </w:r>
      <w:proofErr w:type="spellStart"/>
      <w:r w:rsidRPr="00312833">
        <w:rPr>
          <w:rFonts w:ascii="Times New Roman" w:hAnsi="Times New Roman"/>
          <w:sz w:val="24"/>
          <w:szCs w:val="24"/>
          <w:lang w:val="es-ES"/>
        </w:rPr>
        <w:t>tec</w:t>
      </w:r>
      <w:proofErr w:type="spellEnd"/>
      <w:r w:rsidRPr="00312833">
        <w:rPr>
          <w:rFonts w:ascii="Times New Roman" w:hAnsi="Times New Roman"/>
          <w:sz w:val="24"/>
          <w:szCs w:val="24"/>
          <w:lang w:val="es-ES"/>
        </w:rPr>
        <w:t>. Paula Pérez.</w:t>
      </w:r>
    </w:p>
    <w:p w:rsidR="006B0904" w:rsidRPr="00312833" w:rsidRDefault="006B0904" w:rsidP="006B0904">
      <w:pPr>
        <w:pStyle w:val="Prrafodelista"/>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Farmacia: </w:t>
      </w:r>
      <w:proofErr w:type="spellStart"/>
      <w:r w:rsidRPr="00312833">
        <w:rPr>
          <w:rFonts w:ascii="Times New Roman" w:hAnsi="Times New Roman"/>
          <w:sz w:val="24"/>
          <w:szCs w:val="24"/>
          <w:lang w:val="es-ES"/>
        </w:rPr>
        <w:t>Betzabe</w:t>
      </w:r>
      <w:proofErr w:type="spellEnd"/>
      <w:r w:rsidRPr="00312833">
        <w:rPr>
          <w:rFonts w:ascii="Times New Roman" w:hAnsi="Times New Roman"/>
          <w:sz w:val="24"/>
          <w:szCs w:val="24"/>
          <w:lang w:val="es-ES"/>
        </w:rPr>
        <w:t xml:space="preserve"> </w:t>
      </w:r>
    </w:p>
    <w:p w:rsidR="006B0904" w:rsidRPr="00312833" w:rsidRDefault="006B0904" w:rsidP="006B0904">
      <w:pPr>
        <w:pStyle w:val="Prrafodelista"/>
        <w:spacing w:line="360" w:lineRule="auto"/>
        <w:ind w:left="0"/>
        <w:rPr>
          <w:rFonts w:ascii="Times New Roman" w:hAnsi="Times New Roman"/>
          <w:sz w:val="24"/>
          <w:szCs w:val="24"/>
          <w:lang w:val="es-ES"/>
        </w:rPr>
      </w:pPr>
      <w:r w:rsidRPr="00312833">
        <w:rPr>
          <w:rFonts w:ascii="Times New Roman" w:hAnsi="Times New Roman"/>
          <w:sz w:val="24"/>
          <w:szCs w:val="24"/>
          <w:lang w:val="es-ES"/>
        </w:rPr>
        <w:t>Odontología: Dr. Fernando Tapia</w:t>
      </w:r>
    </w:p>
    <w:p w:rsidR="006B0904" w:rsidRPr="00312833" w:rsidRDefault="006B0904" w:rsidP="006B0904">
      <w:pPr>
        <w:pStyle w:val="Prrafodelista"/>
        <w:spacing w:line="360" w:lineRule="auto"/>
        <w:ind w:left="0"/>
        <w:rPr>
          <w:rFonts w:ascii="Times New Roman" w:hAnsi="Times New Roman"/>
          <w:sz w:val="24"/>
          <w:szCs w:val="24"/>
          <w:lang w:val="es-ES"/>
        </w:rPr>
      </w:pPr>
      <w:r w:rsidRPr="00312833">
        <w:rPr>
          <w:rFonts w:ascii="Times New Roman" w:hAnsi="Times New Roman"/>
          <w:sz w:val="24"/>
          <w:szCs w:val="24"/>
          <w:lang w:val="es-ES"/>
        </w:rPr>
        <w:t xml:space="preserve">Médicos provinciales: </w:t>
      </w:r>
      <w:proofErr w:type="spellStart"/>
      <w:r w:rsidRPr="00312833">
        <w:rPr>
          <w:rFonts w:ascii="Times New Roman" w:hAnsi="Times New Roman"/>
          <w:sz w:val="24"/>
          <w:szCs w:val="24"/>
          <w:lang w:val="es-ES"/>
        </w:rPr>
        <w:t>Jhoana</w:t>
      </w:r>
      <w:proofErr w:type="spellEnd"/>
      <w:r w:rsidRPr="00312833">
        <w:rPr>
          <w:rFonts w:ascii="Times New Roman" w:hAnsi="Times New Roman"/>
          <w:sz w:val="24"/>
          <w:szCs w:val="24"/>
          <w:lang w:val="es-ES"/>
        </w:rPr>
        <w:t xml:space="preserve"> Pinto</w:t>
      </w:r>
    </w:p>
    <w:p w:rsidR="006B0904" w:rsidRPr="00312833" w:rsidRDefault="006B0904" w:rsidP="006B0904">
      <w:pPr>
        <w:spacing w:line="360" w:lineRule="auto"/>
        <w:rPr>
          <w:rFonts w:ascii="Times New Roman" w:hAnsi="Times New Roman"/>
          <w:sz w:val="24"/>
          <w:szCs w:val="24"/>
          <w:lang w:val="es-ES"/>
        </w:rPr>
      </w:pPr>
      <w:r w:rsidRPr="00312833">
        <w:rPr>
          <w:rFonts w:ascii="Times New Roman" w:hAnsi="Times New Roman"/>
          <w:sz w:val="24"/>
          <w:szCs w:val="24"/>
          <w:lang w:val="es-ES"/>
        </w:rPr>
        <w:t xml:space="preserve">                                    Cecilia </w:t>
      </w:r>
      <w:proofErr w:type="spellStart"/>
      <w:r w:rsidRPr="00312833">
        <w:rPr>
          <w:rFonts w:ascii="Times New Roman" w:hAnsi="Times New Roman"/>
          <w:sz w:val="24"/>
          <w:szCs w:val="24"/>
          <w:lang w:val="es-ES"/>
        </w:rPr>
        <w:t>Veizaga</w:t>
      </w:r>
      <w:proofErr w:type="spellEnd"/>
    </w:p>
    <w:p w:rsidR="006B0904" w:rsidRPr="00312833" w:rsidRDefault="006B0904" w:rsidP="006B0904">
      <w:pPr>
        <w:pStyle w:val="Prrafodelista"/>
        <w:spacing w:line="360" w:lineRule="auto"/>
        <w:ind w:left="360"/>
        <w:rPr>
          <w:rFonts w:ascii="Times New Roman" w:hAnsi="Times New Roman"/>
          <w:sz w:val="24"/>
          <w:szCs w:val="24"/>
          <w:lang w:val="es-ES"/>
        </w:rPr>
      </w:pPr>
      <w:r w:rsidRPr="00312833">
        <w:rPr>
          <w:rFonts w:ascii="Times New Roman" w:hAnsi="Times New Roman"/>
          <w:sz w:val="24"/>
          <w:szCs w:val="24"/>
          <w:lang w:val="es-ES"/>
        </w:rPr>
        <w:t>Recepción: Nelly Caballero</w:t>
      </w:r>
    </w:p>
    <w:p w:rsidR="006B0904" w:rsidRPr="00312833" w:rsidRDefault="006B0904" w:rsidP="006B0904">
      <w:pPr>
        <w:pStyle w:val="Prrafodelista"/>
        <w:spacing w:line="360" w:lineRule="auto"/>
        <w:ind w:left="360"/>
        <w:rPr>
          <w:rFonts w:ascii="Times New Roman" w:hAnsi="Times New Roman"/>
          <w:sz w:val="24"/>
          <w:szCs w:val="24"/>
          <w:lang w:val="es-ES"/>
        </w:rPr>
      </w:pPr>
      <w:r w:rsidRPr="00312833">
        <w:rPr>
          <w:rFonts w:ascii="Times New Roman" w:hAnsi="Times New Roman"/>
          <w:sz w:val="24"/>
          <w:szCs w:val="24"/>
          <w:lang w:val="es-ES"/>
        </w:rPr>
        <w:t>Portería: Claudia Castro</w:t>
      </w:r>
    </w:p>
    <w:p w:rsidR="006B0904" w:rsidRPr="00312833" w:rsidRDefault="006B0904" w:rsidP="006B0904">
      <w:pPr>
        <w:pStyle w:val="Prrafodelista"/>
        <w:spacing w:line="360" w:lineRule="auto"/>
        <w:ind w:left="360"/>
        <w:rPr>
          <w:rFonts w:ascii="Times New Roman" w:hAnsi="Times New Roman"/>
          <w:sz w:val="24"/>
          <w:szCs w:val="24"/>
          <w:lang w:val="es-ES"/>
        </w:rPr>
      </w:pPr>
    </w:p>
    <w:p w:rsidR="006B0904" w:rsidRPr="00312833" w:rsidRDefault="006B0904" w:rsidP="006B0904">
      <w:pPr>
        <w:pStyle w:val="Ttulo1"/>
        <w:spacing w:before="0" w:after="0"/>
        <w:ind w:left="426" w:hanging="426"/>
        <w:rPr>
          <w:rFonts w:ascii="Times New Roman" w:hAnsi="Times New Roman" w:cs="Times New Roman"/>
          <w:sz w:val="24"/>
          <w:szCs w:val="24"/>
        </w:rPr>
      </w:pPr>
      <w:bookmarkStart w:id="54" w:name="_Toc286835435"/>
      <w:r w:rsidRPr="00312833">
        <w:rPr>
          <w:rFonts w:ascii="Times New Roman" w:hAnsi="Times New Roman" w:cs="Times New Roman"/>
          <w:sz w:val="24"/>
          <w:szCs w:val="24"/>
        </w:rPr>
        <w:t xml:space="preserve"> SINTESIS DEL PROBLEMA:</w:t>
      </w:r>
      <w:bookmarkEnd w:id="54"/>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sz w:val="24"/>
          <w:szCs w:val="24"/>
        </w:rPr>
      </w:pPr>
      <w:r w:rsidRPr="00312833">
        <w:rPr>
          <w:rFonts w:ascii="Times New Roman" w:hAnsi="Times New Roman"/>
          <w:sz w:val="24"/>
          <w:szCs w:val="24"/>
        </w:rPr>
        <w:t xml:space="preserve">La creencia de hombres y mujeres de que no es un factor importante la nutrición antes y durante el embarazo puede ser una de las causas que  puede ocasionar discapacidades de tipo motor, cognitiva, u  otros, determinando un riesgo para el bebé. </w:t>
      </w:r>
    </w:p>
    <w:p w:rsidR="006B0904" w:rsidRPr="00312833" w:rsidRDefault="006B0904" w:rsidP="006B0904">
      <w:pPr>
        <w:pStyle w:val="Prrafodelista"/>
        <w:spacing w:after="0" w:line="360" w:lineRule="auto"/>
        <w:ind w:left="0"/>
        <w:jc w:val="both"/>
        <w:rPr>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sz w:val="24"/>
          <w:szCs w:val="24"/>
        </w:rPr>
      </w:pPr>
      <w:r w:rsidRPr="00312833">
        <w:rPr>
          <w:rFonts w:ascii="Times New Roman" w:hAnsi="Times New Roman"/>
          <w:sz w:val="24"/>
          <w:szCs w:val="24"/>
        </w:rPr>
        <w:lastRenderedPageBreak/>
        <w:t>El nivel socioeconómico de las familias, la disminución de fuentes laborales, son factores que en la sociedad influyen dentro la alimentación de cada familia.</w:t>
      </w:r>
    </w:p>
    <w:p w:rsidR="006B0904" w:rsidRPr="00312833" w:rsidRDefault="006B0904" w:rsidP="006B0904">
      <w:pPr>
        <w:pStyle w:val="Prrafodelista"/>
        <w:spacing w:after="0" w:line="360" w:lineRule="auto"/>
        <w:ind w:left="0"/>
        <w:jc w:val="both"/>
        <w:rPr>
          <w:rFonts w:ascii="Times New Roman" w:hAnsi="Times New Roman"/>
          <w:sz w:val="24"/>
          <w:szCs w:val="24"/>
        </w:rPr>
      </w:pPr>
    </w:p>
    <w:p w:rsidR="006B0904" w:rsidRPr="00312833" w:rsidRDefault="006B0904" w:rsidP="006B0904">
      <w:pPr>
        <w:spacing w:line="360" w:lineRule="auto"/>
        <w:jc w:val="both"/>
        <w:rPr>
          <w:rStyle w:val="normal0"/>
          <w:rFonts w:ascii="Times New Roman" w:hAnsi="Times New Roman"/>
          <w:color w:val="FF0000"/>
          <w:sz w:val="24"/>
          <w:szCs w:val="24"/>
        </w:rPr>
      </w:pPr>
      <w:r w:rsidRPr="00312833">
        <w:rPr>
          <w:rStyle w:val="normal0"/>
          <w:rFonts w:ascii="Times New Roman" w:hAnsi="Times New Roman"/>
          <w:sz w:val="24"/>
          <w:szCs w:val="24"/>
        </w:rPr>
        <w:t xml:space="preserve">La Agencia de Noticias </w:t>
      </w:r>
      <w:proofErr w:type="spellStart"/>
      <w:r w:rsidRPr="00312833">
        <w:rPr>
          <w:rStyle w:val="normal0"/>
          <w:rFonts w:ascii="Times New Roman" w:hAnsi="Times New Roman"/>
          <w:sz w:val="24"/>
          <w:szCs w:val="24"/>
        </w:rPr>
        <w:t>Fides</w:t>
      </w:r>
      <w:proofErr w:type="spellEnd"/>
      <w:r w:rsidRPr="00312833">
        <w:rPr>
          <w:rStyle w:val="normal0"/>
          <w:rFonts w:ascii="Times New Roman" w:hAnsi="Times New Roman"/>
          <w:sz w:val="24"/>
          <w:szCs w:val="24"/>
        </w:rPr>
        <w:t>, señala, que en Bolivia el impacto de la desnutrición significó más de 28.000 casos en la población menor de 5 años. El PMA (Programa Mundial de Alimentos) estableció que la desnutrición llega al 26 por ciento en el país.</w:t>
      </w:r>
      <w:r w:rsidRPr="00312833">
        <w:rPr>
          <w:rStyle w:val="normal0"/>
          <w:rFonts w:ascii="Times New Roman" w:hAnsi="Times New Roman"/>
          <w:color w:val="FF0000"/>
          <w:sz w:val="24"/>
          <w:szCs w:val="24"/>
        </w:rPr>
        <w:t xml:space="preserve"> </w:t>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De acuerdo con el PMA, cada año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312833">
        <w:rPr>
          <w:rStyle w:val="Refdenotaalpie"/>
          <w:rFonts w:ascii="Times New Roman" w:hAnsi="Times New Roman"/>
          <w:sz w:val="24"/>
          <w:szCs w:val="24"/>
        </w:rPr>
        <w:footnoteReference w:id="2"/>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Como manera de prevención, el estado trata de aplacar este suceso, mediante programas en salud (bono Juana Azurduy, suplementos nutricionales, suplemento de hierro), los cuales en ciertas circunstancias no llegan a toda la población, o se suspenden las provisiones o los mismos son tomados por la población como fuente de negocio al ser comercializados para proveerse de algunos insumos que puedan cubrir las necesidades de la familia, o simplemente dárselos a sus hijos más pequeños.</w:t>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De la misma forma tomando los datos de la institución sobre el tema expresamos los siguientes datos:</w:t>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bookmarkStart w:id="55" w:name="OLE_LINK3"/>
      <w:r w:rsidRPr="00312833">
        <w:rPr>
          <w:rFonts w:ascii="Times New Roman" w:hAnsi="Times New Roman"/>
          <w:sz w:val="24"/>
          <w:szCs w:val="24"/>
        </w:rPr>
        <w:t>El personal de la institución</w:t>
      </w:r>
      <w:r w:rsidRPr="00312833">
        <w:rPr>
          <w:rFonts w:ascii="Times New Roman" w:hAnsi="Times New Roman"/>
          <w:sz w:val="24"/>
          <w:szCs w:val="24"/>
          <w:lang w:val="es-ES_tradnl"/>
        </w:rPr>
        <w:t xml:space="preserve"> promueve parcialmente en la población, consumir una alimentación adecuada y nutritiva, sobre todo en las mujeres embarazadas.</w:t>
      </w:r>
      <w:bookmarkEnd w:id="55"/>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 xml:space="preserve">   </w:t>
      </w:r>
    </w:p>
    <w:p w:rsidR="000B39D7"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lastRenderedPageBreak/>
        <w:t>Mediante la promoción y charlas esporádicas es que la institución de salud trata de aminorar este problema, sin embargo la población es indiferente a los recaudos que se les insta a tomar.</w:t>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 xml:space="preserve"> </w:t>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 xml:space="preserve">Todo proceso cognitivo adquirido previamente y manifestado en el medio, es el que forma el carácter del hombre y la mujer con el cual construye su presente,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iCs/>
          <w:sz w:val="24"/>
          <w:szCs w:val="24"/>
          <w:lang w:eastAsia="es-BO"/>
        </w:rPr>
      </w:pPr>
      <w:r w:rsidRPr="00312833">
        <w:rPr>
          <w:rFonts w:ascii="Times New Roman" w:hAnsi="Times New Roman"/>
          <w:iCs/>
          <w:sz w:val="24"/>
          <w:szCs w:val="24"/>
          <w:lang w:eastAsia="es-BO"/>
        </w:rPr>
        <w:t xml:space="preserve">La desnutrición tiene que ver con conductas cotidianas inadecuadas, como comer comida chatarra, o alimentos que no guarden condiciones de salubridad, o deficiente alimentación debido a la pobreza. Estos son algunos de los rasgos que se tienen en la población de mujeres en edad fértil que acuden al centro de salud de Jaihuayco ya que  </w:t>
      </w:r>
      <w:r w:rsidRPr="00312833">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312833">
          <w:rPr>
            <w:rFonts w:ascii="Times New Roman" w:hAnsi="Times New Roman"/>
            <w:sz w:val="24"/>
            <w:szCs w:val="24"/>
            <w:lang w:val="es-ES_tradnl"/>
          </w:rPr>
          <w:t>20 a</w:t>
        </w:r>
      </w:smartTag>
      <w:r w:rsidRPr="00312833">
        <w:rPr>
          <w:rFonts w:ascii="Times New Roman" w:hAnsi="Times New Roman"/>
          <w:sz w:val="24"/>
          <w:szCs w:val="24"/>
          <w:lang w:val="es-ES_tradnl"/>
        </w:rPr>
        <w:t xml:space="preserve"> 42 años que acuden al centro  de  salud  de Jaihuayco  no considera que  la  mala alimentación    antes y   durante el  embarazo  sea un factor de riesgo para el  bebé por nacer.                                                                                                                                                                                                                                                                                                                                                         </w:t>
      </w:r>
      <w:r w:rsidRPr="00312833">
        <w:rPr>
          <w:rFonts w:ascii="Times New Roman" w:hAnsi="Times New Roman"/>
          <w:iCs/>
          <w:sz w:val="24"/>
          <w:szCs w:val="24"/>
          <w:lang w:eastAsia="es-BO"/>
        </w:rPr>
        <w:t>. Es por esta razón que se decide implementar diferentes acciones para lograr cambios en la mujer que se encuentra en edad fértil y de esta manera prevenir discapacidades en el bebé por nacer.</w:t>
      </w:r>
    </w:p>
    <w:p w:rsidR="006B0904" w:rsidRPr="00312833" w:rsidRDefault="006B0904" w:rsidP="006B0904">
      <w:pPr>
        <w:pStyle w:val="Prrafodelista"/>
        <w:spacing w:after="0" w:line="360" w:lineRule="auto"/>
        <w:ind w:left="0"/>
        <w:jc w:val="both"/>
        <w:rPr>
          <w:rFonts w:ascii="Times New Roman" w:hAnsi="Times New Roman"/>
          <w:iCs/>
          <w:sz w:val="24"/>
          <w:szCs w:val="24"/>
          <w:lang w:eastAsia="es-BO"/>
        </w:rPr>
      </w:pPr>
    </w:p>
    <w:p w:rsidR="006B0904" w:rsidRPr="00312833" w:rsidRDefault="006B0904" w:rsidP="006B0904">
      <w:pPr>
        <w:pStyle w:val="Prrafodelista"/>
        <w:spacing w:after="0" w:line="360" w:lineRule="auto"/>
        <w:ind w:left="0"/>
        <w:jc w:val="both"/>
        <w:rPr>
          <w:rFonts w:ascii="Times New Roman" w:hAnsi="Times New Roman"/>
          <w:sz w:val="24"/>
          <w:szCs w:val="24"/>
          <w:lang w:eastAsia="es-BO"/>
        </w:rPr>
      </w:pPr>
      <w:r w:rsidRPr="00312833">
        <w:rPr>
          <w:rFonts w:ascii="Times New Roman" w:hAnsi="Times New Roman"/>
          <w:sz w:val="24"/>
          <w:szCs w:val="24"/>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6B0904" w:rsidRPr="00312833" w:rsidRDefault="006B0904" w:rsidP="006B0904">
      <w:pPr>
        <w:spacing w:after="0" w:line="360" w:lineRule="auto"/>
        <w:jc w:val="both"/>
        <w:rPr>
          <w:rFonts w:ascii="Times New Roman" w:hAnsi="Times New Roman"/>
          <w:sz w:val="24"/>
          <w:szCs w:val="24"/>
          <w:lang w:eastAsia="es-BO"/>
        </w:rPr>
      </w:pPr>
      <w:r w:rsidRPr="00312833">
        <w:rPr>
          <w:rFonts w:ascii="Times New Roman" w:hAnsi="Times New Roman"/>
          <w:sz w:val="24"/>
          <w:szCs w:val="24"/>
          <w:lang w:eastAsia="es-BO"/>
        </w:rPr>
        <w:t xml:space="preserve">A nivel nacional, el 37 por ciento de las mujeres llega al embarazo con deficiencias alimentarias y nutricionales. </w:t>
      </w:r>
    </w:p>
    <w:p w:rsidR="006B0904" w:rsidRPr="00312833" w:rsidRDefault="006B0904" w:rsidP="006B0904">
      <w:pPr>
        <w:spacing w:after="0" w:line="360" w:lineRule="auto"/>
        <w:jc w:val="both"/>
        <w:rPr>
          <w:rFonts w:ascii="Times New Roman" w:hAnsi="Times New Roman"/>
          <w:sz w:val="24"/>
          <w:szCs w:val="24"/>
          <w:lang w:eastAsia="es-BO"/>
        </w:rPr>
      </w:pPr>
    </w:p>
    <w:p w:rsidR="006B0904" w:rsidRPr="00312833" w:rsidRDefault="006B0904" w:rsidP="006B0904">
      <w:pPr>
        <w:spacing w:after="0" w:line="360" w:lineRule="auto"/>
        <w:jc w:val="both"/>
        <w:rPr>
          <w:rFonts w:ascii="Times New Roman" w:hAnsi="Times New Roman"/>
          <w:sz w:val="24"/>
          <w:szCs w:val="24"/>
          <w:lang w:eastAsia="es-BO"/>
        </w:rPr>
      </w:pPr>
      <w:r w:rsidRPr="00312833">
        <w:rPr>
          <w:rFonts w:ascii="Times New Roman" w:hAnsi="Times New Roman"/>
          <w:sz w:val="24"/>
          <w:szCs w:val="24"/>
          <w:lang w:eastAsia="es-BO"/>
        </w:rPr>
        <w:t xml:space="preserve">Esas cifras son uno de los rostros de la pobreza, que “obedece a causas estructurales”, desde la carencia de servicios básicos, los malos hábitos alimenticios y la deficiente educación. </w:t>
      </w:r>
    </w:p>
    <w:p w:rsidR="006B0904" w:rsidRPr="00312833" w:rsidRDefault="006B0904" w:rsidP="006B0904">
      <w:pPr>
        <w:spacing w:after="0" w:line="360" w:lineRule="auto"/>
        <w:jc w:val="both"/>
        <w:rPr>
          <w:rFonts w:ascii="Times New Roman" w:hAnsi="Times New Roman"/>
          <w:sz w:val="24"/>
          <w:szCs w:val="24"/>
          <w:lang w:eastAsia="es-BO"/>
        </w:rPr>
      </w:pPr>
    </w:p>
    <w:p w:rsidR="006B0904" w:rsidRPr="00312833" w:rsidRDefault="006B0904" w:rsidP="006B0904">
      <w:pPr>
        <w:spacing w:after="0" w:line="360" w:lineRule="auto"/>
        <w:jc w:val="both"/>
        <w:rPr>
          <w:rFonts w:ascii="Times New Roman" w:hAnsi="Times New Roman"/>
          <w:sz w:val="24"/>
          <w:szCs w:val="24"/>
          <w:lang w:eastAsia="es-BO"/>
        </w:rPr>
      </w:pPr>
      <w:r w:rsidRPr="00312833">
        <w:rPr>
          <w:rFonts w:ascii="Times New Roman" w:hAnsi="Times New Roman"/>
          <w:sz w:val="24"/>
          <w:szCs w:val="24"/>
          <w:lang w:eastAsia="es-BO"/>
        </w:rPr>
        <w:t xml:space="preserve">Según el Servicio Departamental de Salud (Sedes) CBBA, en 2009 se proyectó 80.880 embarazos en el departamento. Es decir que, a nivel departamental, alrededor de 30.000 mujeres gestantes estuvieron anémicas. </w:t>
      </w:r>
    </w:p>
    <w:p w:rsidR="006B0904" w:rsidRPr="00312833" w:rsidRDefault="006B0904" w:rsidP="006B0904">
      <w:pPr>
        <w:spacing w:after="0" w:line="360" w:lineRule="auto"/>
        <w:jc w:val="both"/>
        <w:rPr>
          <w:rFonts w:ascii="Times New Roman" w:hAnsi="Times New Roman"/>
          <w:sz w:val="24"/>
          <w:szCs w:val="24"/>
          <w:lang w:eastAsia="es-BO"/>
        </w:rPr>
      </w:pPr>
    </w:p>
    <w:p w:rsidR="006B0904" w:rsidRPr="00312833" w:rsidRDefault="006B0904" w:rsidP="006B0904">
      <w:pPr>
        <w:spacing w:after="0" w:line="360" w:lineRule="auto"/>
        <w:jc w:val="both"/>
        <w:rPr>
          <w:rFonts w:ascii="Times New Roman" w:hAnsi="Times New Roman"/>
          <w:sz w:val="24"/>
          <w:szCs w:val="24"/>
          <w:lang w:eastAsia="es-BO"/>
        </w:rPr>
      </w:pPr>
      <w:r w:rsidRPr="00312833">
        <w:rPr>
          <w:rFonts w:ascii="Times New Roman" w:hAnsi="Times New Roman"/>
          <w:sz w:val="24"/>
          <w:szCs w:val="24"/>
          <w:lang w:eastAsia="es-BO"/>
        </w:rPr>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la mala nutrición. </w:t>
      </w:r>
    </w:p>
    <w:p w:rsidR="006B0904" w:rsidRPr="00312833" w:rsidRDefault="006B0904" w:rsidP="006B0904">
      <w:pPr>
        <w:spacing w:after="0" w:line="360" w:lineRule="auto"/>
        <w:jc w:val="both"/>
        <w:rPr>
          <w:rFonts w:ascii="Times New Roman" w:hAnsi="Times New Roman"/>
          <w:sz w:val="24"/>
          <w:szCs w:val="24"/>
          <w:lang w:eastAsia="es-BO"/>
        </w:rPr>
      </w:pPr>
    </w:p>
    <w:p w:rsidR="006B0904" w:rsidRPr="00312833" w:rsidRDefault="006B0904" w:rsidP="006B0904">
      <w:pPr>
        <w:pStyle w:val="Prrafodelista"/>
        <w:spacing w:after="0" w:line="360" w:lineRule="auto"/>
        <w:ind w:left="0"/>
        <w:jc w:val="both"/>
        <w:rPr>
          <w:rFonts w:ascii="Times New Roman" w:hAnsi="Times New Roman"/>
          <w:sz w:val="24"/>
          <w:szCs w:val="24"/>
        </w:rPr>
      </w:pPr>
      <w:r w:rsidRPr="00312833">
        <w:rPr>
          <w:rFonts w:ascii="Times New Roman" w:hAnsi="Times New Roman"/>
          <w:sz w:val="24"/>
          <w:szCs w:val="24"/>
        </w:rPr>
        <w:t>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parejas, el nivel educacional, son los factores que refieren a dar cuenta que en muchos de los casos, el mismo medio permita que sea algo común y sin importancia.</w:t>
      </w:r>
    </w:p>
    <w:p w:rsidR="006B0904" w:rsidRPr="00312833" w:rsidRDefault="006B0904" w:rsidP="006B0904">
      <w:pPr>
        <w:pStyle w:val="Prrafodelista"/>
        <w:spacing w:after="0" w:line="360" w:lineRule="auto"/>
        <w:ind w:left="0"/>
        <w:jc w:val="both"/>
        <w:rPr>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sz w:val="24"/>
          <w:szCs w:val="24"/>
        </w:rPr>
      </w:pPr>
      <w:r w:rsidRPr="00312833">
        <w:rPr>
          <w:rFonts w:ascii="Times New Roman" w:hAnsi="Times New Roman"/>
          <w:sz w:val="24"/>
          <w:szCs w:val="24"/>
        </w:rPr>
        <w:t xml:space="preserve">Todo ello a partir de una plena participación del centro de salud Jaihuayco, quien mediante la exposición, entrega de folletos, convenios con las distintas </w:t>
      </w:r>
      <w:proofErr w:type="spellStart"/>
      <w:r w:rsidRPr="00312833">
        <w:rPr>
          <w:rFonts w:ascii="Times New Roman" w:hAnsi="Times New Roman"/>
          <w:sz w:val="24"/>
          <w:szCs w:val="24"/>
        </w:rPr>
        <w:t>Otb`s</w:t>
      </w:r>
      <w:proofErr w:type="spellEnd"/>
      <w:r w:rsidRPr="00312833">
        <w:rPr>
          <w:rFonts w:ascii="Times New Roman" w:hAnsi="Times New Roman"/>
          <w:sz w:val="24"/>
          <w:szCs w:val="24"/>
        </w:rPr>
        <w:t>, establecimientos educativos  del entorno, logren difundir esta propuesta.</w:t>
      </w:r>
    </w:p>
    <w:p w:rsidR="006B0904" w:rsidRPr="00312833" w:rsidRDefault="006B0904" w:rsidP="006B0904">
      <w:pPr>
        <w:pStyle w:val="Prrafodelista"/>
        <w:spacing w:after="0" w:line="360" w:lineRule="auto"/>
        <w:ind w:left="0"/>
        <w:jc w:val="both"/>
        <w:rPr>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sz w:val="24"/>
          <w:szCs w:val="24"/>
        </w:rPr>
      </w:pPr>
      <w:r w:rsidRPr="00312833">
        <w:rPr>
          <w:rFonts w:ascii="Times New Roman" w:hAnsi="Times New Roman"/>
          <w:sz w:val="24"/>
          <w:szCs w:val="24"/>
        </w:rPr>
        <w:t xml:space="preserve">Cada proceso aprehendido en las personas está relacionado con un entorno en el cual se desenvuelven, quienes mediante aprender, reconocer y difundir podrán ser participes de extender la temática, para ello la institución tendrá que capacitarse, hacer uso del material elaborado, abordar a la población, establecer un espacio de </w:t>
      </w:r>
      <w:r w:rsidRPr="00312833">
        <w:rPr>
          <w:rFonts w:ascii="Times New Roman" w:hAnsi="Times New Roman"/>
          <w:sz w:val="24"/>
          <w:szCs w:val="24"/>
        </w:rPr>
        <w:lastRenderedPageBreak/>
        <w:t>atención para jóvenes y mujeres en edad fértil con quienes el trabajo será en el marco de prevención.</w:t>
      </w:r>
    </w:p>
    <w:p w:rsidR="006B0904" w:rsidRPr="00312833" w:rsidRDefault="006B0904" w:rsidP="006B0904">
      <w:pPr>
        <w:pStyle w:val="Prrafodelista"/>
        <w:spacing w:after="0" w:line="360" w:lineRule="auto"/>
        <w:ind w:left="0"/>
        <w:jc w:val="both"/>
        <w:rPr>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sz w:val="24"/>
          <w:szCs w:val="24"/>
        </w:rPr>
      </w:pPr>
      <w:r w:rsidRPr="00312833">
        <w:rPr>
          <w:rFonts w:ascii="Times New Roman" w:hAnsi="Times New Roman"/>
          <w:sz w:val="24"/>
          <w:szCs w:val="24"/>
        </w:rPr>
        <w:t>La elaboración del material y su difusión en principio estarán desarrollados por los mismos profesionales que cursan el diplomado, para que luego personal de la institución puedan hacer la réplica respectivamente, con el fin de llegar a cambiar esta cultura de la falta de información para los sucesos que acontecen en todas las circunstancias de la población.</w:t>
      </w:r>
    </w:p>
    <w:p w:rsidR="006B0904" w:rsidRPr="00312833" w:rsidRDefault="006B0904" w:rsidP="006B0904">
      <w:pPr>
        <w:pStyle w:val="Prrafodelista"/>
        <w:spacing w:after="0" w:line="360" w:lineRule="auto"/>
        <w:ind w:left="0"/>
        <w:jc w:val="both"/>
        <w:rPr>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sz w:val="24"/>
          <w:szCs w:val="24"/>
        </w:rPr>
      </w:pPr>
    </w:p>
    <w:p w:rsidR="006B0904" w:rsidRPr="00312833" w:rsidRDefault="006B0904" w:rsidP="006B0904">
      <w:pPr>
        <w:pStyle w:val="Ttulo1"/>
        <w:rPr>
          <w:rFonts w:ascii="Times New Roman" w:hAnsi="Times New Roman" w:cs="Times New Roman"/>
          <w:sz w:val="24"/>
          <w:szCs w:val="24"/>
        </w:rPr>
      </w:pPr>
      <w:bookmarkStart w:id="56" w:name="_Toc286835436"/>
      <w:r w:rsidRPr="00312833">
        <w:rPr>
          <w:rFonts w:ascii="Times New Roman" w:hAnsi="Times New Roman" w:cs="Times New Roman"/>
          <w:sz w:val="24"/>
          <w:szCs w:val="24"/>
        </w:rPr>
        <w:t>JUSTIFICACIÓN</w:t>
      </w:r>
      <w:bookmarkEnd w:id="56"/>
    </w:p>
    <w:p w:rsidR="006B0904" w:rsidRPr="00312833" w:rsidRDefault="006B0904" w:rsidP="006B0904">
      <w:pPr>
        <w:rPr>
          <w:rFonts w:ascii="Times New Roman" w:hAnsi="Times New Roman"/>
          <w:sz w:val="24"/>
          <w:szCs w:val="24"/>
        </w:rPr>
      </w:pPr>
    </w:p>
    <w:p w:rsidR="006B0904" w:rsidRPr="00312833" w:rsidRDefault="006B0904" w:rsidP="006B0904">
      <w:pPr>
        <w:pStyle w:val="Prrafodelista"/>
        <w:spacing w:after="0" w:line="360" w:lineRule="auto"/>
        <w:ind w:left="0"/>
        <w:jc w:val="both"/>
        <w:rPr>
          <w:rFonts w:ascii="Times New Roman" w:hAnsi="Times New Roman"/>
          <w:sz w:val="24"/>
          <w:szCs w:val="24"/>
          <w:lang w:eastAsia="es-BO"/>
        </w:rPr>
      </w:pPr>
      <w:r w:rsidRPr="00312833">
        <w:rPr>
          <w:rFonts w:ascii="Times New Roman" w:hAnsi="Times New Roman"/>
          <w:sz w:val="24"/>
          <w:szCs w:val="24"/>
          <w:lang w:eastAsia="es-BO"/>
        </w:rPr>
        <w:t xml:space="preserve">El déficit de vitaminas y minerales llamada también “hambre oculta” afecta a grandes sectores de la población boliviana, sobre todo niños de </w:t>
      </w:r>
      <w:smartTag w:uri="urn:schemas-microsoft-com:office:smarttags" w:element="metricconverter">
        <w:smartTagPr>
          <w:attr w:name="ProductID" w:val="1 a"/>
        </w:smartTagPr>
        <w:r w:rsidRPr="00312833">
          <w:rPr>
            <w:rFonts w:ascii="Times New Roman" w:hAnsi="Times New Roman"/>
            <w:sz w:val="24"/>
            <w:szCs w:val="24"/>
            <w:lang w:eastAsia="es-BO"/>
          </w:rPr>
          <w:t>1 a</w:t>
        </w:r>
      </w:smartTag>
      <w:r w:rsidRPr="00312833">
        <w:rPr>
          <w:rFonts w:ascii="Times New Roman" w:hAnsi="Times New Roman"/>
          <w:sz w:val="24"/>
          <w:szCs w:val="24"/>
          <w:lang w:eastAsia="es-BO"/>
        </w:rPr>
        <w:t xml:space="preserve"> 5 años, mujeres embarazadas y </w:t>
      </w:r>
      <w:proofErr w:type="gramStart"/>
      <w:r w:rsidRPr="00312833">
        <w:rPr>
          <w:rFonts w:ascii="Times New Roman" w:hAnsi="Times New Roman"/>
          <w:sz w:val="24"/>
          <w:szCs w:val="24"/>
          <w:lang w:eastAsia="es-BO"/>
        </w:rPr>
        <w:t>adultos</w:t>
      </w:r>
      <w:proofErr w:type="gramEnd"/>
      <w:r w:rsidRPr="00312833">
        <w:rPr>
          <w:rFonts w:ascii="Times New Roman" w:hAnsi="Times New Roman"/>
          <w:sz w:val="24"/>
          <w:szCs w:val="24"/>
          <w:lang w:eastAsia="es-BO"/>
        </w:rPr>
        <w:t xml:space="preserve"> mayores.</w:t>
      </w:r>
    </w:p>
    <w:p w:rsidR="006B0904" w:rsidRPr="00312833" w:rsidRDefault="006B0904" w:rsidP="006B0904">
      <w:pPr>
        <w:pStyle w:val="Prrafodelista"/>
        <w:spacing w:after="0" w:line="360" w:lineRule="auto"/>
        <w:jc w:val="both"/>
        <w:rPr>
          <w:rFonts w:ascii="Times New Roman" w:hAnsi="Times New Roman"/>
          <w:sz w:val="24"/>
          <w:szCs w:val="24"/>
          <w:lang w:eastAsia="es-BO"/>
        </w:rPr>
      </w:pPr>
    </w:p>
    <w:p w:rsidR="006B0904" w:rsidRPr="00312833" w:rsidRDefault="006B0904" w:rsidP="006B0904">
      <w:pPr>
        <w:pStyle w:val="Prrafodelista"/>
        <w:spacing w:after="0" w:line="360" w:lineRule="auto"/>
        <w:ind w:left="0"/>
        <w:jc w:val="both"/>
        <w:rPr>
          <w:rFonts w:ascii="Times New Roman" w:hAnsi="Times New Roman"/>
          <w:sz w:val="24"/>
          <w:szCs w:val="24"/>
          <w:lang w:eastAsia="es-BO"/>
        </w:rPr>
      </w:pPr>
      <w:r w:rsidRPr="00312833">
        <w:rPr>
          <w:rFonts w:ascii="Times New Roman" w:hAnsi="Times New Roman"/>
          <w:sz w:val="24"/>
          <w:szCs w:val="24"/>
          <w:lang w:eastAsia="es-BO"/>
        </w:rPr>
        <w:t xml:space="preserve">La persistencia de anemias pone en tela de juicio la eficiencia de la </w:t>
      </w:r>
      <w:proofErr w:type="spellStart"/>
      <w:r w:rsidRPr="00312833">
        <w:rPr>
          <w:rFonts w:ascii="Times New Roman" w:hAnsi="Times New Roman"/>
          <w:sz w:val="24"/>
          <w:szCs w:val="24"/>
          <w:lang w:eastAsia="es-BO"/>
        </w:rPr>
        <w:t>suplementación</w:t>
      </w:r>
      <w:proofErr w:type="spellEnd"/>
      <w:r w:rsidRPr="00312833">
        <w:rPr>
          <w:rFonts w:ascii="Times New Roman" w:hAnsi="Times New Roman"/>
          <w:sz w:val="24"/>
          <w:szCs w:val="24"/>
          <w:lang w:eastAsia="es-BO"/>
        </w:rPr>
        <w:t xml:space="preserve"> con hierro y ácido fólico en mujeres en edad fértil, tampoco se ha logrado impacto significativo en niños y niñas menores de 5 años.</w:t>
      </w:r>
    </w:p>
    <w:p w:rsidR="006B0904" w:rsidRPr="00312833" w:rsidRDefault="006B0904" w:rsidP="006B0904">
      <w:pPr>
        <w:spacing w:after="0" w:line="360" w:lineRule="auto"/>
        <w:jc w:val="both"/>
        <w:rPr>
          <w:rFonts w:ascii="Times New Roman" w:hAnsi="Times New Roman"/>
          <w:sz w:val="24"/>
          <w:szCs w:val="24"/>
          <w:lang w:eastAsia="es-BO"/>
        </w:rPr>
      </w:pPr>
      <w:r w:rsidRPr="00312833">
        <w:rPr>
          <w:rFonts w:ascii="Times New Roman" w:hAnsi="Times New Roman"/>
          <w:sz w:val="24"/>
          <w:szCs w:val="24"/>
          <w:lang w:eastAsia="es-BO"/>
        </w:rPr>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6B0904" w:rsidRPr="00312833" w:rsidRDefault="006B0904" w:rsidP="006B0904">
      <w:pPr>
        <w:spacing w:after="0" w:line="360" w:lineRule="auto"/>
        <w:jc w:val="both"/>
        <w:rPr>
          <w:rFonts w:ascii="Times New Roman" w:hAnsi="Times New Roman"/>
          <w:sz w:val="24"/>
          <w:szCs w:val="24"/>
          <w:lang w:eastAsia="es-BO"/>
        </w:rPr>
      </w:pP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 xml:space="preserve">El nivel educacional es un factor que prepondera dentro el medio social ya que aun con la existencia de establecimientos que cubran la necesidad de aprendizaje de los niños  y niñas, la cantidad de deserciones es también un factor para el </w:t>
      </w:r>
      <w:r w:rsidRPr="00312833">
        <w:rPr>
          <w:rStyle w:val="normal0"/>
          <w:rFonts w:ascii="Times New Roman" w:hAnsi="Times New Roman"/>
          <w:sz w:val="24"/>
          <w:szCs w:val="24"/>
        </w:rPr>
        <w:lastRenderedPageBreak/>
        <w:t>desconocimiento de las causas de la discapacidad, puesto que en una gran mayoría son los varones y también las mujeres quienes deben optar por un trabajo temporal, que pueda apoyar a cubrir sus necesidades y las de la familia.</w:t>
      </w: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p>
    <w:p w:rsidR="006B0904" w:rsidRPr="00312833" w:rsidRDefault="006B0904" w:rsidP="006B0904">
      <w:pPr>
        <w:pStyle w:val="Prrafodelista"/>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Las nuevas familias, comienzan los deberes, de quien convertida en una pareja que satisfacía las necesidades de una sola persona ahora comenzará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primeros tres meses de gestación y los restantes años que le quedan por recorrer en su historia?, qué conoce el padre o la pareja de ello, si solamente saben que el trabajo diario es que los mantiene sobreviviendo en este contexto, cuántos padres han planificado a sus hijos, cuántos conocen los cuidados prenatales durante y antes de la gestación.</w:t>
      </w:r>
    </w:p>
    <w:p w:rsidR="006B0904" w:rsidRPr="00312833" w:rsidRDefault="006B0904" w:rsidP="006B0904">
      <w:pPr>
        <w:pStyle w:val="Prrafodelista"/>
        <w:tabs>
          <w:tab w:val="left" w:pos="1024"/>
        </w:tabs>
        <w:spacing w:after="0" w:line="360" w:lineRule="auto"/>
        <w:ind w:left="0"/>
        <w:jc w:val="both"/>
        <w:rPr>
          <w:rStyle w:val="normal0"/>
          <w:rFonts w:ascii="Times New Roman" w:hAnsi="Times New Roman"/>
          <w:sz w:val="24"/>
          <w:szCs w:val="24"/>
        </w:rPr>
      </w:pPr>
      <w:r w:rsidRPr="00312833">
        <w:rPr>
          <w:rStyle w:val="normal0"/>
          <w:rFonts w:ascii="Times New Roman" w:hAnsi="Times New Roman"/>
          <w:sz w:val="24"/>
          <w:szCs w:val="24"/>
        </w:rPr>
        <w:tab/>
      </w:r>
    </w:p>
    <w:p w:rsidR="006B0904" w:rsidRPr="00312833" w:rsidRDefault="006B0904" w:rsidP="006B0904">
      <w:pPr>
        <w:pStyle w:val="Prrafodelista"/>
        <w:spacing w:after="0" w:line="360" w:lineRule="auto"/>
        <w:ind w:left="0"/>
        <w:jc w:val="both"/>
        <w:rPr>
          <w:rFonts w:ascii="Times New Roman" w:hAnsi="Times New Roman"/>
          <w:sz w:val="24"/>
          <w:szCs w:val="24"/>
        </w:rPr>
      </w:pPr>
      <w:r w:rsidRPr="00312833">
        <w:rPr>
          <w:rFonts w:ascii="Times New Roman" w:hAnsi="Times New Roman"/>
          <w:sz w:val="24"/>
          <w:szCs w:val="24"/>
        </w:rPr>
        <w:t>Como un efecto a la  concepción de que la nutrición no es importante para con la mujer y el bebé por nacer la indiferencia del medio social son la fuente para la elaboración de este proyecto.</w:t>
      </w:r>
    </w:p>
    <w:p w:rsidR="006B0904" w:rsidRPr="00312833" w:rsidRDefault="006B0904" w:rsidP="006B0904">
      <w:pPr>
        <w:pStyle w:val="Prrafodelista"/>
        <w:spacing w:after="0" w:line="360" w:lineRule="auto"/>
        <w:ind w:left="0" w:firstLine="360"/>
        <w:jc w:val="both"/>
        <w:rPr>
          <w:rFonts w:ascii="Times New Roman" w:hAnsi="Times New Roman"/>
          <w:sz w:val="24"/>
          <w:szCs w:val="24"/>
        </w:rPr>
      </w:pPr>
    </w:p>
    <w:p w:rsidR="006B0904" w:rsidRPr="00312833" w:rsidRDefault="006B0904" w:rsidP="006B0904">
      <w:pPr>
        <w:pStyle w:val="Ttulo1"/>
        <w:numPr>
          <w:ilvl w:val="0"/>
          <w:numId w:val="0"/>
        </w:numPr>
        <w:spacing w:before="0"/>
        <w:ind w:left="426" w:hanging="360"/>
        <w:rPr>
          <w:rFonts w:ascii="Times New Roman" w:hAnsi="Times New Roman" w:cs="Times New Roman"/>
          <w:sz w:val="24"/>
          <w:szCs w:val="24"/>
        </w:rPr>
      </w:pPr>
      <w:bookmarkStart w:id="57" w:name="_Toc286835437"/>
      <w:r w:rsidRPr="00312833">
        <w:rPr>
          <w:rFonts w:ascii="Times New Roman" w:hAnsi="Times New Roman" w:cs="Times New Roman"/>
          <w:sz w:val="24"/>
          <w:szCs w:val="24"/>
        </w:rPr>
        <w:t>OBJETIVO</w:t>
      </w:r>
      <w:bookmarkEnd w:id="57"/>
      <w:r w:rsidRPr="00312833">
        <w:rPr>
          <w:rFonts w:ascii="Times New Roman" w:hAnsi="Times New Roman" w:cs="Times New Roman"/>
          <w:sz w:val="24"/>
          <w:szCs w:val="24"/>
        </w:rPr>
        <w:t xml:space="preserve"> </w:t>
      </w:r>
    </w:p>
    <w:p w:rsidR="006B0904" w:rsidRPr="00312833" w:rsidRDefault="006B0904" w:rsidP="006B0904">
      <w:pPr>
        <w:rPr>
          <w:rFonts w:ascii="Times New Roman" w:hAnsi="Times New Roman"/>
          <w:sz w:val="24"/>
          <w:szCs w:val="24"/>
        </w:rPr>
      </w:pPr>
    </w:p>
    <w:p w:rsidR="006B0904" w:rsidRPr="00312833" w:rsidRDefault="006B0904" w:rsidP="006B0904">
      <w:pPr>
        <w:pStyle w:val="Prrafodelista"/>
        <w:keepNext/>
        <w:numPr>
          <w:ilvl w:val="0"/>
          <w:numId w:val="5"/>
        </w:numPr>
        <w:spacing w:after="60" w:line="360" w:lineRule="auto"/>
        <w:contextualSpacing w:val="0"/>
        <w:outlineLvl w:val="1"/>
        <w:rPr>
          <w:rFonts w:ascii="Times New Roman" w:eastAsia="Times New Roman" w:hAnsi="Times New Roman"/>
          <w:b/>
          <w:bCs/>
          <w:iCs/>
          <w:vanish/>
          <w:sz w:val="24"/>
          <w:szCs w:val="24"/>
        </w:rPr>
      </w:pPr>
      <w:bookmarkStart w:id="58" w:name="_Toc285450363"/>
      <w:bookmarkStart w:id="59" w:name="_Toc285450891"/>
      <w:bookmarkStart w:id="60" w:name="_Toc285450952"/>
      <w:bookmarkStart w:id="61" w:name="_Toc285451252"/>
      <w:bookmarkStart w:id="62" w:name="_Toc286057288"/>
      <w:bookmarkStart w:id="63" w:name="_Toc286564332"/>
      <w:bookmarkStart w:id="64" w:name="_Toc286577176"/>
      <w:bookmarkStart w:id="65" w:name="_Toc286835368"/>
      <w:bookmarkStart w:id="66" w:name="_Toc286835438"/>
      <w:bookmarkEnd w:id="58"/>
      <w:bookmarkEnd w:id="59"/>
      <w:bookmarkEnd w:id="60"/>
      <w:bookmarkEnd w:id="61"/>
      <w:bookmarkEnd w:id="62"/>
      <w:bookmarkEnd w:id="63"/>
      <w:bookmarkEnd w:id="64"/>
      <w:bookmarkEnd w:id="65"/>
      <w:bookmarkEnd w:id="66"/>
    </w:p>
    <w:p w:rsidR="006B0904" w:rsidRPr="00312833" w:rsidRDefault="006B0904" w:rsidP="006B0904">
      <w:pPr>
        <w:pStyle w:val="Prrafodelista"/>
        <w:keepNext/>
        <w:numPr>
          <w:ilvl w:val="0"/>
          <w:numId w:val="5"/>
        </w:numPr>
        <w:spacing w:after="60" w:line="360" w:lineRule="auto"/>
        <w:contextualSpacing w:val="0"/>
        <w:outlineLvl w:val="1"/>
        <w:rPr>
          <w:rFonts w:ascii="Times New Roman" w:eastAsia="Times New Roman" w:hAnsi="Times New Roman"/>
          <w:b/>
          <w:bCs/>
          <w:iCs/>
          <w:vanish/>
          <w:sz w:val="24"/>
          <w:szCs w:val="24"/>
        </w:rPr>
      </w:pPr>
      <w:bookmarkStart w:id="67" w:name="_Toc285450364"/>
      <w:bookmarkStart w:id="68" w:name="_Toc285450892"/>
      <w:bookmarkStart w:id="69" w:name="_Toc285450953"/>
      <w:bookmarkStart w:id="70" w:name="_Toc285451253"/>
      <w:bookmarkStart w:id="71" w:name="_Toc286057289"/>
      <w:bookmarkStart w:id="72" w:name="_Toc286564333"/>
      <w:bookmarkStart w:id="73" w:name="_Toc286577177"/>
      <w:bookmarkStart w:id="74" w:name="_Toc286835369"/>
      <w:bookmarkStart w:id="75" w:name="_Toc286835439"/>
      <w:bookmarkEnd w:id="67"/>
      <w:bookmarkEnd w:id="68"/>
      <w:bookmarkEnd w:id="69"/>
      <w:bookmarkEnd w:id="70"/>
      <w:bookmarkEnd w:id="71"/>
      <w:bookmarkEnd w:id="72"/>
      <w:bookmarkEnd w:id="73"/>
      <w:bookmarkEnd w:id="74"/>
      <w:bookmarkEnd w:id="75"/>
    </w:p>
    <w:p w:rsidR="006B0904" w:rsidRPr="00312833" w:rsidRDefault="006B0904" w:rsidP="006B0904">
      <w:pPr>
        <w:pStyle w:val="Prrafodelista"/>
        <w:keepNext/>
        <w:numPr>
          <w:ilvl w:val="0"/>
          <w:numId w:val="5"/>
        </w:numPr>
        <w:spacing w:after="60" w:line="360" w:lineRule="auto"/>
        <w:contextualSpacing w:val="0"/>
        <w:outlineLvl w:val="1"/>
        <w:rPr>
          <w:rFonts w:ascii="Times New Roman" w:eastAsia="Times New Roman" w:hAnsi="Times New Roman"/>
          <w:b/>
          <w:bCs/>
          <w:iCs/>
          <w:vanish/>
          <w:sz w:val="24"/>
          <w:szCs w:val="24"/>
        </w:rPr>
      </w:pPr>
      <w:bookmarkStart w:id="76" w:name="_Toc285450365"/>
      <w:bookmarkStart w:id="77" w:name="_Toc285450893"/>
      <w:bookmarkStart w:id="78" w:name="_Toc285450954"/>
      <w:bookmarkStart w:id="79" w:name="_Toc285451254"/>
      <w:bookmarkStart w:id="80" w:name="_Toc286057290"/>
      <w:bookmarkStart w:id="81" w:name="_Toc286564334"/>
      <w:bookmarkStart w:id="82" w:name="_Toc286577178"/>
      <w:bookmarkStart w:id="83" w:name="_Toc286835370"/>
      <w:bookmarkStart w:id="84" w:name="_Toc286835440"/>
      <w:bookmarkEnd w:id="76"/>
      <w:bookmarkEnd w:id="77"/>
      <w:bookmarkEnd w:id="78"/>
      <w:bookmarkEnd w:id="79"/>
      <w:bookmarkEnd w:id="80"/>
      <w:bookmarkEnd w:id="81"/>
      <w:bookmarkEnd w:id="82"/>
      <w:bookmarkEnd w:id="83"/>
      <w:bookmarkEnd w:id="84"/>
    </w:p>
    <w:p w:rsidR="006B0904" w:rsidRPr="00312833" w:rsidRDefault="006B0904" w:rsidP="006B0904">
      <w:pPr>
        <w:pStyle w:val="Ttulo2"/>
        <w:spacing w:before="0" w:line="360" w:lineRule="auto"/>
        <w:ind w:left="1134"/>
        <w:rPr>
          <w:rFonts w:ascii="Times New Roman" w:hAnsi="Times New Roman"/>
          <w:sz w:val="24"/>
          <w:szCs w:val="24"/>
        </w:rPr>
      </w:pPr>
      <w:bookmarkStart w:id="85" w:name="_Toc286835441"/>
      <w:r w:rsidRPr="00312833">
        <w:rPr>
          <w:rFonts w:ascii="Times New Roman" w:hAnsi="Times New Roman"/>
          <w:sz w:val="24"/>
          <w:szCs w:val="24"/>
        </w:rPr>
        <w:t>GENERAL POBLACIÓN</w:t>
      </w:r>
      <w:bookmarkEnd w:id="85"/>
    </w:p>
    <w:p w:rsidR="006B0904" w:rsidRPr="00312833" w:rsidRDefault="006B0904" w:rsidP="006B0904">
      <w:pPr>
        <w:rPr>
          <w:rFonts w:ascii="Times New Roman" w:hAnsi="Times New Roman"/>
          <w:sz w:val="24"/>
          <w:szCs w:val="24"/>
        </w:rPr>
      </w:pPr>
    </w:p>
    <w:p w:rsidR="000B39D7" w:rsidRPr="00312833" w:rsidRDefault="006B0904" w:rsidP="006B0904">
      <w:pPr>
        <w:pStyle w:val="Prrafodelista"/>
        <w:spacing w:after="0" w:line="360" w:lineRule="auto"/>
        <w:ind w:left="0"/>
        <w:jc w:val="both"/>
        <w:rPr>
          <w:rFonts w:ascii="Times New Roman" w:hAnsi="Times New Roman"/>
          <w:sz w:val="24"/>
          <w:szCs w:val="24"/>
          <w:lang w:val="es-ES_tradnl"/>
        </w:rPr>
      </w:pPr>
      <w:r w:rsidRPr="00312833">
        <w:rPr>
          <w:rFonts w:ascii="Times New Roman" w:hAnsi="Times New Roman"/>
          <w:sz w:val="24"/>
          <w:szCs w:val="24"/>
          <w:lang w:val="es-ES_tradnl"/>
        </w:rPr>
        <w:lastRenderedPageBreak/>
        <w:t xml:space="preserve">Lograr que  mujeres de </w:t>
      </w:r>
      <w:smartTag w:uri="urn:schemas-microsoft-com:office:smarttags" w:element="metricconverter">
        <w:smartTagPr>
          <w:attr w:name="ProductID" w:val="20 a"/>
        </w:smartTagPr>
        <w:r w:rsidRPr="00312833">
          <w:rPr>
            <w:rFonts w:ascii="Times New Roman" w:hAnsi="Times New Roman"/>
            <w:sz w:val="24"/>
            <w:szCs w:val="24"/>
            <w:lang w:val="es-ES_tradnl"/>
          </w:rPr>
          <w:t>20 a</w:t>
        </w:r>
      </w:smartTag>
      <w:r w:rsidRPr="00312833">
        <w:rPr>
          <w:rFonts w:ascii="Times New Roman" w:hAnsi="Times New Roman"/>
          <w:sz w:val="24"/>
          <w:szCs w:val="24"/>
          <w:lang w:val="es-ES_tradnl"/>
        </w:rPr>
        <w:t xml:space="preserve"> 42 años, que asisten al centro de salud Jaihuayco reconozcan que   la  mala alimentación  antes y durante  el embarazo es un factor de riesgo para el bebé por nacer.  </w:t>
      </w:r>
    </w:p>
    <w:p w:rsidR="006B0904" w:rsidRPr="00312833" w:rsidRDefault="006B0904" w:rsidP="006B0904">
      <w:pPr>
        <w:pStyle w:val="Prrafodelista"/>
        <w:spacing w:after="0" w:line="360" w:lineRule="auto"/>
        <w:ind w:left="0"/>
        <w:jc w:val="both"/>
        <w:rPr>
          <w:rFonts w:ascii="Times New Roman" w:hAnsi="Times New Roman"/>
          <w:sz w:val="24"/>
          <w:szCs w:val="24"/>
          <w:lang w:val="es-ES_tradnl"/>
        </w:rPr>
      </w:pPr>
      <w:r w:rsidRPr="00312833">
        <w:rPr>
          <w:rFonts w:ascii="Times New Roman" w:hAnsi="Times New Roman"/>
          <w:sz w:val="24"/>
          <w:szCs w:val="24"/>
          <w:lang w:val="es-ES_tradnl"/>
        </w:rPr>
        <w:t xml:space="preserve">                                                                                                                                                                                                                                                                                                                            </w:t>
      </w:r>
    </w:p>
    <w:p w:rsidR="006B0904" w:rsidRPr="00312833" w:rsidRDefault="006B0904" w:rsidP="006B0904">
      <w:pPr>
        <w:pStyle w:val="Ttulo2"/>
        <w:spacing w:before="0" w:line="360" w:lineRule="auto"/>
        <w:ind w:left="1134"/>
        <w:rPr>
          <w:rFonts w:ascii="Times New Roman" w:hAnsi="Times New Roman"/>
          <w:sz w:val="24"/>
          <w:szCs w:val="24"/>
        </w:rPr>
      </w:pPr>
      <w:bookmarkStart w:id="86" w:name="_Toc286835442"/>
      <w:r w:rsidRPr="00312833">
        <w:rPr>
          <w:rFonts w:ascii="Times New Roman" w:hAnsi="Times New Roman"/>
          <w:sz w:val="24"/>
          <w:szCs w:val="24"/>
        </w:rPr>
        <w:t>OBJETIVOS ESPECÍFICOS POBLACIÓN</w:t>
      </w:r>
      <w:bookmarkEnd w:id="86"/>
    </w:p>
    <w:p w:rsidR="006B0904" w:rsidRPr="00312833" w:rsidRDefault="006B0904" w:rsidP="006B0904">
      <w:pPr>
        <w:spacing w:after="120"/>
        <w:jc w:val="both"/>
        <w:rPr>
          <w:rFonts w:ascii="Times New Roman" w:hAnsi="Times New Roman"/>
          <w:sz w:val="24"/>
          <w:szCs w:val="24"/>
        </w:rPr>
      </w:pPr>
    </w:p>
    <w:p w:rsidR="006B0904" w:rsidRPr="00312833" w:rsidRDefault="006B0904" w:rsidP="006B0904">
      <w:pPr>
        <w:spacing w:after="120"/>
        <w:rPr>
          <w:rFonts w:ascii="Times New Roman" w:hAnsi="Times New Roman"/>
          <w:sz w:val="24"/>
          <w:szCs w:val="24"/>
        </w:rPr>
      </w:pPr>
      <w:r w:rsidRPr="00312833">
        <w:rPr>
          <w:rFonts w:ascii="Times New Roman" w:hAnsi="Times New Roman"/>
          <w:sz w:val="24"/>
          <w:szCs w:val="24"/>
        </w:rPr>
        <w:t xml:space="preserve">Informar a las mujeres sobre las consecuencias de la mala alimentación durante los primeros tres meses de gestación y los posteriores meses. </w:t>
      </w:r>
    </w:p>
    <w:p w:rsidR="006B0904" w:rsidRPr="00312833" w:rsidRDefault="006B0904" w:rsidP="006B0904">
      <w:pPr>
        <w:spacing w:line="360" w:lineRule="auto"/>
        <w:jc w:val="both"/>
        <w:rPr>
          <w:rFonts w:ascii="Times New Roman" w:hAnsi="Times New Roman"/>
          <w:sz w:val="24"/>
          <w:szCs w:val="24"/>
        </w:rPr>
      </w:pPr>
    </w:p>
    <w:p w:rsidR="006B0904" w:rsidRPr="00312833" w:rsidRDefault="006B0904" w:rsidP="006B0904">
      <w:pPr>
        <w:pStyle w:val="Ttulo2"/>
        <w:spacing w:before="0" w:line="360" w:lineRule="auto"/>
        <w:ind w:left="1134"/>
        <w:rPr>
          <w:rFonts w:ascii="Times New Roman" w:hAnsi="Times New Roman"/>
          <w:sz w:val="24"/>
          <w:szCs w:val="24"/>
        </w:rPr>
      </w:pPr>
      <w:bookmarkStart w:id="87" w:name="_Toc286835443"/>
      <w:r w:rsidRPr="00312833">
        <w:rPr>
          <w:rFonts w:ascii="Times New Roman" w:hAnsi="Times New Roman"/>
          <w:sz w:val="24"/>
          <w:szCs w:val="24"/>
        </w:rPr>
        <w:t>OBJETIVO GENERAL  INSTITUCIONAL</w:t>
      </w:r>
      <w:bookmarkEnd w:id="87"/>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spacing w:after="0" w:line="360" w:lineRule="auto"/>
        <w:jc w:val="both"/>
        <w:rPr>
          <w:rFonts w:ascii="Times New Roman" w:hAnsi="Times New Roman"/>
          <w:sz w:val="24"/>
          <w:szCs w:val="24"/>
          <w:lang w:val="es-ES_tradnl"/>
        </w:rPr>
      </w:pPr>
      <w:r w:rsidRPr="00312833">
        <w:rPr>
          <w:rFonts w:ascii="Times New Roman" w:hAnsi="Times New Roman"/>
          <w:sz w:val="24"/>
          <w:szCs w:val="24"/>
          <w:lang w:val="es-ES_tradnl"/>
        </w:rPr>
        <w:t>Lograr que el personal del centro de Salud Jaihuayco difunda e informe a la población gestante sobre  la importancia de los alimentos antes y durante la gestación para el buen desarrollo del bebé y la salud de la madre</w:t>
      </w:r>
      <w:r w:rsidR="000B39D7" w:rsidRPr="00312833">
        <w:rPr>
          <w:rFonts w:ascii="Times New Roman" w:hAnsi="Times New Roman"/>
          <w:sz w:val="24"/>
          <w:szCs w:val="24"/>
          <w:lang w:val="es-ES_tradnl"/>
        </w:rPr>
        <w:t>.</w:t>
      </w:r>
    </w:p>
    <w:p w:rsidR="006B0904" w:rsidRPr="00312833" w:rsidRDefault="006B0904" w:rsidP="006B0904">
      <w:pPr>
        <w:spacing w:after="0" w:line="360" w:lineRule="auto"/>
        <w:jc w:val="both"/>
        <w:rPr>
          <w:rFonts w:ascii="Times New Roman" w:hAnsi="Times New Roman"/>
          <w:sz w:val="24"/>
          <w:szCs w:val="24"/>
          <w:lang w:val="es-ES_tradnl"/>
        </w:rPr>
      </w:pPr>
    </w:p>
    <w:p w:rsidR="006B0904" w:rsidRPr="00312833" w:rsidRDefault="006B0904" w:rsidP="006B0904">
      <w:pPr>
        <w:spacing w:after="0" w:line="360" w:lineRule="auto"/>
        <w:jc w:val="both"/>
        <w:rPr>
          <w:rFonts w:ascii="Times New Roman" w:hAnsi="Times New Roman"/>
          <w:sz w:val="24"/>
          <w:szCs w:val="24"/>
          <w:lang w:val="es-ES_tradnl"/>
        </w:rPr>
      </w:pPr>
    </w:p>
    <w:p w:rsidR="006B0904" w:rsidRPr="00312833" w:rsidRDefault="006B0904" w:rsidP="006B0904">
      <w:pPr>
        <w:spacing w:after="0" w:line="360" w:lineRule="auto"/>
        <w:jc w:val="both"/>
        <w:rPr>
          <w:rFonts w:ascii="Times New Roman" w:hAnsi="Times New Roman"/>
          <w:sz w:val="24"/>
          <w:szCs w:val="24"/>
          <w:lang w:val="es-ES_tradnl"/>
        </w:rPr>
      </w:pPr>
    </w:p>
    <w:p w:rsidR="006B0904" w:rsidRPr="00312833" w:rsidRDefault="006B0904" w:rsidP="006B0904">
      <w:pPr>
        <w:pStyle w:val="Ttulo2"/>
        <w:spacing w:before="0" w:line="360" w:lineRule="auto"/>
        <w:ind w:left="1134" w:hanging="567"/>
        <w:rPr>
          <w:rFonts w:ascii="Times New Roman" w:hAnsi="Times New Roman"/>
          <w:sz w:val="24"/>
          <w:szCs w:val="24"/>
        </w:rPr>
      </w:pPr>
      <w:bookmarkStart w:id="88" w:name="_Toc286835444"/>
      <w:r w:rsidRPr="00312833">
        <w:rPr>
          <w:rFonts w:ascii="Times New Roman" w:hAnsi="Times New Roman"/>
          <w:sz w:val="24"/>
          <w:szCs w:val="24"/>
        </w:rPr>
        <w:t>OBJETIVO ESPECIFICO INSTITUCIONAL</w:t>
      </w:r>
      <w:bookmarkEnd w:id="88"/>
      <w:r w:rsidRPr="00312833">
        <w:rPr>
          <w:rFonts w:ascii="Times New Roman" w:hAnsi="Times New Roman"/>
          <w:sz w:val="24"/>
          <w:szCs w:val="24"/>
        </w:rPr>
        <w:t xml:space="preserve"> </w:t>
      </w:r>
    </w:p>
    <w:p w:rsidR="006B0904" w:rsidRPr="00312833" w:rsidRDefault="006B0904" w:rsidP="006B0904">
      <w:pPr>
        <w:rPr>
          <w:rFonts w:ascii="Times New Roman" w:hAnsi="Times New Roman"/>
          <w:sz w:val="24"/>
          <w:szCs w:val="24"/>
        </w:rPr>
      </w:pPr>
    </w:p>
    <w:p w:rsidR="006B0904" w:rsidRPr="00312833" w:rsidRDefault="006B0904" w:rsidP="006B0904">
      <w:pPr>
        <w:spacing w:after="120"/>
        <w:jc w:val="both"/>
        <w:rPr>
          <w:rFonts w:ascii="Times New Roman" w:hAnsi="Times New Roman"/>
          <w:sz w:val="24"/>
          <w:szCs w:val="24"/>
          <w:lang w:val="es-ES_tradnl"/>
        </w:rPr>
      </w:pPr>
      <w:r w:rsidRPr="00312833">
        <w:rPr>
          <w:rFonts w:ascii="Times New Roman" w:hAnsi="Times New Roman"/>
          <w:sz w:val="24"/>
          <w:szCs w:val="24"/>
          <w:lang w:val="es-ES_tradnl"/>
        </w:rPr>
        <w:t>Proponer que el centro de salud difunda información sobre la importancia de los alimentos y sus consecuencias antes y durante el embarazo.</w:t>
      </w:r>
    </w:p>
    <w:p w:rsidR="006B0904" w:rsidRPr="00312833" w:rsidRDefault="006B0904" w:rsidP="006B0904">
      <w:pPr>
        <w:spacing w:after="120"/>
        <w:jc w:val="both"/>
        <w:rPr>
          <w:rFonts w:ascii="Times New Roman" w:hAnsi="Times New Roman"/>
          <w:sz w:val="24"/>
          <w:szCs w:val="24"/>
          <w:lang w:val="es-ES_tradnl"/>
        </w:rPr>
      </w:pPr>
      <w:r w:rsidRPr="00312833">
        <w:rPr>
          <w:rFonts w:ascii="Times New Roman" w:hAnsi="Times New Roman"/>
          <w:sz w:val="24"/>
          <w:szCs w:val="24"/>
          <w:lang w:val="es-ES_tradnl"/>
        </w:rPr>
        <w:t>Elaborar materiales de difusión.</w:t>
      </w:r>
    </w:p>
    <w:p w:rsidR="006B0904" w:rsidRPr="00312833" w:rsidRDefault="006B0904" w:rsidP="006B0904">
      <w:pPr>
        <w:spacing w:after="120"/>
        <w:jc w:val="both"/>
        <w:rPr>
          <w:rFonts w:ascii="Times New Roman" w:hAnsi="Times New Roman"/>
          <w:sz w:val="24"/>
          <w:szCs w:val="24"/>
          <w:lang w:val="es-ES_tradnl"/>
        </w:rPr>
      </w:pPr>
    </w:p>
    <w:p w:rsidR="006B0904" w:rsidRPr="00312833" w:rsidRDefault="006B0904" w:rsidP="000B39D7">
      <w:pPr>
        <w:spacing w:line="360" w:lineRule="auto"/>
        <w:jc w:val="both"/>
        <w:rPr>
          <w:rFonts w:ascii="Times New Roman" w:hAnsi="Times New Roman"/>
          <w:sz w:val="24"/>
          <w:szCs w:val="24"/>
        </w:rPr>
      </w:pPr>
      <w:r w:rsidRPr="00312833">
        <w:rPr>
          <w:rFonts w:ascii="Times New Roman" w:hAnsi="Times New Roman"/>
          <w:sz w:val="24"/>
          <w:szCs w:val="24"/>
          <w:lang w:val="es-ES_tradnl"/>
        </w:rPr>
        <w:t>Proponer  que los profesionales del centro establezcan un control nutricional a la mujer durante los primeros tres meses de gestación.</w:t>
      </w:r>
    </w:p>
    <w:p w:rsidR="006B0904" w:rsidRPr="00312833" w:rsidRDefault="006B0904" w:rsidP="006B0904">
      <w:pPr>
        <w:pStyle w:val="Ttulo1"/>
        <w:numPr>
          <w:ilvl w:val="0"/>
          <w:numId w:val="0"/>
        </w:numPr>
        <w:spacing w:before="0"/>
        <w:ind w:left="426" w:hanging="360"/>
        <w:rPr>
          <w:rFonts w:ascii="Times New Roman" w:hAnsi="Times New Roman" w:cs="Times New Roman"/>
          <w:sz w:val="24"/>
          <w:szCs w:val="24"/>
        </w:rPr>
      </w:pPr>
      <w:bookmarkStart w:id="89" w:name="_Toc286835445"/>
      <w:r w:rsidRPr="00312833">
        <w:rPr>
          <w:rFonts w:ascii="Times New Roman" w:hAnsi="Times New Roman" w:cs="Times New Roman"/>
          <w:sz w:val="24"/>
          <w:szCs w:val="24"/>
        </w:rPr>
        <w:t>MARCO TEORICO</w:t>
      </w:r>
      <w:bookmarkEnd w:id="89"/>
    </w:p>
    <w:p w:rsidR="006B0904" w:rsidRPr="00312833" w:rsidRDefault="006B0904" w:rsidP="006B0904">
      <w:pPr>
        <w:pStyle w:val="Prrafodelista"/>
        <w:spacing w:line="360" w:lineRule="auto"/>
        <w:jc w:val="both"/>
        <w:rPr>
          <w:rFonts w:ascii="Times New Roman" w:hAnsi="Times New Roman"/>
          <w:sz w:val="24"/>
          <w:szCs w:val="24"/>
        </w:rPr>
      </w:pPr>
    </w:p>
    <w:p w:rsidR="006B0904" w:rsidRPr="00312833" w:rsidRDefault="006B0904" w:rsidP="006B0904">
      <w:pPr>
        <w:pStyle w:val="Prrafodelista"/>
        <w:keepNext/>
        <w:numPr>
          <w:ilvl w:val="0"/>
          <w:numId w:val="5"/>
        </w:numPr>
        <w:spacing w:after="60" w:line="360" w:lineRule="auto"/>
        <w:contextualSpacing w:val="0"/>
        <w:outlineLvl w:val="1"/>
        <w:rPr>
          <w:rStyle w:val="Textoennegrita"/>
          <w:rFonts w:ascii="Times New Roman" w:eastAsia="Times New Roman" w:hAnsi="Times New Roman"/>
          <w:iCs/>
          <w:vanish/>
          <w:sz w:val="24"/>
          <w:szCs w:val="24"/>
        </w:rPr>
      </w:pPr>
      <w:bookmarkStart w:id="90" w:name="_Toc285450371"/>
      <w:bookmarkStart w:id="91" w:name="_Toc285450899"/>
      <w:bookmarkStart w:id="92" w:name="_Toc285450960"/>
      <w:bookmarkStart w:id="93" w:name="_Toc285451260"/>
      <w:bookmarkStart w:id="94" w:name="_Toc286057296"/>
      <w:bookmarkStart w:id="95" w:name="_Toc286564340"/>
      <w:bookmarkStart w:id="96" w:name="_Toc286577184"/>
      <w:bookmarkStart w:id="97" w:name="_Toc286835376"/>
      <w:bookmarkStart w:id="98" w:name="_Toc286835446"/>
      <w:bookmarkEnd w:id="90"/>
      <w:bookmarkEnd w:id="91"/>
      <w:bookmarkEnd w:id="92"/>
      <w:bookmarkEnd w:id="93"/>
      <w:bookmarkEnd w:id="94"/>
      <w:bookmarkEnd w:id="95"/>
      <w:bookmarkEnd w:id="96"/>
      <w:bookmarkEnd w:id="97"/>
      <w:bookmarkEnd w:id="98"/>
    </w:p>
    <w:p w:rsidR="006B0904" w:rsidRPr="00312833" w:rsidRDefault="006B0904" w:rsidP="006B0904">
      <w:pPr>
        <w:pStyle w:val="Ttulo2"/>
        <w:spacing w:before="0" w:line="360" w:lineRule="auto"/>
        <w:ind w:left="1134"/>
        <w:rPr>
          <w:rStyle w:val="Textoennegrita"/>
          <w:rFonts w:ascii="Times New Roman" w:hAnsi="Times New Roman"/>
          <w:b/>
          <w:bCs/>
          <w:sz w:val="24"/>
          <w:szCs w:val="24"/>
        </w:rPr>
      </w:pPr>
      <w:bookmarkStart w:id="99" w:name="_Toc286835447"/>
      <w:r w:rsidRPr="00312833">
        <w:rPr>
          <w:rStyle w:val="Textoennegrita"/>
          <w:rFonts w:ascii="Times New Roman" w:hAnsi="Times New Roman"/>
          <w:b/>
          <w:bCs/>
          <w:sz w:val="24"/>
          <w:szCs w:val="24"/>
        </w:rPr>
        <w:t>NUTRICION MATERNA Y EMBARAZO</w:t>
      </w:r>
      <w:bookmarkEnd w:id="99"/>
    </w:p>
    <w:p w:rsidR="006B0904" w:rsidRPr="00312833" w:rsidRDefault="006B0904" w:rsidP="006B0904">
      <w:pPr>
        <w:rPr>
          <w:rFonts w:ascii="Times New Roman" w:hAnsi="Times New Roman"/>
          <w:sz w:val="24"/>
          <w:szCs w:val="24"/>
        </w:rPr>
      </w:pPr>
    </w:p>
    <w:p w:rsidR="006B0904" w:rsidRPr="00312833" w:rsidRDefault="006B0904" w:rsidP="006B0904">
      <w:pPr>
        <w:pStyle w:val="NormalWeb"/>
        <w:spacing w:before="0" w:beforeAutospacing="0" w:line="360" w:lineRule="auto"/>
        <w:jc w:val="both"/>
      </w:pPr>
      <w:r w:rsidRPr="00312833">
        <w:t>Uno de los aspectos relevantes del control prenatal es el diagnóstico, evaluación y manejo de la condición nutricional de la embarazada.</w:t>
      </w:r>
    </w:p>
    <w:p w:rsidR="006B0904" w:rsidRPr="00312833" w:rsidRDefault="006B0904" w:rsidP="006B0904">
      <w:pPr>
        <w:pStyle w:val="NormalWeb"/>
        <w:spacing w:before="0" w:beforeAutospacing="0" w:line="360" w:lineRule="auto"/>
        <w:jc w:val="both"/>
      </w:pPr>
      <w:r w:rsidRPr="00312833">
        <w:t xml:space="preserve">Es conocido el hecho de que el peso materno pregestacional y la ganancia ponderal durante el embarazo influyen directamente sobre el peso fetal. Es así como el bajo peso y la obesidad materna se relaciona con recién nacidos </w:t>
      </w:r>
      <w:proofErr w:type="gramStart"/>
      <w:r w:rsidRPr="00312833">
        <w:t>pequeños y grandes</w:t>
      </w:r>
      <w:proofErr w:type="gramEnd"/>
      <w:r w:rsidRPr="00312833">
        <w:t xml:space="preserve"> para la edad gestacional.</w:t>
      </w:r>
    </w:p>
    <w:p w:rsidR="006B0904" w:rsidRPr="00312833" w:rsidRDefault="006B0904" w:rsidP="006B0904">
      <w:pPr>
        <w:pStyle w:val="NormalWeb"/>
        <w:spacing w:before="0" w:beforeAutospacing="0" w:line="360" w:lineRule="auto"/>
        <w:jc w:val="both"/>
      </w:pPr>
    </w:p>
    <w:p w:rsidR="006B0904" w:rsidRPr="00312833" w:rsidRDefault="006B0904" w:rsidP="006B0904">
      <w:pPr>
        <w:pStyle w:val="Ttulo2"/>
        <w:spacing w:before="0" w:line="360" w:lineRule="auto"/>
        <w:ind w:left="1134"/>
        <w:rPr>
          <w:rStyle w:val="Textoennegrita"/>
          <w:rFonts w:ascii="Times New Roman" w:hAnsi="Times New Roman"/>
          <w:b/>
          <w:sz w:val="24"/>
          <w:szCs w:val="24"/>
        </w:rPr>
      </w:pPr>
      <w:bookmarkStart w:id="100" w:name="_Toc286835448"/>
      <w:r w:rsidRPr="00312833">
        <w:rPr>
          <w:rStyle w:val="Textoennegrita"/>
          <w:rFonts w:ascii="Times New Roman" w:hAnsi="Times New Roman"/>
          <w:b/>
          <w:sz w:val="24"/>
          <w:szCs w:val="24"/>
        </w:rPr>
        <w:t>REQUERIMIENTOS NUTRICIONALES DE LA EMBARAZADA</w:t>
      </w:r>
      <w:bookmarkEnd w:id="100"/>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pStyle w:val="NormalWeb"/>
        <w:spacing w:before="0" w:beforeAutospacing="0" w:line="360" w:lineRule="auto"/>
        <w:jc w:val="both"/>
      </w:pPr>
      <w:r w:rsidRPr="00312833">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6B0904" w:rsidRPr="00312833" w:rsidRDefault="006B0904" w:rsidP="006B0904">
      <w:pPr>
        <w:pStyle w:val="NormalWeb"/>
        <w:spacing w:before="0" w:beforeAutospacing="0" w:line="360" w:lineRule="auto"/>
        <w:jc w:val="both"/>
      </w:pPr>
      <w:r w:rsidRPr="00312833">
        <w:t xml:space="preserve">Las recomendaciones nutricionales de la FAO/OMS se muestran en la </w:t>
      </w:r>
      <w:hyperlink r:id="rId9" w:anchor="Tabla I" w:history="1">
        <w:r w:rsidRPr="00312833">
          <w:rPr>
            <w:rStyle w:val="Hipervnculo"/>
            <w:rFonts w:ascii="Times New Roman" w:hAnsi="Times New Roman" w:cs="Times New Roman"/>
            <w:b/>
            <w:bCs/>
            <w:color w:val="auto"/>
            <w:sz w:val="24"/>
            <w:szCs w:val="24"/>
          </w:rPr>
          <w:t>Tabla I</w:t>
        </w:r>
      </w:hyperlink>
      <w:r w:rsidRPr="00312833">
        <w:t xml:space="preserve"> . En ella se aprecia un aumento variable de todos los componentes nutricionales, lo cual implicaría un cambio de las características de su dieta o recibir </w:t>
      </w:r>
      <w:proofErr w:type="spellStart"/>
      <w:r w:rsidRPr="00312833">
        <w:t>suplementación</w:t>
      </w:r>
      <w:proofErr w:type="spellEnd"/>
      <w:r w:rsidRPr="00312833">
        <w:t xml:space="preserve">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w:t>
      </w:r>
      <w:r w:rsidRPr="00312833">
        <w:lastRenderedPageBreak/>
        <w:t>componente calórico y proteico, de ahí la importancia de los programas nacionales de alimentación complementaria a las embarazadas</w:t>
      </w:r>
      <w:r w:rsidRPr="00312833">
        <w:rPr>
          <w:rStyle w:val="Refdenotaalpie"/>
        </w:rPr>
        <w:footnoteReference w:id="3"/>
      </w:r>
      <w:r w:rsidRPr="00312833">
        <w:rPr>
          <w:noProof/>
          <w:lang w:val="es-ES"/>
        </w:rPr>
        <w:t xml:space="preserve"> (. Donoso, 1988; 8:90.)</w:t>
      </w:r>
    </w:p>
    <w:p w:rsidR="006B0904" w:rsidRPr="00312833" w:rsidRDefault="006B0904" w:rsidP="006B0904">
      <w:pPr>
        <w:spacing w:line="360" w:lineRule="auto"/>
        <w:jc w:val="both"/>
        <w:rPr>
          <w:rStyle w:val="Textoennegrita"/>
          <w:rFonts w:ascii="Times New Roman" w:hAnsi="Times New Roman"/>
          <w:sz w:val="24"/>
          <w:szCs w:val="24"/>
        </w:rPr>
      </w:pPr>
      <w:r w:rsidRPr="00312833">
        <w:rPr>
          <w:rStyle w:val="Textoennegrita"/>
          <w:rFonts w:ascii="Times New Roman" w:hAnsi="Times New Roman"/>
          <w:sz w:val="24"/>
          <w:szCs w:val="24"/>
        </w:rPr>
        <w:t xml:space="preserve">TABLA I REQUERIMIENTOS NUTRICIONALES DIARIOS DURANTE EL EMBARAZO, PARA MUJER CON PESO ADECUADO PARA LA TALLA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33"/>
        <w:gridCol w:w="1614"/>
        <w:gridCol w:w="1483"/>
      </w:tblGrid>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rPr>
                <w:b/>
                <w:bCs/>
              </w:rPr>
            </w:pPr>
            <w:r w:rsidRPr="00312833">
              <w:rPr>
                <w:b/>
                <w:bCs/>
              </w:rPr>
              <w:t>Requerimiento</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Style w:val="Textoennegrita"/>
                <w:rFonts w:ascii="Times New Roman" w:hAnsi="Times New Roman"/>
                <w:sz w:val="24"/>
                <w:szCs w:val="24"/>
              </w:rPr>
              <w:t>no embarazada</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Style w:val="Textoennegrita"/>
                <w:rFonts w:ascii="Times New Roman" w:hAnsi="Times New Roman"/>
                <w:sz w:val="24"/>
                <w:szCs w:val="24"/>
              </w:rPr>
              <w:t>embarazada</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Energía (Kcal.)</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2.200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2.500</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Proteínas (g)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46</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57</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Vitamina A (</w:t>
            </w:r>
            <w:proofErr w:type="spellStart"/>
            <w:r w:rsidRPr="00312833">
              <w:t>mcg</w:t>
            </w:r>
            <w:proofErr w:type="spellEnd"/>
            <w:r w:rsidRPr="00312833">
              <w:t xml:space="preserve"> </w:t>
            </w:r>
            <w:proofErr w:type="spellStart"/>
            <w:r w:rsidRPr="00312833">
              <w:t>retinol</w:t>
            </w:r>
            <w:proofErr w:type="spellEnd"/>
            <w:r w:rsidRPr="00312833">
              <w:t>)</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750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1.500</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Vitamina D (UI)</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400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800</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Vitamina E (UI)</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12</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15</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Acido Ascórbico (mg)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30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50</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Acido Fólico (</w:t>
            </w:r>
            <w:proofErr w:type="spellStart"/>
            <w:r w:rsidRPr="00312833">
              <w:t>ug</w:t>
            </w:r>
            <w:proofErr w:type="spellEnd"/>
            <w:r w:rsidRPr="00312833">
              <w:t>)</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200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400</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Vitamina B6 (mg)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2,5</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Vitamina B12 (mg)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3,0</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Calcio (mg)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800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1.200</w:t>
            </w:r>
          </w:p>
        </w:tc>
      </w:tr>
      <w:tr w:rsidR="006B0904" w:rsidRPr="00312833" w:rsidTr="006B0904">
        <w:trPr>
          <w:cantSplit/>
          <w:trHeight w:val="20"/>
        </w:trPr>
        <w:tc>
          <w:tcPr>
            <w:tcW w:w="0" w:type="auto"/>
            <w:vAlign w:val="center"/>
          </w:tcPr>
          <w:p w:rsidR="006B0904" w:rsidRPr="00312833" w:rsidRDefault="006B0904" w:rsidP="006B0904">
            <w:pPr>
              <w:pStyle w:val="NormalWeb"/>
              <w:spacing w:before="0" w:beforeAutospacing="0" w:line="360" w:lineRule="auto"/>
              <w:jc w:val="center"/>
            </w:pPr>
            <w:r w:rsidRPr="00312833">
              <w:t>Hierro (mg)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28</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50</w:t>
            </w:r>
          </w:p>
        </w:tc>
      </w:tr>
      <w:tr w:rsidR="006B0904" w:rsidRPr="00312833" w:rsidTr="006B0904">
        <w:trPr>
          <w:cantSplit/>
          <w:trHeight w:val="268"/>
        </w:trPr>
        <w:tc>
          <w:tcPr>
            <w:tcW w:w="0" w:type="auto"/>
            <w:vAlign w:val="center"/>
          </w:tcPr>
          <w:p w:rsidR="006B0904" w:rsidRPr="00312833" w:rsidRDefault="006B0904" w:rsidP="006B0904">
            <w:pPr>
              <w:pStyle w:val="NormalWeb"/>
              <w:spacing w:before="0" w:beforeAutospacing="0" w:line="360" w:lineRule="auto"/>
              <w:jc w:val="center"/>
            </w:pPr>
            <w:r w:rsidRPr="00312833">
              <w:t>Magnesio (mg)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300</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450</w:t>
            </w:r>
          </w:p>
        </w:tc>
      </w:tr>
      <w:tr w:rsidR="006B0904" w:rsidRPr="00312833" w:rsidTr="006B0904">
        <w:trPr>
          <w:cantSplit/>
          <w:trHeight w:val="70"/>
        </w:trPr>
        <w:tc>
          <w:tcPr>
            <w:tcW w:w="0" w:type="auto"/>
            <w:vAlign w:val="center"/>
          </w:tcPr>
          <w:p w:rsidR="006B0904" w:rsidRPr="00312833" w:rsidRDefault="006B0904" w:rsidP="006B0904">
            <w:pPr>
              <w:pStyle w:val="NormalWeb"/>
              <w:spacing w:before="0" w:beforeAutospacing="0" w:line="360" w:lineRule="auto"/>
              <w:jc w:val="center"/>
            </w:pPr>
            <w:r w:rsidRPr="00312833">
              <w:t>Zinc (mg)</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15</w:t>
            </w:r>
          </w:p>
        </w:tc>
        <w:tc>
          <w:tcPr>
            <w:tcW w:w="0" w:type="auto"/>
            <w:vAlign w:val="center"/>
          </w:tcPr>
          <w:p w:rsidR="006B0904" w:rsidRPr="00312833" w:rsidRDefault="006B0904" w:rsidP="006B0904">
            <w:pPr>
              <w:spacing w:line="240" w:lineRule="auto"/>
              <w:jc w:val="center"/>
              <w:rPr>
                <w:rFonts w:ascii="Times New Roman" w:hAnsi="Times New Roman"/>
                <w:sz w:val="24"/>
                <w:szCs w:val="24"/>
              </w:rPr>
            </w:pPr>
            <w:r w:rsidRPr="00312833">
              <w:rPr>
                <w:rFonts w:ascii="Times New Roman" w:hAnsi="Times New Roman"/>
                <w:sz w:val="24"/>
                <w:szCs w:val="24"/>
              </w:rPr>
              <w:t>20</w:t>
            </w:r>
          </w:p>
        </w:tc>
      </w:tr>
    </w:tbl>
    <w:p w:rsidR="006B0904" w:rsidRPr="00312833" w:rsidRDefault="006B0904" w:rsidP="006B0904">
      <w:pPr>
        <w:spacing w:line="360" w:lineRule="auto"/>
        <w:jc w:val="both"/>
        <w:rPr>
          <w:rFonts w:ascii="Times New Roman" w:hAnsi="Times New Roman"/>
          <w:sz w:val="24"/>
          <w:szCs w:val="24"/>
        </w:rPr>
      </w:pPr>
      <w:r w:rsidRPr="00312833">
        <w:rPr>
          <w:rFonts w:ascii="Times New Roman" w:hAnsi="Times New Roman"/>
          <w:sz w:val="24"/>
          <w:szCs w:val="24"/>
        </w:rPr>
        <w:t xml:space="preserve"> </w:t>
      </w:r>
    </w:p>
    <w:p w:rsidR="006B0904" w:rsidRPr="00312833" w:rsidRDefault="006B0904" w:rsidP="006B0904">
      <w:pPr>
        <w:spacing w:line="360" w:lineRule="auto"/>
        <w:jc w:val="both"/>
        <w:rPr>
          <w:rFonts w:ascii="Times New Roman" w:hAnsi="Times New Roman"/>
          <w:sz w:val="24"/>
          <w:szCs w:val="24"/>
        </w:rPr>
      </w:pPr>
    </w:p>
    <w:p w:rsidR="006B0904" w:rsidRPr="00312833" w:rsidRDefault="006B0904" w:rsidP="006B0904">
      <w:pPr>
        <w:spacing w:line="360" w:lineRule="auto"/>
        <w:jc w:val="both"/>
        <w:rPr>
          <w:rFonts w:ascii="Times New Roman" w:hAnsi="Times New Roman"/>
          <w:sz w:val="24"/>
          <w:szCs w:val="24"/>
        </w:rPr>
      </w:pPr>
    </w:p>
    <w:p w:rsidR="006B0904" w:rsidRPr="00312833" w:rsidRDefault="006B0904" w:rsidP="006B0904">
      <w:pPr>
        <w:spacing w:line="360" w:lineRule="auto"/>
        <w:jc w:val="both"/>
        <w:rPr>
          <w:rFonts w:ascii="Times New Roman" w:hAnsi="Times New Roman"/>
          <w:sz w:val="24"/>
          <w:szCs w:val="24"/>
        </w:rPr>
      </w:pPr>
    </w:p>
    <w:p w:rsidR="006B0904" w:rsidRPr="00312833" w:rsidRDefault="006B0904"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0B39D7" w:rsidRPr="00312833" w:rsidRDefault="000B39D7" w:rsidP="006B0904">
      <w:pPr>
        <w:spacing w:line="360" w:lineRule="auto"/>
        <w:jc w:val="both"/>
        <w:rPr>
          <w:rFonts w:ascii="Times New Roman" w:hAnsi="Times New Roman"/>
          <w:sz w:val="24"/>
          <w:szCs w:val="24"/>
        </w:rPr>
      </w:pPr>
    </w:p>
    <w:p w:rsidR="00294C48" w:rsidRDefault="00294C48" w:rsidP="006B0904">
      <w:pPr>
        <w:pStyle w:val="NormalWeb"/>
        <w:spacing w:before="0" w:beforeAutospacing="0" w:line="360" w:lineRule="auto"/>
        <w:jc w:val="both"/>
        <w:rPr>
          <w:rStyle w:val="Textoennegrita"/>
        </w:rPr>
      </w:pPr>
    </w:p>
    <w:p w:rsidR="00294C48" w:rsidRDefault="00294C48" w:rsidP="006B0904">
      <w:pPr>
        <w:pStyle w:val="NormalWeb"/>
        <w:spacing w:before="0" w:beforeAutospacing="0" w:line="360" w:lineRule="auto"/>
        <w:jc w:val="both"/>
        <w:rPr>
          <w:rStyle w:val="Textoennegrita"/>
        </w:rPr>
      </w:pPr>
    </w:p>
    <w:p w:rsidR="006B0904" w:rsidRPr="00312833" w:rsidRDefault="006B0904" w:rsidP="006B0904">
      <w:pPr>
        <w:pStyle w:val="NormalWeb"/>
        <w:spacing w:before="0" w:beforeAutospacing="0" w:line="360" w:lineRule="auto"/>
        <w:jc w:val="both"/>
      </w:pPr>
      <w:r w:rsidRPr="00312833">
        <w:rPr>
          <w:rStyle w:val="Textoennegrita"/>
        </w:rPr>
        <w:t>Calorías.</w:t>
      </w:r>
      <w:r w:rsidRPr="00312833">
        <w:t xml:space="preserve"> Durante la gestación se produce un incremento del metabolismo anabólico, especialmente en el tercer trimestre.</w:t>
      </w:r>
    </w:p>
    <w:p w:rsidR="006B0904" w:rsidRPr="00312833" w:rsidRDefault="006B0904" w:rsidP="006B0904">
      <w:pPr>
        <w:pStyle w:val="NormalWeb"/>
        <w:spacing w:before="0" w:beforeAutospacing="0" w:line="360" w:lineRule="auto"/>
        <w:jc w:val="both"/>
      </w:pPr>
      <w:r w:rsidRPr="00312833">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w:t>
      </w:r>
      <w:proofErr w:type="spellStart"/>
      <w:r w:rsidRPr="00312833">
        <w:t>pregestacionales</w:t>
      </w:r>
      <w:proofErr w:type="spellEnd"/>
      <w:r w:rsidRPr="00312833">
        <w:t xml:space="preserve">. El costo energético total del embarazo se estima en 80.000 Kcal., equivalente a un aumento promedio de 286 Kcal. /día, distribuidas en 150 Kcal. /día en el primer trimestre y 350 Kcal. /día en el segundo y tercer trimestre. Estos cálculos se basan en una mujer de antropometría promedio, normo nutrida y con feto único. En embarazo </w:t>
      </w:r>
      <w:proofErr w:type="spellStart"/>
      <w:r w:rsidRPr="00312833">
        <w:t>gemelar</w:t>
      </w:r>
      <w:proofErr w:type="spellEnd"/>
      <w:r w:rsidRPr="00312833">
        <w:t xml:space="preserve"> se recomienda un aporte calórico adicional de 300 Kcal. /día. En embarazadas obesas se debe efectuar una restricción del aporte calórico, lo suficiente para lograr un aumento de peso total a término equivalente a 7,5 - </w:t>
      </w:r>
      <w:smartTag w:uri="urn:schemas-microsoft-com:office:smarttags" w:element="metricconverter">
        <w:smartTagPr>
          <w:attr w:name="ProductID" w:val="10,5 kg"/>
        </w:smartTagPr>
        <w:r w:rsidRPr="00312833">
          <w:t>10,5 kg</w:t>
        </w:r>
      </w:smartTag>
      <w:r w:rsidRPr="00312833">
        <w:t xml:space="preserve">; la restricción calórica máxima es de 1.800 Kcal. /día, cifras inferiores se asocian a </w:t>
      </w:r>
      <w:proofErr w:type="spellStart"/>
      <w:r w:rsidRPr="00312833">
        <w:t>ketoacidosis</w:t>
      </w:r>
      <w:proofErr w:type="spellEnd"/>
      <w:r w:rsidRPr="00312833">
        <w:t xml:space="preserve"> de ayuno que deben ser evitadas.</w:t>
      </w:r>
    </w:p>
    <w:p w:rsidR="006B0904" w:rsidRPr="00312833" w:rsidRDefault="006B0904" w:rsidP="006B0904">
      <w:pPr>
        <w:pStyle w:val="NormalWeb"/>
        <w:spacing w:before="0" w:beforeAutospacing="0" w:line="360" w:lineRule="auto"/>
        <w:jc w:val="both"/>
      </w:pPr>
      <w:r w:rsidRPr="00312833">
        <w:rPr>
          <w:rStyle w:val="Textoennegrita"/>
        </w:rPr>
        <w:t>Proteínas.</w:t>
      </w:r>
      <w:r w:rsidRPr="00312833">
        <w:t xml:space="preserve"> Los requerimientos proteicos durante el embarazo se incrementan en promedio en un 12%. La acumulación total de proteínas en el embarazo es </w:t>
      </w:r>
      <w:smartTag w:uri="urn:schemas-microsoft-com:office:smarttags" w:element="metricconverter">
        <w:smartTagPr>
          <w:attr w:name="ProductID" w:val="925 g"/>
        </w:smartTagPr>
        <w:r w:rsidRPr="00312833">
          <w:t>925 g</w:t>
        </w:r>
      </w:smartTag>
      <w:r w:rsidRPr="00312833">
        <w:t>,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6B0904" w:rsidRPr="00312833" w:rsidRDefault="006B0904" w:rsidP="006B0904">
      <w:pPr>
        <w:pStyle w:val="NormalWeb"/>
        <w:spacing w:before="0" w:beforeAutospacing="0" w:line="360" w:lineRule="auto"/>
        <w:jc w:val="both"/>
      </w:pPr>
      <w:r w:rsidRPr="00312833">
        <w:t xml:space="preserve">El aumento de la ingesta de alimentos proteicos debe considerarse cuantitativa y cualitativamente. La concentración de aminoácidos esenciales en la proteína de origen animal es considerada óptima, mientras que en la proteína de origen vegetal la concentración es un </w:t>
      </w:r>
      <w:smartTag w:uri="urn:schemas-microsoft-com:office:smarttags" w:element="metricconverter">
        <w:smartTagPr>
          <w:attr w:name="ProductID" w:val="50 a"/>
        </w:smartTagPr>
        <w:r w:rsidRPr="00312833">
          <w:t>50 a</w:t>
        </w:r>
      </w:smartTag>
      <w:r w:rsidRPr="00312833">
        <w:t xml:space="preserve"> 65% de lo ideal. Estos conceptos son especialmente </w:t>
      </w:r>
      <w:r w:rsidRPr="00312833">
        <w:lastRenderedPageBreak/>
        <w:t>importantes en las recomendaciones nutricionales dado el alto costo económico de los nutrientes proteicos.</w:t>
      </w:r>
    </w:p>
    <w:p w:rsidR="006B0904" w:rsidRPr="00312833" w:rsidRDefault="006B0904" w:rsidP="006B0904">
      <w:pPr>
        <w:pStyle w:val="NormalWeb"/>
        <w:spacing w:before="0" w:beforeAutospacing="0" w:line="360" w:lineRule="auto"/>
        <w:jc w:val="both"/>
      </w:pPr>
      <w:r w:rsidRPr="00312833">
        <w:rPr>
          <w:rStyle w:val="Textoennegrita"/>
        </w:rPr>
        <w:t>Hierro.</w:t>
      </w:r>
      <w:r w:rsidRPr="00312833">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6B0904" w:rsidRPr="00312833" w:rsidRDefault="006B0904" w:rsidP="006B0904">
      <w:pPr>
        <w:pStyle w:val="NormalWeb"/>
        <w:spacing w:before="0" w:beforeAutospacing="0" w:line="360" w:lineRule="auto"/>
        <w:jc w:val="both"/>
      </w:pPr>
      <w:r w:rsidRPr="00312833">
        <w:t xml:space="preserve">Los requerimientos de hierro durante el embarazo son aproximadamente 1.000 mg, estimándose 270 mg transferidos al feto, 90 mg a la placenta, 450 mg utilizados en la expansión </w:t>
      </w:r>
      <w:proofErr w:type="spellStart"/>
      <w:r w:rsidRPr="00312833">
        <w:t>eritrocítica</w:t>
      </w:r>
      <w:proofErr w:type="spellEnd"/>
      <w:r w:rsidRPr="00312833">
        <w:t xml:space="preserve"> materna y 170 mg de pérdida externa.</w:t>
      </w:r>
    </w:p>
    <w:p w:rsidR="006B0904" w:rsidRPr="00312833" w:rsidRDefault="006B0904" w:rsidP="006B0904">
      <w:pPr>
        <w:pStyle w:val="NormalWeb"/>
        <w:spacing w:before="0" w:beforeAutospacing="0" w:line="360" w:lineRule="auto"/>
        <w:jc w:val="both"/>
      </w:pPr>
      <w:r w:rsidRPr="00312833">
        <w:t xml:space="preserve">El hierro proporcionado por los alimentos oscila entre </w:t>
      </w:r>
      <w:smartTag w:uri="urn:schemas-microsoft-com:office:smarttags" w:element="metricconverter">
        <w:smartTagPr>
          <w:attr w:name="ProductID" w:val="6 a"/>
        </w:smartTagPr>
        <w:r w:rsidRPr="00312833">
          <w:t>6 a</w:t>
        </w:r>
      </w:smartTag>
      <w:r w:rsidRPr="00312833">
        <w:t xml:space="preserve"> 22 mg y sólo el 20% es de origen animal. La absorción del hierro de origen vegetal es del 1% y del hierro de origen animal entre 10 y 25%, de ahí que la </w:t>
      </w:r>
      <w:proofErr w:type="spellStart"/>
      <w:r w:rsidRPr="00312833">
        <w:t>suplementación</w:t>
      </w:r>
      <w:proofErr w:type="spellEnd"/>
      <w:r w:rsidRPr="00312833">
        <w:t xml:space="preserve"> con hierro medicamentoso constituya una de las acciones preventivas más relevantes del control prenatal.</w:t>
      </w:r>
    </w:p>
    <w:p w:rsidR="006B0904" w:rsidRPr="00312833" w:rsidRDefault="006B0904" w:rsidP="006B0904">
      <w:pPr>
        <w:pStyle w:val="NormalWeb"/>
        <w:spacing w:before="0" w:beforeAutospacing="0" w:line="360" w:lineRule="auto"/>
        <w:jc w:val="both"/>
      </w:pPr>
      <w:r w:rsidRPr="00312833">
        <w:t xml:space="preserve">La </w:t>
      </w:r>
      <w:proofErr w:type="spellStart"/>
      <w:r w:rsidRPr="00312833">
        <w:t>suplementación</w:t>
      </w:r>
      <w:proofErr w:type="spellEnd"/>
      <w:r w:rsidRPr="00312833">
        <w:t xml:space="preserve"> con hierro debe iniciarse precozmente en el primer trimestre si el hematocrito es inferior a 36%; si es superior a ese valor se puede iniciar la </w:t>
      </w:r>
      <w:proofErr w:type="spellStart"/>
      <w:r w:rsidRPr="00312833">
        <w:t>suplementación</w:t>
      </w:r>
      <w:proofErr w:type="spellEnd"/>
      <w:r w:rsidRPr="00312833">
        <w:t xml:space="preserve"> en el segundo trimestre. Si el hematocrito en el primer trimestre es inferior a 28%, debe iniciarse el estudio de la etiología de la anemia para descartar anemias </w:t>
      </w:r>
      <w:proofErr w:type="spellStart"/>
      <w:r w:rsidRPr="00312833">
        <w:t>megaloblásticas</w:t>
      </w:r>
      <w:proofErr w:type="spellEnd"/>
      <w:r w:rsidRPr="00312833">
        <w:t xml:space="preserve"> (déficit de ácido fólico y vitamina B12), hemoglobinopatías (talasemias), anemias hemolíticas adquiridas (autoinmune, neoplasias, infección, etc.).</w:t>
      </w:r>
    </w:p>
    <w:p w:rsidR="006B0904" w:rsidRPr="00312833" w:rsidRDefault="006B0904" w:rsidP="006B0904">
      <w:pPr>
        <w:pStyle w:val="NormalWeb"/>
        <w:spacing w:before="0" w:beforeAutospacing="0" w:line="360" w:lineRule="auto"/>
        <w:jc w:val="both"/>
      </w:pPr>
      <w:r w:rsidRPr="00312833">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6B0904" w:rsidRPr="00312833" w:rsidRDefault="006B0904" w:rsidP="006B0904">
      <w:pPr>
        <w:pStyle w:val="NormalWeb"/>
        <w:spacing w:before="0" w:beforeAutospacing="0" w:line="360" w:lineRule="auto"/>
        <w:jc w:val="both"/>
      </w:pPr>
      <w:r w:rsidRPr="00312833">
        <w:lastRenderedPageBreak/>
        <w:t xml:space="preserve">La </w:t>
      </w:r>
      <w:proofErr w:type="spellStart"/>
      <w:r w:rsidRPr="00312833">
        <w:t>suplementación</w:t>
      </w:r>
      <w:proofErr w:type="spellEnd"/>
      <w:r w:rsidRPr="00312833">
        <w:t xml:space="preserve"> profiláctica se efectúa con preparados que aseguren una cantidad de 60-100 mg de hierro elemental y la </w:t>
      </w:r>
      <w:proofErr w:type="spellStart"/>
      <w:r w:rsidRPr="00312833">
        <w:t>suplementación</w:t>
      </w:r>
      <w:proofErr w:type="spellEnd"/>
      <w:r w:rsidRPr="00312833">
        <w:t xml:space="preserve"> terapéutica en cantidades de 200 mg de hierro elemental (absorción del 10% de la dosis). </w:t>
      </w:r>
    </w:p>
    <w:p w:rsidR="006B0904" w:rsidRPr="00312833" w:rsidRDefault="006B0904" w:rsidP="006B0904">
      <w:pPr>
        <w:pStyle w:val="NormalWeb"/>
        <w:spacing w:before="0" w:beforeAutospacing="0" w:line="360" w:lineRule="auto"/>
        <w:jc w:val="both"/>
      </w:pPr>
      <w:r w:rsidRPr="00312833">
        <w:t xml:space="preserve">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w:t>
      </w:r>
      <w:proofErr w:type="spellStart"/>
      <w:r w:rsidRPr="00312833">
        <w:t>enteral</w:t>
      </w:r>
      <w:proofErr w:type="spellEnd"/>
      <w:r w:rsidRPr="00312833">
        <w:t>.</w:t>
      </w:r>
    </w:p>
    <w:p w:rsidR="006B0904" w:rsidRPr="00312833" w:rsidRDefault="006B0904" w:rsidP="006B0904">
      <w:pPr>
        <w:pStyle w:val="NormalWeb"/>
        <w:spacing w:before="0" w:beforeAutospacing="0" w:line="360" w:lineRule="auto"/>
        <w:jc w:val="both"/>
      </w:pPr>
      <w:r w:rsidRPr="00312833">
        <w:rPr>
          <w:rStyle w:val="Textoennegrita"/>
        </w:rPr>
        <w:t>Calcio.</w:t>
      </w:r>
      <w:r w:rsidRPr="00312833">
        <w:t xml:space="preserve"> El embarazo produce modificaciones del metabolismo del calcio, dado por la expansión del volumen plasmático, disminución de la </w:t>
      </w:r>
      <w:proofErr w:type="spellStart"/>
      <w:r w:rsidRPr="00312833">
        <w:t>albuminemia</w:t>
      </w:r>
      <w:proofErr w:type="spellEnd"/>
      <w:r w:rsidRPr="00312833">
        <w:t>, aumento de las pérdidas por orina y la transferencia a través de la placenta que llevan a una disminución del calcio iónico.</w:t>
      </w:r>
    </w:p>
    <w:p w:rsidR="006B0904" w:rsidRPr="00312833" w:rsidRDefault="006B0904" w:rsidP="006B0904">
      <w:pPr>
        <w:pStyle w:val="NormalWeb"/>
        <w:spacing w:before="0" w:beforeAutospacing="0" w:line="360" w:lineRule="auto"/>
        <w:jc w:val="both"/>
      </w:pPr>
      <w:r w:rsidRPr="00312833">
        <w:t xml:space="preserve">Con fines de mantener la estabilidad se produce un aumento de la hormona </w:t>
      </w:r>
      <w:proofErr w:type="spellStart"/>
      <w:r w:rsidRPr="00312833">
        <w:t>paratiroidea</w:t>
      </w:r>
      <w:proofErr w:type="spellEnd"/>
      <w:r w:rsidRPr="00312833">
        <w:t xml:space="preserve"> que, a término, alcanza </w:t>
      </w:r>
      <w:smartTag w:uri="urn:schemas-microsoft-com:office:smarttags" w:element="metricconverter">
        <w:smartTagPr>
          <w:attr w:name="ProductID" w:val="30 a"/>
        </w:smartTagPr>
        <w:r w:rsidRPr="00312833">
          <w:t>30 a</w:t>
        </w:r>
      </w:smartTag>
      <w:r w:rsidRPr="00312833">
        <w:t xml:space="preserve"> 50% de los valores basales; de igual forma aumenta la calcitonina para proteger al hueso del aumento de la hormona </w:t>
      </w:r>
      <w:proofErr w:type="spellStart"/>
      <w:r w:rsidRPr="00312833">
        <w:t>paratiroidea</w:t>
      </w:r>
      <w:proofErr w:type="spellEnd"/>
      <w:r w:rsidRPr="00312833">
        <w:t xml:space="preserve">. La placenta transporta activamente el calcio hacia el feto, con una acumulación neta de </w:t>
      </w:r>
      <w:smartTag w:uri="urn:schemas-microsoft-com:office:smarttags" w:element="metricconverter">
        <w:smartTagPr>
          <w:attr w:name="ProductID" w:val="30 g"/>
        </w:smartTagPr>
        <w:r w:rsidRPr="00312833">
          <w:t>30 g</w:t>
        </w:r>
      </w:smartTag>
      <w:r w:rsidRPr="00312833">
        <w:t xml:space="preserve"> al término de la gestación, estando casi todo en el esqueleto fetal. En un 90% esta acumulación acontece en el tercer trimestre.</w:t>
      </w:r>
    </w:p>
    <w:p w:rsidR="006B0904" w:rsidRPr="00312833" w:rsidRDefault="006B0904" w:rsidP="006B0904">
      <w:pPr>
        <w:pStyle w:val="NormalWeb"/>
        <w:spacing w:before="0" w:beforeAutospacing="0" w:line="360" w:lineRule="auto"/>
        <w:jc w:val="both"/>
      </w:pPr>
      <w:r w:rsidRPr="00312833">
        <w:t>El esqueleto materno puede dañarse sólo en circunstancias nutricionales de extremo déficit de aporte de calcio o escasa exposición solar. Con dieta balanceada y exposición solar habitual los mecanismos compensadores evitan el daño óseo materno.</w:t>
      </w:r>
    </w:p>
    <w:p w:rsidR="006B0904" w:rsidRPr="00312833" w:rsidRDefault="006B0904" w:rsidP="006B0904">
      <w:pPr>
        <w:pStyle w:val="NormalWeb"/>
        <w:spacing w:before="0" w:beforeAutospacing="0" w:line="360" w:lineRule="auto"/>
        <w:jc w:val="both"/>
      </w:pPr>
      <w:r w:rsidRPr="00312833">
        <w:t>Durante el embarazo los requerimientos de calcio aumentan hasta 1.200 mg/día, lo que equivale aproximadamente a un 50% más que en el estado pregestacional. Se recomienda un aporte extra de 400 mg/día mediante aporte adicional de productos lácteos o calcio medicamentoso.</w:t>
      </w:r>
    </w:p>
    <w:p w:rsidR="006B0904" w:rsidRPr="00312833" w:rsidRDefault="006B0904" w:rsidP="006B0904">
      <w:pPr>
        <w:pStyle w:val="NormalWeb"/>
        <w:spacing w:before="0" w:beforeAutospacing="0" w:line="360" w:lineRule="auto"/>
        <w:jc w:val="both"/>
      </w:pPr>
      <w:r w:rsidRPr="00312833">
        <w:lastRenderedPageBreak/>
        <w:t xml:space="preserve">La leche de vaca proporciona 125 mg de calcio por 100 ml, de ahí que una madre que puede ingerir entre 750-1.000 </w:t>
      </w:r>
      <w:proofErr w:type="spellStart"/>
      <w:r w:rsidRPr="00312833">
        <w:t>cc</w:t>
      </w:r>
      <w:proofErr w:type="spellEnd"/>
      <w:r w:rsidRPr="00312833">
        <w:t xml:space="preserve"> de leche diario, más otros productos lácteos adicionales, cumple adecuadamente con los requerimientos necesarios para un buen desarrollo del esqueleto fetal.</w:t>
      </w:r>
    </w:p>
    <w:p w:rsidR="006B0904" w:rsidRPr="00312833" w:rsidRDefault="006B0904" w:rsidP="006B0904">
      <w:pPr>
        <w:pStyle w:val="NormalWeb"/>
        <w:spacing w:before="0" w:beforeAutospacing="0" w:line="360" w:lineRule="auto"/>
        <w:jc w:val="both"/>
      </w:pPr>
      <w:r w:rsidRPr="00312833">
        <w:t xml:space="preserve">En embarazadas con intolerancia a la leche por déficit de lactosa se recomienda un aumento de otros nutrientes con alto contenido en calcio como carnes, yogurt, quesos o leche con bajo o nulo contenido de lactosa y </w:t>
      </w:r>
      <w:proofErr w:type="spellStart"/>
      <w:r w:rsidRPr="00312833">
        <w:t>suplementación</w:t>
      </w:r>
      <w:proofErr w:type="spellEnd"/>
      <w:r w:rsidRPr="00312833">
        <w:t xml:space="preserve"> medicamentosa de calcio.</w:t>
      </w:r>
    </w:p>
    <w:p w:rsidR="006B0904" w:rsidRPr="00312833" w:rsidRDefault="006B0904" w:rsidP="006B0904">
      <w:pPr>
        <w:pStyle w:val="NormalWeb"/>
        <w:spacing w:before="0" w:beforeAutospacing="0" w:line="360" w:lineRule="auto"/>
        <w:jc w:val="both"/>
      </w:pPr>
      <w:r w:rsidRPr="00312833">
        <w:rPr>
          <w:rStyle w:val="Textoennegrita"/>
        </w:rPr>
        <w:t>Vitaminas.</w:t>
      </w:r>
      <w:r w:rsidRPr="00312833">
        <w:t xml:space="preserve"> La embarazada que tiene acceso a una dieta balanceada no requiere de </w:t>
      </w:r>
      <w:proofErr w:type="spellStart"/>
      <w:r w:rsidRPr="00312833">
        <w:t>suplementación</w:t>
      </w:r>
      <w:proofErr w:type="spellEnd"/>
      <w:r w:rsidRPr="00312833">
        <w:t xml:space="preserve"> adicional de vitaminas.</w:t>
      </w:r>
    </w:p>
    <w:p w:rsidR="006B0904" w:rsidRPr="00312833" w:rsidRDefault="006B0904" w:rsidP="006B0904">
      <w:pPr>
        <w:pStyle w:val="NormalWeb"/>
        <w:spacing w:before="0" w:beforeAutospacing="0" w:line="360" w:lineRule="auto"/>
        <w:jc w:val="both"/>
      </w:pPr>
      <w:r w:rsidRPr="00312833">
        <w:t>Prácticamente todas las vitaminas aumentan sus requerimientos durante la gestación, especialmente ácido fólico y vitamina D, los cuales alcanzan un 100% de aumento. En el resto de las vitaminas su mayor requerimiento es inferior al 100%.</w:t>
      </w:r>
    </w:p>
    <w:p w:rsidR="006B0904" w:rsidRPr="00312833" w:rsidRDefault="006B0904" w:rsidP="006B0904">
      <w:pPr>
        <w:pStyle w:val="NormalWeb"/>
        <w:spacing w:before="0" w:beforeAutospacing="0" w:line="360" w:lineRule="auto"/>
        <w:jc w:val="both"/>
      </w:pPr>
      <w:r w:rsidRPr="00312833">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312833">
        <w:rPr>
          <w:noProof/>
          <w:lang w:val="es-ES"/>
        </w:rPr>
        <w:t xml:space="preserve"> </w:t>
      </w:r>
      <w:r w:rsidRPr="00312833">
        <w:rPr>
          <w:rStyle w:val="Refdenotaalpie"/>
          <w:noProof/>
          <w:lang w:val="es-ES"/>
        </w:rPr>
        <w:footnoteReference w:id="4"/>
      </w:r>
      <w:r w:rsidRPr="00312833">
        <w:rPr>
          <w:noProof/>
          <w:lang w:val="es-ES"/>
        </w:rPr>
        <w:t>(FAO/OMS/ONU:, 1985.)</w:t>
      </w:r>
    </w:p>
    <w:p w:rsidR="006B0904" w:rsidRPr="00312833" w:rsidRDefault="006B0904" w:rsidP="006B0904">
      <w:pPr>
        <w:pStyle w:val="NormalWeb"/>
        <w:spacing w:before="0" w:beforeAutospacing="0" w:line="360" w:lineRule="auto"/>
        <w:jc w:val="both"/>
      </w:pPr>
      <w:r w:rsidRPr="00312833">
        <w:t xml:space="preserve">El consumo de grandes dosis de vitamina D se asocia a malformaciones cardíacas del feto, particularmente la estenosis aórtica, la cual se ha descrito con dosis de 4.000 UI. Una normal exposición a la luz solar permite una adecuada síntesis de vitamina D y no sería necesaria una </w:t>
      </w:r>
      <w:proofErr w:type="spellStart"/>
      <w:r w:rsidRPr="00312833">
        <w:t>suplementación</w:t>
      </w:r>
      <w:proofErr w:type="spellEnd"/>
      <w:r w:rsidRPr="00312833">
        <w:t xml:space="preserve"> de esta vitamina.</w:t>
      </w:r>
    </w:p>
    <w:p w:rsidR="006B0904" w:rsidRPr="00312833" w:rsidRDefault="006B0904" w:rsidP="006B0904">
      <w:pPr>
        <w:spacing w:after="100" w:afterAutospacing="1" w:line="360" w:lineRule="auto"/>
        <w:jc w:val="both"/>
        <w:rPr>
          <w:rFonts w:ascii="Times New Roman" w:eastAsia="Times New Roman" w:hAnsi="Times New Roman"/>
          <w:b/>
          <w:bCs/>
          <w:sz w:val="24"/>
          <w:szCs w:val="24"/>
          <w:lang w:eastAsia="es-BO"/>
        </w:rPr>
      </w:pPr>
      <w:r w:rsidRPr="00312833">
        <w:rPr>
          <w:rFonts w:ascii="Times New Roman" w:eastAsia="Times New Roman" w:hAnsi="Times New Roman"/>
          <w:b/>
          <w:bCs/>
          <w:sz w:val="24"/>
          <w:szCs w:val="24"/>
          <w:lang w:eastAsia="es-BO"/>
        </w:rPr>
        <w:lastRenderedPageBreak/>
        <w:t>Hortalizas y Frutas</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Toda embarazada deberá ingerir entre tres y cinco raciones diarias de éste grupo de alimentos. </w:t>
      </w:r>
    </w:p>
    <w:p w:rsidR="006B0904" w:rsidRPr="00312833" w:rsidRDefault="006B0904" w:rsidP="006B0904">
      <w:pPr>
        <w:spacing w:after="100" w:afterAutospacing="1" w:line="360" w:lineRule="auto"/>
        <w:jc w:val="both"/>
        <w:rPr>
          <w:rFonts w:ascii="Times New Roman" w:eastAsia="Times New Roman" w:hAnsi="Times New Roman"/>
          <w:b/>
          <w:bCs/>
          <w:sz w:val="24"/>
          <w:szCs w:val="24"/>
          <w:lang w:eastAsia="es-BO"/>
        </w:rPr>
      </w:pPr>
      <w:r w:rsidRPr="00312833">
        <w:rPr>
          <w:rFonts w:ascii="Times New Roman" w:eastAsia="Times New Roman" w:hAnsi="Times New Roman"/>
          <w:b/>
          <w:bCs/>
          <w:sz w:val="24"/>
          <w:szCs w:val="24"/>
          <w:lang w:eastAsia="es-BO"/>
        </w:rPr>
        <w:t>Cereales y Legumbres</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b/>
          <w:bCs/>
          <w:sz w:val="24"/>
          <w:szCs w:val="24"/>
          <w:lang w:eastAsia="es-BO"/>
        </w:rPr>
        <w:t>Hierro</w:t>
      </w:r>
      <w:r w:rsidRPr="00312833">
        <w:rPr>
          <w:rFonts w:ascii="Times New Roman" w:eastAsia="Times New Roman" w:hAnsi="Times New Roman"/>
          <w:b/>
          <w:bCs/>
          <w:sz w:val="24"/>
          <w:szCs w:val="24"/>
          <w:lang w:eastAsia="es-BO"/>
        </w:rPr>
        <w:br/>
      </w:r>
      <w:r w:rsidRPr="00312833">
        <w:rPr>
          <w:rFonts w:ascii="Times New Roman" w:eastAsia="Times New Roman" w:hAnsi="Times New Roman"/>
          <w:sz w:val="24"/>
          <w:szCs w:val="24"/>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b/>
          <w:bCs/>
          <w:sz w:val="24"/>
          <w:szCs w:val="24"/>
          <w:lang w:eastAsia="es-BO"/>
        </w:rPr>
        <w:t>Grasas</w:t>
      </w:r>
      <w:r w:rsidRPr="00312833">
        <w:rPr>
          <w:rFonts w:ascii="Times New Roman" w:eastAsia="Times New Roman" w:hAnsi="Times New Roman"/>
          <w:b/>
          <w:bCs/>
          <w:sz w:val="24"/>
          <w:szCs w:val="24"/>
          <w:lang w:eastAsia="es-BO"/>
        </w:rPr>
        <w:br/>
      </w:r>
      <w:r w:rsidRPr="00312833">
        <w:rPr>
          <w:rFonts w:ascii="Times New Roman" w:eastAsia="Times New Roman" w:hAnsi="Times New Roman"/>
          <w:sz w:val="24"/>
          <w:szCs w:val="24"/>
          <w:lang w:eastAsia="es-BO"/>
        </w:rPr>
        <w:t xml:space="preserve">De las calorías diarias que consume una embarazada, no más del 30 % debería provenir de alimentos ricos en grasas Un exceso en su consumo podría producir un </w:t>
      </w:r>
      <w:r w:rsidRPr="00312833">
        <w:rPr>
          <w:rFonts w:ascii="Times New Roman" w:eastAsia="Times New Roman" w:hAnsi="Times New Roman"/>
          <w:sz w:val="24"/>
          <w:szCs w:val="24"/>
          <w:lang w:eastAsia="es-BO"/>
        </w:rPr>
        <w:lastRenderedPageBreak/>
        <w:t xml:space="preserve">aumento excesivo de peso, sin embargo eliminar las grasas por completo puede resultar peligroso, ya que el bebé la requiere para su desarrollo.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Se deberá controlar cuidadosamente el consumo de alimentos ricos en grasas para no exceder su consumo generando así sobrepeso.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b/>
          <w:bCs/>
          <w:sz w:val="24"/>
          <w:szCs w:val="24"/>
          <w:lang w:eastAsia="es-BO"/>
        </w:rPr>
        <w:t>Sal</w:t>
      </w:r>
      <w:r w:rsidRPr="00312833">
        <w:rPr>
          <w:rFonts w:ascii="Times New Roman" w:eastAsia="Times New Roman" w:hAnsi="Times New Roman"/>
          <w:b/>
          <w:bCs/>
          <w:sz w:val="24"/>
          <w:szCs w:val="24"/>
          <w:lang w:eastAsia="es-BO"/>
        </w:rPr>
        <w:br/>
      </w:r>
      <w:r w:rsidRPr="00312833">
        <w:rPr>
          <w:rFonts w:ascii="Times New Roman" w:eastAsia="Times New Roman" w:hAnsi="Times New Roman"/>
          <w:sz w:val="24"/>
          <w:szCs w:val="24"/>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Para consumir una cantidad adecuada de sal, se recomienda utilizarla únicamente en la mesa y no mientras se preparan los alimentos. Restrinja su uso, sin eliminarla.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b/>
          <w:bCs/>
          <w:sz w:val="24"/>
          <w:szCs w:val="24"/>
          <w:lang w:eastAsia="es-BO"/>
        </w:rPr>
        <w:t>Líquidos</w:t>
      </w:r>
      <w:r w:rsidRPr="00312833">
        <w:rPr>
          <w:rFonts w:ascii="Times New Roman" w:eastAsia="Times New Roman" w:hAnsi="Times New Roman"/>
          <w:b/>
          <w:bCs/>
          <w:sz w:val="24"/>
          <w:szCs w:val="24"/>
          <w:lang w:eastAsia="es-BO"/>
        </w:rPr>
        <w:br/>
      </w:r>
      <w:r w:rsidRPr="00312833">
        <w:rPr>
          <w:rFonts w:ascii="Times New Roman" w:eastAsia="Times New Roman" w:hAnsi="Times New Roman"/>
          <w:sz w:val="24"/>
          <w:szCs w:val="24"/>
          <w:lang w:eastAsia="es-BO"/>
        </w:rPr>
        <w:t xml:space="preserve">La mayor parte del cuerpo humano está compuesto por agua y la embarazada deberá beber líquidos por dos.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6B0904" w:rsidRPr="00312833" w:rsidRDefault="006B0904" w:rsidP="006B0904">
      <w:pPr>
        <w:pStyle w:val="NormalWeb"/>
        <w:spacing w:before="0" w:beforeAutospacing="0" w:line="360" w:lineRule="auto"/>
        <w:jc w:val="both"/>
      </w:pPr>
      <w:r w:rsidRPr="00312833">
        <w:lastRenderedPageBreak/>
        <w:t>Las necesidades de líquidos se pueden cubrir no solamente con agua. Otros líquidos como la leche, jugos de frutas o vegetales y sopas pueden cumplir perfectamente con estos requisitos.</w:t>
      </w:r>
    </w:p>
    <w:p w:rsidR="006B0904" w:rsidRPr="00312833" w:rsidRDefault="006B0904" w:rsidP="006B0904">
      <w:pPr>
        <w:pStyle w:val="NormalWeb"/>
        <w:spacing w:before="0" w:beforeAutospacing="0" w:line="360" w:lineRule="auto"/>
        <w:jc w:val="both"/>
      </w:pPr>
    </w:p>
    <w:p w:rsidR="006B0904" w:rsidRPr="00312833" w:rsidRDefault="006B0904" w:rsidP="006B0904">
      <w:pPr>
        <w:pStyle w:val="Ttulo2"/>
        <w:spacing w:before="0" w:line="360" w:lineRule="auto"/>
        <w:ind w:left="1418" w:hanging="709"/>
        <w:rPr>
          <w:rFonts w:ascii="Times New Roman" w:hAnsi="Times New Roman"/>
          <w:b w:val="0"/>
          <w:sz w:val="24"/>
          <w:szCs w:val="24"/>
        </w:rPr>
      </w:pPr>
      <w:bookmarkStart w:id="101" w:name="_Toc286835449"/>
      <w:r w:rsidRPr="00312833">
        <w:rPr>
          <w:rStyle w:val="Textoennegrita"/>
          <w:rFonts w:ascii="Times New Roman" w:hAnsi="Times New Roman"/>
          <w:b/>
          <w:sz w:val="24"/>
          <w:szCs w:val="24"/>
        </w:rPr>
        <w:t>DIAGNÓSTICO Y MANEJO NUTRICIONAL DE LA EMBARAZADA</w:t>
      </w:r>
      <w:bookmarkEnd w:id="101"/>
      <w:r w:rsidRPr="00312833">
        <w:rPr>
          <w:rFonts w:ascii="Times New Roman" w:hAnsi="Times New Roman"/>
          <w:b w:val="0"/>
          <w:sz w:val="24"/>
          <w:szCs w:val="24"/>
        </w:rPr>
        <w:t xml:space="preserve"> </w:t>
      </w:r>
    </w:p>
    <w:p w:rsidR="006B0904" w:rsidRPr="00312833" w:rsidRDefault="006B0904" w:rsidP="006B0904">
      <w:pPr>
        <w:rPr>
          <w:rFonts w:ascii="Times New Roman" w:hAnsi="Times New Roman"/>
          <w:sz w:val="24"/>
          <w:szCs w:val="24"/>
        </w:rPr>
      </w:pPr>
    </w:p>
    <w:p w:rsidR="006B0904" w:rsidRPr="00312833" w:rsidRDefault="006B0904" w:rsidP="006B0904">
      <w:pPr>
        <w:pStyle w:val="NormalWeb"/>
        <w:spacing w:before="0" w:beforeAutospacing="0" w:line="360" w:lineRule="auto"/>
        <w:jc w:val="both"/>
      </w:pPr>
      <w:r w:rsidRPr="00312833">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6B0904" w:rsidRPr="00312833" w:rsidRDefault="006B0904" w:rsidP="006B0904">
      <w:pPr>
        <w:pStyle w:val="NormalWeb"/>
        <w:spacing w:before="0" w:beforeAutospacing="0" w:line="360" w:lineRule="auto"/>
        <w:jc w:val="both"/>
      </w:pPr>
      <w:r w:rsidRPr="00312833">
        <w:t>Las madres con normo peso tienen como objetivo nutricional un aumento del 20% de su peso inicial alcanzando al término de la gestación una relación peso/talla entre 120 y 130%.</w:t>
      </w:r>
    </w:p>
    <w:p w:rsidR="006B0904" w:rsidRPr="00312833" w:rsidRDefault="006B0904" w:rsidP="006B0904">
      <w:pPr>
        <w:pStyle w:val="NormalWeb"/>
        <w:spacing w:before="0" w:beforeAutospacing="0" w:line="360" w:lineRule="auto"/>
        <w:jc w:val="both"/>
      </w:pPr>
      <w:r w:rsidRPr="00312833">
        <w:t>Las madres con sobrepeso deben incrementar un peso tal que las ubique al término de la gestación entre 130 y 135% de la relación peso/talla.</w:t>
      </w:r>
    </w:p>
    <w:p w:rsidR="006B0904" w:rsidRPr="00312833" w:rsidRDefault="006B0904" w:rsidP="006B0904">
      <w:pPr>
        <w:pStyle w:val="NormalWeb"/>
        <w:spacing w:before="0" w:beforeAutospacing="0" w:line="360" w:lineRule="auto"/>
        <w:jc w:val="both"/>
      </w:pPr>
      <w:r w:rsidRPr="00312833">
        <w:t>Las madres obesas deben incrementar su peso no menos de 7,5 kilos y no más de 10,5 kilos. Una ganancia de peso en este rango permite no cometer iatrogenia en la nutrición fetal y la madre no incorpora más grasa adicional a su peso pregestacional.</w:t>
      </w:r>
    </w:p>
    <w:p w:rsidR="006B0904" w:rsidRPr="00312833" w:rsidRDefault="006B0904" w:rsidP="006B0904">
      <w:pPr>
        <w:shd w:val="clear" w:color="auto" w:fill="FFFFFF"/>
        <w:spacing w:after="24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6B0904" w:rsidRPr="00312833" w:rsidRDefault="006B0904" w:rsidP="006B0904">
      <w:pPr>
        <w:shd w:val="clear" w:color="auto" w:fill="FFFFFF"/>
        <w:spacing w:after="24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lastRenderedPageBreak/>
        <w:t xml:space="preserve">Mujeres con un IMC &lt; 19,8 deben ganar 12,5 – </w:t>
      </w:r>
      <w:smartTag w:uri="urn:schemas-microsoft-com:office:smarttags" w:element="metricconverter">
        <w:smartTagPr>
          <w:attr w:name="ProductID" w:val="18 kg"/>
        </w:smartTagPr>
        <w:r w:rsidRPr="00312833">
          <w:rPr>
            <w:rFonts w:ascii="Times New Roman" w:eastAsia="Times New Roman" w:hAnsi="Times New Roman"/>
            <w:sz w:val="24"/>
            <w:szCs w:val="24"/>
            <w:lang w:eastAsia="es-BO"/>
          </w:rPr>
          <w:t>18 kg</w:t>
        </w:r>
      </w:smartTag>
      <w:r w:rsidRPr="00312833">
        <w:rPr>
          <w:rFonts w:ascii="Times New Roman" w:eastAsia="Times New Roman" w:hAnsi="Times New Roman"/>
          <w:sz w:val="24"/>
          <w:szCs w:val="24"/>
          <w:lang w:eastAsia="es-BO"/>
        </w:rPr>
        <w:t xml:space="preserve"> Mujeres con un IMC 19,8 – 26  deben ganar entre 11,5 y </w:t>
      </w:r>
      <w:smartTag w:uri="urn:schemas-microsoft-com:office:smarttags" w:element="metricconverter">
        <w:smartTagPr>
          <w:attr w:name="ProductID" w:val="16 kg"/>
        </w:smartTagPr>
        <w:r w:rsidRPr="00312833">
          <w:rPr>
            <w:rFonts w:ascii="Times New Roman" w:eastAsia="Times New Roman" w:hAnsi="Times New Roman"/>
            <w:sz w:val="24"/>
            <w:szCs w:val="24"/>
            <w:lang w:eastAsia="es-BO"/>
          </w:rPr>
          <w:t>16 kg</w:t>
        </w:r>
      </w:smartTag>
      <w:r w:rsidRPr="00312833">
        <w:rPr>
          <w:rFonts w:ascii="Times New Roman" w:eastAsia="Times New Roman" w:hAnsi="Times New Roman"/>
          <w:sz w:val="24"/>
          <w:szCs w:val="24"/>
          <w:lang w:eastAsia="es-BO"/>
        </w:rPr>
        <w:t xml:space="preserve"> Mujeres con IMC 26 – 29 deben ganar de 7 – </w:t>
      </w:r>
      <w:smartTag w:uri="urn:schemas-microsoft-com:office:smarttags" w:element="metricconverter">
        <w:smartTagPr>
          <w:attr w:name="ProductID" w:val="11,5 kg"/>
        </w:smartTagPr>
        <w:r w:rsidRPr="00312833">
          <w:rPr>
            <w:rFonts w:ascii="Times New Roman" w:eastAsia="Times New Roman" w:hAnsi="Times New Roman"/>
            <w:sz w:val="24"/>
            <w:szCs w:val="24"/>
            <w:lang w:eastAsia="es-BO"/>
          </w:rPr>
          <w:t>11,5 kg</w:t>
        </w:r>
      </w:smartTag>
      <w:r w:rsidRPr="00312833">
        <w:rPr>
          <w:rFonts w:ascii="Times New Roman" w:eastAsia="Times New Roman" w:hAnsi="Times New Roman"/>
          <w:sz w:val="24"/>
          <w:szCs w:val="24"/>
          <w:lang w:eastAsia="es-BO"/>
        </w:rPr>
        <w:t xml:space="preserve"> Mujeres obesas con IMC &gt; 29 deben ganar </w:t>
      </w:r>
      <w:smartTag w:uri="urn:schemas-microsoft-com:office:smarttags" w:element="metricconverter">
        <w:smartTagPr>
          <w:attr w:name="ProductID" w:val="7 kg"/>
        </w:smartTagPr>
        <w:r w:rsidRPr="00312833">
          <w:rPr>
            <w:rFonts w:ascii="Times New Roman" w:eastAsia="Times New Roman" w:hAnsi="Times New Roman"/>
            <w:sz w:val="24"/>
            <w:szCs w:val="24"/>
            <w:lang w:eastAsia="es-BO"/>
          </w:rPr>
          <w:t>7 kg</w:t>
        </w:r>
      </w:smartTag>
    </w:p>
    <w:p w:rsidR="006B0904" w:rsidRPr="00312833" w:rsidRDefault="006B0904" w:rsidP="006B0904">
      <w:pPr>
        <w:shd w:val="clear" w:color="auto" w:fill="FFFFFF"/>
        <w:spacing w:after="24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Estas recomendaciones son distintas cuando hablamos de adolescentes.</w:t>
      </w:r>
    </w:p>
    <w:p w:rsidR="006B0904" w:rsidRPr="00312833" w:rsidRDefault="006B0904" w:rsidP="006B0904">
      <w:pPr>
        <w:shd w:val="clear" w:color="auto" w:fill="FFFFFF"/>
        <w:spacing w:after="24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Definitivamente el peso tiene influencia en la evolución del embarazo, puede influir en la función renal de la madre, la capacidad pulmonar y el ritmo cardíaco de la madre</w:t>
      </w:r>
    </w:p>
    <w:p w:rsidR="006B0904" w:rsidRPr="00312833" w:rsidRDefault="006B0904" w:rsidP="006B0904">
      <w:pPr>
        <w:shd w:val="clear" w:color="auto" w:fill="FFFFFF"/>
        <w:spacing w:after="24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Sin embargo así como es malo el exceso de peso, también lo es el bajo peso, “el embarazo no es una época para hacer dieta”.</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La investigación en materia de dietética y nutrición ha demostrado la considerable influencia positiva que tiene una alimentación equilibrada sobre el curso del embarazo.</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Aunque no se pueden prevenir ciertos problemas hereditarios (hemofilia, </w:t>
      </w:r>
      <w:proofErr w:type="spellStart"/>
      <w:r w:rsidRPr="00312833">
        <w:rPr>
          <w:rFonts w:ascii="Times New Roman" w:eastAsia="Times New Roman" w:hAnsi="Times New Roman"/>
          <w:sz w:val="24"/>
          <w:szCs w:val="24"/>
          <w:lang w:eastAsia="es-BO"/>
        </w:rPr>
        <w:t>fenilcetonuria</w:t>
      </w:r>
      <w:proofErr w:type="spellEnd"/>
      <w:r w:rsidRPr="00312833">
        <w:rPr>
          <w:rFonts w:ascii="Times New Roman" w:eastAsia="Times New Roman" w:hAnsi="Times New Roman"/>
          <w:sz w:val="24"/>
          <w:szCs w:val="24"/>
          <w:lang w:eastAsia="es-BO"/>
        </w:rPr>
        <w:t xml:space="preserve">,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lastRenderedPageBreak/>
        <w:t>La evaluación del estado nutricional la debe llevar a cabo el médico que sigue el curso del embarazo junto con el profesional sanitario experto en nutrición (dietista - nutricionista).</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w:t>
      </w:r>
      <w:proofErr w:type="spellStart"/>
      <w:r w:rsidRPr="00312833">
        <w:rPr>
          <w:rFonts w:ascii="Times New Roman" w:eastAsia="Times New Roman" w:hAnsi="Times New Roman"/>
          <w:sz w:val="24"/>
          <w:szCs w:val="24"/>
          <w:lang w:eastAsia="es-BO"/>
        </w:rPr>
        <w:t>gemelares</w:t>
      </w:r>
      <w:proofErr w:type="spellEnd"/>
      <w:r w:rsidRPr="00312833">
        <w:rPr>
          <w:rFonts w:ascii="Times New Roman" w:eastAsia="Times New Roman" w:hAnsi="Times New Roman"/>
          <w:sz w:val="24"/>
          <w:szCs w:val="24"/>
          <w:lang w:eastAsia="es-BO"/>
        </w:rPr>
        <w:t xml:space="preserve"> y embarazadas adolescentes.</w:t>
      </w:r>
      <w:r w:rsidRPr="00312833">
        <w:rPr>
          <w:rStyle w:val="Refdenotaalpie"/>
          <w:rFonts w:ascii="Times New Roman" w:eastAsia="Times New Roman" w:hAnsi="Times New Roman"/>
          <w:sz w:val="24"/>
          <w:szCs w:val="24"/>
          <w:lang w:eastAsia="es-BO"/>
        </w:rPr>
        <w:footnoteReference w:id="5"/>
      </w:r>
      <w:r w:rsidRPr="00312833">
        <w:rPr>
          <w:rFonts w:ascii="Times New Roman" w:eastAsia="Times New Roman" w:hAnsi="Times New Roman"/>
          <w:sz w:val="24"/>
          <w:szCs w:val="24"/>
          <w:lang w:eastAsia="es-BO"/>
        </w:rPr>
        <w:t xml:space="preserve"> </w:t>
      </w:r>
      <w:r w:rsidRPr="00312833">
        <w:rPr>
          <w:rFonts w:ascii="Times New Roman" w:eastAsia="Times New Roman" w:hAnsi="Times New Roman"/>
          <w:noProof/>
          <w:sz w:val="24"/>
          <w:szCs w:val="24"/>
          <w:lang w:val="es-ES" w:eastAsia="es-BO"/>
        </w:rPr>
        <w:t xml:space="preserve"> (KRAVERSON, 1991)</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En general, las recomendaciones alimentarias durante la gestación pretenden conseguir los siguientes objetivos: </w:t>
      </w:r>
    </w:p>
    <w:p w:rsidR="006B0904" w:rsidRPr="00312833" w:rsidRDefault="006B0904" w:rsidP="006B0904">
      <w:pPr>
        <w:spacing w:after="100" w:afterAutospacing="1" w:line="240" w:lineRule="auto"/>
        <w:ind w:left="360"/>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Cubrir las necesidades de alimentos propias de la mujer gestante. </w:t>
      </w:r>
    </w:p>
    <w:p w:rsidR="006B0904" w:rsidRPr="00312833" w:rsidRDefault="006B0904" w:rsidP="006B0904">
      <w:pPr>
        <w:spacing w:after="100" w:afterAutospacing="1" w:line="240" w:lineRule="auto"/>
        <w:ind w:left="360"/>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Satisfacer las exigencias nutritivas debidas al crecimiento fetal. </w:t>
      </w:r>
    </w:p>
    <w:p w:rsidR="006B0904" w:rsidRPr="00312833" w:rsidRDefault="006B0904" w:rsidP="006B0904">
      <w:pPr>
        <w:spacing w:after="100" w:afterAutospacing="1" w:line="240" w:lineRule="auto"/>
        <w:ind w:left="360"/>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Preparar al organismo materno para afrontar mejor el parto. </w:t>
      </w:r>
    </w:p>
    <w:p w:rsidR="006B0904" w:rsidRPr="00312833" w:rsidRDefault="006B0904" w:rsidP="006B0904">
      <w:pPr>
        <w:spacing w:after="100" w:afterAutospacing="1" w:line="240" w:lineRule="auto"/>
        <w:ind w:left="360"/>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Asegurar reservas grasas para la producción de leche durante la futura lactancia.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Durante el embarazo, el organismo de la mujer experimenta cambios que le afecta física </w:t>
      </w:r>
      <w:proofErr w:type="spellStart"/>
      <w:r w:rsidRPr="00312833">
        <w:rPr>
          <w:rFonts w:ascii="Times New Roman" w:eastAsia="Times New Roman" w:hAnsi="Times New Roman"/>
          <w:sz w:val="24"/>
          <w:szCs w:val="24"/>
          <w:lang w:eastAsia="es-BO"/>
        </w:rPr>
        <w:t>u</w:t>
      </w:r>
      <w:proofErr w:type="spellEnd"/>
      <w:r w:rsidRPr="00312833">
        <w:rPr>
          <w:rFonts w:ascii="Times New Roman" w:eastAsia="Times New Roman" w:hAnsi="Times New Roman"/>
          <w:sz w:val="24"/>
          <w:szCs w:val="24"/>
          <w:lang w:eastAsia="es-BO"/>
        </w:rPr>
        <w:t xml:space="preserve"> psíquicamente, por lo tanto su esfuerzo biológico es mayor.</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lastRenderedPageBreak/>
        <w:t>La formación de un nuevo ser determina una serie de exigencias en la madre, una es la alimentación, la cual debe reunir las sustancias nutritivas que requieren, tanto la madre como el niño por nacer.</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 Al final del embarazo generalmente la actividad de la madre disminuye, no es necesario aumentar la ingesta calórica.</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El sobrepeso conlleva adversos problemas como son: dolores de pie, piernas, espalda, el corazón tiene que realizar mayor esfuerzo, pierde agilidad y es </w:t>
      </w:r>
      <w:proofErr w:type="spellStart"/>
      <w:r w:rsidRPr="00312833">
        <w:rPr>
          <w:rFonts w:ascii="Times New Roman" w:eastAsia="Times New Roman" w:hAnsi="Times New Roman"/>
          <w:sz w:val="24"/>
          <w:szCs w:val="24"/>
          <w:lang w:eastAsia="es-BO"/>
        </w:rPr>
        <w:t>mas</w:t>
      </w:r>
      <w:proofErr w:type="spellEnd"/>
      <w:r w:rsidRPr="00312833">
        <w:rPr>
          <w:rFonts w:ascii="Times New Roman" w:eastAsia="Times New Roman" w:hAnsi="Times New Roman"/>
          <w:sz w:val="24"/>
          <w:szCs w:val="24"/>
          <w:lang w:eastAsia="es-BO"/>
        </w:rPr>
        <w:t xml:space="preserve"> propensa a caídas, los kilos de exceso no significan un bebé más grande y saludable, significa más problemas durante el parto y kilos demás en la madre después del parto.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El aumento total de peso durante el embarazo se considera que debe ser </w:t>
      </w:r>
      <w:smartTag w:uri="urn:schemas-microsoft-com:office:smarttags" w:element="metricconverter">
        <w:smartTagPr>
          <w:attr w:name="ProductID" w:val="10 Kg"/>
        </w:smartTagPr>
        <w:r w:rsidRPr="00312833">
          <w:rPr>
            <w:rFonts w:ascii="Times New Roman" w:eastAsia="Times New Roman" w:hAnsi="Times New Roman"/>
            <w:sz w:val="24"/>
            <w:szCs w:val="24"/>
            <w:lang w:eastAsia="es-BO"/>
          </w:rPr>
          <w:t>10 Kg</w:t>
        </w:r>
      </w:smartTag>
      <w:r w:rsidRPr="00312833">
        <w:rPr>
          <w:rFonts w:ascii="Times New Roman" w:eastAsia="Times New Roman" w:hAnsi="Times New Roman"/>
          <w:sz w:val="24"/>
          <w:szCs w:val="24"/>
          <w:lang w:eastAsia="es-BO"/>
        </w:rPr>
        <w:t xml:space="preserve">. a </w:t>
      </w:r>
      <w:smartTag w:uri="urn:schemas-microsoft-com:office:smarttags" w:element="metricconverter">
        <w:smartTagPr>
          <w:attr w:name="ProductID" w:val="12 Kg"/>
        </w:smartTagPr>
        <w:r w:rsidRPr="00312833">
          <w:rPr>
            <w:rFonts w:ascii="Times New Roman" w:eastAsia="Times New Roman" w:hAnsi="Times New Roman"/>
            <w:sz w:val="24"/>
            <w:szCs w:val="24"/>
            <w:lang w:eastAsia="es-BO"/>
          </w:rPr>
          <w:t>12 Kg</w:t>
        </w:r>
      </w:smartTag>
      <w:r w:rsidRPr="00312833">
        <w:rPr>
          <w:rFonts w:ascii="Times New Roman" w:eastAsia="Times New Roman" w:hAnsi="Times New Roman"/>
          <w:sz w:val="24"/>
          <w:szCs w:val="24"/>
          <w:lang w:eastAsia="es-BO"/>
        </w:rPr>
        <w:t>.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017"/>
      </w:tblGrid>
      <w:tr w:rsidR="006B0904" w:rsidRPr="00312833" w:rsidTr="006B0904">
        <w:trPr>
          <w:tblCellSpacing w:w="15" w:type="dxa"/>
          <w:jc w:val="center"/>
        </w:trPr>
        <w:tc>
          <w:tcPr>
            <w:tcW w:w="0" w:type="auto"/>
            <w:shd w:val="clear" w:color="auto" w:fill="FFFFFF"/>
            <w:vAlign w:val="center"/>
          </w:tcPr>
          <w:tbl>
            <w:tblPr>
              <w:tblW w:w="5000" w:type="pct"/>
              <w:jc w:val="center"/>
              <w:tblCellSpacing w:w="15" w:type="dxa"/>
              <w:tblCellMar>
                <w:top w:w="15" w:type="dxa"/>
                <w:left w:w="15" w:type="dxa"/>
                <w:bottom w:w="15" w:type="dxa"/>
                <w:right w:w="15" w:type="dxa"/>
              </w:tblCellMar>
              <w:tblLook w:val="04A0"/>
            </w:tblPr>
            <w:tblGrid>
              <w:gridCol w:w="4927"/>
            </w:tblGrid>
            <w:tr w:rsidR="006B0904" w:rsidRPr="00312833" w:rsidTr="006B0904">
              <w:trPr>
                <w:tblCellSpacing w:w="15" w:type="dxa"/>
                <w:jc w:val="center"/>
              </w:trPr>
              <w:tc>
                <w:tcPr>
                  <w:tcW w:w="0" w:type="auto"/>
                  <w:tcBorders>
                    <w:top w:val="nil"/>
                    <w:left w:val="nil"/>
                    <w:bottom w:val="nil"/>
                    <w:right w:val="nil"/>
                  </w:tcBorders>
                  <w:vAlign w:val="center"/>
                </w:tcPr>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Peso del bebé </w:t>
                  </w:r>
                  <w:smartTag w:uri="urn:schemas-microsoft-com:office:smarttags" w:element="metricconverter">
                    <w:smartTagPr>
                      <w:attr w:name="ProductID" w:val="3,500 Kg"/>
                    </w:smartTagPr>
                    <w:r w:rsidRPr="00312833">
                      <w:rPr>
                        <w:rFonts w:ascii="Times New Roman" w:eastAsia="Times New Roman" w:hAnsi="Times New Roman"/>
                        <w:sz w:val="24"/>
                        <w:szCs w:val="24"/>
                        <w:lang w:eastAsia="es-BO"/>
                      </w:rPr>
                      <w:t>3,500 Kg</w:t>
                    </w:r>
                  </w:smartTag>
                  <w:r w:rsidRPr="00312833">
                    <w:rPr>
                      <w:rFonts w:ascii="Times New Roman" w:eastAsia="Times New Roman" w:hAnsi="Times New Roman"/>
                      <w:sz w:val="24"/>
                      <w:szCs w:val="24"/>
                      <w:lang w:eastAsia="es-BO"/>
                    </w:rPr>
                    <w:t>.</w:t>
                  </w:r>
                </w:p>
              </w:tc>
            </w:tr>
            <w:tr w:rsidR="006B0904" w:rsidRPr="00312833" w:rsidTr="006B0904">
              <w:trPr>
                <w:tblCellSpacing w:w="15" w:type="dxa"/>
                <w:jc w:val="center"/>
              </w:trPr>
              <w:tc>
                <w:tcPr>
                  <w:tcW w:w="0" w:type="auto"/>
                  <w:tcBorders>
                    <w:top w:val="nil"/>
                    <w:left w:val="nil"/>
                    <w:bottom w:val="nil"/>
                    <w:right w:val="nil"/>
                  </w:tcBorders>
                  <w:vAlign w:val="center"/>
                </w:tcPr>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Peso de la placenta </w:t>
                  </w:r>
                  <w:smartTag w:uri="urn:schemas-microsoft-com:office:smarttags" w:element="metricconverter">
                    <w:smartTagPr>
                      <w:attr w:name="ProductID" w:val="0,500 Kg"/>
                    </w:smartTagPr>
                    <w:r w:rsidRPr="00312833">
                      <w:rPr>
                        <w:rFonts w:ascii="Times New Roman" w:eastAsia="Times New Roman" w:hAnsi="Times New Roman"/>
                        <w:sz w:val="24"/>
                        <w:szCs w:val="24"/>
                        <w:lang w:eastAsia="es-BO"/>
                      </w:rPr>
                      <w:t>0,500 Kg</w:t>
                    </w:r>
                  </w:smartTag>
                  <w:r w:rsidRPr="00312833">
                    <w:rPr>
                      <w:rFonts w:ascii="Times New Roman" w:eastAsia="Times New Roman" w:hAnsi="Times New Roman"/>
                      <w:sz w:val="24"/>
                      <w:szCs w:val="24"/>
                      <w:lang w:eastAsia="es-BO"/>
                    </w:rPr>
                    <w:t>.</w:t>
                  </w:r>
                </w:p>
              </w:tc>
            </w:tr>
            <w:tr w:rsidR="006B0904" w:rsidRPr="00312833" w:rsidTr="006B0904">
              <w:trPr>
                <w:tblCellSpacing w:w="15" w:type="dxa"/>
                <w:jc w:val="center"/>
              </w:trPr>
              <w:tc>
                <w:tcPr>
                  <w:tcW w:w="0" w:type="auto"/>
                  <w:tcBorders>
                    <w:top w:val="nil"/>
                    <w:left w:val="nil"/>
                    <w:bottom w:val="nil"/>
                    <w:right w:val="nil"/>
                  </w:tcBorders>
                  <w:vAlign w:val="center"/>
                </w:tcPr>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Peso del líquido amniótico </w:t>
                  </w:r>
                  <w:smartTag w:uri="urn:schemas-microsoft-com:office:smarttags" w:element="metricconverter">
                    <w:smartTagPr>
                      <w:attr w:name="ProductID" w:val="1,000 Kg"/>
                    </w:smartTagPr>
                    <w:r w:rsidRPr="00312833">
                      <w:rPr>
                        <w:rFonts w:ascii="Times New Roman" w:eastAsia="Times New Roman" w:hAnsi="Times New Roman"/>
                        <w:sz w:val="24"/>
                        <w:szCs w:val="24"/>
                        <w:lang w:eastAsia="es-BO"/>
                      </w:rPr>
                      <w:t>1,000 Kg</w:t>
                    </w:r>
                  </w:smartTag>
                  <w:r w:rsidRPr="00312833">
                    <w:rPr>
                      <w:rFonts w:ascii="Times New Roman" w:eastAsia="Times New Roman" w:hAnsi="Times New Roman"/>
                      <w:sz w:val="24"/>
                      <w:szCs w:val="24"/>
                      <w:lang w:eastAsia="es-BO"/>
                    </w:rPr>
                    <w:t>.</w:t>
                  </w:r>
                </w:p>
              </w:tc>
            </w:tr>
            <w:tr w:rsidR="006B0904" w:rsidRPr="00312833" w:rsidTr="006B0904">
              <w:trPr>
                <w:tblCellSpacing w:w="15" w:type="dxa"/>
                <w:jc w:val="center"/>
              </w:trPr>
              <w:tc>
                <w:tcPr>
                  <w:tcW w:w="0" w:type="auto"/>
                  <w:tcBorders>
                    <w:top w:val="nil"/>
                    <w:left w:val="nil"/>
                    <w:bottom w:val="nil"/>
                    <w:right w:val="nil"/>
                  </w:tcBorders>
                  <w:vAlign w:val="center"/>
                </w:tcPr>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Peso de tejidos uterinos </w:t>
                  </w:r>
                  <w:smartTag w:uri="urn:schemas-microsoft-com:office:smarttags" w:element="metricconverter">
                    <w:smartTagPr>
                      <w:attr w:name="ProductID" w:val="1,000 Kg"/>
                    </w:smartTagPr>
                    <w:r w:rsidRPr="00312833">
                      <w:rPr>
                        <w:rFonts w:ascii="Times New Roman" w:eastAsia="Times New Roman" w:hAnsi="Times New Roman"/>
                        <w:sz w:val="24"/>
                        <w:szCs w:val="24"/>
                        <w:lang w:eastAsia="es-BO"/>
                      </w:rPr>
                      <w:t>1,000 Kg</w:t>
                    </w:r>
                  </w:smartTag>
                  <w:r w:rsidRPr="00312833">
                    <w:rPr>
                      <w:rFonts w:ascii="Times New Roman" w:eastAsia="Times New Roman" w:hAnsi="Times New Roman"/>
                      <w:sz w:val="24"/>
                      <w:szCs w:val="24"/>
                      <w:lang w:eastAsia="es-BO"/>
                    </w:rPr>
                    <w:t>.</w:t>
                  </w:r>
                </w:p>
              </w:tc>
            </w:tr>
            <w:tr w:rsidR="006B0904" w:rsidRPr="00312833" w:rsidTr="006B0904">
              <w:trPr>
                <w:tblCellSpacing w:w="15" w:type="dxa"/>
                <w:jc w:val="center"/>
              </w:trPr>
              <w:tc>
                <w:tcPr>
                  <w:tcW w:w="0" w:type="auto"/>
                  <w:tcBorders>
                    <w:top w:val="nil"/>
                    <w:left w:val="nil"/>
                    <w:bottom w:val="nil"/>
                    <w:right w:val="nil"/>
                  </w:tcBorders>
                  <w:vAlign w:val="center"/>
                </w:tcPr>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Peso de tejido mamario </w:t>
                  </w:r>
                  <w:smartTag w:uri="urn:schemas-microsoft-com:office:smarttags" w:element="metricconverter">
                    <w:smartTagPr>
                      <w:attr w:name="ProductID" w:val="1,000 Kg"/>
                    </w:smartTagPr>
                    <w:r w:rsidRPr="00312833">
                      <w:rPr>
                        <w:rFonts w:ascii="Times New Roman" w:eastAsia="Times New Roman" w:hAnsi="Times New Roman"/>
                        <w:sz w:val="24"/>
                        <w:szCs w:val="24"/>
                        <w:lang w:eastAsia="es-BO"/>
                      </w:rPr>
                      <w:t>1,000 Kg</w:t>
                    </w:r>
                  </w:smartTag>
                  <w:r w:rsidRPr="00312833">
                    <w:rPr>
                      <w:rFonts w:ascii="Times New Roman" w:eastAsia="Times New Roman" w:hAnsi="Times New Roman"/>
                      <w:sz w:val="24"/>
                      <w:szCs w:val="24"/>
                      <w:lang w:eastAsia="es-BO"/>
                    </w:rPr>
                    <w:t>.</w:t>
                  </w:r>
                </w:p>
              </w:tc>
            </w:tr>
            <w:tr w:rsidR="006B0904" w:rsidRPr="00312833" w:rsidTr="006B0904">
              <w:trPr>
                <w:tblCellSpacing w:w="15" w:type="dxa"/>
                <w:jc w:val="center"/>
              </w:trPr>
              <w:tc>
                <w:tcPr>
                  <w:tcW w:w="0" w:type="auto"/>
                  <w:tcBorders>
                    <w:top w:val="nil"/>
                    <w:left w:val="nil"/>
                    <w:bottom w:val="nil"/>
                    <w:right w:val="nil"/>
                  </w:tcBorders>
                  <w:vAlign w:val="center"/>
                </w:tcPr>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Peso de agua y grasa retenida </w:t>
                  </w:r>
                  <w:smartTag w:uri="urn:schemas-microsoft-com:office:smarttags" w:element="metricconverter">
                    <w:smartTagPr>
                      <w:attr w:name="ProductID" w:val="3,000 Kg"/>
                    </w:smartTagPr>
                    <w:r w:rsidRPr="00312833">
                      <w:rPr>
                        <w:rFonts w:ascii="Times New Roman" w:eastAsia="Times New Roman" w:hAnsi="Times New Roman"/>
                        <w:sz w:val="24"/>
                        <w:szCs w:val="24"/>
                        <w:lang w:eastAsia="es-BO"/>
                      </w:rPr>
                      <w:t>3,000 Kg</w:t>
                    </w:r>
                  </w:smartTag>
                  <w:r w:rsidRPr="00312833">
                    <w:rPr>
                      <w:rFonts w:ascii="Times New Roman" w:eastAsia="Times New Roman" w:hAnsi="Times New Roman"/>
                      <w:sz w:val="24"/>
                      <w:szCs w:val="24"/>
                      <w:lang w:eastAsia="es-BO"/>
                    </w:rPr>
                    <w:t>.</w:t>
                  </w:r>
                </w:p>
              </w:tc>
            </w:tr>
            <w:tr w:rsidR="006B0904" w:rsidRPr="00312833" w:rsidTr="006B0904">
              <w:trPr>
                <w:tblCellSpacing w:w="15" w:type="dxa"/>
                <w:jc w:val="center"/>
              </w:trPr>
              <w:tc>
                <w:tcPr>
                  <w:tcW w:w="0" w:type="auto"/>
                  <w:tcBorders>
                    <w:top w:val="nil"/>
                    <w:left w:val="nil"/>
                    <w:bottom w:val="nil"/>
                    <w:right w:val="nil"/>
                  </w:tcBorders>
                  <w:vAlign w:val="center"/>
                </w:tcPr>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b/>
                      <w:bCs/>
                      <w:sz w:val="24"/>
                      <w:szCs w:val="24"/>
                      <w:lang w:eastAsia="es-BO"/>
                    </w:rPr>
                    <w:t xml:space="preserve">TOTAL </w:t>
                  </w:r>
                  <w:smartTag w:uri="urn:schemas-microsoft-com:office:smarttags" w:element="metricconverter">
                    <w:smartTagPr>
                      <w:attr w:name="ProductID" w:val="10,000 Kg"/>
                    </w:smartTagPr>
                    <w:r w:rsidRPr="00312833">
                      <w:rPr>
                        <w:rFonts w:ascii="Times New Roman" w:eastAsia="Times New Roman" w:hAnsi="Times New Roman"/>
                        <w:b/>
                        <w:bCs/>
                        <w:sz w:val="24"/>
                        <w:szCs w:val="24"/>
                        <w:lang w:eastAsia="es-BO"/>
                      </w:rPr>
                      <w:t>10,000 Kg</w:t>
                    </w:r>
                  </w:smartTag>
                  <w:r w:rsidRPr="00312833">
                    <w:rPr>
                      <w:rFonts w:ascii="Times New Roman" w:eastAsia="Times New Roman" w:hAnsi="Times New Roman"/>
                      <w:b/>
                      <w:bCs/>
                      <w:sz w:val="24"/>
                      <w:szCs w:val="24"/>
                      <w:lang w:eastAsia="es-BO"/>
                    </w:rPr>
                    <w:t>.</w:t>
                  </w:r>
                </w:p>
              </w:tc>
            </w:tr>
          </w:tbl>
          <w:p w:rsidR="006B0904" w:rsidRPr="00312833" w:rsidRDefault="006B0904" w:rsidP="006B0904">
            <w:pPr>
              <w:spacing w:after="0" w:line="360" w:lineRule="auto"/>
              <w:jc w:val="both"/>
              <w:rPr>
                <w:rFonts w:ascii="Times New Roman" w:eastAsia="Times New Roman" w:hAnsi="Times New Roman"/>
                <w:sz w:val="24"/>
                <w:szCs w:val="24"/>
                <w:lang w:eastAsia="es-BO"/>
              </w:rPr>
            </w:pPr>
          </w:p>
        </w:tc>
      </w:tr>
    </w:tbl>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lastRenderedPageBreak/>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Además, está demostrado que la alimentación también se relaciona con el curso del embarazo, por ejemplo: una alimentación inadecuada puede ocasionar complicaciones como anemia y/o </w:t>
      </w:r>
      <w:proofErr w:type="spellStart"/>
      <w:r w:rsidRPr="00312833">
        <w:rPr>
          <w:rFonts w:ascii="Times New Roman" w:eastAsia="Times New Roman" w:hAnsi="Times New Roman"/>
          <w:sz w:val="24"/>
          <w:szCs w:val="24"/>
          <w:lang w:eastAsia="es-BO"/>
        </w:rPr>
        <w:t>preeclampsia</w:t>
      </w:r>
      <w:proofErr w:type="spellEnd"/>
      <w:r w:rsidRPr="00312833">
        <w:rPr>
          <w:rFonts w:ascii="Times New Roman" w:eastAsia="Times New Roman" w:hAnsi="Times New Roman"/>
          <w:sz w:val="24"/>
          <w:szCs w:val="24"/>
          <w:lang w:eastAsia="es-BO"/>
        </w:rPr>
        <w:t xml:space="preserve"> durante el embarazo y muchos de los desagradables síntomas que se pueden sufrir durante la gestación tales como fatiga, estreñimiento o calambres, pudieran minimizarse con una dieta adecuada.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Durante el primer trimestre de gestación, el aumento de peso debería estar entre </w:t>
      </w:r>
      <w:smartTag w:uri="urn:schemas-microsoft-com:office:smarttags" w:element="metricconverter">
        <w:smartTagPr>
          <w:attr w:name="ProductID" w:val="1,400 Kg"/>
        </w:smartTagPr>
        <w:r w:rsidRPr="00312833">
          <w:rPr>
            <w:rFonts w:ascii="Times New Roman" w:eastAsia="Times New Roman" w:hAnsi="Times New Roman"/>
            <w:sz w:val="24"/>
            <w:szCs w:val="24"/>
            <w:lang w:eastAsia="es-BO"/>
          </w:rPr>
          <w:t>1,400 Kg</w:t>
        </w:r>
      </w:smartTag>
      <w:r w:rsidRPr="00312833">
        <w:rPr>
          <w:rFonts w:ascii="Times New Roman" w:eastAsia="Times New Roman" w:hAnsi="Times New Roman"/>
          <w:sz w:val="24"/>
          <w:szCs w:val="24"/>
          <w:lang w:eastAsia="es-BO"/>
        </w:rPr>
        <w:t xml:space="preserve"> a </w:t>
      </w:r>
      <w:smartTag w:uri="urn:schemas-microsoft-com:office:smarttags" w:element="metricconverter">
        <w:smartTagPr>
          <w:attr w:name="ProductID" w:val="1,800 Kg"/>
        </w:smartTagPr>
        <w:r w:rsidRPr="00312833">
          <w:rPr>
            <w:rFonts w:ascii="Times New Roman" w:eastAsia="Times New Roman" w:hAnsi="Times New Roman"/>
            <w:sz w:val="24"/>
            <w:szCs w:val="24"/>
            <w:lang w:eastAsia="es-BO"/>
          </w:rPr>
          <w:t>1,800 Kg</w:t>
        </w:r>
      </w:smartTag>
      <w:r w:rsidRPr="00312833">
        <w:rPr>
          <w:rFonts w:ascii="Times New Roman" w:eastAsia="Times New Roman" w:hAnsi="Times New Roman"/>
          <w:sz w:val="24"/>
          <w:szCs w:val="24"/>
          <w:lang w:eastAsia="es-BO"/>
        </w:rPr>
        <w:t xml:space="preserve"> y luego unos </w:t>
      </w:r>
      <w:smartTag w:uri="urn:schemas-microsoft-com:office:smarttags" w:element="metricconverter">
        <w:smartTagPr>
          <w:attr w:name="ProductID" w:val="400 a"/>
        </w:smartTagPr>
        <w:r w:rsidRPr="00312833">
          <w:rPr>
            <w:rFonts w:ascii="Times New Roman" w:eastAsia="Times New Roman" w:hAnsi="Times New Roman"/>
            <w:sz w:val="24"/>
            <w:szCs w:val="24"/>
            <w:lang w:eastAsia="es-BO"/>
          </w:rPr>
          <w:t>400 a</w:t>
        </w:r>
      </w:smartTag>
      <w:r w:rsidRPr="00312833">
        <w:rPr>
          <w:rFonts w:ascii="Times New Roman" w:eastAsia="Times New Roman" w:hAnsi="Times New Roman"/>
          <w:sz w:val="24"/>
          <w:szCs w:val="24"/>
          <w:lang w:eastAsia="es-BO"/>
        </w:rPr>
        <w:t xml:space="preserve"> </w:t>
      </w:r>
      <w:smartTag w:uri="urn:schemas-microsoft-com:office:smarttags" w:element="metricconverter">
        <w:smartTagPr>
          <w:attr w:name="ProductID" w:val="500 gramos"/>
        </w:smartTagPr>
        <w:r w:rsidRPr="00312833">
          <w:rPr>
            <w:rFonts w:ascii="Times New Roman" w:eastAsia="Times New Roman" w:hAnsi="Times New Roman"/>
            <w:sz w:val="24"/>
            <w:szCs w:val="24"/>
            <w:lang w:eastAsia="es-BO"/>
          </w:rPr>
          <w:t>500 gramos</w:t>
        </w:r>
      </w:smartTag>
      <w:r w:rsidRPr="00312833">
        <w:rPr>
          <w:rFonts w:ascii="Times New Roman" w:eastAsia="Times New Roman" w:hAnsi="Times New Roman"/>
          <w:sz w:val="24"/>
          <w:szCs w:val="24"/>
          <w:lang w:eastAsia="es-BO"/>
        </w:rPr>
        <w:t xml:space="preserve"> semanales durante el segundo trimestre y hasta el octavo mes. Para todo el noveno mes unos </w:t>
      </w:r>
      <w:smartTag w:uri="urn:schemas-microsoft-com:office:smarttags" w:element="metricconverter">
        <w:smartTagPr>
          <w:attr w:name="ProductID" w:val="400 a"/>
        </w:smartTagPr>
        <w:r w:rsidRPr="00312833">
          <w:rPr>
            <w:rFonts w:ascii="Times New Roman" w:eastAsia="Times New Roman" w:hAnsi="Times New Roman"/>
            <w:sz w:val="24"/>
            <w:szCs w:val="24"/>
            <w:lang w:eastAsia="es-BO"/>
          </w:rPr>
          <w:t>400 a</w:t>
        </w:r>
      </w:smartTag>
      <w:r w:rsidRPr="00312833">
        <w:rPr>
          <w:rFonts w:ascii="Times New Roman" w:eastAsia="Times New Roman" w:hAnsi="Times New Roman"/>
          <w:sz w:val="24"/>
          <w:szCs w:val="24"/>
          <w:lang w:eastAsia="es-BO"/>
        </w:rPr>
        <w:t xml:space="preserve"> </w:t>
      </w:r>
      <w:smartTag w:uri="urn:schemas-microsoft-com:office:smarttags" w:element="metricconverter">
        <w:smartTagPr>
          <w:attr w:name="ProductID" w:val="500 gramos"/>
        </w:smartTagPr>
        <w:r w:rsidRPr="00312833">
          <w:rPr>
            <w:rFonts w:ascii="Times New Roman" w:eastAsia="Times New Roman" w:hAnsi="Times New Roman"/>
            <w:sz w:val="24"/>
            <w:szCs w:val="24"/>
            <w:lang w:eastAsia="es-BO"/>
          </w:rPr>
          <w:t>500 gramos</w:t>
        </w:r>
      </w:smartTag>
      <w:r w:rsidRPr="00312833">
        <w:rPr>
          <w:rFonts w:ascii="Times New Roman" w:eastAsia="Times New Roman" w:hAnsi="Times New Roman"/>
          <w:sz w:val="24"/>
          <w:szCs w:val="24"/>
          <w:lang w:eastAsia="es-BO"/>
        </w:rPr>
        <w:t xml:space="preserve">. </w:t>
      </w:r>
      <w:r w:rsidRPr="00312833">
        <w:rPr>
          <w:rFonts w:ascii="Times New Roman" w:eastAsia="Times New Roman" w:hAnsi="Times New Roman"/>
          <w:sz w:val="24"/>
          <w:szCs w:val="24"/>
          <w:lang w:eastAsia="es-BO"/>
        </w:rPr>
        <w:br/>
      </w:r>
      <w:r w:rsidRPr="00312833">
        <w:rPr>
          <w:rFonts w:ascii="Times New Roman" w:eastAsia="Times New Roman" w:hAnsi="Times New Roman"/>
          <w:sz w:val="24"/>
          <w:szCs w:val="24"/>
          <w:lang w:eastAsia="es-BO"/>
        </w:rPr>
        <w:lastRenderedPageBreak/>
        <w:t xml:space="preserve">Por lo tanto, el aumento de peso de la embarazada debería oscilar, aproximadamente entre: </w:t>
      </w: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1,4 - </w:t>
      </w:r>
      <w:smartTag w:uri="urn:schemas-microsoft-com:office:smarttags" w:element="metricconverter">
        <w:smartTagPr>
          <w:attr w:name="ProductID" w:val="1,8 kg"/>
        </w:smartTagPr>
        <w:r w:rsidRPr="00312833">
          <w:rPr>
            <w:rFonts w:ascii="Times New Roman" w:eastAsia="Times New Roman" w:hAnsi="Times New Roman"/>
            <w:sz w:val="24"/>
            <w:szCs w:val="24"/>
            <w:lang w:eastAsia="es-BO"/>
          </w:rPr>
          <w:t>1,8 kg</w:t>
        </w:r>
      </w:smartTag>
      <w:r w:rsidRPr="00312833">
        <w:rPr>
          <w:rFonts w:ascii="Times New Roman" w:eastAsia="Times New Roman" w:hAnsi="Times New Roman"/>
          <w:sz w:val="24"/>
          <w:szCs w:val="24"/>
          <w:lang w:eastAsia="es-BO"/>
        </w:rPr>
        <w:t xml:space="preserve"> en el primer trimestre</w:t>
      </w:r>
    </w:p>
    <w:p w:rsidR="006B0904" w:rsidRPr="00312833" w:rsidRDefault="006B0904" w:rsidP="006B0904">
      <w:pPr>
        <w:spacing w:after="0" w:line="360" w:lineRule="auto"/>
        <w:jc w:val="both"/>
        <w:rPr>
          <w:rFonts w:ascii="Times New Roman" w:eastAsia="Times New Roman" w:hAnsi="Times New Roman"/>
          <w:sz w:val="24"/>
          <w:szCs w:val="24"/>
          <w:lang w:eastAsia="es-BO"/>
        </w:rPr>
      </w:pPr>
      <w:smartTag w:uri="urn:schemas-microsoft-com:office:smarttags" w:element="metricconverter">
        <w:smartTagPr>
          <w:attr w:name="ProductID" w:val="5,5 a"/>
        </w:smartTagPr>
        <w:r w:rsidRPr="00312833">
          <w:rPr>
            <w:rFonts w:ascii="Times New Roman" w:eastAsia="Times New Roman" w:hAnsi="Times New Roman"/>
            <w:sz w:val="24"/>
            <w:szCs w:val="24"/>
            <w:lang w:eastAsia="es-BO"/>
          </w:rPr>
          <w:t>5,5 a</w:t>
        </w:r>
      </w:smartTag>
      <w:r w:rsidRPr="00312833">
        <w:rPr>
          <w:rFonts w:ascii="Times New Roman" w:eastAsia="Times New Roman" w:hAnsi="Times New Roman"/>
          <w:sz w:val="24"/>
          <w:szCs w:val="24"/>
          <w:lang w:eastAsia="es-BO"/>
        </w:rPr>
        <w:t xml:space="preserve"> 6,5 Kg. en el segundo trimestre</w:t>
      </w: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3,5 - </w:t>
      </w:r>
      <w:smartTag w:uri="urn:schemas-microsoft-com:office:smarttags" w:element="metricconverter">
        <w:smartTagPr>
          <w:attr w:name="ProductID" w:val="4,5 kg"/>
        </w:smartTagPr>
        <w:r w:rsidRPr="00312833">
          <w:rPr>
            <w:rFonts w:ascii="Times New Roman" w:eastAsia="Times New Roman" w:hAnsi="Times New Roman"/>
            <w:sz w:val="24"/>
            <w:szCs w:val="24"/>
            <w:lang w:eastAsia="es-BO"/>
          </w:rPr>
          <w:t>4,5 kg</w:t>
        </w:r>
      </w:smartTag>
      <w:r w:rsidRPr="00312833">
        <w:rPr>
          <w:rFonts w:ascii="Times New Roman" w:eastAsia="Times New Roman" w:hAnsi="Times New Roman"/>
          <w:sz w:val="24"/>
          <w:szCs w:val="24"/>
          <w:lang w:eastAsia="es-BO"/>
        </w:rPr>
        <w:t xml:space="preserve"> en el tercer trimestre.</w:t>
      </w: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10,4 - 11,8 </w:t>
      </w:r>
      <w:proofErr w:type="spellStart"/>
      <w:r w:rsidRPr="00312833">
        <w:rPr>
          <w:rFonts w:ascii="Times New Roman" w:eastAsia="Times New Roman" w:hAnsi="Times New Roman"/>
          <w:sz w:val="24"/>
          <w:szCs w:val="24"/>
          <w:lang w:eastAsia="es-BO"/>
        </w:rPr>
        <w:t>Kgrs.</w:t>
      </w:r>
      <w:proofErr w:type="spellEnd"/>
      <w:r w:rsidRPr="00312833">
        <w:rPr>
          <w:rFonts w:ascii="Times New Roman" w:eastAsia="Times New Roman" w:hAnsi="Times New Roman"/>
          <w:sz w:val="24"/>
          <w:szCs w:val="24"/>
          <w:lang w:eastAsia="es-BO"/>
        </w:rPr>
        <w:t xml:space="preserve"> en total </w:t>
      </w: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6B0904" w:rsidRPr="00312833" w:rsidRDefault="006B0904" w:rsidP="006B0904">
      <w:pPr>
        <w:spacing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6B0904" w:rsidRPr="00312833" w:rsidRDefault="006B0904" w:rsidP="006B0904">
      <w:pPr>
        <w:pStyle w:val="Ttulo2"/>
        <w:spacing w:after="0" w:line="360" w:lineRule="auto"/>
        <w:ind w:left="1134"/>
        <w:rPr>
          <w:rStyle w:val="normal0"/>
          <w:rFonts w:ascii="Times New Roman" w:hAnsi="Times New Roman"/>
          <w:sz w:val="24"/>
          <w:szCs w:val="24"/>
        </w:rPr>
      </w:pPr>
      <w:bookmarkStart w:id="102" w:name="_Toc286835450"/>
      <w:r w:rsidRPr="00312833">
        <w:rPr>
          <w:rStyle w:val="normal0"/>
          <w:rFonts w:ascii="Times New Roman" w:hAnsi="Times New Roman"/>
          <w:sz w:val="24"/>
          <w:szCs w:val="24"/>
        </w:rPr>
        <w:t>EFECTOS DE LA DESNUTRICIÓN  EN BOLIVIA</w:t>
      </w:r>
      <w:bookmarkEnd w:id="102"/>
    </w:p>
    <w:p w:rsidR="006B0904" w:rsidRPr="00312833" w:rsidRDefault="006B0904" w:rsidP="006B0904">
      <w:pPr>
        <w:spacing w:before="240" w:after="0" w:line="360" w:lineRule="auto"/>
        <w:rPr>
          <w:rFonts w:ascii="Times New Roman" w:hAnsi="Times New Roman"/>
          <w:sz w:val="24"/>
          <w:szCs w:val="24"/>
        </w:rPr>
      </w:pPr>
    </w:p>
    <w:p w:rsidR="006B0904" w:rsidRPr="00312833" w:rsidRDefault="006B0904" w:rsidP="006B0904">
      <w:pPr>
        <w:spacing w:line="360" w:lineRule="auto"/>
        <w:jc w:val="both"/>
        <w:rPr>
          <w:rStyle w:val="normal0"/>
          <w:rFonts w:ascii="Times New Roman" w:hAnsi="Times New Roman"/>
          <w:sz w:val="24"/>
          <w:szCs w:val="24"/>
        </w:rPr>
      </w:pPr>
      <w:r w:rsidRPr="00312833">
        <w:rPr>
          <w:rStyle w:val="normal0"/>
          <w:rFonts w:ascii="Times New Roman" w:hAnsi="Times New Roman"/>
          <w:sz w:val="24"/>
          <w:szCs w:val="24"/>
        </w:rPr>
        <w:t xml:space="preserve">La Agencia de Noticias </w:t>
      </w:r>
      <w:proofErr w:type="spellStart"/>
      <w:r w:rsidRPr="00312833">
        <w:rPr>
          <w:rStyle w:val="normal0"/>
          <w:rFonts w:ascii="Times New Roman" w:hAnsi="Times New Roman"/>
          <w:sz w:val="24"/>
          <w:szCs w:val="24"/>
        </w:rPr>
        <w:t>Fides</w:t>
      </w:r>
      <w:proofErr w:type="spellEnd"/>
      <w:r w:rsidRPr="00312833">
        <w:rPr>
          <w:rStyle w:val="normal0"/>
          <w:rFonts w:ascii="Times New Roman" w:hAnsi="Times New Roman"/>
          <w:sz w:val="24"/>
          <w:szCs w:val="24"/>
        </w:rPr>
        <w:t xml:space="preserve">, señala también, que en Bolivia el impacto de la desnutrición significó más de 28.000 casos en la población menor de 5 años. El PMA estableció que la desnutrición llega al 26 por ciento en el país. </w:t>
      </w:r>
    </w:p>
    <w:p w:rsidR="006B0904" w:rsidRPr="00312833" w:rsidRDefault="006B0904" w:rsidP="006B0904">
      <w:pPr>
        <w:spacing w:line="360" w:lineRule="auto"/>
        <w:jc w:val="both"/>
        <w:rPr>
          <w:rStyle w:val="normal0"/>
          <w:rFonts w:ascii="Times New Roman" w:hAnsi="Times New Roman"/>
          <w:sz w:val="24"/>
          <w:szCs w:val="24"/>
        </w:rPr>
      </w:pPr>
      <w:r w:rsidRPr="00312833">
        <w:rPr>
          <w:rStyle w:val="normal0"/>
          <w:rFonts w:ascii="Times New Roman" w:hAnsi="Times New Roman"/>
          <w:sz w:val="24"/>
          <w:szCs w:val="24"/>
        </w:rPr>
        <w:t xml:space="preserve">De acuerdo con el PMA, cada año, equivalente al diez por ciento, mueren 623 mujeres por complicaciones del embarazo, parto y posparto; 222 pierden la vida por cada 100 mil nacidos vivos, y 27 niños fallecen por cada 1.000 nacidos vivos. El 50 </w:t>
      </w:r>
      <w:r w:rsidRPr="00312833">
        <w:rPr>
          <w:rStyle w:val="normal0"/>
          <w:rFonts w:ascii="Times New Roman" w:hAnsi="Times New Roman"/>
          <w:sz w:val="24"/>
          <w:szCs w:val="24"/>
        </w:rPr>
        <w:lastRenderedPageBreak/>
        <w:t>por ciento de la mortalidad infantil está representada por las muertes neonatales (menores de un año), y el 40 por ciento restante por niños menores de cinco años</w:t>
      </w:r>
      <w:r w:rsidRPr="00312833">
        <w:rPr>
          <w:rStyle w:val="Refdenotaalpie"/>
          <w:rFonts w:ascii="Times New Roman" w:hAnsi="Times New Roman"/>
          <w:sz w:val="24"/>
          <w:szCs w:val="24"/>
        </w:rPr>
        <w:footnoteReference w:id="6"/>
      </w:r>
      <w:r w:rsidRPr="00312833">
        <w:rPr>
          <w:rStyle w:val="normal0"/>
          <w:rFonts w:ascii="Times New Roman" w:hAnsi="Times New Roman"/>
          <w:sz w:val="24"/>
          <w:szCs w:val="24"/>
        </w:rPr>
        <w:t>.</w:t>
      </w:r>
      <w:r w:rsidRPr="00312833">
        <w:rPr>
          <w:rFonts w:ascii="Times New Roman" w:hAnsi="Times New Roman"/>
          <w:noProof/>
          <w:sz w:val="24"/>
          <w:szCs w:val="24"/>
          <w:lang w:val="es-ES"/>
        </w:rPr>
        <w:t xml:space="preserve"> (FIDES, 2009)</w:t>
      </w:r>
      <w:r w:rsidRPr="00312833">
        <w:rPr>
          <w:rStyle w:val="normal0"/>
          <w:rFonts w:ascii="Times New Roman" w:hAnsi="Times New Roman"/>
          <w:sz w:val="24"/>
          <w:szCs w:val="24"/>
        </w:rPr>
        <w:t xml:space="preserve"> </w:t>
      </w:r>
    </w:p>
    <w:p w:rsidR="006B0904" w:rsidRPr="00312833" w:rsidRDefault="006B0904" w:rsidP="006B0904">
      <w:pPr>
        <w:spacing w:line="360" w:lineRule="auto"/>
        <w:jc w:val="both"/>
        <w:rPr>
          <w:rStyle w:val="normal0"/>
          <w:rFonts w:ascii="Times New Roman" w:hAnsi="Times New Roman"/>
          <w:sz w:val="24"/>
          <w:szCs w:val="24"/>
        </w:rPr>
      </w:pPr>
      <w:r w:rsidRPr="00312833">
        <w:rPr>
          <w:rFonts w:ascii="Times New Roman" w:hAnsi="Times New Roman"/>
          <w:sz w:val="24"/>
          <w:szCs w:val="24"/>
        </w:rPr>
        <w:br/>
      </w:r>
      <w:r w:rsidRPr="00312833">
        <w:rPr>
          <w:rStyle w:val="normal0"/>
          <w:rFonts w:ascii="Times New Roman" w:hAnsi="Times New Roman"/>
          <w:sz w:val="24"/>
          <w:szCs w:val="24"/>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ES_tradnl"/>
        </w:rPr>
      </w:pPr>
      <w:r w:rsidRPr="00312833">
        <w:rPr>
          <w:rFonts w:ascii="Times New Roman" w:eastAsia="Times New Roman" w:hAnsi="Times New Roman"/>
          <w:sz w:val="24"/>
          <w:szCs w:val="24"/>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ES_tradnl"/>
        </w:rPr>
      </w:pPr>
      <w:r w:rsidRPr="00312833">
        <w:rPr>
          <w:rFonts w:ascii="Times New Roman" w:eastAsia="Times New Roman" w:hAnsi="Times New Roman"/>
          <w:sz w:val="24"/>
          <w:szCs w:val="24"/>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ES_tradnl"/>
        </w:rPr>
      </w:pPr>
      <w:r w:rsidRPr="00312833">
        <w:rPr>
          <w:rFonts w:ascii="Times New Roman" w:eastAsia="Times New Roman" w:hAnsi="Times New Roman"/>
          <w:sz w:val="24"/>
          <w:szCs w:val="24"/>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ES_tradnl"/>
        </w:rPr>
      </w:pPr>
      <w:r w:rsidRPr="00312833">
        <w:rPr>
          <w:rFonts w:ascii="Times New Roman" w:eastAsia="Times New Roman" w:hAnsi="Times New Roman"/>
          <w:sz w:val="24"/>
          <w:szCs w:val="24"/>
          <w:lang w:eastAsia="es-ES_tradnl"/>
        </w:rPr>
        <w:t xml:space="preserve">La desnutrición también generó 1.936 repitentes adicionales -44% en primaria y 56% en secundaria-, con una mayor concentración entres quienes sufrieron desnutrición </w:t>
      </w:r>
      <w:r w:rsidRPr="00312833">
        <w:rPr>
          <w:rFonts w:ascii="Times New Roman" w:eastAsia="Times New Roman" w:hAnsi="Times New Roman"/>
          <w:sz w:val="24"/>
          <w:szCs w:val="24"/>
          <w:lang w:eastAsia="es-ES_tradnl"/>
        </w:rPr>
        <w:lastRenderedPageBreak/>
        <w:t xml:space="preserve">antes de cumplir los 5 años. La tasa de reprobación escolar significó un costo adicional de operación del sistema educativo boliviano de más de US$400 mil, equivalente al 0,6% del gasto social en educación.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ES_tradnl"/>
        </w:rPr>
      </w:pPr>
      <w:r w:rsidRPr="00312833">
        <w:rPr>
          <w:rFonts w:ascii="Times New Roman" w:eastAsia="Times New Roman" w:hAnsi="Times New Roman"/>
          <w:sz w:val="24"/>
          <w:szCs w:val="24"/>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ES_tradnl"/>
        </w:rPr>
      </w:pPr>
      <w:r w:rsidRPr="00312833">
        <w:rPr>
          <w:rFonts w:ascii="Times New Roman" w:eastAsia="Times New Roman" w:hAnsi="Times New Roman"/>
          <w:sz w:val="24"/>
          <w:szCs w:val="24"/>
          <w:lang w:eastAsia="es-ES_tradnl"/>
        </w:rPr>
        <w:t>Por otra parte, la pérdida de la productividad por la muerte de personas con desnutrición, que ese año pudieron haberse integrado a la fuerza laboral, alcanzó los US$319 millones, correspondientes al 3,4% del PIB.</w:t>
      </w:r>
      <w:r w:rsidRPr="00312833">
        <w:rPr>
          <w:rStyle w:val="Refdenotaalpie"/>
          <w:rFonts w:ascii="Times New Roman" w:eastAsia="Times New Roman" w:hAnsi="Times New Roman"/>
          <w:sz w:val="24"/>
          <w:szCs w:val="24"/>
          <w:lang w:eastAsia="es-ES_tradnl"/>
        </w:rPr>
        <w:footnoteReference w:id="7"/>
      </w:r>
    </w:p>
    <w:p w:rsidR="006B0904" w:rsidRPr="00312833" w:rsidRDefault="006B0904" w:rsidP="006B0904">
      <w:pPr>
        <w:spacing w:after="0" w:line="360" w:lineRule="auto"/>
        <w:jc w:val="both"/>
        <w:rPr>
          <w:rFonts w:ascii="Times New Roman" w:eastAsia="Times New Roman" w:hAnsi="Times New Roman"/>
          <w:sz w:val="24"/>
          <w:szCs w:val="24"/>
          <w:lang w:eastAsia="es-ES_tradnl"/>
        </w:rPr>
      </w:pPr>
    </w:p>
    <w:p w:rsidR="006B0904" w:rsidRPr="00312833" w:rsidRDefault="006B0904" w:rsidP="006B0904">
      <w:pPr>
        <w:pStyle w:val="Ttulo2"/>
        <w:spacing w:before="0" w:after="0" w:line="360" w:lineRule="auto"/>
        <w:ind w:left="1134"/>
        <w:rPr>
          <w:rFonts w:ascii="Times New Roman" w:hAnsi="Times New Roman"/>
          <w:sz w:val="24"/>
          <w:szCs w:val="24"/>
          <w:lang w:eastAsia="es-ES_tradnl"/>
        </w:rPr>
      </w:pPr>
      <w:bookmarkStart w:id="103" w:name="_Toc286835451"/>
      <w:r w:rsidRPr="00312833">
        <w:rPr>
          <w:rFonts w:ascii="Times New Roman" w:hAnsi="Times New Roman"/>
          <w:sz w:val="24"/>
          <w:szCs w:val="24"/>
          <w:lang w:eastAsia="es-ES_tradnl"/>
        </w:rPr>
        <w:t>POBREZA:</w:t>
      </w:r>
      <w:bookmarkEnd w:id="103"/>
    </w:p>
    <w:p w:rsidR="006B0904" w:rsidRPr="00312833" w:rsidRDefault="006B0904" w:rsidP="006B0904">
      <w:pPr>
        <w:spacing w:after="0" w:line="360" w:lineRule="auto"/>
        <w:rPr>
          <w:rFonts w:ascii="Times New Roman" w:hAnsi="Times New Roman"/>
          <w:sz w:val="24"/>
          <w:szCs w:val="24"/>
          <w:lang w:eastAsia="es-ES_tradnl"/>
        </w:rPr>
      </w:pPr>
    </w:p>
    <w:p w:rsidR="006B0904" w:rsidRPr="00312833" w:rsidRDefault="006B0904" w:rsidP="006B0904">
      <w:pPr>
        <w:spacing w:after="100" w:afterAutospacing="1" w:line="360" w:lineRule="auto"/>
        <w:jc w:val="both"/>
        <w:rPr>
          <w:rFonts w:ascii="Times New Roman" w:hAnsi="Times New Roman"/>
          <w:sz w:val="24"/>
          <w:szCs w:val="24"/>
        </w:rPr>
      </w:pPr>
      <w:r w:rsidRPr="00312833">
        <w:rPr>
          <w:rFonts w:ascii="Times New Roman" w:eastAsia="Times New Roman" w:hAnsi="Times New Roman"/>
          <w:sz w:val="24"/>
          <w:szCs w:val="24"/>
          <w:lang w:eastAsia="es-ES_tradnl"/>
        </w:rPr>
        <w:t>Es</w:t>
      </w:r>
      <w:r w:rsidRPr="00312833">
        <w:rPr>
          <w:rFonts w:ascii="Times New Roman" w:hAnsi="Times New Roman"/>
          <w:sz w:val="24"/>
          <w:szCs w:val="24"/>
        </w:rPr>
        <w:t xml:space="preserve"> la carencia de </w:t>
      </w:r>
      <w:hyperlink r:id="rId10" w:history="1">
        <w:r w:rsidRPr="00312833">
          <w:rPr>
            <w:rStyle w:val="Hipervnculo"/>
            <w:rFonts w:ascii="Times New Roman" w:hAnsi="Times New Roman" w:cs="Times New Roman"/>
            <w:color w:val="auto"/>
            <w:sz w:val="24"/>
            <w:szCs w:val="24"/>
          </w:rPr>
          <w:t>recursos</w:t>
        </w:r>
      </w:hyperlink>
      <w:r w:rsidRPr="00312833">
        <w:rPr>
          <w:rFonts w:ascii="Times New Roman" w:hAnsi="Times New Roman"/>
          <w:sz w:val="24"/>
          <w:szCs w:val="24"/>
        </w:rPr>
        <w:t xml:space="preserve"> necesarios para satisfacer la necesidad de una población o </w:t>
      </w:r>
      <w:hyperlink r:id="rId11" w:history="1">
        <w:r w:rsidRPr="00312833">
          <w:rPr>
            <w:rStyle w:val="Hipervnculo"/>
            <w:rFonts w:ascii="Times New Roman" w:hAnsi="Times New Roman" w:cs="Times New Roman"/>
            <w:color w:val="auto"/>
            <w:sz w:val="24"/>
            <w:szCs w:val="24"/>
          </w:rPr>
          <w:t>grupo</w:t>
        </w:r>
      </w:hyperlink>
      <w:r w:rsidRPr="00312833">
        <w:rPr>
          <w:rFonts w:ascii="Times New Roman" w:hAnsi="Times New Roman"/>
          <w:sz w:val="24"/>
          <w:szCs w:val="24"/>
        </w:rPr>
        <w:t xml:space="preserve"> de personas especificas, sin tampoco tener la capacidad y oportunidad de como producir esos recursos necesarios.</w:t>
      </w:r>
    </w:p>
    <w:p w:rsidR="006B0904" w:rsidRPr="00312833" w:rsidRDefault="006B0904" w:rsidP="006B0904">
      <w:pPr>
        <w:pStyle w:val="NormalWeb"/>
        <w:spacing w:before="0" w:beforeAutospacing="0" w:line="360" w:lineRule="auto"/>
        <w:jc w:val="both"/>
      </w:pPr>
      <w:r w:rsidRPr="00312833">
        <w:t xml:space="preserve">Sin duda la pobreza es relativa y se mide de diferentes formas. La definición de pobreza exige el </w:t>
      </w:r>
      <w:hyperlink r:id="rId12" w:anchor="ANALIT" w:history="1">
        <w:r w:rsidRPr="00312833">
          <w:rPr>
            <w:rStyle w:val="Hipervnculo"/>
            <w:rFonts w:ascii="Times New Roman" w:hAnsi="Times New Roman" w:cs="Times New Roman"/>
            <w:color w:val="auto"/>
            <w:sz w:val="24"/>
            <w:szCs w:val="24"/>
          </w:rPr>
          <w:t>análisis</w:t>
        </w:r>
      </w:hyperlink>
      <w:r w:rsidRPr="00312833">
        <w:t xml:space="preserve"> previo de la situación socioeconómica general de cada  área o región, y de los patrones culturales que expresan el </w:t>
      </w:r>
      <w:hyperlink r:id="rId13" w:history="1">
        <w:r w:rsidRPr="00312833">
          <w:rPr>
            <w:rStyle w:val="Hipervnculo"/>
            <w:rFonts w:ascii="Times New Roman" w:hAnsi="Times New Roman" w:cs="Times New Roman"/>
            <w:color w:val="auto"/>
            <w:sz w:val="24"/>
            <w:szCs w:val="24"/>
          </w:rPr>
          <w:t>estilo de vida</w:t>
        </w:r>
      </w:hyperlink>
      <w:r w:rsidRPr="00312833">
        <w:t xml:space="preserve"> dominante en ella.</w:t>
      </w:r>
    </w:p>
    <w:p w:rsidR="006B0904" w:rsidRPr="00312833" w:rsidRDefault="006B0904" w:rsidP="006B0904">
      <w:pPr>
        <w:pStyle w:val="NormalWeb"/>
        <w:spacing w:before="0" w:beforeAutospacing="0" w:line="360" w:lineRule="auto"/>
        <w:jc w:val="both"/>
      </w:pPr>
      <w:r w:rsidRPr="00312833">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4" w:history="1">
        <w:r w:rsidRPr="00312833">
          <w:rPr>
            <w:rStyle w:val="Hipervnculo"/>
            <w:rFonts w:ascii="Times New Roman" w:hAnsi="Times New Roman" w:cs="Times New Roman"/>
            <w:color w:val="auto"/>
            <w:sz w:val="24"/>
            <w:szCs w:val="24"/>
          </w:rPr>
          <w:t>sociedades</w:t>
        </w:r>
      </w:hyperlink>
      <w:r w:rsidRPr="00312833">
        <w:t xml:space="preserve">, ambos son pobres, porque pertenecen al escalón más bajo de la </w:t>
      </w:r>
      <w:hyperlink r:id="rId15" w:history="1">
        <w:r w:rsidRPr="00312833">
          <w:rPr>
            <w:rStyle w:val="Hipervnculo"/>
            <w:rFonts w:ascii="Times New Roman" w:hAnsi="Times New Roman" w:cs="Times New Roman"/>
            <w:color w:val="auto"/>
            <w:sz w:val="24"/>
            <w:szCs w:val="24"/>
          </w:rPr>
          <w:t>distribución</w:t>
        </w:r>
      </w:hyperlink>
      <w:r w:rsidRPr="00312833">
        <w:t xml:space="preserve"> del ingreso.</w:t>
      </w:r>
    </w:p>
    <w:p w:rsidR="006B0904" w:rsidRPr="00312833" w:rsidRDefault="006B0904" w:rsidP="006B0904">
      <w:pPr>
        <w:pStyle w:val="NormalWeb"/>
        <w:spacing w:before="0" w:beforeAutospacing="0" w:after="0" w:afterAutospacing="0" w:line="360" w:lineRule="auto"/>
        <w:jc w:val="both"/>
      </w:pPr>
    </w:p>
    <w:p w:rsidR="006B0904" w:rsidRPr="00312833" w:rsidRDefault="006B0904" w:rsidP="006B0904">
      <w:pPr>
        <w:pStyle w:val="Ttulo2"/>
        <w:spacing w:before="0" w:after="0" w:line="360" w:lineRule="auto"/>
        <w:ind w:left="1134"/>
        <w:rPr>
          <w:rFonts w:ascii="Times New Roman" w:hAnsi="Times New Roman"/>
          <w:sz w:val="24"/>
          <w:szCs w:val="24"/>
        </w:rPr>
      </w:pPr>
      <w:bookmarkStart w:id="104" w:name="_Toc286835452"/>
      <w:r w:rsidRPr="00312833">
        <w:rPr>
          <w:rFonts w:ascii="Times New Roman" w:hAnsi="Times New Roman"/>
          <w:sz w:val="24"/>
          <w:szCs w:val="24"/>
        </w:rPr>
        <w:lastRenderedPageBreak/>
        <w:t>CARACTERÍSTICAS DE LA POBREZA</w:t>
      </w:r>
      <w:bookmarkEnd w:id="104"/>
    </w:p>
    <w:p w:rsidR="006B0904" w:rsidRPr="00312833" w:rsidRDefault="006B0904" w:rsidP="006B0904">
      <w:pPr>
        <w:spacing w:after="0" w:line="360" w:lineRule="auto"/>
        <w:rPr>
          <w:rFonts w:ascii="Times New Roman" w:hAnsi="Times New Roman"/>
          <w:sz w:val="24"/>
          <w:szCs w:val="24"/>
        </w:rPr>
      </w:pPr>
    </w:p>
    <w:p w:rsidR="006B0904" w:rsidRPr="00312833" w:rsidRDefault="006B0904" w:rsidP="006B0904">
      <w:pPr>
        <w:pStyle w:val="NormalWeb"/>
        <w:spacing w:before="0" w:beforeAutospacing="0" w:line="360" w:lineRule="auto"/>
      </w:pPr>
      <w:r w:rsidRPr="00312833">
        <w:t>Las características de la pobreza son sus mismas cualidades intrínsecas y va arraigada y sujeta a la falta de uno u otro renglón socioeconómico:</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Falta de Salud</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Falta de Vivienda</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Falta de Ingresos</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Falta de Empleo</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 xml:space="preserve">Falta de </w:t>
      </w:r>
      <w:hyperlink r:id="rId16" w:history="1">
        <w:r w:rsidRPr="00312833">
          <w:rPr>
            <w:rStyle w:val="Hipervnculo"/>
            <w:rFonts w:ascii="Times New Roman" w:hAnsi="Times New Roman" w:cs="Times New Roman"/>
            <w:color w:val="auto"/>
            <w:sz w:val="24"/>
            <w:szCs w:val="24"/>
          </w:rPr>
          <w:t>Agricultura</w:t>
        </w:r>
      </w:hyperlink>
      <w:r w:rsidRPr="00312833">
        <w:rPr>
          <w:rFonts w:ascii="Times New Roman" w:hAnsi="Times New Roman"/>
          <w:sz w:val="24"/>
          <w:szCs w:val="24"/>
        </w:rPr>
        <w:t xml:space="preserve"> estable</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Falta de Nutrición</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Falta de Tecnología</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Falta de Educación</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Mortalidad infantil</w:t>
      </w:r>
    </w:p>
    <w:p w:rsidR="006B0904" w:rsidRPr="00312833" w:rsidRDefault="006B0904" w:rsidP="006B0904">
      <w:pPr>
        <w:spacing w:after="0" w:line="360" w:lineRule="auto"/>
        <w:ind w:left="360"/>
        <w:rPr>
          <w:rFonts w:ascii="Times New Roman" w:hAnsi="Times New Roman"/>
          <w:sz w:val="24"/>
          <w:szCs w:val="24"/>
        </w:rPr>
      </w:pPr>
    </w:p>
    <w:p w:rsidR="006B0904" w:rsidRPr="00312833" w:rsidRDefault="006B0904" w:rsidP="006B0904">
      <w:pPr>
        <w:pStyle w:val="Ttulo2"/>
        <w:spacing w:before="0" w:after="0" w:line="360" w:lineRule="auto"/>
        <w:ind w:left="1134"/>
        <w:rPr>
          <w:rFonts w:ascii="Times New Roman" w:hAnsi="Times New Roman"/>
          <w:sz w:val="24"/>
          <w:szCs w:val="24"/>
        </w:rPr>
      </w:pPr>
      <w:r w:rsidRPr="00312833">
        <w:rPr>
          <w:rFonts w:ascii="Times New Roman" w:hAnsi="Times New Roman"/>
          <w:sz w:val="24"/>
          <w:szCs w:val="24"/>
        </w:rPr>
        <w:t xml:space="preserve"> </w:t>
      </w:r>
      <w:bookmarkStart w:id="105" w:name="_Toc286835453"/>
      <w:r w:rsidRPr="00312833">
        <w:rPr>
          <w:rFonts w:ascii="Times New Roman" w:hAnsi="Times New Roman"/>
          <w:sz w:val="24"/>
          <w:szCs w:val="24"/>
        </w:rPr>
        <w:t>TIPOS DE POBREZA</w:t>
      </w:r>
      <w:bookmarkEnd w:id="105"/>
    </w:p>
    <w:p w:rsidR="006B0904" w:rsidRPr="00312833" w:rsidRDefault="006B0904" w:rsidP="006B0904">
      <w:pPr>
        <w:spacing w:after="0" w:line="360" w:lineRule="auto"/>
        <w:rPr>
          <w:rFonts w:ascii="Times New Roman" w:hAnsi="Times New Roman"/>
          <w:sz w:val="24"/>
          <w:szCs w:val="24"/>
        </w:rPr>
      </w:pPr>
    </w:p>
    <w:p w:rsidR="006B0904" w:rsidRPr="00312833" w:rsidRDefault="006B0904" w:rsidP="006B0904">
      <w:pPr>
        <w:pStyle w:val="NormalWeb"/>
        <w:spacing w:before="0" w:beforeAutospacing="0" w:line="360" w:lineRule="auto"/>
        <w:jc w:val="both"/>
      </w:pPr>
      <w:r w:rsidRPr="00312833">
        <w:t xml:space="preserve">Según varios autores y estudios del </w:t>
      </w:r>
      <w:hyperlink r:id="rId17" w:anchor="banco" w:history="1">
        <w:r w:rsidRPr="00312833">
          <w:rPr>
            <w:rStyle w:val="Hipervnculo"/>
            <w:rFonts w:ascii="Times New Roman" w:hAnsi="Times New Roman" w:cs="Times New Roman"/>
            <w:color w:val="auto"/>
            <w:sz w:val="24"/>
            <w:szCs w:val="24"/>
          </w:rPr>
          <w:t>Banco Mundial</w:t>
        </w:r>
      </w:hyperlink>
      <w:r w:rsidRPr="00312833">
        <w:t xml:space="preserve">, el </w:t>
      </w:r>
      <w:hyperlink r:id="rId18" w:history="1">
        <w:r w:rsidRPr="00312833">
          <w:rPr>
            <w:rStyle w:val="Hipervnculo"/>
            <w:rFonts w:ascii="Times New Roman" w:hAnsi="Times New Roman" w:cs="Times New Roman"/>
            <w:color w:val="auto"/>
            <w:sz w:val="24"/>
            <w:szCs w:val="24"/>
          </w:rPr>
          <w:t>Banco</w:t>
        </w:r>
      </w:hyperlink>
      <w:r w:rsidRPr="00312833">
        <w:t xml:space="preserve"> Interamericano de Desarrollo, y el Fondo Monetario Internacional, existen dos tipos de pobreza bases:</w:t>
      </w:r>
    </w:p>
    <w:p w:rsidR="006B0904" w:rsidRPr="00312833" w:rsidRDefault="006B0904" w:rsidP="006B0904">
      <w:pPr>
        <w:pStyle w:val="Ttulo3"/>
        <w:spacing w:before="0" w:line="360" w:lineRule="auto"/>
        <w:ind w:left="1701"/>
        <w:rPr>
          <w:rFonts w:ascii="Times New Roman" w:hAnsi="Times New Roman"/>
          <w:sz w:val="24"/>
          <w:szCs w:val="24"/>
        </w:rPr>
      </w:pPr>
      <w:bookmarkStart w:id="106" w:name="_Toc286835454"/>
      <w:r w:rsidRPr="00312833">
        <w:rPr>
          <w:rFonts w:ascii="Times New Roman" w:hAnsi="Times New Roman"/>
          <w:sz w:val="24"/>
          <w:szCs w:val="24"/>
        </w:rPr>
        <w:t>La Pobreza Absoluta:</w:t>
      </w:r>
      <w:bookmarkEnd w:id="106"/>
    </w:p>
    <w:p w:rsidR="006B0904" w:rsidRPr="00312833" w:rsidRDefault="006B0904" w:rsidP="006B0904">
      <w:pPr>
        <w:pStyle w:val="NormalWeb"/>
        <w:spacing w:before="0" w:beforeAutospacing="0" w:line="360" w:lineRule="auto"/>
        <w:jc w:val="both"/>
      </w:pPr>
      <w:r w:rsidRPr="00312833">
        <w:t xml:space="preserve">En el primer caso se estipula que se debe diferenciar a los pobres de los no pobres, estableciendo una canasta mínima, de </w:t>
      </w:r>
      <w:hyperlink r:id="rId19" w:history="1">
        <w:r w:rsidRPr="00312833">
          <w:rPr>
            <w:rStyle w:val="Hipervnculo"/>
            <w:rFonts w:ascii="Times New Roman" w:hAnsi="Times New Roman" w:cs="Times New Roman"/>
            <w:color w:val="auto"/>
            <w:sz w:val="24"/>
            <w:szCs w:val="24"/>
          </w:rPr>
          <w:t>consumo</w:t>
        </w:r>
      </w:hyperlink>
      <w:r w:rsidRPr="00312833">
        <w:t xml:space="preserve"> representativa de las necesidades de la sociedad que se pretende analizar. Esta </w:t>
      </w:r>
      <w:hyperlink r:id="rId20" w:history="1">
        <w:r w:rsidRPr="00312833">
          <w:rPr>
            <w:rStyle w:val="Hipervnculo"/>
            <w:rFonts w:ascii="Times New Roman" w:hAnsi="Times New Roman" w:cs="Times New Roman"/>
            <w:color w:val="auto"/>
            <w:sz w:val="24"/>
            <w:szCs w:val="24"/>
          </w:rPr>
          <w:t>metodología</w:t>
        </w:r>
      </w:hyperlink>
      <w:r w:rsidRPr="00312833">
        <w:t xml:space="preserve"> permite detectar la pobreza </w:t>
      </w:r>
      <w:hyperlink r:id="rId21" w:history="1">
        <w:r w:rsidRPr="00312833">
          <w:rPr>
            <w:rStyle w:val="Hipervnculo"/>
            <w:rFonts w:ascii="Times New Roman" w:hAnsi="Times New Roman" w:cs="Times New Roman"/>
            <w:color w:val="auto"/>
            <w:sz w:val="24"/>
            <w:szCs w:val="24"/>
          </w:rPr>
          <w:t>crítica</w:t>
        </w:r>
      </w:hyperlink>
      <w:r w:rsidRPr="00312833">
        <w:t>, y dentro de ella la pobreza extrema.</w:t>
      </w:r>
    </w:p>
    <w:p w:rsidR="006B0904" w:rsidRPr="00312833" w:rsidRDefault="006B0904" w:rsidP="006B0904">
      <w:pPr>
        <w:pStyle w:val="NormalWeb"/>
        <w:spacing w:before="0" w:beforeAutospacing="0" w:line="360" w:lineRule="auto"/>
        <w:jc w:val="both"/>
      </w:pPr>
      <w:r w:rsidRPr="00312833">
        <w:lastRenderedPageBreak/>
        <w:t xml:space="preserve">La línea de pobreza crítica se determina en base al </w:t>
      </w:r>
      <w:hyperlink r:id="rId22" w:anchor="costo" w:history="1">
        <w:r w:rsidRPr="00312833">
          <w:rPr>
            <w:rStyle w:val="Hipervnculo"/>
            <w:rFonts w:ascii="Times New Roman" w:hAnsi="Times New Roman" w:cs="Times New Roman"/>
            <w:color w:val="auto"/>
            <w:sz w:val="24"/>
            <w:szCs w:val="24"/>
          </w:rPr>
          <w:t>costo</w:t>
        </w:r>
      </w:hyperlink>
      <w:r w:rsidRPr="00312833">
        <w:t xml:space="preserve"> total de la canasta de consumo, que incluye los </w:t>
      </w:r>
      <w:hyperlink r:id="rId23" w:anchor="ga" w:history="1">
        <w:r w:rsidRPr="00312833">
          <w:rPr>
            <w:rStyle w:val="Hipervnculo"/>
            <w:rFonts w:ascii="Times New Roman" w:hAnsi="Times New Roman" w:cs="Times New Roman"/>
            <w:color w:val="auto"/>
            <w:sz w:val="24"/>
            <w:szCs w:val="24"/>
          </w:rPr>
          <w:t>gastos</w:t>
        </w:r>
      </w:hyperlink>
      <w:r w:rsidRPr="00312833">
        <w:t xml:space="preserve"> de </w:t>
      </w:r>
      <w:hyperlink r:id="rId24" w:history="1">
        <w:r w:rsidRPr="00312833">
          <w:rPr>
            <w:rStyle w:val="Hipervnculo"/>
            <w:rFonts w:ascii="Times New Roman" w:hAnsi="Times New Roman" w:cs="Times New Roman"/>
            <w:color w:val="auto"/>
            <w:sz w:val="24"/>
            <w:szCs w:val="24"/>
          </w:rPr>
          <w:t>alimentación</w:t>
        </w:r>
      </w:hyperlink>
      <w:r w:rsidRPr="00312833">
        <w:t>, vivienda, salud, vestido y otros. La línea de pobreza extrema considera sólo los gastos de alimentación.</w:t>
      </w:r>
    </w:p>
    <w:p w:rsidR="006B0904" w:rsidRPr="00312833" w:rsidRDefault="006B0904" w:rsidP="006B0904">
      <w:pPr>
        <w:pStyle w:val="Ttulo3"/>
        <w:spacing w:before="0" w:line="360" w:lineRule="auto"/>
        <w:ind w:left="1701"/>
        <w:rPr>
          <w:rFonts w:ascii="Times New Roman" w:hAnsi="Times New Roman"/>
          <w:sz w:val="24"/>
          <w:szCs w:val="24"/>
        </w:rPr>
      </w:pPr>
      <w:r w:rsidRPr="00312833">
        <w:rPr>
          <w:rFonts w:ascii="Times New Roman" w:hAnsi="Times New Roman"/>
          <w:sz w:val="24"/>
          <w:szCs w:val="24"/>
        </w:rPr>
        <w:t xml:space="preserve"> </w:t>
      </w:r>
      <w:bookmarkStart w:id="107" w:name="_Toc286835455"/>
      <w:r w:rsidRPr="00312833">
        <w:rPr>
          <w:rFonts w:ascii="Times New Roman" w:hAnsi="Times New Roman"/>
          <w:sz w:val="24"/>
          <w:szCs w:val="24"/>
        </w:rPr>
        <w:t>Pobreza Relativa:</w:t>
      </w:r>
      <w:bookmarkEnd w:id="107"/>
    </w:p>
    <w:p w:rsidR="006B0904" w:rsidRPr="00312833" w:rsidRDefault="006B0904" w:rsidP="006B0904">
      <w:pPr>
        <w:pStyle w:val="NormalWeb"/>
        <w:spacing w:before="0" w:beforeAutospacing="0" w:line="360" w:lineRule="auto"/>
        <w:jc w:val="both"/>
      </w:pPr>
      <w:r w:rsidRPr="00312833">
        <w:t>La pobreza relativa trata que la misma sea relativa de las ciudades, campos, países, situaciones geográficas, etcétera. Por ejemplo la pobreza en el Desierto del Sahara es diferente a la pobreza en las montañas de Constanza, o la de la urbe de Suiza, Noruega o Suecia.</w:t>
      </w:r>
      <w:r w:rsidRPr="00312833">
        <w:br/>
        <w:t>En ese sentido cada sociedad, cada país, o cada "modus vivendi" tienen un nivel o canal de pobreza, viéndolo desde el punto de vista de la relatividad de las cosas. Dentro de esta pobreza podemos subdividir la misma en varios factores significativos para evaluar dichos niveles y estándares.</w:t>
      </w:r>
    </w:p>
    <w:p w:rsidR="006B0904" w:rsidRPr="00312833" w:rsidRDefault="006B0904" w:rsidP="006B0904">
      <w:pPr>
        <w:pStyle w:val="Ttulo3"/>
        <w:spacing w:before="0" w:line="360" w:lineRule="auto"/>
        <w:ind w:left="1701"/>
        <w:rPr>
          <w:rFonts w:ascii="Times New Roman" w:hAnsi="Times New Roman"/>
          <w:sz w:val="24"/>
          <w:szCs w:val="24"/>
        </w:rPr>
      </w:pPr>
      <w:bookmarkStart w:id="108" w:name="_Toc286835456"/>
      <w:r w:rsidRPr="00312833">
        <w:rPr>
          <w:rFonts w:ascii="Times New Roman" w:hAnsi="Times New Roman"/>
          <w:sz w:val="24"/>
          <w:szCs w:val="24"/>
        </w:rPr>
        <w:t>Pobreza Educativa:</w:t>
      </w:r>
      <w:bookmarkEnd w:id="108"/>
      <w:r w:rsidRPr="00312833">
        <w:rPr>
          <w:rFonts w:ascii="Times New Roman" w:hAnsi="Times New Roman"/>
          <w:sz w:val="24"/>
          <w:szCs w:val="24"/>
        </w:rPr>
        <w:t xml:space="preserve"> </w:t>
      </w:r>
    </w:p>
    <w:p w:rsidR="006B0904" w:rsidRPr="00312833" w:rsidRDefault="006B0904" w:rsidP="006B0904">
      <w:pPr>
        <w:pStyle w:val="NormalWeb"/>
        <w:spacing w:before="0" w:beforeAutospacing="0" w:line="360" w:lineRule="auto"/>
        <w:jc w:val="both"/>
      </w:pPr>
      <w:r w:rsidRPr="00312833">
        <w:t xml:space="preserve">La pobreza educativa como su nombre lo manifiesta es la carencia de oportunidad de </w:t>
      </w:r>
      <w:hyperlink r:id="rId25" w:history="1">
        <w:r w:rsidRPr="00312833">
          <w:rPr>
            <w:rStyle w:val="Hipervnculo"/>
            <w:rFonts w:ascii="Times New Roman" w:hAnsi="Times New Roman" w:cs="Times New Roman"/>
            <w:color w:val="auto"/>
            <w:sz w:val="24"/>
            <w:szCs w:val="24"/>
          </w:rPr>
          <w:t>educación</w:t>
        </w:r>
      </w:hyperlink>
      <w:r w:rsidRPr="00312833">
        <w:t xml:space="preserve"> tanto </w:t>
      </w:r>
      <w:hyperlink r:id="rId26" w:history="1">
        <w:r w:rsidRPr="00312833">
          <w:rPr>
            <w:rStyle w:val="Hipervnculo"/>
            <w:rFonts w:ascii="Times New Roman" w:hAnsi="Times New Roman" w:cs="Times New Roman"/>
            <w:color w:val="auto"/>
            <w:sz w:val="24"/>
            <w:szCs w:val="24"/>
          </w:rPr>
          <w:t>laboral</w:t>
        </w:r>
      </w:hyperlink>
      <w:r w:rsidRPr="00312833">
        <w:t xml:space="preserve">, como pedagógica. Se dice que los pobres educativos son las personas de 15 años y más sin instrucción. La misma se puede subdividir en dos </w:t>
      </w:r>
      <w:hyperlink r:id="rId27" w:history="1">
        <w:r w:rsidRPr="00312833">
          <w:rPr>
            <w:rStyle w:val="Hipervnculo"/>
            <w:rFonts w:ascii="Times New Roman" w:hAnsi="Times New Roman" w:cs="Times New Roman"/>
            <w:color w:val="auto"/>
            <w:sz w:val="24"/>
            <w:szCs w:val="24"/>
          </w:rPr>
          <w:t>grupos</w:t>
        </w:r>
      </w:hyperlink>
      <w:r w:rsidRPr="00312833">
        <w:t xml:space="preserve"> :</w:t>
      </w:r>
    </w:p>
    <w:p w:rsidR="006B0904" w:rsidRPr="00312833" w:rsidRDefault="006B0904" w:rsidP="006B0904">
      <w:pPr>
        <w:pStyle w:val="NormalWeb"/>
        <w:spacing w:before="0" w:beforeAutospacing="0" w:line="360" w:lineRule="auto"/>
        <w:jc w:val="both"/>
      </w:pPr>
      <w:r w:rsidRPr="00312833">
        <w:t xml:space="preserve">Los pobres Extremos Educativos y Los Pobres Moderados Educativos. Lógicamente ambos son segmentaciones de la pobreza educativa, pero no indican que los pobres que padezcan de cada una, o de solo una, deban padecer de otros tipos de pobreza (Por eso, este tipo de pobreza </w:t>
      </w:r>
      <w:proofErr w:type="spellStart"/>
      <w:r w:rsidRPr="00312833">
        <w:t>esta</w:t>
      </w:r>
      <w:proofErr w:type="spellEnd"/>
      <w:r w:rsidRPr="00312833">
        <w:t xml:space="preserve"> situada en la pobreza relativa).</w:t>
      </w:r>
    </w:p>
    <w:p w:rsidR="006B0904" w:rsidRPr="00312833" w:rsidRDefault="006B0904" w:rsidP="006B0904">
      <w:pPr>
        <w:pStyle w:val="Ttulo3"/>
        <w:spacing w:before="0" w:line="360" w:lineRule="auto"/>
        <w:ind w:left="1701" w:hanging="708"/>
        <w:rPr>
          <w:rFonts w:ascii="Times New Roman" w:hAnsi="Times New Roman"/>
          <w:sz w:val="24"/>
          <w:szCs w:val="24"/>
        </w:rPr>
      </w:pPr>
      <w:bookmarkStart w:id="109" w:name="_Toc286835457"/>
      <w:r w:rsidRPr="00312833">
        <w:rPr>
          <w:rFonts w:ascii="Times New Roman" w:hAnsi="Times New Roman"/>
          <w:sz w:val="24"/>
          <w:szCs w:val="24"/>
        </w:rPr>
        <w:t>Pobres Extremos Educativos</w:t>
      </w:r>
      <w:bookmarkEnd w:id="109"/>
    </w:p>
    <w:p w:rsidR="006B0904" w:rsidRPr="00312833" w:rsidRDefault="006B0904" w:rsidP="006B0904">
      <w:pPr>
        <w:pStyle w:val="NormalWeb"/>
        <w:spacing w:before="0" w:beforeAutospacing="0" w:line="360" w:lineRule="auto"/>
        <w:jc w:val="both"/>
      </w:pPr>
      <w:r w:rsidRPr="00312833">
        <w:t>Los Pobres Extremos Educativos [Sin contar a los indigentes] son los adultos con alguna instrucción pero sin primaria completa</w:t>
      </w:r>
    </w:p>
    <w:p w:rsidR="006B0904" w:rsidRPr="00312833" w:rsidRDefault="006B0904" w:rsidP="006B0904">
      <w:pPr>
        <w:pStyle w:val="Ttulo3"/>
        <w:spacing w:before="0" w:line="360" w:lineRule="auto"/>
        <w:ind w:left="1701"/>
        <w:rPr>
          <w:rFonts w:ascii="Times New Roman" w:hAnsi="Times New Roman"/>
          <w:sz w:val="24"/>
          <w:szCs w:val="24"/>
        </w:rPr>
      </w:pPr>
      <w:bookmarkStart w:id="110" w:name="_Toc286835458"/>
      <w:r w:rsidRPr="00312833">
        <w:rPr>
          <w:rFonts w:ascii="Times New Roman" w:hAnsi="Times New Roman"/>
          <w:sz w:val="24"/>
          <w:szCs w:val="24"/>
        </w:rPr>
        <w:lastRenderedPageBreak/>
        <w:t>Pobres Moderados</w:t>
      </w:r>
      <w:bookmarkEnd w:id="110"/>
    </w:p>
    <w:p w:rsidR="006B0904" w:rsidRPr="00312833" w:rsidRDefault="006B0904" w:rsidP="006B0904">
      <w:pPr>
        <w:pStyle w:val="NormalWeb"/>
        <w:spacing w:before="0" w:beforeAutospacing="0" w:line="360" w:lineRule="auto"/>
        <w:jc w:val="both"/>
      </w:pPr>
      <w:r w:rsidRPr="00312833">
        <w:t>Los Pobres Moderados Educativos [Sin pobreza extrema] son los que tienen la primaria, pero no tienen la secundaria completa.</w:t>
      </w:r>
    </w:p>
    <w:p w:rsidR="006B0904" w:rsidRPr="00312833" w:rsidRDefault="006B0904" w:rsidP="006B0904">
      <w:pPr>
        <w:pStyle w:val="Ttulo3"/>
        <w:spacing w:before="0" w:line="360" w:lineRule="auto"/>
        <w:ind w:left="1701"/>
        <w:rPr>
          <w:rFonts w:ascii="Times New Roman" w:hAnsi="Times New Roman"/>
          <w:sz w:val="24"/>
          <w:szCs w:val="24"/>
        </w:rPr>
      </w:pPr>
      <w:bookmarkStart w:id="111" w:name="_Toc286835459"/>
      <w:r w:rsidRPr="00312833">
        <w:rPr>
          <w:rFonts w:ascii="Times New Roman" w:hAnsi="Times New Roman"/>
          <w:sz w:val="24"/>
          <w:szCs w:val="24"/>
        </w:rPr>
        <w:t>Pobreza de Espacio Habitacional</w:t>
      </w:r>
      <w:bookmarkEnd w:id="111"/>
    </w:p>
    <w:p w:rsidR="006B0904" w:rsidRPr="00312833" w:rsidRDefault="006B0904" w:rsidP="006B0904">
      <w:pPr>
        <w:pStyle w:val="NormalWeb"/>
        <w:spacing w:before="0" w:beforeAutospacing="0" w:line="360" w:lineRule="auto"/>
        <w:jc w:val="both"/>
      </w:pPr>
      <w:r w:rsidRPr="00312833">
        <w:t xml:space="preserve">Esta pobreza es una variante modificada del hacinamiento. El sobre cupo es igual a las personas que habitan en viviendas sobre ocupadas (hacinadas), menos la capacidad de alojamiento, de acuerdo con las </w:t>
      </w:r>
      <w:hyperlink r:id="rId28" w:history="1">
        <w:r w:rsidRPr="00312833">
          <w:rPr>
            <w:rStyle w:val="Hipervnculo"/>
            <w:rFonts w:ascii="Times New Roman" w:hAnsi="Times New Roman" w:cs="Times New Roman"/>
            <w:color w:val="auto"/>
            <w:sz w:val="24"/>
            <w:szCs w:val="24"/>
          </w:rPr>
          <w:t>normas</w:t>
        </w:r>
      </w:hyperlink>
      <w:r w:rsidRPr="00312833">
        <w:t xml:space="preserve"> de esas viviendas, zonas, países, o regiones.</w:t>
      </w:r>
    </w:p>
    <w:p w:rsidR="006B0904" w:rsidRPr="00312833" w:rsidRDefault="006B0904" w:rsidP="006B0904">
      <w:pPr>
        <w:pStyle w:val="NormalWeb"/>
        <w:spacing w:before="0" w:beforeAutospacing="0" w:after="0" w:afterAutospacing="0" w:line="360" w:lineRule="auto"/>
        <w:jc w:val="both"/>
      </w:pPr>
      <w:r w:rsidRPr="00312833">
        <w:t xml:space="preserve">Muy separadamente de la realidad, las normas utilizadas y estipuladas son las de </w:t>
      </w:r>
      <w:proofErr w:type="spellStart"/>
      <w:r w:rsidRPr="00312833">
        <w:t>Coplamar</w:t>
      </w:r>
      <w:proofErr w:type="spellEnd"/>
      <w:r w:rsidRPr="00312833">
        <w:t>, o sea, dos personas por habitación (sin contar las áreas comunes como tal), en el medio urbano, y en el medio rural, dos personas y media por habitación.</w:t>
      </w:r>
    </w:p>
    <w:p w:rsidR="006B0904" w:rsidRPr="00312833" w:rsidRDefault="006B0904" w:rsidP="006B0904">
      <w:pPr>
        <w:pStyle w:val="NormalWeb"/>
        <w:spacing w:before="0" w:beforeAutospacing="0" w:after="0" w:afterAutospacing="0" w:line="360" w:lineRule="auto"/>
        <w:jc w:val="both"/>
      </w:pPr>
    </w:p>
    <w:p w:rsidR="006B0904" w:rsidRPr="00312833" w:rsidRDefault="006B0904" w:rsidP="006B0904">
      <w:pPr>
        <w:pStyle w:val="Ttulo2"/>
        <w:spacing w:before="0" w:after="0" w:line="360" w:lineRule="auto"/>
        <w:ind w:left="1134"/>
        <w:rPr>
          <w:rFonts w:ascii="Times New Roman" w:hAnsi="Times New Roman"/>
          <w:sz w:val="24"/>
          <w:szCs w:val="24"/>
        </w:rPr>
      </w:pPr>
      <w:bookmarkStart w:id="112" w:name="_Toc286835460"/>
      <w:r w:rsidRPr="00312833">
        <w:rPr>
          <w:rFonts w:ascii="Times New Roman" w:hAnsi="Times New Roman"/>
          <w:sz w:val="24"/>
          <w:szCs w:val="24"/>
        </w:rPr>
        <w:t>FACTORES QUE INFLUYEN EN LA POBREZA</w:t>
      </w:r>
      <w:bookmarkEnd w:id="112"/>
      <w:r w:rsidRPr="00312833">
        <w:rPr>
          <w:rFonts w:ascii="Times New Roman" w:hAnsi="Times New Roman"/>
          <w:sz w:val="24"/>
          <w:szCs w:val="24"/>
        </w:rPr>
        <w:t xml:space="preserve"> </w:t>
      </w:r>
    </w:p>
    <w:p w:rsidR="006B0904" w:rsidRPr="00312833" w:rsidRDefault="006B0904" w:rsidP="006B0904">
      <w:pPr>
        <w:pStyle w:val="NormalWeb"/>
        <w:spacing w:before="0" w:beforeAutospacing="0" w:after="0" w:afterAutospacing="0" w:line="360" w:lineRule="auto"/>
      </w:pPr>
      <w:r w:rsidRPr="00312833">
        <w:br/>
        <w:t>Como mencionamos anteriormente la pobreza va relacionada a varios factores:</w:t>
      </w:r>
    </w:p>
    <w:p w:rsidR="006B0904" w:rsidRPr="00312833" w:rsidRDefault="006B0904" w:rsidP="006B0904">
      <w:pPr>
        <w:pStyle w:val="NormalWeb"/>
        <w:spacing w:before="0" w:beforeAutospacing="0" w:after="0" w:afterAutospacing="0" w:line="360" w:lineRule="auto"/>
      </w:pPr>
    </w:p>
    <w:p w:rsidR="006B0904" w:rsidRPr="00312833" w:rsidRDefault="006B0904" w:rsidP="006B0904">
      <w:pPr>
        <w:spacing w:after="0" w:line="240" w:lineRule="auto"/>
        <w:ind w:left="360"/>
        <w:rPr>
          <w:rFonts w:ascii="Times New Roman" w:hAnsi="Times New Roman"/>
          <w:sz w:val="24"/>
          <w:szCs w:val="24"/>
        </w:rPr>
      </w:pPr>
      <w:r w:rsidRPr="00312833">
        <w:rPr>
          <w:rFonts w:ascii="Times New Roman" w:hAnsi="Times New Roman"/>
          <w:sz w:val="24"/>
          <w:szCs w:val="24"/>
        </w:rPr>
        <w:t>Analfabetismo</w:t>
      </w:r>
    </w:p>
    <w:p w:rsidR="006B0904" w:rsidRPr="00312833" w:rsidRDefault="006B0904" w:rsidP="006B0904">
      <w:pPr>
        <w:spacing w:after="0" w:line="240" w:lineRule="auto"/>
        <w:ind w:left="360"/>
        <w:rPr>
          <w:rFonts w:ascii="Times New Roman" w:hAnsi="Times New Roman"/>
          <w:sz w:val="24"/>
          <w:szCs w:val="24"/>
        </w:rPr>
      </w:pP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Problemas de Salubridad</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 xml:space="preserve">Problemas de </w:t>
      </w:r>
      <w:hyperlink r:id="rId29" w:history="1">
        <w:r w:rsidRPr="00312833">
          <w:rPr>
            <w:rStyle w:val="Hipervnculo"/>
            <w:rFonts w:ascii="Times New Roman" w:hAnsi="Times New Roman" w:cs="Times New Roman"/>
            <w:color w:val="auto"/>
            <w:sz w:val="24"/>
            <w:szCs w:val="24"/>
          </w:rPr>
          <w:t>tierra</w:t>
        </w:r>
      </w:hyperlink>
      <w:r w:rsidRPr="00312833">
        <w:rPr>
          <w:rFonts w:ascii="Times New Roman" w:hAnsi="Times New Roman"/>
          <w:sz w:val="24"/>
          <w:szCs w:val="24"/>
        </w:rPr>
        <w:t>, invasiones territoriales, y problemas migratorios</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Alta dependencia en la Agricultura</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Problemas de clima</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Guerras varias</w:t>
      </w:r>
    </w:p>
    <w:p w:rsidR="006B0904" w:rsidRPr="00312833" w:rsidRDefault="006B0904" w:rsidP="006B0904">
      <w:pPr>
        <w:spacing w:after="100" w:afterAutospacing="1" w:line="240" w:lineRule="auto"/>
        <w:ind w:left="360"/>
        <w:rPr>
          <w:rFonts w:ascii="Times New Roman" w:hAnsi="Times New Roman"/>
          <w:sz w:val="24"/>
          <w:szCs w:val="24"/>
        </w:rPr>
      </w:pPr>
      <w:r w:rsidRPr="00312833">
        <w:rPr>
          <w:rFonts w:ascii="Times New Roman" w:hAnsi="Times New Roman"/>
          <w:sz w:val="24"/>
          <w:szCs w:val="24"/>
        </w:rPr>
        <w:t xml:space="preserve">Problemas Gubernamentales (Gobiernos de Facto, Dictaduras, </w:t>
      </w:r>
      <w:hyperlink r:id="rId30" w:history="1">
        <w:r w:rsidRPr="00312833">
          <w:rPr>
            <w:rStyle w:val="Hipervnculo"/>
            <w:rFonts w:ascii="Times New Roman" w:hAnsi="Times New Roman" w:cs="Times New Roman"/>
            <w:color w:val="auto"/>
            <w:sz w:val="24"/>
            <w:szCs w:val="24"/>
          </w:rPr>
          <w:t>Corrupción</w:t>
        </w:r>
      </w:hyperlink>
      <w:r w:rsidRPr="00312833">
        <w:rPr>
          <w:rFonts w:ascii="Times New Roman" w:hAnsi="Times New Roman"/>
          <w:sz w:val="24"/>
          <w:szCs w:val="24"/>
        </w:rPr>
        <w:t xml:space="preserve"> Gubernamental)</w:t>
      </w:r>
    </w:p>
    <w:p w:rsidR="006B0904" w:rsidRPr="00312833" w:rsidRDefault="006B0904" w:rsidP="006B0904">
      <w:pPr>
        <w:spacing w:after="0" w:line="360" w:lineRule="auto"/>
        <w:ind w:left="360"/>
        <w:rPr>
          <w:rFonts w:ascii="Times New Roman" w:hAnsi="Times New Roman"/>
          <w:sz w:val="24"/>
          <w:szCs w:val="24"/>
        </w:rPr>
      </w:pPr>
    </w:p>
    <w:p w:rsidR="006B0904" w:rsidRPr="00312833" w:rsidRDefault="006B0904" w:rsidP="006B0904">
      <w:pPr>
        <w:pStyle w:val="Ttulo2"/>
        <w:spacing w:before="0" w:after="0" w:line="360" w:lineRule="auto"/>
        <w:ind w:left="1134"/>
        <w:rPr>
          <w:rFonts w:ascii="Times New Roman" w:hAnsi="Times New Roman"/>
          <w:sz w:val="24"/>
          <w:szCs w:val="24"/>
        </w:rPr>
      </w:pPr>
      <w:bookmarkStart w:id="113" w:name="_Toc286835461"/>
      <w:r w:rsidRPr="00312833">
        <w:rPr>
          <w:rFonts w:ascii="Times New Roman" w:hAnsi="Times New Roman"/>
          <w:sz w:val="24"/>
          <w:szCs w:val="24"/>
        </w:rPr>
        <w:lastRenderedPageBreak/>
        <w:t>GÉNERO Y DISCRIMINACION:</w:t>
      </w:r>
      <w:bookmarkEnd w:id="113"/>
    </w:p>
    <w:p w:rsidR="006B0904" w:rsidRPr="00312833" w:rsidRDefault="006B0904" w:rsidP="006B0904">
      <w:pPr>
        <w:spacing w:after="0"/>
        <w:rPr>
          <w:rFonts w:ascii="Times New Roman" w:hAnsi="Times New Roman"/>
          <w:sz w:val="24"/>
          <w:szCs w:val="24"/>
        </w:rPr>
      </w:pPr>
    </w:p>
    <w:p w:rsidR="006B0904" w:rsidRPr="00312833" w:rsidRDefault="006B0904" w:rsidP="006B0904">
      <w:pPr>
        <w:spacing w:after="100" w:afterAutospacing="1" w:line="360" w:lineRule="auto"/>
        <w:jc w:val="both"/>
        <w:rPr>
          <w:rFonts w:ascii="Times New Roman" w:hAnsi="Times New Roman"/>
          <w:sz w:val="24"/>
          <w:szCs w:val="24"/>
        </w:rPr>
      </w:pPr>
      <w:r w:rsidRPr="00312833">
        <w:rPr>
          <w:rFonts w:ascii="Times New Roman" w:hAnsi="Times New Roman"/>
          <w:sz w:val="24"/>
          <w:szCs w:val="24"/>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6B0904" w:rsidRPr="00312833" w:rsidRDefault="006B0904" w:rsidP="006B0904">
      <w:pPr>
        <w:pStyle w:val="NormalWeb"/>
        <w:spacing w:before="0" w:beforeAutospacing="0" w:line="360" w:lineRule="auto"/>
        <w:jc w:val="both"/>
      </w:pPr>
      <w:r w:rsidRPr="00312833">
        <w:t>La equidad de géneros es vital para mejorar las condiciones económicas, sociales, políticas y culturales  de la sociedad en su conjunto, también contribuye a lograr una ciudadanía más integral y a fortalecer la gobernabilidad democrática.</w:t>
      </w:r>
    </w:p>
    <w:p w:rsidR="006B0904" w:rsidRPr="00312833" w:rsidRDefault="006B0904" w:rsidP="006B0904">
      <w:pPr>
        <w:pStyle w:val="NormalWeb"/>
        <w:spacing w:before="0" w:beforeAutospacing="0" w:line="360" w:lineRule="auto"/>
        <w:jc w:val="both"/>
      </w:pPr>
      <w:r w:rsidRPr="00312833">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la Equidad de Género y la Autonomía de la Mujer. </w:t>
      </w:r>
    </w:p>
    <w:p w:rsidR="006B0904" w:rsidRPr="00312833" w:rsidRDefault="006B0904" w:rsidP="006B0904">
      <w:pPr>
        <w:pStyle w:val="NormalWeb"/>
        <w:spacing w:before="0" w:beforeAutospacing="0" w:line="360" w:lineRule="auto"/>
        <w:jc w:val="both"/>
      </w:pPr>
      <w:r w:rsidRPr="00312833">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312833">
        <w:rPr>
          <w:rStyle w:val="Refdenotaalpie"/>
        </w:rPr>
        <w:footnoteReference w:id="8"/>
      </w:r>
      <w:r w:rsidRPr="00312833">
        <w:t>(La Mujer y las Mujeres en el Siglo XXI, 2004)</w:t>
      </w:r>
    </w:p>
    <w:p w:rsidR="006B0904" w:rsidRPr="00312833" w:rsidRDefault="006B0904" w:rsidP="006B0904">
      <w:pPr>
        <w:pStyle w:val="NormalWeb"/>
        <w:spacing w:before="0" w:beforeAutospacing="0" w:line="360" w:lineRule="auto"/>
        <w:ind w:firstLine="708"/>
        <w:jc w:val="both"/>
      </w:pPr>
      <w:r w:rsidRPr="00312833">
        <w:t xml:space="preserve">Según la división de las actividades que deben desempeñar tanto hombres como mujeres </w:t>
      </w:r>
      <w:proofErr w:type="spellStart"/>
      <w:r w:rsidRPr="00312833">
        <w:t>Beauvior</w:t>
      </w:r>
      <w:proofErr w:type="spellEnd"/>
      <w:r w:rsidRPr="00312833">
        <w:t xml:space="preserve"> 1949 argumenta que "la reproducción biológica es identificada como el fenómeno de sujeción al cual las mujeres han anclado su historia de tal forma que el rol femenino fue determinado por la función reproductiva, </w:t>
      </w:r>
      <w:r w:rsidRPr="00312833">
        <w:lastRenderedPageBreak/>
        <w:t>ocasionando la exclusión de las mujeres de diferentes actividades que progresivamente se convirtieron en las más valoradas socialmente así la división del trabajo en función del sexo significo la variación de la diferencia de las tareas, que se convierten gradualmente en inequidad entre ellos."</w:t>
      </w:r>
      <w:r w:rsidRPr="00312833">
        <w:rPr>
          <w:rStyle w:val="Refdenotaalpie"/>
        </w:rPr>
        <w:footnoteReference w:id="9"/>
      </w:r>
    </w:p>
    <w:p w:rsidR="006B0904" w:rsidRPr="00312833" w:rsidRDefault="006B0904" w:rsidP="006B0904">
      <w:pPr>
        <w:pStyle w:val="NormalWeb"/>
        <w:spacing w:before="0" w:beforeAutospacing="0" w:line="360" w:lineRule="auto"/>
        <w:jc w:val="both"/>
      </w:pPr>
      <w:r w:rsidRPr="00312833">
        <w:t xml:space="preserve">De esta manera se puede ver que la idea que resalta </w:t>
      </w:r>
      <w:proofErr w:type="spellStart"/>
      <w:r w:rsidRPr="00312833">
        <w:t>Beauvior</w:t>
      </w:r>
      <w:proofErr w:type="spellEnd"/>
      <w:r w:rsidRPr="00312833">
        <w:t xml:space="preserve">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6B0904" w:rsidRPr="00312833" w:rsidRDefault="006B0904" w:rsidP="006B0904">
      <w:pPr>
        <w:pStyle w:val="NormalWeb"/>
        <w:spacing w:before="0" w:beforeAutospacing="0" w:line="360" w:lineRule="auto"/>
        <w:jc w:val="both"/>
        <w:rPr>
          <w:rStyle w:val="nfasis"/>
          <w:i w:val="0"/>
        </w:rPr>
      </w:pPr>
      <w:r w:rsidRPr="00312833">
        <w:t xml:space="preserve">Los adolescentes se perciben a </w:t>
      </w:r>
      <w:proofErr w:type="spellStart"/>
      <w:r w:rsidRPr="00312833">
        <w:t>si</w:t>
      </w:r>
      <w:proofErr w:type="spellEnd"/>
      <w:r w:rsidRPr="00312833">
        <w:t xml:space="preserve"> mismos como a los demás hombres de su comunidad, como aquellos que tienen que "mandar" en la casa, haciendo alusión a que son la autoridad dentro del hogar y por lo tanto se sienten con el derecho a usar la fuerza </w:t>
      </w:r>
      <w:hyperlink r:id="rId31" w:history="1">
        <w:r w:rsidRPr="00312833">
          <w:rPr>
            <w:rStyle w:val="Hipervnculo"/>
            <w:rFonts w:ascii="Times New Roman" w:hAnsi="Times New Roman" w:cs="Times New Roman"/>
            <w:color w:val="auto"/>
            <w:sz w:val="24"/>
            <w:szCs w:val="24"/>
          </w:rPr>
          <w:t>física</w:t>
        </w:r>
      </w:hyperlink>
      <w:r w:rsidRPr="00312833">
        <w:t xml:space="preserve">, incluso para "expresarle su </w:t>
      </w:r>
      <w:hyperlink r:id="rId32" w:history="1">
        <w:r w:rsidRPr="00312833">
          <w:rPr>
            <w:rStyle w:val="Hipervnculo"/>
            <w:rFonts w:ascii="Times New Roman" w:hAnsi="Times New Roman" w:cs="Times New Roman"/>
            <w:color w:val="auto"/>
            <w:sz w:val="24"/>
            <w:szCs w:val="24"/>
          </w:rPr>
          <w:t>amor</w:t>
        </w:r>
      </w:hyperlink>
      <w:r w:rsidRPr="00312833">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3" w:history="1">
        <w:r w:rsidRPr="00312833">
          <w:rPr>
            <w:rStyle w:val="Hipervnculo"/>
            <w:rFonts w:ascii="Times New Roman" w:hAnsi="Times New Roman" w:cs="Times New Roman"/>
            <w:color w:val="auto"/>
            <w:sz w:val="24"/>
            <w:szCs w:val="24"/>
          </w:rPr>
          <w:t>violencia intrafamiliar</w:t>
        </w:r>
      </w:hyperlink>
      <w:r w:rsidRPr="00312833">
        <w:t xml:space="preserve">. Por otra parte las mujeres aceptan las normas que intrínsecamente se han generado dentro de esta comunidad, ellas se limitan a develar por el cuidado de sus hijos y su hogar, dentro de las características que hacen parte de las mujeres de </w:t>
      </w:r>
      <w:proofErr w:type="spellStart"/>
      <w:r w:rsidRPr="00312833">
        <w:t>Catambuco</w:t>
      </w:r>
      <w:proofErr w:type="spellEnd"/>
      <w:r w:rsidRPr="00312833">
        <w:t xml:space="preserve"> se resalta que para ellas es importante cuidar su reputación y no permitir el qué dirán de los demás. En cuanto a este último aspecto mencionado Martha Lamas hace relación a esto al mencionar en su </w:t>
      </w:r>
      <w:hyperlink r:id="rId34" w:history="1">
        <w:r w:rsidRPr="00312833">
          <w:rPr>
            <w:rStyle w:val="Hipervnculo"/>
            <w:rFonts w:ascii="Times New Roman" w:hAnsi="Times New Roman" w:cs="Times New Roman"/>
            <w:color w:val="auto"/>
            <w:sz w:val="24"/>
            <w:szCs w:val="24"/>
          </w:rPr>
          <w:t>libro</w:t>
        </w:r>
      </w:hyperlink>
      <w:r w:rsidRPr="00312833">
        <w:t xml:space="preserve"> "Cuerpo e identidad" que "</w:t>
      </w:r>
      <w:r w:rsidRPr="00312833">
        <w:rPr>
          <w:rStyle w:val="nfasis"/>
          <w:i w:val="0"/>
        </w:rPr>
        <w:t>lo femenino se identifica con la honra del grupo sexual y con la pureza sexual femenina</w:t>
      </w:r>
      <w:r w:rsidRPr="00312833">
        <w:rPr>
          <w:rStyle w:val="Refdenotaalpie"/>
          <w:iCs/>
        </w:rPr>
        <w:footnoteReference w:id="10"/>
      </w:r>
      <w:r w:rsidRPr="00312833">
        <w:rPr>
          <w:rStyle w:val="nfasis"/>
          <w:i w:val="0"/>
          <w:noProof/>
          <w:lang w:val="es-ES"/>
        </w:rPr>
        <w:t xml:space="preserve"> </w:t>
      </w:r>
      <w:r w:rsidRPr="00312833">
        <w:rPr>
          <w:noProof/>
          <w:lang w:val="es-ES"/>
        </w:rPr>
        <w:t>( Sociología de la sexualidad. Cap. 1, 2001)</w:t>
      </w:r>
    </w:p>
    <w:p w:rsidR="006B0904" w:rsidRPr="00312833" w:rsidRDefault="006B0904" w:rsidP="006B0904">
      <w:pPr>
        <w:pStyle w:val="NormalWeb"/>
        <w:spacing w:before="0" w:beforeAutospacing="0" w:line="360" w:lineRule="auto"/>
        <w:jc w:val="both"/>
      </w:pPr>
      <w:r w:rsidRPr="00312833">
        <w:lastRenderedPageBreak/>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demás. Las expresiones de agresividad e ira por su parte son </w:t>
      </w:r>
      <w:proofErr w:type="spellStart"/>
      <w:r w:rsidRPr="00312833">
        <w:t>mas</w:t>
      </w:r>
      <w:proofErr w:type="spellEnd"/>
      <w:r w:rsidRPr="00312833">
        <w:t xml:space="preserve">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5" w:history="1">
        <w:r w:rsidRPr="00312833">
          <w:rPr>
            <w:rStyle w:val="Hipervnculo"/>
            <w:rFonts w:ascii="Times New Roman" w:hAnsi="Times New Roman" w:cs="Times New Roman"/>
            <w:color w:val="auto"/>
            <w:sz w:val="24"/>
            <w:szCs w:val="24"/>
          </w:rPr>
          <w:t>eventos</w:t>
        </w:r>
      </w:hyperlink>
      <w:r w:rsidRPr="00312833">
        <w:t xml:space="preserve"> que suceden en el entorno que las rodea.</w:t>
      </w:r>
    </w:p>
    <w:p w:rsidR="006B0904" w:rsidRPr="00312833" w:rsidRDefault="006B0904" w:rsidP="006B0904">
      <w:pPr>
        <w:pStyle w:val="NormalWeb"/>
        <w:spacing w:before="0" w:beforeAutospacing="0" w:line="360" w:lineRule="auto"/>
        <w:jc w:val="both"/>
      </w:pPr>
      <w:r w:rsidRPr="00312833">
        <w:t>En cuanto al mundo laboral, los hombres se muestran algo incómodos al visualizar a una mujer asumiendo cargos de alto nivel jerárquico, ellas a su vez se sienten competentes, incluso mucho mejor que los hombres para desempeñar cargos de alto rango.</w:t>
      </w:r>
    </w:p>
    <w:p w:rsidR="006B0904" w:rsidRPr="00312833" w:rsidRDefault="006B0904" w:rsidP="006B0904">
      <w:pPr>
        <w:pStyle w:val="NormalWeb"/>
        <w:spacing w:before="0" w:beforeAutospacing="0" w:line="360" w:lineRule="auto"/>
        <w:jc w:val="both"/>
        <w:rPr>
          <w:rStyle w:val="nfasis"/>
          <w:i w:val="0"/>
        </w:rPr>
      </w:pPr>
      <w:r w:rsidRPr="00312833">
        <w:t xml:space="preserve">Según Jorge </w:t>
      </w:r>
      <w:proofErr w:type="spellStart"/>
      <w:r w:rsidRPr="00312833">
        <w:t>Corsi</w:t>
      </w:r>
      <w:proofErr w:type="spellEnd"/>
      <w:r w:rsidRPr="00312833">
        <w:t xml:space="preserve"> </w:t>
      </w:r>
      <w:r w:rsidRPr="00312833">
        <w:rPr>
          <w:rStyle w:val="nfasis"/>
          <w:i w:val="0"/>
        </w:rPr>
        <w:t xml:space="preserve">"se ha comprobado que los hombres han incorporado en su proceso de socialización de género un conjunto de creencias, valores y actitudes que en su configuración más estereotipada delimitan la denominada "mística masculina": restricción emocional, homofobia, </w:t>
      </w:r>
      <w:hyperlink r:id="rId36" w:history="1">
        <w:r w:rsidRPr="00312833">
          <w:rPr>
            <w:rStyle w:val="Hipervnculo"/>
            <w:rFonts w:ascii="Times New Roman" w:hAnsi="Times New Roman" w:cs="Times New Roman"/>
            <w:iCs/>
            <w:color w:val="auto"/>
            <w:sz w:val="24"/>
            <w:szCs w:val="24"/>
          </w:rPr>
          <w:t>modelos</w:t>
        </w:r>
      </w:hyperlink>
      <w:r w:rsidRPr="00312833">
        <w:rPr>
          <w:rStyle w:val="nfasis"/>
          <w:i w:val="0"/>
        </w:rPr>
        <w:t xml:space="preserve"> de control, poder y </w:t>
      </w:r>
      <w:hyperlink r:id="rId37" w:history="1">
        <w:r w:rsidRPr="00312833">
          <w:rPr>
            <w:rStyle w:val="Hipervnculo"/>
            <w:rFonts w:ascii="Times New Roman" w:hAnsi="Times New Roman" w:cs="Times New Roman"/>
            <w:iCs/>
            <w:color w:val="auto"/>
            <w:sz w:val="24"/>
            <w:szCs w:val="24"/>
          </w:rPr>
          <w:t>competencia</w:t>
        </w:r>
      </w:hyperlink>
      <w:r w:rsidRPr="00312833">
        <w:rPr>
          <w:rStyle w:val="nfasis"/>
          <w:i w:val="0"/>
        </w:rPr>
        <w:t xml:space="preserve">, obsesión por los logros y el </w:t>
      </w:r>
      <w:hyperlink r:id="rId38" w:history="1">
        <w:r w:rsidRPr="00312833">
          <w:rPr>
            <w:rStyle w:val="Hipervnculo"/>
            <w:rFonts w:ascii="Times New Roman" w:hAnsi="Times New Roman" w:cs="Times New Roman"/>
            <w:iCs/>
            <w:color w:val="auto"/>
            <w:sz w:val="24"/>
            <w:szCs w:val="24"/>
          </w:rPr>
          <w:t>éxito</w:t>
        </w:r>
      </w:hyperlink>
      <w:r w:rsidRPr="00312833">
        <w:rPr>
          <w:rStyle w:val="nfasis"/>
          <w:i w:val="0"/>
        </w:rPr>
        <w:t>."</w:t>
      </w:r>
      <w:r w:rsidRPr="00312833">
        <w:rPr>
          <w:rStyle w:val="Refdenotaalpie"/>
          <w:iCs/>
        </w:rPr>
        <w:footnoteReference w:id="11"/>
      </w:r>
    </w:p>
    <w:p w:rsidR="006B0904" w:rsidRPr="00312833" w:rsidRDefault="006B0904" w:rsidP="006B0904">
      <w:pPr>
        <w:pStyle w:val="NormalWeb"/>
        <w:spacing w:before="0" w:beforeAutospacing="0" w:line="360" w:lineRule="auto"/>
        <w:jc w:val="both"/>
      </w:pPr>
      <w:r w:rsidRPr="00312833">
        <w:t xml:space="preserve">Dentro de esta mística masculina podemos encontrar que el </w:t>
      </w:r>
      <w:hyperlink r:id="rId39" w:history="1">
        <w:r w:rsidRPr="00312833">
          <w:rPr>
            <w:rStyle w:val="Hipervnculo"/>
            <w:rFonts w:ascii="Times New Roman" w:hAnsi="Times New Roman" w:cs="Times New Roman"/>
            <w:color w:val="auto"/>
            <w:sz w:val="24"/>
            <w:szCs w:val="24"/>
          </w:rPr>
          <w:t>modelo</w:t>
        </w:r>
      </w:hyperlink>
      <w:r w:rsidRPr="00312833">
        <w:t xml:space="preserve"> de masculinidad tradicional en las comunidades suele estar asentado en el "</w:t>
      </w:r>
      <w:hyperlink r:id="rId40" w:history="1">
        <w:r w:rsidRPr="00312833">
          <w:rPr>
            <w:rStyle w:val="Hipervnculo"/>
            <w:rFonts w:ascii="Times New Roman" w:hAnsi="Times New Roman" w:cs="Times New Roman"/>
            <w:color w:val="auto"/>
            <w:sz w:val="24"/>
            <w:szCs w:val="24"/>
          </w:rPr>
          <w:t>mito</w:t>
        </w:r>
      </w:hyperlink>
      <w:r w:rsidRPr="00312833">
        <w:t xml:space="preserve"> del héroe" y que pervive entre nosotros como estereotipo promedio aunque sea cuestionado, este denominado mito del héroe según </w:t>
      </w:r>
      <w:proofErr w:type="spellStart"/>
      <w:r w:rsidRPr="00312833">
        <w:t>Badinter</w:t>
      </w:r>
      <w:proofErr w:type="spellEnd"/>
      <w:r w:rsidRPr="00312833">
        <w:t xml:space="preserve"> "</w:t>
      </w:r>
      <w:r w:rsidRPr="00312833">
        <w:rPr>
          <w:rStyle w:val="nfasis"/>
          <w:i w:val="0"/>
        </w:rPr>
        <w:t xml:space="preserve">hace alusión a la idea de que un verdadero hombre debe ser fuerte, competitivo, exitoso en el trabajo y con las mujeres, valiente y arriesgado aunque deba pagar el </w:t>
      </w:r>
      <w:hyperlink r:id="rId41" w:anchor="costo" w:history="1">
        <w:r w:rsidRPr="00312833">
          <w:rPr>
            <w:rStyle w:val="Hipervnculo"/>
            <w:rFonts w:ascii="Times New Roman" w:hAnsi="Times New Roman" w:cs="Times New Roman"/>
            <w:iCs/>
            <w:color w:val="auto"/>
            <w:sz w:val="24"/>
            <w:szCs w:val="24"/>
          </w:rPr>
          <w:t>costo</w:t>
        </w:r>
      </w:hyperlink>
      <w:r w:rsidRPr="00312833">
        <w:rPr>
          <w:rStyle w:val="nfasis"/>
          <w:i w:val="0"/>
        </w:rPr>
        <w:t xml:space="preserve"> de sus excesos, autosuficiente y agresivo"</w:t>
      </w:r>
      <w:r w:rsidRPr="00312833">
        <w:t xml:space="preserve">. </w:t>
      </w:r>
      <w:r w:rsidRPr="00312833">
        <w:rPr>
          <w:rStyle w:val="Refdenotaalpie"/>
        </w:rPr>
        <w:footnoteReference w:id="12"/>
      </w:r>
      <w:r w:rsidRPr="00312833">
        <w:rPr>
          <w:noProof/>
          <w:lang w:val="es-ES"/>
        </w:rPr>
        <w:t xml:space="preserve"> (Introducción a la Sociología de la Familia, 2001)</w:t>
      </w:r>
    </w:p>
    <w:p w:rsidR="006B0904" w:rsidRPr="00312833" w:rsidRDefault="006B0904" w:rsidP="006B0904">
      <w:pPr>
        <w:pStyle w:val="NormalWeb"/>
        <w:spacing w:before="0" w:beforeAutospacing="0" w:line="360" w:lineRule="auto"/>
        <w:jc w:val="both"/>
      </w:pPr>
      <w:r w:rsidRPr="00312833">
        <w:lastRenderedPageBreak/>
        <w:t xml:space="preserve">Cabe entonces preguntarse cuanto de esta mística masculina está en la base de las dificultades que exhiben los hombres en el acercamiento afectivo a sus hijos varones y constituye un obstáculo a lo que entendemos como un buen </w:t>
      </w:r>
      <w:hyperlink r:id="rId42" w:history="1">
        <w:r w:rsidRPr="00312833">
          <w:rPr>
            <w:rStyle w:val="Hipervnculo"/>
            <w:rFonts w:ascii="Times New Roman" w:hAnsi="Times New Roman" w:cs="Times New Roman"/>
            <w:color w:val="auto"/>
            <w:sz w:val="24"/>
            <w:szCs w:val="24"/>
          </w:rPr>
          <w:t>desempeño</w:t>
        </w:r>
      </w:hyperlink>
      <w:r w:rsidRPr="00312833">
        <w:t xml:space="preserve"> de la función paternal. Desde el mito del hombre como héroe se aborda el papel que desempeña </w:t>
      </w:r>
      <w:hyperlink r:id="rId43" w:history="1">
        <w:r w:rsidRPr="00312833">
          <w:rPr>
            <w:rStyle w:val="Hipervnculo"/>
            <w:rFonts w:ascii="Times New Roman" w:hAnsi="Times New Roman" w:cs="Times New Roman"/>
            <w:color w:val="auto"/>
            <w:sz w:val="24"/>
            <w:szCs w:val="24"/>
          </w:rPr>
          <w:t>el hombre</w:t>
        </w:r>
      </w:hyperlink>
      <w:r w:rsidRPr="00312833">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6B0904" w:rsidRPr="00312833" w:rsidRDefault="006B0904" w:rsidP="006B0904">
      <w:pPr>
        <w:pStyle w:val="NormalWeb"/>
        <w:spacing w:before="0" w:beforeAutospacing="0" w:line="360" w:lineRule="auto"/>
        <w:jc w:val="both"/>
      </w:pPr>
      <w:r w:rsidRPr="00312833">
        <w:t xml:space="preserve">Las opiniones de los adolescentes en cuanto a la identidad femenina, destacan dos aspectos que marcan la diferencia entre las mujeres y los hombres, el primero de ellos es la parte física en donde se hace referencia a todo aspecto corporal que los hace diferentes a ambos (órganos genitales, glándulas mamarias, barba, caderas y demás características en la </w:t>
      </w:r>
      <w:hyperlink r:id="rId44" w:anchor="INTRO" w:history="1">
        <w:r w:rsidRPr="00312833">
          <w:rPr>
            <w:rStyle w:val="Hipervnculo"/>
            <w:rFonts w:ascii="Times New Roman" w:hAnsi="Times New Roman" w:cs="Times New Roman"/>
            <w:color w:val="auto"/>
            <w:sz w:val="24"/>
            <w:szCs w:val="24"/>
          </w:rPr>
          <w:t>estructura</w:t>
        </w:r>
      </w:hyperlink>
      <w:r w:rsidRPr="00312833">
        <w:t xml:space="preserve"> corporal); en segundo lugar mencionan características en cuanto a la manera de ser en donde se incluye la influencia de las </w:t>
      </w:r>
      <w:hyperlink r:id="rId45" w:history="1">
        <w:r w:rsidRPr="00312833">
          <w:rPr>
            <w:rStyle w:val="Hipervnculo"/>
            <w:rFonts w:ascii="Times New Roman" w:hAnsi="Times New Roman" w:cs="Times New Roman"/>
            <w:color w:val="auto"/>
            <w:sz w:val="24"/>
            <w:szCs w:val="24"/>
          </w:rPr>
          <w:t>emociones</w:t>
        </w:r>
      </w:hyperlink>
      <w:r w:rsidRPr="00312833">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promueve su comunidad refiriéndose a esas normas intrínsecas de la sociedad que marcan la diferencia y que hace que una mujer sea reconocida como una "buena mujer" tal como lo mencionan las adolescentes, cuando ha logrado incorporar todos esos valores promovidos por las diferentes instituciones sociales presentes en la comunidad, ya sea la familia, la </w:t>
      </w:r>
      <w:hyperlink r:id="rId46" w:history="1">
        <w:r w:rsidRPr="00312833">
          <w:rPr>
            <w:rStyle w:val="Hipervnculo"/>
            <w:rFonts w:ascii="Times New Roman" w:hAnsi="Times New Roman" w:cs="Times New Roman"/>
            <w:color w:val="auto"/>
            <w:sz w:val="24"/>
            <w:szCs w:val="24"/>
          </w:rPr>
          <w:t>iglesia</w:t>
        </w:r>
      </w:hyperlink>
      <w:r w:rsidRPr="00312833">
        <w:t xml:space="preserve"> o la </w:t>
      </w:r>
      <w:hyperlink r:id="rId47" w:history="1">
        <w:r w:rsidRPr="00312833">
          <w:rPr>
            <w:rStyle w:val="Hipervnculo"/>
            <w:rFonts w:ascii="Times New Roman" w:hAnsi="Times New Roman" w:cs="Times New Roman"/>
            <w:color w:val="auto"/>
            <w:sz w:val="24"/>
            <w:szCs w:val="24"/>
          </w:rPr>
          <w:t>escuela</w:t>
        </w:r>
      </w:hyperlink>
      <w:r w:rsidRPr="00312833">
        <w:t>.</w:t>
      </w:r>
    </w:p>
    <w:p w:rsidR="006B0904" w:rsidRPr="00312833" w:rsidRDefault="006B0904" w:rsidP="006B0904">
      <w:pPr>
        <w:pStyle w:val="NormalWeb"/>
        <w:spacing w:before="0" w:beforeAutospacing="0" w:line="360" w:lineRule="auto"/>
        <w:jc w:val="both"/>
      </w:pPr>
      <w:r w:rsidRPr="00312833">
        <w:t>En la teoría se puede evidenciar que "</w:t>
      </w:r>
      <w:r w:rsidRPr="00312833">
        <w:rPr>
          <w:rStyle w:val="nfasis"/>
          <w:i w:val="0"/>
        </w:rPr>
        <w:t xml:space="preserve">al momento de nacer se despliega la </w:t>
      </w:r>
      <w:hyperlink r:id="rId48" w:history="1">
        <w:r w:rsidRPr="00312833">
          <w:rPr>
            <w:rStyle w:val="Hipervnculo"/>
            <w:rFonts w:ascii="Times New Roman" w:hAnsi="Times New Roman" w:cs="Times New Roman"/>
            <w:iCs/>
            <w:color w:val="auto"/>
            <w:sz w:val="24"/>
            <w:szCs w:val="24"/>
          </w:rPr>
          <w:t>lógica</w:t>
        </w:r>
      </w:hyperlink>
      <w:r w:rsidRPr="00312833">
        <w:rPr>
          <w:rStyle w:val="nfasis"/>
          <w:i w:val="0"/>
        </w:rPr>
        <w:t xml:space="preserve"> del género en la función de la apariencia externa de los genitales, a la criatura se le habla de una cierta manera, se le trata distinto, se le alimenta diferente y se depositan sobre </w:t>
      </w:r>
      <w:r w:rsidRPr="00312833">
        <w:rPr>
          <w:rStyle w:val="nfasis"/>
          <w:i w:val="0"/>
        </w:rPr>
        <w:lastRenderedPageBreak/>
        <w:t>ella ciertas expectativas y deseos. Así arranca el proceso de atribución de características "femeninas" y "masculinas" a cada sexo, a sus actividades y conductas, y a las esferas de su vida</w:t>
      </w:r>
      <w:r w:rsidRPr="00312833">
        <w:t>."</w:t>
      </w:r>
      <w:r w:rsidRPr="00312833">
        <w:rPr>
          <w:noProof/>
          <w:lang w:val="es-ES"/>
        </w:rPr>
        <w:t xml:space="preserve"> </w:t>
      </w:r>
      <w:r w:rsidRPr="00312833">
        <w:rPr>
          <w:rStyle w:val="Refdenotaalpie"/>
          <w:noProof/>
          <w:lang w:val="es-ES"/>
        </w:rPr>
        <w:footnoteReference w:id="13"/>
      </w:r>
      <w:r w:rsidRPr="00312833">
        <w:rPr>
          <w:noProof/>
          <w:lang w:val="es-ES"/>
        </w:rPr>
        <w:t>("Machismo y psicología social", 2006)</w:t>
      </w:r>
    </w:p>
    <w:p w:rsidR="006B0904" w:rsidRPr="00312833" w:rsidRDefault="006B0904" w:rsidP="006B0904">
      <w:pPr>
        <w:pStyle w:val="Ttulo2"/>
        <w:spacing w:before="0" w:line="360" w:lineRule="auto"/>
        <w:ind w:left="1134" w:hanging="567"/>
        <w:rPr>
          <w:rFonts w:ascii="Times New Roman" w:hAnsi="Times New Roman"/>
          <w:kern w:val="36"/>
          <w:sz w:val="24"/>
          <w:szCs w:val="24"/>
          <w:lang w:val="es-ES"/>
        </w:rPr>
      </w:pPr>
      <w:bookmarkStart w:id="114" w:name="_Toc286835462"/>
      <w:r w:rsidRPr="00312833">
        <w:rPr>
          <w:rFonts w:ascii="Times New Roman" w:hAnsi="Times New Roman"/>
          <w:kern w:val="36"/>
          <w:sz w:val="24"/>
          <w:szCs w:val="24"/>
          <w:lang w:val="es-ES"/>
        </w:rPr>
        <w:t>DISCRIMINACIÓN DE LA MUJER</w:t>
      </w:r>
      <w:bookmarkEnd w:id="114"/>
    </w:p>
    <w:p w:rsidR="006B0904" w:rsidRPr="00312833" w:rsidRDefault="006B0904" w:rsidP="006B0904">
      <w:pPr>
        <w:rPr>
          <w:rFonts w:ascii="Times New Roman" w:hAnsi="Times New Roman"/>
          <w:sz w:val="24"/>
          <w:szCs w:val="24"/>
          <w:lang w:val="es-ES"/>
        </w:rPr>
      </w:pPr>
    </w:p>
    <w:p w:rsidR="006B0904" w:rsidRPr="00312833" w:rsidRDefault="006B0904" w:rsidP="006B0904">
      <w:pPr>
        <w:pStyle w:val="NormalWeb"/>
        <w:spacing w:before="0" w:beforeAutospacing="0" w:line="360" w:lineRule="auto"/>
        <w:jc w:val="both"/>
        <w:rPr>
          <w:b/>
        </w:rPr>
      </w:pPr>
      <w:r w:rsidRPr="00312833">
        <w:rPr>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6B0904" w:rsidRPr="00312833" w:rsidRDefault="006B0904" w:rsidP="006B0904">
      <w:pPr>
        <w:pStyle w:val="NormalWeb"/>
        <w:spacing w:before="0" w:beforeAutospacing="0" w:line="360" w:lineRule="auto"/>
        <w:jc w:val="both"/>
        <w:rPr>
          <w:lang w:val="es-ES"/>
        </w:rPr>
      </w:pPr>
      <w:r w:rsidRPr="00312833">
        <w:rPr>
          <w:lang w:val="es-ES"/>
        </w:rPr>
        <w:t>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con derechos y libertades, corre el riesgo de parecerse a la bruja Amelia o a la "reina con cabeza de cerdo", que exaltan la imagen de un ser repugnante por dentro y por fuera.</w:t>
      </w:r>
    </w:p>
    <w:p w:rsidR="006B0904" w:rsidRPr="00312833" w:rsidRDefault="006B0904" w:rsidP="006B0904">
      <w:pPr>
        <w:pStyle w:val="NormalWeb"/>
        <w:spacing w:before="0" w:beforeAutospacing="0" w:line="360" w:lineRule="auto"/>
        <w:jc w:val="both"/>
        <w:rPr>
          <w:lang w:val="es-ES"/>
        </w:rPr>
      </w:pPr>
      <w:r w:rsidRPr="00312833">
        <w:rPr>
          <w:lang w:val="es-ES"/>
        </w:rPr>
        <w:t>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derechos que el hombre, discrimina a la mujer desde el instante en que la presenta como a un ser menos capaz e inteligente que el hombre.</w:t>
      </w:r>
    </w:p>
    <w:p w:rsidR="006B0904" w:rsidRPr="00312833" w:rsidRDefault="006B0904" w:rsidP="006B0904">
      <w:pPr>
        <w:pStyle w:val="NormalWeb"/>
        <w:spacing w:before="0" w:beforeAutospacing="0" w:line="360" w:lineRule="auto"/>
        <w:jc w:val="both"/>
        <w:rPr>
          <w:lang w:val="es-ES"/>
        </w:rPr>
      </w:pPr>
      <w:r w:rsidRPr="00312833">
        <w:rPr>
          <w:lang w:val="es-ES"/>
        </w:rPr>
        <w:lastRenderedPageBreak/>
        <w:t>La mayoría de las mujeres están entrenadas para la resignación y el sometimiento. Se las obliga a quedarse en el hogar para cuidar a los hermanos menores, para ayudar en las labores 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6B0904" w:rsidRPr="00312833" w:rsidRDefault="006B0904" w:rsidP="006B0904">
      <w:pPr>
        <w:pStyle w:val="NormalWeb"/>
        <w:spacing w:before="0" w:beforeAutospacing="0" w:after="0" w:afterAutospacing="0" w:line="360" w:lineRule="auto"/>
        <w:jc w:val="both"/>
        <w:rPr>
          <w:lang w:val="es-ES"/>
        </w:rPr>
      </w:pPr>
    </w:p>
    <w:p w:rsidR="006B0904" w:rsidRPr="00312833" w:rsidRDefault="006B0904" w:rsidP="006B0904">
      <w:pPr>
        <w:pStyle w:val="Ttulo2"/>
        <w:spacing w:before="0" w:after="0" w:line="360" w:lineRule="auto"/>
        <w:ind w:left="1134"/>
        <w:rPr>
          <w:rFonts w:ascii="Times New Roman" w:hAnsi="Times New Roman"/>
          <w:sz w:val="24"/>
          <w:szCs w:val="24"/>
        </w:rPr>
      </w:pPr>
      <w:bookmarkStart w:id="115" w:name="_Toc286835463"/>
      <w:r w:rsidRPr="00312833">
        <w:rPr>
          <w:rFonts w:ascii="Times New Roman" w:hAnsi="Times New Roman"/>
          <w:sz w:val="24"/>
          <w:szCs w:val="24"/>
        </w:rPr>
        <w:t xml:space="preserve">LA MUJER EN </w:t>
      </w:r>
      <w:hyperlink r:id="rId49" w:anchor="GEOGRAF" w:history="1">
        <w:r w:rsidRPr="00312833">
          <w:rPr>
            <w:rFonts w:ascii="Times New Roman" w:hAnsi="Times New Roman"/>
            <w:sz w:val="24"/>
            <w:szCs w:val="24"/>
          </w:rPr>
          <w:t>BOLIVIA</w:t>
        </w:r>
      </w:hyperlink>
      <w:r w:rsidRPr="00312833">
        <w:rPr>
          <w:rFonts w:ascii="Times New Roman" w:hAnsi="Times New Roman"/>
          <w:sz w:val="24"/>
          <w:szCs w:val="24"/>
        </w:rPr>
        <w:t>.</w:t>
      </w:r>
      <w:bookmarkEnd w:id="115"/>
    </w:p>
    <w:p w:rsidR="006B0904" w:rsidRPr="00312833" w:rsidRDefault="006B0904" w:rsidP="006B0904">
      <w:pPr>
        <w:spacing w:after="0" w:line="360" w:lineRule="auto"/>
        <w:rPr>
          <w:rFonts w:ascii="Times New Roman" w:hAnsi="Times New Roman"/>
          <w:sz w:val="24"/>
          <w:szCs w:val="24"/>
        </w:rPr>
      </w:pPr>
    </w:p>
    <w:p w:rsidR="006B0904" w:rsidRPr="00312833" w:rsidRDefault="006B0904" w:rsidP="006B0904">
      <w:pPr>
        <w:shd w:val="clear" w:color="auto" w:fill="FFFFFF"/>
        <w:spacing w:after="160" w:line="360" w:lineRule="auto"/>
        <w:jc w:val="both"/>
        <w:rPr>
          <w:rFonts w:ascii="Times New Roman" w:eastAsia="Times New Roman" w:hAnsi="Times New Roman"/>
          <w:noProof/>
          <w:sz w:val="24"/>
          <w:szCs w:val="24"/>
          <w:lang w:val="es-ES"/>
        </w:rPr>
      </w:pPr>
      <w:r w:rsidRPr="00312833">
        <w:rPr>
          <w:rFonts w:ascii="Times New Roman" w:eastAsia="Times New Roman" w:hAnsi="Times New Roman"/>
          <w:sz w:val="24"/>
          <w:szCs w:val="24"/>
        </w:rPr>
        <w:t>Ya acercándonos a la especificidad boliviana, consideramos los aportes públicos de la Dra. Julieta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312833">
        <w:rPr>
          <w:rStyle w:val="Refdenotaalpie"/>
          <w:rFonts w:ascii="Times New Roman" w:eastAsia="Times New Roman" w:hAnsi="Times New Roman"/>
          <w:noProof/>
          <w:sz w:val="24"/>
          <w:szCs w:val="24"/>
          <w:lang w:val="es-ES"/>
        </w:rPr>
        <w:footnoteReference w:id="14"/>
      </w:r>
      <w:r w:rsidRPr="00312833">
        <w:rPr>
          <w:rFonts w:ascii="Times New Roman" w:eastAsia="Times New Roman" w:hAnsi="Times New Roman"/>
          <w:sz w:val="24"/>
          <w:szCs w:val="24"/>
        </w:rPr>
        <w:t>(KUTINA 1994: 83).</w:t>
      </w:r>
    </w:p>
    <w:p w:rsidR="006B0904" w:rsidRPr="00312833" w:rsidRDefault="006B0904" w:rsidP="006B0904">
      <w:pPr>
        <w:shd w:val="clear" w:color="auto" w:fill="FFFFFF"/>
        <w:spacing w:after="160" w:line="360" w:lineRule="auto"/>
        <w:jc w:val="both"/>
        <w:rPr>
          <w:rFonts w:ascii="Times New Roman" w:eastAsia="Times New Roman" w:hAnsi="Times New Roman"/>
          <w:sz w:val="24"/>
          <w:szCs w:val="24"/>
        </w:rPr>
      </w:pPr>
      <w:r w:rsidRPr="00312833">
        <w:rPr>
          <w:rFonts w:ascii="Times New Roman" w:eastAsia="Times New Roman" w:hAnsi="Times New Roman"/>
          <w:sz w:val="24"/>
          <w:szCs w:val="24"/>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50" w:history="1">
        <w:r w:rsidRPr="00312833">
          <w:rPr>
            <w:rFonts w:ascii="Times New Roman" w:eastAsia="Times New Roman" w:hAnsi="Times New Roman"/>
            <w:sz w:val="24"/>
            <w:szCs w:val="24"/>
          </w:rPr>
          <w:t>atención</w:t>
        </w:r>
      </w:hyperlink>
      <w:r w:rsidRPr="00312833">
        <w:rPr>
          <w:rFonts w:ascii="Times New Roman" w:eastAsia="Times New Roman" w:hAnsi="Times New Roman"/>
          <w:sz w:val="24"/>
          <w:szCs w:val="24"/>
        </w:rPr>
        <w:t xml:space="preserve">, cuidado y </w:t>
      </w:r>
      <w:hyperlink r:id="rId51" w:history="1">
        <w:r w:rsidRPr="00312833">
          <w:rPr>
            <w:rFonts w:ascii="Times New Roman" w:eastAsia="Times New Roman" w:hAnsi="Times New Roman"/>
            <w:sz w:val="24"/>
            <w:szCs w:val="24"/>
          </w:rPr>
          <w:t>educación</w:t>
        </w:r>
      </w:hyperlink>
      <w:r w:rsidRPr="00312833">
        <w:rPr>
          <w:rFonts w:ascii="Times New Roman" w:eastAsia="Times New Roman" w:hAnsi="Times New Roman"/>
          <w:sz w:val="24"/>
          <w:szCs w:val="24"/>
        </w:rPr>
        <w:t xml:space="preserve"> de la familia a su cargo. El varón, teniendo el rol de proveedor, es quién garantiza los </w:t>
      </w:r>
      <w:hyperlink r:id="rId52" w:history="1">
        <w:r w:rsidRPr="00312833">
          <w:rPr>
            <w:rFonts w:ascii="Times New Roman" w:eastAsia="Times New Roman" w:hAnsi="Times New Roman"/>
            <w:sz w:val="24"/>
            <w:szCs w:val="24"/>
          </w:rPr>
          <w:t>medios</w:t>
        </w:r>
      </w:hyperlink>
      <w:r w:rsidRPr="00312833">
        <w:rPr>
          <w:rFonts w:ascii="Times New Roman" w:eastAsia="Times New Roman" w:hAnsi="Times New Roman"/>
          <w:sz w:val="24"/>
          <w:szCs w:val="24"/>
        </w:rPr>
        <w:t xml:space="preserve"> para la supervivencia de mujer y niños, y en sus manos queda el </w:t>
      </w:r>
      <w:hyperlink r:id="rId53" w:history="1">
        <w:r w:rsidRPr="00312833">
          <w:rPr>
            <w:rFonts w:ascii="Times New Roman" w:eastAsia="Times New Roman" w:hAnsi="Times New Roman"/>
            <w:sz w:val="24"/>
            <w:szCs w:val="24"/>
          </w:rPr>
          <w:t>poder</w:t>
        </w:r>
      </w:hyperlink>
      <w:r w:rsidRPr="00312833">
        <w:rPr>
          <w:rFonts w:ascii="Times New Roman" w:eastAsia="Times New Roman" w:hAnsi="Times New Roman"/>
          <w:sz w:val="24"/>
          <w:szCs w:val="24"/>
        </w:rPr>
        <w:t xml:space="preserve"> económico y político.</w:t>
      </w:r>
    </w:p>
    <w:p w:rsidR="006B0904" w:rsidRPr="00312833" w:rsidRDefault="006B0904" w:rsidP="006B0904">
      <w:pPr>
        <w:shd w:val="clear" w:color="auto" w:fill="FFFFFF"/>
        <w:spacing w:after="160" w:line="360" w:lineRule="auto"/>
        <w:jc w:val="both"/>
        <w:rPr>
          <w:rFonts w:ascii="Times New Roman" w:eastAsia="Times New Roman" w:hAnsi="Times New Roman"/>
          <w:sz w:val="24"/>
          <w:szCs w:val="24"/>
        </w:rPr>
      </w:pPr>
      <w:r w:rsidRPr="00312833">
        <w:rPr>
          <w:rFonts w:ascii="Times New Roman" w:eastAsia="Times New Roman" w:hAnsi="Times New Roman"/>
          <w:sz w:val="24"/>
          <w:szCs w:val="24"/>
        </w:rPr>
        <w:t xml:space="preserve">Por otro lado, se vienen observando modificaciones en los roles sociales tradicionales debido a la </w:t>
      </w:r>
      <w:hyperlink r:id="rId54" w:anchor="QUEES" w:history="1">
        <w:r w:rsidRPr="00312833">
          <w:rPr>
            <w:rFonts w:ascii="Times New Roman" w:eastAsia="Times New Roman" w:hAnsi="Times New Roman"/>
            <w:sz w:val="24"/>
            <w:szCs w:val="24"/>
          </w:rPr>
          <w:t>crisis</w:t>
        </w:r>
      </w:hyperlink>
      <w:r w:rsidRPr="00312833">
        <w:rPr>
          <w:rFonts w:ascii="Times New Roman" w:eastAsia="Times New Roman" w:hAnsi="Times New Roman"/>
          <w:sz w:val="24"/>
          <w:szCs w:val="24"/>
        </w:rPr>
        <w:t xml:space="preserve"> económica que afecta directamente a la </w:t>
      </w:r>
      <w:hyperlink r:id="rId55" w:history="1">
        <w:r w:rsidRPr="00312833">
          <w:rPr>
            <w:rFonts w:ascii="Times New Roman" w:eastAsia="Times New Roman" w:hAnsi="Times New Roman"/>
            <w:sz w:val="24"/>
            <w:szCs w:val="24"/>
          </w:rPr>
          <w:t>calidad</w:t>
        </w:r>
      </w:hyperlink>
      <w:r w:rsidRPr="00312833">
        <w:rPr>
          <w:rFonts w:ascii="Times New Roman" w:hAnsi="Times New Roman"/>
          <w:sz w:val="24"/>
          <w:szCs w:val="24"/>
        </w:rPr>
        <w:t xml:space="preserve"> </w:t>
      </w:r>
      <w:r w:rsidRPr="00312833">
        <w:rPr>
          <w:rFonts w:ascii="Times New Roman" w:eastAsia="Times New Roman" w:hAnsi="Times New Roman"/>
          <w:sz w:val="24"/>
          <w:szCs w:val="24"/>
        </w:rPr>
        <w:t xml:space="preserve">de vida de la familia. Así, rápidamente las mujeres han dejado el techo de sus hogares para salir a buscar ingresos económicos mayoritariamente en los </w:t>
      </w:r>
      <w:hyperlink r:id="rId56" w:history="1">
        <w:r w:rsidRPr="00312833">
          <w:rPr>
            <w:rFonts w:ascii="Times New Roman" w:eastAsia="Times New Roman" w:hAnsi="Times New Roman"/>
            <w:sz w:val="24"/>
            <w:szCs w:val="24"/>
          </w:rPr>
          <w:t>mercados</w:t>
        </w:r>
      </w:hyperlink>
      <w:r w:rsidRPr="00312833">
        <w:rPr>
          <w:rFonts w:ascii="Times New Roman" w:eastAsia="Times New Roman" w:hAnsi="Times New Roman"/>
          <w:sz w:val="24"/>
          <w:szCs w:val="24"/>
        </w:rPr>
        <w:t xml:space="preserve">, como comerciantes, y </w:t>
      </w:r>
      <w:r w:rsidRPr="00312833">
        <w:rPr>
          <w:rFonts w:ascii="Times New Roman" w:eastAsia="Times New Roman" w:hAnsi="Times New Roman"/>
          <w:sz w:val="24"/>
          <w:szCs w:val="24"/>
        </w:rPr>
        <w:lastRenderedPageBreak/>
        <w:t xml:space="preserve">ofreciendo </w:t>
      </w:r>
      <w:hyperlink r:id="rId57" w:history="1">
        <w:r w:rsidRPr="00312833">
          <w:rPr>
            <w:rFonts w:ascii="Times New Roman" w:eastAsia="Times New Roman" w:hAnsi="Times New Roman"/>
            <w:sz w:val="24"/>
            <w:szCs w:val="24"/>
          </w:rPr>
          <w:t>servicios</w:t>
        </w:r>
      </w:hyperlink>
      <w:r w:rsidRPr="00312833">
        <w:rPr>
          <w:rFonts w:ascii="Times New Roman" w:eastAsia="Times New Roman" w:hAnsi="Times New Roman"/>
          <w:sz w:val="24"/>
          <w:szCs w:val="24"/>
        </w:rPr>
        <w:t xml:space="preserve"> domésticos. A pesar de que evidentemente el rol proveedor del hombre y el rol reproductor de la mujer están alterados, esto no cambia la valoración o posición de la mujer boliviana en la sociedad.</w:t>
      </w:r>
    </w:p>
    <w:p w:rsidR="006B0904" w:rsidRPr="00312833" w:rsidRDefault="006B0904" w:rsidP="006B0904">
      <w:pPr>
        <w:shd w:val="clear" w:color="auto" w:fill="FFFFFF"/>
        <w:spacing w:after="160" w:line="360" w:lineRule="auto"/>
        <w:jc w:val="both"/>
        <w:rPr>
          <w:rFonts w:ascii="Times New Roman" w:eastAsia="Times New Roman" w:hAnsi="Times New Roman"/>
          <w:sz w:val="24"/>
          <w:szCs w:val="24"/>
        </w:rPr>
      </w:pPr>
      <w:r w:rsidRPr="00312833">
        <w:rPr>
          <w:rFonts w:ascii="Times New Roman" w:eastAsia="Times New Roman" w:hAnsi="Times New Roman"/>
          <w:sz w:val="24"/>
          <w:szCs w:val="24"/>
        </w:rPr>
        <w:t>La mujer tiene que hacerse cargo, en consecuencia, de la suma de dos jornadas laborales. La una fuera del hogar; la otra en su interior.</w:t>
      </w:r>
    </w:p>
    <w:p w:rsidR="006B0904" w:rsidRPr="00312833" w:rsidRDefault="006B0904" w:rsidP="006B0904">
      <w:pPr>
        <w:shd w:val="clear" w:color="auto" w:fill="FFFFFF"/>
        <w:spacing w:after="160" w:line="360" w:lineRule="auto"/>
        <w:jc w:val="both"/>
        <w:rPr>
          <w:rFonts w:ascii="Times New Roman" w:eastAsia="Times New Roman" w:hAnsi="Times New Roman"/>
          <w:sz w:val="24"/>
          <w:szCs w:val="24"/>
        </w:rPr>
      </w:pPr>
      <w:r w:rsidRPr="00312833">
        <w:rPr>
          <w:rFonts w:ascii="Times New Roman" w:eastAsia="Times New Roman" w:hAnsi="Times New Roman"/>
          <w:sz w:val="24"/>
          <w:szCs w:val="24"/>
        </w:rPr>
        <w:t>Encontramos que las mujeres cumplen ahora "normalmente" un triple rol: el de madre, el de proveedora, y el de reproductora de las necesidades de atención de la familia.</w:t>
      </w:r>
    </w:p>
    <w:p w:rsidR="006B0904" w:rsidRPr="00312833" w:rsidRDefault="006B0904" w:rsidP="006B0904">
      <w:pPr>
        <w:shd w:val="clear" w:color="auto" w:fill="FFFFFF"/>
        <w:spacing w:after="160" w:line="360" w:lineRule="auto"/>
        <w:jc w:val="both"/>
        <w:rPr>
          <w:rFonts w:ascii="Times New Roman" w:eastAsia="Times New Roman" w:hAnsi="Times New Roman"/>
          <w:sz w:val="24"/>
          <w:szCs w:val="24"/>
        </w:rPr>
      </w:pPr>
      <w:r w:rsidRPr="00312833">
        <w:rPr>
          <w:rFonts w:ascii="Times New Roman" w:eastAsia="Times New Roman" w:hAnsi="Times New Roman"/>
          <w:sz w:val="24"/>
          <w:szCs w:val="24"/>
        </w:rPr>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8" w:history="1">
        <w:r w:rsidRPr="00312833">
          <w:rPr>
            <w:rFonts w:ascii="Times New Roman" w:eastAsia="Times New Roman" w:hAnsi="Times New Roman"/>
            <w:sz w:val="24"/>
            <w:szCs w:val="24"/>
          </w:rPr>
          <w:t>comunidad</w:t>
        </w:r>
      </w:hyperlink>
      <w:r w:rsidRPr="00312833">
        <w:rPr>
          <w:rFonts w:ascii="Times New Roman" w:eastAsia="Times New Roman" w:hAnsi="Times New Roman"/>
          <w:sz w:val="24"/>
          <w:szCs w:val="24"/>
        </w:rPr>
        <w:t>"</w:t>
      </w:r>
      <w:r w:rsidRPr="00312833">
        <w:rPr>
          <w:rStyle w:val="Refdenotaalpie"/>
          <w:rFonts w:ascii="Times New Roman" w:eastAsia="Times New Roman" w:hAnsi="Times New Roman"/>
          <w:sz w:val="24"/>
          <w:szCs w:val="24"/>
        </w:rPr>
        <w:footnoteReference w:id="15"/>
      </w:r>
      <w:r w:rsidRPr="00312833">
        <w:rPr>
          <w:rFonts w:ascii="Times New Roman" w:eastAsia="Times New Roman" w:hAnsi="Times New Roman"/>
          <w:sz w:val="24"/>
          <w:szCs w:val="24"/>
        </w:rPr>
        <w:t xml:space="preserve"> (KUTINA 1994: 85)</w:t>
      </w:r>
    </w:p>
    <w:p w:rsidR="006B0904" w:rsidRPr="00312833" w:rsidRDefault="006B0904" w:rsidP="006B0904">
      <w:pPr>
        <w:shd w:val="clear" w:color="auto" w:fill="FFFFFF"/>
        <w:spacing w:after="160" w:line="360" w:lineRule="auto"/>
        <w:jc w:val="both"/>
        <w:rPr>
          <w:rFonts w:ascii="Times New Roman" w:eastAsia="Times New Roman" w:hAnsi="Times New Roman"/>
          <w:sz w:val="24"/>
          <w:szCs w:val="24"/>
        </w:rPr>
      </w:pPr>
      <w:r w:rsidRPr="00312833">
        <w:rPr>
          <w:rFonts w:ascii="Times New Roman" w:eastAsia="Times New Roman" w:hAnsi="Times New Roman"/>
          <w:sz w:val="24"/>
          <w:szCs w:val="24"/>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9" w:history="1">
        <w:r w:rsidRPr="00312833">
          <w:rPr>
            <w:rFonts w:ascii="Times New Roman" w:eastAsia="Times New Roman" w:hAnsi="Times New Roman"/>
            <w:sz w:val="24"/>
            <w:szCs w:val="24"/>
          </w:rPr>
          <w:t>leyes</w:t>
        </w:r>
      </w:hyperlink>
      <w:r w:rsidRPr="00312833">
        <w:rPr>
          <w:rFonts w:ascii="Times New Roman" w:eastAsia="Times New Roman" w:hAnsi="Times New Roman"/>
          <w:sz w:val="24"/>
          <w:szCs w:val="24"/>
        </w:rPr>
        <w:t xml:space="preserve"> vigente constituye, en este campo, otra </w:t>
      </w:r>
      <w:hyperlink r:id="rId60" w:history="1">
        <w:r w:rsidRPr="00312833">
          <w:rPr>
            <w:rFonts w:ascii="Times New Roman" w:eastAsia="Times New Roman" w:hAnsi="Times New Roman"/>
            <w:sz w:val="24"/>
            <w:szCs w:val="24"/>
          </w:rPr>
          <w:t>muestra</w:t>
        </w:r>
      </w:hyperlink>
      <w:r w:rsidRPr="00312833">
        <w:rPr>
          <w:rFonts w:ascii="Times New Roman" w:eastAsia="Times New Roman" w:hAnsi="Times New Roman"/>
          <w:sz w:val="24"/>
          <w:szCs w:val="24"/>
        </w:rPr>
        <w:t xml:space="preserve"> fehaciente de la subvaloración de la mujer en Bolivia. Cuando existen casos de violencia evidente contra una mujer, el </w:t>
      </w:r>
      <w:hyperlink r:id="rId61" w:history="1">
        <w:r w:rsidRPr="00312833">
          <w:rPr>
            <w:rFonts w:ascii="Times New Roman" w:eastAsia="Times New Roman" w:hAnsi="Times New Roman"/>
            <w:sz w:val="24"/>
            <w:szCs w:val="24"/>
          </w:rPr>
          <w:t>código</w:t>
        </w:r>
      </w:hyperlink>
      <w:r w:rsidRPr="00312833">
        <w:rPr>
          <w:rFonts w:ascii="Times New Roman" w:eastAsia="Times New Roman" w:hAnsi="Times New Roman"/>
          <w:sz w:val="24"/>
          <w:szCs w:val="24"/>
        </w:rPr>
        <w:t xml:space="preserve"> penal indica que "no puede iniciarse una </w:t>
      </w:r>
      <w:hyperlink r:id="rId62" w:history="1">
        <w:r w:rsidRPr="00312833">
          <w:rPr>
            <w:rFonts w:ascii="Times New Roman" w:eastAsia="Times New Roman" w:hAnsi="Times New Roman"/>
            <w:sz w:val="24"/>
            <w:szCs w:val="24"/>
          </w:rPr>
          <w:t>acción</w:t>
        </w:r>
      </w:hyperlink>
      <w:r w:rsidRPr="00312833">
        <w:rPr>
          <w:rFonts w:ascii="Times New Roman" w:hAnsi="Times New Roman"/>
          <w:sz w:val="24"/>
          <w:szCs w:val="24"/>
        </w:rPr>
        <w:t xml:space="preserve"> </w:t>
      </w:r>
      <w:r w:rsidRPr="00312833">
        <w:rPr>
          <w:rFonts w:ascii="Times New Roman" w:eastAsia="Times New Roman" w:hAnsi="Times New Roman"/>
          <w:sz w:val="24"/>
          <w:szCs w:val="24"/>
        </w:rPr>
        <w:t xml:space="preserve">penal cuando la lesión que ha sido causada por un pariente, sean padres, hermanos, madres y cuñados, etc. pero que viven bajo el mismo techo, no haya pasado de los treinta días de impedimento". Se entiende que con menos días de impedimento, se trata "solamente" de un problema familiar e íntimo en el cual ni </w:t>
      </w:r>
      <w:hyperlink r:id="rId63" w:history="1">
        <w:r w:rsidRPr="00312833">
          <w:rPr>
            <w:rFonts w:ascii="Times New Roman" w:eastAsia="Times New Roman" w:hAnsi="Times New Roman"/>
            <w:sz w:val="24"/>
            <w:szCs w:val="24"/>
          </w:rPr>
          <w:t>el Estado</w:t>
        </w:r>
      </w:hyperlink>
      <w:r w:rsidRPr="00312833">
        <w:rPr>
          <w:rFonts w:ascii="Times New Roman" w:eastAsia="Times New Roman" w:hAnsi="Times New Roman"/>
          <w:sz w:val="24"/>
          <w:szCs w:val="24"/>
        </w:rPr>
        <w:t xml:space="preserve"> ni la sociedad tienen derecho a decir nada.</w:t>
      </w:r>
      <w:r w:rsidRPr="00312833">
        <w:rPr>
          <w:rStyle w:val="Refdenotaalpie"/>
          <w:rFonts w:ascii="Times New Roman" w:eastAsia="Times New Roman" w:hAnsi="Times New Roman"/>
          <w:sz w:val="24"/>
          <w:szCs w:val="24"/>
        </w:rPr>
        <w:footnoteReference w:id="16"/>
      </w:r>
    </w:p>
    <w:p w:rsidR="006B0904" w:rsidRPr="00312833" w:rsidRDefault="006B0904" w:rsidP="006B0904">
      <w:pPr>
        <w:shd w:val="clear" w:color="auto" w:fill="FFFFFF"/>
        <w:spacing w:after="160" w:line="360" w:lineRule="auto"/>
        <w:jc w:val="both"/>
        <w:rPr>
          <w:rFonts w:ascii="Times New Roman" w:eastAsia="Times New Roman" w:hAnsi="Times New Roman"/>
          <w:sz w:val="24"/>
          <w:szCs w:val="24"/>
        </w:rPr>
      </w:pPr>
    </w:p>
    <w:p w:rsidR="006B0904" w:rsidRPr="00312833" w:rsidRDefault="006B0904" w:rsidP="006B0904">
      <w:pPr>
        <w:pStyle w:val="Ttulo1"/>
        <w:numPr>
          <w:ilvl w:val="0"/>
          <w:numId w:val="0"/>
        </w:numPr>
        <w:ind w:left="720" w:hanging="360"/>
        <w:rPr>
          <w:rFonts w:ascii="Times New Roman" w:hAnsi="Times New Roman" w:cs="Times New Roman"/>
          <w:sz w:val="24"/>
          <w:szCs w:val="24"/>
          <w:lang w:eastAsia="es-BO"/>
        </w:rPr>
      </w:pPr>
      <w:bookmarkStart w:id="116" w:name="_Toc286835464"/>
      <w:r w:rsidRPr="00312833">
        <w:rPr>
          <w:rFonts w:ascii="Times New Roman" w:hAnsi="Times New Roman" w:cs="Times New Roman"/>
          <w:sz w:val="24"/>
          <w:szCs w:val="24"/>
          <w:lang w:eastAsia="es-BO"/>
        </w:rPr>
        <w:t>DESCRIPCION GENERAL DE LA PROPUESTA:</w:t>
      </w:r>
      <w:bookmarkEnd w:id="116"/>
    </w:p>
    <w:p w:rsidR="006B0904" w:rsidRPr="00312833" w:rsidRDefault="006B0904" w:rsidP="006B0904">
      <w:pPr>
        <w:rPr>
          <w:rFonts w:ascii="Times New Roman" w:hAnsi="Times New Roman"/>
          <w:sz w:val="24"/>
          <w:szCs w:val="24"/>
          <w:lang w:eastAsia="es-BO"/>
        </w:rPr>
      </w:pPr>
    </w:p>
    <w:p w:rsidR="006B0904" w:rsidRPr="00312833" w:rsidRDefault="006B0904" w:rsidP="006B0904">
      <w:pPr>
        <w:pStyle w:val="Prrafodelista"/>
        <w:keepNext/>
        <w:numPr>
          <w:ilvl w:val="0"/>
          <w:numId w:val="5"/>
        </w:numPr>
        <w:spacing w:before="240" w:after="60" w:line="360" w:lineRule="auto"/>
        <w:contextualSpacing w:val="0"/>
        <w:outlineLvl w:val="1"/>
        <w:rPr>
          <w:rFonts w:ascii="Times New Roman" w:eastAsia="Times New Roman" w:hAnsi="Times New Roman"/>
          <w:b/>
          <w:bCs/>
          <w:iCs/>
          <w:vanish/>
          <w:sz w:val="24"/>
          <w:szCs w:val="24"/>
          <w:lang w:eastAsia="es-BO"/>
        </w:rPr>
      </w:pPr>
      <w:bookmarkStart w:id="117" w:name="_Toc285450390"/>
      <w:bookmarkStart w:id="118" w:name="_Toc285450918"/>
      <w:bookmarkStart w:id="119" w:name="_Toc285450979"/>
      <w:bookmarkStart w:id="120" w:name="_Toc285451279"/>
      <w:bookmarkStart w:id="121" w:name="_Toc286057315"/>
      <w:bookmarkStart w:id="122" w:name="_Toc286564359"/>
      <w:bookmarkStart w:id="123" w:name="_Toc286577203"/>
      <w:bookmarkStart w:id="124" w:name="_Toc286835395"/>
      <w:bookmarkStart w:id="125" w:name="_Toc286835465"/>
      <w:bookmarkEnd w:id="117"/>
      <w:bookmarkEnd w:id="118"/>
      <w:bookmarkEnd w:id="119"/>
      <w:bookmarkEnd w:id="120"/>
      <w:bookmarkEnd w:id="121"/>
      <w:bookmarkEnd w:id="122"/>
      <w:bookmarkEnd w:id="123"/>
      <w:bookmarkEnd w:id="124"/>
      <w:bookmarkEnd w:id="125"/>
    </w:p>
    <w:p w:rsidR="006B0904" w:rsidRPr="00312833" w:rsidRDefault="006B0904" w:rsidP="006B0904">
      <w:pPr>
        <w:pStyle w:val="Ttulo2"/>
        <w:spacing w:line="360" w:lineRule="auto"/>
        <w:ind w:left="1134"/>
        <w:rPr>
          <w:rFonts w:ascii="Times New Roman" w:hAnsi="Times New Roman"/>
          <w:sz w:val="24"/>
          <w:szCs w:val="24"/>
          <w:lang w:eastAsia="es-BO"/>
        </w:rPr>
      </w:pPr>
      <w:bookmarkStart w:id="126" w:name="_Toc286835466"/>
      <w:r w:rsidRPr="00312833">
        <w:rPr>
          <w:rFonts w:ascii="Times New Roman" w:hAnsi="Times New Roman"/>
          <w:sz w:val="24"/>
          <w:szCs w:val="24"/>
          <w:lang w:eastAsia="es-BO"/>
        </w:rPr>
        <w:t>Estrategias para la población</w:t>
      </w:r>
      <w:bookmarkEnd w:id="126"/>
    </w:p>
    <w:p w:rsidR="006B0904" w:rsidRPr="00312833" w:rsidRDefault="006B0904" w:rsidP="006B0904">
      <w:pPr>
        <w:spacing w:before="240"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Las estrategias propuestas para  poder llevar a cabo el trabajo  y el proyecto se siguen los siguientes puntos:</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Proyección de videos con la temática “La importancia de la nutrición en el embarazo” en sala de espera  a todas las mujeres presentes.</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Pegado de pancartas  en calles aledañas al centro de salud, en la misma institución con la temática alimentos nutritivos antes y durante el embarazo</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Entrega de volantes informativos sobre nutrición en el embarazo, y las consecuencias de la mala nutrición para el bebé por nacer.</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Se darán charlas educativas sobre consecuencias de la nutrición en la mujer gestante.</w:t>
      </w: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Coordinaciones con el centro de salud para actividades a desarrollar.</w:t>
      </w: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6B0904" w:rsidRPr="00312833" w:rsidRDefault="006B0904" w:rsidP="006B0904">
      <w:pPr>
        <w:pStyle w:val="Ttulo3"/>
        <w:numPr>
          <w:ilvl w:val="2"/>
          <w:numId w:val="0"/>
        </w:numPr>
        <w:spacing w:before="0" w:line="360" w:lineRule="auto"/>
        <w:ind w:left="1428" w:hanging="720"/>
        <w:rPr>
          <w:rFonts w:ascii="Times New Roman" w:hAnsi="Times New Roman"/>
          <w:sz w:val="24"/>
          <w:szCs w:val="24"/>
          <w:lang w:eastAsia="es-BO"/>
        </w:rPr>
      </w:pPr>
      <w:bookmarkStart w:id="127" w:name="_Toc286835467"/>
      <w:r w:rsidRPr="00312833">
        <w:rPr>
          <w:rFonts w:ascii="Times New Roman" w:hAnsi="Times New Roman"/>
          <w:sz w:val="24"/>
          <w:szCs w:val="24"/>
          <w:lang w:eastAsia="es-BO"/>
        </w:rPr>
        <w:t>Estrategias para la institución</w:t>
      </w:r>
      <w:bookmarkEnd w:id="127"/>
    </w:p>
    <w:p w:rsidR="006B0904" w:rsidRPr="00312833" w:rsidRDefault="006B0904" w:rsidP="006B0904">
      <w:pPr>
        <w:spacing w:line="360" w:lineRule="auto"/>
        <w:rPr>
          <w:rFonts w:ascii="Times New Roman" w:hAnsi="Times New Roman"/>
          <w:sz w:val="24"/>
          <w:szCs w:val="24"/>
          <w:lang w:eastAsia="es-BO"/>
        </w:rPr>
      </w:pPr>
      <w:r w:rsidRPr="00312833">
        <w:rPr>
          <w:rFonts w:ascii="Times New Roman" w:hAnsi="Times New Roman"/>
          <w:sz w:val="24"/>
          <w:szCs w:val="24"/>
          <w:lang w:eastAsia="es-BO"/>
        </w:rPr>
        <w:t xml:space="preserve">Entrega de pancartas sobre nutrición en el embarazo- </w:t>
      </w:r>
    </w:p>
    <w:p w:rsidR="006B0904" w:rsidRPr="00312833" w:rsidRDefault="006B0904" w:rsidP="006B0904">
      <w:pPr>
        <w:spacing w:line="360" w:lineRule="auto"/>
        <w:rPr>
          <w:rFonts w:ascii="Times New Roman" w:hAnsi="Times New Roman"/>
          <w:sz w:val="24"/>
          <w:szCs w:val="24"/>
          <w:lang w:eastAsia="es-BO"/>
        </w:rPr>
      </w:pPr>
      <w:r w:rsidRPr="00312833">
        <w:rPr>
          <w:rFonts w:ascii="Times New Roman" w:hAnsi="Times New Roman"/>
          <w:sz w:val="24"/>
          <w:szCs w:val="24"/>
          <w:lang w:eastAsia="es-BO"/>
        </w:rPr>
        <w:t>Entrega de videos con temas relacionados a la nutrición en el embarazo</w:t>
      </w:r>
    </w:p>
    <w:p w:rsidR="006B0904" w:rsidRPr="00312833" w:rsidRDefault="006B0904" w:rsidP="006B0904">
      <w:pPr>
        <w:spacing w:line="360" w:lineRule="auto"/>
        <w:rPr>
          <w:rFonts w:ascii="Times New Roman" w:hAnsi="Times New Roman"/>
          <w:sz w:val="24"/>
          <w:szCs w:val="24"/>
          <w:lang w:eastAsia="es-BO"/>
        </w:rPr>
      </w:pPr>
      <w:r w:rsidRPr="00312833">
        <w:rPr>
          <w:rFonts w:ascii="Times New Roman" w:hAnsi="Times New Roman"/>
          <w:sz w:val="24"/>
          <w:szCs w:val="24"/>
          <w:lang w:eastAsia="es-BO"/>
        </w:rPr>
        <w:t xml:space="preserve">Entrega de </w:t>
      </w:r>
      <w:proofErr w:type="spellStart"/>
      <w:r w:rsidRPr="00312833">
        <w:rPr>
          <w:rFonts w:ascii="Times New Roman" w:hAnsi="Times New Roman"/>
          <w:sz w:val="24"/>
          <w:szCs w:val="24"/>
          <w:lang w:eastAsia="es-BO"/>
        </w:rPr>
        <w:t>rotafolios</w:t>
      </w:r>
      <w:proofErr w:type="spellEnd"/>
      <w:r w:rsidRPr="00312833">
        <w:rPr>
          <w:rFonts w:ascii="Times New Roman" w:hAnsi="Times New Roman"/>
          <w:sz w:val="24"/>
          <w:szCs w:val="24"/>
          <w:lang w:eastAsia="es-BO"/>
        </w:rPr>
        <w:t xml:space="preserve"> contienen alimentos importantes durante la gestación</w:t>
      </w:r>
    </w:p>
    <w:p w:rsidR="006B0904" w:rsidRPr="00312833" w:rsidRDefault="006B0904" w:rsidP="006B0904">
      <w:pPr>
        <w:spacing w:line="360" w:lineRule="auto"/>
        <w:rPr>
          <w:rFonts w:ascii="Times New Roman" w:hAnsi="Times New Roman"/>
          <w:sz w:val="24"/>
          <w:szCs w:val="24"/>
          <w:lang w:eastAsia="es-BO"/>
        </w:rPr>
      </w:pPr>
      <w:r w:rsidRPr="00312833">
        <w:rPr>
          <w:rFonts w:ascii="Times New Roman" w:hAnsi="Times New Roman"/>
          <w:sz w:val="24"/>
          <w:szCs w:val="24"/>
          <w:lang w:eastAsia="es-BO"/>
        </w:rPr>
        <w:t>Entrega de  volantes  y trípticos con temas relacionados a nutrición durante el embarazo.</w:t>
      </w: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6B0904" w:rsidRPr="00312833" w:rsidRDefault="006B0904" w:rsidP="006B0904">
      <w:pPr>
        <w:pStyle w:val="Ttulo2"/>
        <w:numPr>
          <w:ilvl w:val="1"/>
          <w:numId w:val="0"/>
        </w:numPr>
        <w:spacing w:before="0" w:after="0" w:line="360" w:lineRule="auto"/>
        <w:ind w:left="1134" w:hanging="567"/>
        <w:rPr>
          <w:rFonts w:ascii="Times New Roman" w:hAnsi="Times New Roman"/>
          <w:sz w:val="24"/>
          <w:szCs w:val="24"/>
          <w:lang w:eastAsia="es-BO"/>
        </w:rPr>
      </w:pPr>
      <w:bookmarkStart w:id="128" w:name="_Toc286835468"/>
      <w:r w:rsidRPr="00312833">
        <w:rPr>
          <w:rFonts w:ascii="Times New Roman" w:hAnsi="Times New Roman"/>
          <w:sz w:val="24"/>
          <w:szCs w:val="24"/>
          <w:lang w:eastAsia="es-BO"/>
        </w:rPr>
        <w:lastRenderedPageBreak/>
        <w:t>Actividades para la población</w:t>
      </w:r>
      <w:bookmarkEnd w:id="128"/>
    </w:p>
    <w:p w:rsidR="006B0904" w:rsidRPr="00312833" w:rsidRDefault="006B0904" w:rsidP="006B0904">
      <w:pPr>
        <w:spacing w:after="0"/>
        <w:rPr>
          <w:rFonts w:ascii="Times New Roman" w:hAnsi="Times New Roman"/>
          <w:sz w:val="24"/>
          <w:szCs w:val="24"/>
          <w:lang w:eastAsia="es-BO"/>
        </w:rPr>
      </w:pPr>
    </w:p>
    <w:p w:rsidR="006B0904" w:rsidRPr="00312833" w:rsidRDefault="006B0904" w:rsidP="006B0904">
      <w:pPr>
        <w:pStyle w:val="Prrafodelista"/>
        <w:numPr>
          <w:ilvl w:val="0"/>
          <w:numId w:val="9"/>
        </w:numPr>
        <w:jc w:val="both"/>
        <w:rPr>
          <w:rFonts w:ascii="Times New Roman" w:hAnsi="Times New Roman"/>
          <w:bCs/>
          <w:sz w:val="24"/>
          <w:szCs w:val="24"/>
        </w:rPr>
      </w:pPr>
      <w:r w:rsidRPr="00312833">
        <w:rPr>
          <w:rFonts w:ascii="Times New Roman" w:hAnsi="Times New Roman"/>
          <w:bCs/>
          <w:sz w:val="24"/>
          <w:szCs w:val="24"/>
        </w:rPr>
        <w:t xml:space="preserve">Elaborar material informativo como ser: trípticos, volantes, </w:t>
      </w:r>
      <w:proofErr w:type="spellStart"/>
      <w:r w:rsidRPr="00312833">
        <w:rPr>
          <w:rFonts w:ascii="Times New Roman" w:hAnsi="Times New Roman"/>
          <w:bCs/>
          <w:sz w:val="24"/>
          <w:szCs w:val="24"/>
        </w:rPr>
        <w:t>bípticos</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rotafolios</w:t>
      </w:r>
      <w:proofErr w:type="spellEnd"/>
      <w:r w:rsidRPr="00312833">
        <w:rPr>
          <w:rFonts w:ascii="Times New Roman" w:hAnsi="Times New Roman"/>
          <w:bCs/>
          <w:sz w:val="24"/>
          <w:szCs w:val="24"/>
        </w:rPr>
        <w:t>, afiches en relación a la nutrición en el embarazo.</w:t>
      </w:r>
    </w:p>
    <w:p w:rsidR="006B0904" w:rsidRPr="00312833" w:rsidRDefault="006B0904" w:rsidP="006B0904">
      <w:pPr>
        <w:pStyle w:val="Prrafodelista"/>
        <w:numPr>
          <w:ilvl w:val="0"/>
          <w:numId w:val="9"/>
        </w:numPr>
        <w:jc w:val="both"/>
        <w:rPr>
          <w:rFonts w:ascii="Times New Roman" w:hAnsi="Times New Roman"/>
          <w:bCs/>
          <w:sz w:val="24"/>
          <w:szCs w:val="24"/>
        </w:rPr>
      </w:pPr>
      <w:r w:rsidRPr="00312833">
        <w:rPr>
          <w:rFonts w:ascii="Times New Roman" w:hAnsi="Times New Roman"/>
          <w:bCs/>
          <w:sz w:val="24"/>
          <w:szCs w:val="24"/>
        </w:rPr>
        <w:t>Difusión de información audiovisual con el contenido de la nutrición en el embarazo.</w:t>
      </w:r>
    </w:p>
    <w:p w:rsidR="006B0904" w:rsidRPr="00312833" w:rsidRDefault="006B0904" w:rsidP="006B0904">
      <w:pPr>
        <w:pStyle w:val="Prrafodelista"/>
        <w:numPr>
          <w:ilvl w:val="0"/>
          <w:numId w:val="9"/>
        </w:numPr>
        <w:jc w:val="both"/>
        <w:rPr>
          <w:rFonts w:ascii="Times New Roman" w:hAnsi="Times New Roman"/>
          <w:bCs/>
          <w:sz w:val="24"/>
          <w:szCs w:val="24"/>
        </w:rPr>
      </w:pPr>
      <w:r w:rsidRPr="00312833">
        <w:rPr>
          <w:rFonts w:ascii="Times New Roman" w:hAnsi="Times New Roman"/>
          <w:bCs/>
          <w:sz w:val="24"/>
          <w:szCs w:val="24"/>
        </w:rPr>
        <w:t>Desarrollar charlas sobre la importancia de los alimentos como parte de nuestra nutrición.</w:t>
      </w:r>
    </w:p>
    <w:p w:rsidR="006B0904" w:rsidRPr="00312833" w:rsidRDefault="006B0904" w:rsidP="006B0904">
      <w:pPr>
        <w:spacing w:line="360" w:lineRule="auto"/>
        <w:jc w:val="both"/>
        <w:rPr>
          <w:rFonts w:ascii="Times New Roman" w:eastAsia="Times New Roman" w:hAnsi="Times New Roman"/>
          <w:sz w:val="24"/>
          <w:szCs w:val="24"/>
          <w:lang w:eastAsia="es-BO"/>
        </w:rPr>
      </w:pPr>
      <w:r w:rsidRPr="00312833">
        <w:rPr>
          <w:rFonts w:ascii="Times New Roman" w:hAnsi="Times New Roman"/>
          <w:bCs/>
          <w:sz w:val="24"/>
          <w:szCs w:val="24"/>
        </w:rPr>
        <w:t xml:space="preserve">Aplicación de cuestionario sobre la importancia que tiene la nutrición </w:t>
      </w:r>
    </w:p>
    <w:p w:rsidR="006B0904" w:rsidRPr="00312833" w:rsidRDefault="006B0904" w:rsidP="006B0904">
      <w:pPr>
        <w:pStyle w:val="Ttulo3"/>
        <w:numPr>
          <w:ilvl w:val="2"/>
          <w:numId w:val="0"/>
        </w:numPr>
        <w:spacing w:before="0" w:after="0"/>
        <w:ind w:left="1428" w:hanging="720"/>
        <w:rPr>
          <w:rFonts w:ascii="Times New Roman" w:hAnsi="Times New Roman"/>
          <w:sz w:val="24"/>
          <w:szCs w:val="24"/>
          <w:lang w:eastAsia="es-BO"/>
        </w:rPr>
      </w:pPr>
      <w:bookmarkStart w:id="129" w:name="_Toc286835469"/>
      <w:r w:rsidRPr="00312833">
        <w:rPr>
          <w:rFonts w:ascii="Times New Roman" w:hAnsi="Times New Roman"/>
          <w:sz w:val="24"/>
          <w:szCs w:val="24"/>
          <w:lang w:eastAsia="es-BO"/>
        </w:rPr>
        <w:t>Actividades para la institución</w:t>
      </w:r>
      <w:bookmarkEnd w:id="129"/>
    </w:p>
    <w:p w:rsidR="006B0904" w:rsidRPr="00312833" w:rsidRDefault="006B0904" w:rsidP="006B0904">
      <w:pPr>
        <w:spacing w:after="0"/>
        <w:rPr>
          <w:rFonts w:ascii="Times New Roman" w:hAnsi="Times New Roman"/>
          <w:sz w:val="24"/>
          <w:szCs w:val="24"/>
          <w:lang w:eastAsia="es-BO"/>
        </w:rPr>
      </w:pPr>
    </w:p>
    <w:p w:rsidR="006B0904" w:rsidRPr="00312833" w:rsidRDefault="006B0904" w:rsidP="006B0904">
      <w:pPr>
        <w:spacing w:after="0" w:line="360" w:lineRule="auto"/>
        <w:rPr>
          <w:rFonts w:ascii="Times New Roman" w:hAnsi="Times New Roman"/>
          <w:bCs/>
          <w:sz w:val="24"/>
          <w:szCs w:val="24"/>
        </w:rPr>
      </w:pPr>
      <w:r w:rsidRPr="00312833">
        <w:rPr>
          <w:rFonts w:ascii="Times New Roman" w:hAnsi="Times New Roman"/>
          <w:bCs/>
          <w:sz w:val="24"/>
          <w:szCs w:val="24"/>
        </w:rPr>
        <w:t>Crear un espacio de difusión e información sobre las causas para una discapacidad</w:t>
      </w:r>
    </w:p>
    <w:p w:rsidR="006B0904" w:rsidRPr="00312833" w:rsidRDefault="006B0904" w:rsidP="006B0904">
      <w:pPr>
        <w:spacing w:after="0" w:line="360" w:lineRule="auto"/>
        <w:jc w:val="center"/>
        <w:rPr>
          <w:rFonts w:ascii="Times New Roman" w:hAnsi="Times New Roman"/>
          <w:bCs/>
          <w:sz w:val="24"/>
          <w:szCs w:val="24"/>
        </w:rPr>
      </w:pPr>
    </w:p>
    <w:p w:rsidR="006B0904" w:rsidRPr="00312833" w:rsidRDefault="006B0904" w:rsidP="006B0904">
      <w:pPr>
        <w:spacing w:after="0" w:line="360" w:lineRule="auto"/>
        <w:rPr>
          <w:rFonts w:ascii="Times New Roman" w:hAnsi="Times New Roman"/>
          <w:bCs/>
          <w:sz w:val="24"/>
          <w:szCs w:val="24"/>
        </w:rPr>
      </w:pPr>
      <w:r w:rsidRPr="00312833">
        <w:rPr>
          <w:rFonts w:ascii="Times New Roman" w:hAnsi="Times New Roman"/>
          <w:bCs/>
          <w:sz w:val="24"/>
          <w:szCs w:val="24"/>
        </w:rPr>
        <w:t xml:space="preserve"> Impresión de trípticos y panfletos en relación a la nutrición en el embarazo.</w:t>
      </w:r>
    </w:p>
    <w:p w:rsidR="006B0904" w:rsidRPr="00312833" w:rsidRDefault="006B0904" w:rsidP="006B0904">
      <w:pPr>
        <w:spacing w:after="0" w:line="360" w:lineRule="auto"/>
        <w:jc w:val="center"/>
        <w:rPr>
          <w:rFonts w:ascii="Times New Roman" w:hAnsi="Times New Roman"/>
          <w:bCs/>
          <w:sz w:val="24"/>
          <w:szCs w:val="24"/>
        </w:rPr>
      </w:pPr>
    </w:p>
    <w:p w:rsidR="006B0904" w:rsidRPr="00312833" w:rsidRDefault="006B0904" w:rsidP="006B0904">
      <w:pPr>
        <w:spacing w:after="0" w:line="360" w:lineRule="auto"/>
        <w:rPr>
          <w:rFonts w:ascii="Times New Roman" w:hAnsi="Times New Roman"/>
          <w:bCs/>
          <w:sz w:val="24"/>
          <w:szCs w:val="24"/>
        </w:rPr>
      </w:pPr>
      <w:r w:rsidRPr="00312833">
        <w:rPr>
          <w:rFonts w:ascii="Times New Roman" w:hAnsi="Times New Roman"/>
          <w:bCs/>
          <w:sz w:val="24"/>
          <w:szCs w:val="24"/>
        </w:rPr>
        <w:t>Reunir a los profesionales de salud para ver la factibilidad de la propuesta.</w:t>
      </w:r>
    </w:p>
    <w:p w:rsidR="006B0904" w:rsidRPr="00312833" w:rsidRDefault="006B0904" w:rsidP="00294C48">
      <w:pPr>
        <w:pStyle w:val="Ttulo2"/>
        <w:numPr>
          <w:ilvl w:val="1"/>
          <w:numId w:val="0"/>
        </w:numPr>
        <w:spacing w:before="0" w:after="0" w:line="240" w:lineRule="auto"/>
        <w:rPr>
          <w:rFonts w:ascii="Times New Roman" w:hAnsi="Times New Roman"/>
          <w:sz w:val="24"/>
          <w:szCs w:val="24"/>
          <w:lang w:eastAsia="es-BO"/>
        </w:rPr>
      </w:pPr>
    </w:p>
    <w:p w:rsidR="00B84A39" w:rsidRPr="00312833" w:rsidRDefault="00B84A39" w:rsidP="00B84A39">
      <w:pPr>
        <w:rPr>
          <w:rFonts w:ascii="Times New Roman" w:hAnsi="Times New Roman"/>
          <w:sz w:val="24"/>
          <w:szCs w:val="24"/>
          <w:lang w:eastAsia="es-BO"/>
        </w:rPr>
      </w:pPr>
    </w:p>
    <w:p w:rsidR="00B84A39" w:rsidRPr="00294C48" w:rsidRDefault="00B84A39" w:rsidP="00B84A39">
      <w:pPr>
        <w:rPr>
          <w:rFonts w:ascii="Times New Roman" w:hAnsi="Times New Roman"/>
          <w:b/>
          <w:sz w:val="24"/>
          <w:szCs w:val="24"/>
          <w:lang w:eastAsia="es-BO"/>
        </w:rPr>
      </w:pPr>
      <w:r w:rsidRPr="00294C48">
        <w:rPr>
          <w:rFonts w:ascii="Times New Roman" w:hAnsi="Times New Roman"/>
          <w:b/>
          <w:sz w:val="24"/>
          <w:szCs w:val="24"/>
          <w:lang w:eastAsia="es-BO"/>
        </w:rPr>
        <w:t xml:space="preserve">Indicadores </w:t>
      </w:r>
    </w:p>
    <w:p w:rsidR="00B84A39" w:rsidRPr="00312833" w:rsidRDefault="00B84A39" w:rsidP="00B84A39">
      <w:pPr>
        <w:rPr>
          <w:rFonts w:ascii="Times New Roman" w:hAnsi="Times New Roman"/>
          <w:sz w:val="24"/>
          <w:szCs w:val="24"/>
          <w:lang w:eastAsia="es-BO"/>
        </w:rPr>
      </w:pPr>
      <w:r w:rsidRPr="00312833">
        <w:rPr>
          <w:rFonts w:ascii="Times New Roman" w:hAnsi="Times New Roman"/>
          <w:sz w:val="24"/>
          <w:szCs w:val="24"/>
          <w:lang w:eastAsia="es-BO"/>
        </w:rPr>
        <w:t xml:space="preserve">Charlas en los pasillos </w:t>
      </w:r>
    </w:p>
    <w:p w:rsidR="00A66895" w:rsidRPr="00312833" w:rsidRDefault="00A66895" w:rsidP="00B84A39">
      <w:pPr>
        <w:rPr>
          <w:rFonts w:ascii="Times New Roman" w:hAnsi="Times New Roman"/>
          <w:sz w:val="24"/>
          <w:szCs w:val="24"/>
          <w:lang w:eastAsia="es-BO"/>
        </w:rPr>
      </w:pPr>
      <w:r w:rsidRPr="00312833">
        <w:rPr>
          <w:rFonts w:ascii="Times New Roman" w:hAnsi="Times New Roman"/>
          <w:sz w:val="24"/>
          <w:szCs w:val="24"/>
          <w:lang w:eastAsia="es-BO"/>
        </w:rPr>
        <w:t xml:space="preserve">Entrega de trípticos </w:t>
      </w:r>
    </w:p>
    <w:p w:rsidR="00A66895" w:rsidRPr="00312833" w:rsidRDefault="00A66895" w:rsidP="00B84A39">
      <w:pPr>
        <w:rPr>
          <w:rFonts w:ascii="Times New Roman" w:hAnsi="Times New Roman"/>
          <w:sz w:val="24"/>
          <w:szCs w:val="24"/>
          <w:lang w:eastAsia="es-BO"/>
        </w:rPr>
      </w:pPr>
      <w:r w:rsidRPr="00312833">
        <w:rPr>
          <w:rFonts w:ascii="Times New Roman" w:hAnsi="Times New Roman"/>
          <w:sz w:val="24"/>
          <w:szCs w:val="24"/>
          <w:lang w:eastAsia="es-BO"/>
        </w:rPr>
        <w:t>Cuestionarios realizados a las pacientes.</w:t>
      </w:r>
    </w:p>
    <w:p w:rsidR="00A66895" w:rsidRPr="00312833" w:rsidRDefault="00A66895" w:rsidP="00B84A39">
      <w:pPr>
        <w:rPr>
          <w:rFonts w:ascii="Times New Roman" w:hAnsi="Times New Roman"/>
          <w:sz w:val="24"/>
          <w:szCs w:val="24"/>
          <w:lang w:eastAsia="es-BO"/>
        </w:rPr>
      </w:pPr>
    </w:p>
    <w:p w:rsidR="00A66895" w:rsidRPr="00294C48" w:rsidRDefault="00294C48" w:rsidP="00B84A39">
      <w:pPr>
        <w:rPr>
          <w:rFonts w:ascii="Times New Roman" w:hAnsi="Times New Roman"/>
          <w:b/>
          <w:sz w:val="24"/>
          <w:szCs w:val="24"/>
          <w:lang w:eastAsia="es-BO"/>
        </w:rPr>
      </w:pPr>
      <w:r>
        <w:rPr>
          <w:rFonts w:ascii="Times New Roman" w:hAnsi="Times New Roman"/>
          <w:b/>
          <w:sz w:val="24"/>
          <w:szCs w:val="24"/>
          <w:lang w:eastAsia="es-BO"/>
        </w:rPr>
        <w:t>Medio</w:t>
      </w:r>
      <w:r w:rsidR="00A66895" w:rsidRPr="00294C48">
        <w:rPr>
          <w:rFonts w:ascii="Times New Roman" w:hAnsi="Times New Roman"/>
          <w:b/>
          <w:sz w:val="24"/>
          <w:szCs w:val="24"/>
          <w:lang w:eastAsia="es-BO"/>
        </w:rPr>
        <w:t xml:space="preserve">s de verificación </w:t>
      </w:r>
    </w:p>
    <w:p w:rsidR="006B0904" w:rsidRPr="00312833" w:rsidRDefault="006B0904" w:rsidP="006B0904">
      <w:pPr>
        <w:spacing w:after="0"/>
        <w:rPr>
          <w:rFonts w:ascii="Times New Roman" w:hAnsi="Times New Roman"/>
          <w:sz w:val="24"/>
          <w:szCs w:val="24"/>
          <w:lang w:eastAsia="es-BO"/>
        </w:rPr>
      </w:pP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Cuestionario</w:t>
      </w: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Fotografías de las actividades</w:t>
      </w: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Difusión de videos sobre la nutrición en el embarazo.</w:t>
      </w:r>
    </w:p>
    <w:p w:rsidR="006B0904" w:rsidRPr="00312833" w:rsidRDefault="006B0904" w:rsidP="006B0904">
      <w:pPr>
        <w:spacing w:after="0"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Listas de participantes. </w:t>
      </w: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6B0904" w:rsidRPr="00312833" w:rsidRDefault="006B0904" w:rsidP="006B0904">
      <w:pPr>
        <w:spacing w:after="0" w:line="360" w:lineRule="auto"/>
        <w:jc w:val="both"/>
        <w:rPr>
          <w:rFonts w:ascii="Times New Roman" w:eastAsia="Times New Roman" w:hAnsi="Times New Roman"/>
          <w:sz w:val="24"/>
          <w:szCs w:val="24"/>
          <w:lang w:eastAsia="es-BO"/>
        </w:rPr>
      </w:pPr>
    </w:p>
    <w:p w:rsidR="00294C48" w:rsidRDefault="00294C48" w:rsidP="00960425">
      <w:pPr>
        <w:pStyle w:val="Ttulo3"/>
        <w:numPr>
          <w:ilvl w:val="2"/>
          <w:numId w:val="0"/>
        </w:numPr>
        <w:spacing w:before="0"/>
        <w:rPr>
          <w:rFonts w:ascii="Times New Roman" w:hAnsi="Times New Roman"/>
          <w:sz w:val="24"/>
          <w:szCs w:val="24"/>
          <w:lang w:eastAsia="es-BO"/>
        </w:rPr>
      </w:pPr>
      <w:bookmarkStart w:id="130" w:name="_Toc286835471"/>
      <w:r>
        <w:rPr>
          <w:rFonts w:ascii="Times New Roman" w:hAnsi="Times New Roman"/>
          <w:sz w:val="24"/>
          <w:szCs w:val="24"/>
          <w:lang w:eastAsia="es-BO"/>
        </w:rPr>
        <w:t xml:space="preserve">Indicadores </w:t>
      </w:r>
    </w:p>
    <w:p w:rsidR="00960425" w:rsidRPr="00960425" w:rsidRDefault="00960425" w:rsidP="00960425">
      <w:pPr>
        <w:rPr>
          <w:lang w:eastAsia="es-BO"/>
        </w:rPr>
      </w:pPr>
    </w:p>
    <w:p w:rsidR="00294C48" w:rsidRPr="00960425" w:rsidRDefault="00294C48" w:rsidP="00294C48">
      <w:pPr>
        <w:rPr>
          <w:rFonts w:ascii="Times New Roman" w:hAnsi="Times New Roman"/>
          <w:sz w:val="24"/>
          <w:szCs w:val="24"/>
          <w:lang w:eastAsia="es-BO"/>
        </w:rPr>
      </w:pPr>
      <w:r w:rsidRPr="00960425">
        <w:rPr>
          <w:rFonts w:ascii="Times New Roman" w:hAnsi="Times New Roman"/>
          <w:sz w:val="24"/>
          <w:szCs w:val="24"/>
          <w:lang w:eastAsia="es-BO"/>
        </w:rPr>
        <w:t>Pacientes</w:t>
      </w:r>
    </w:p>
    <w:p w:rsidR="00294C48" w:rsidRPr="00960425" w:rsidRDefault="00294C48" w:rsidP="00294C48">
      <w:pPr>
        <w:rPr>
          <w:rFonts w:ascii="Times New Roman" w:hAnsi="Times New Roman"/>
          <w:sz w:val="24"/>
          <w:szCs w:val="24"/>
          <w:lang w:eastAsia="es-BO"/>
        </w:rPr>
      </w:pPr>
      <w:r w:rsidRPr="00960425">
        <w:rPr>
          <w:rFonts w:ascii="Times New Roman" w:hAnsi="Times New Roman"/>
          <w:sz w:val="24"/>
          <w:szCs w:val="24"/>
          <w:lang w:eastAsia="es-BO"/>
        </w:rPr>
        <w:t>Videos expuestos en el pasillo de espera</w:t>
      </w:r>
    </w:p>
    <w:p w:rsidR="00294C48" w:rsidRPr="00960425" w:rsidRDefault="00960425" w:rsidP="00294C48">
      <w:pPr>
        <w:rPr>
          <w:rFonts w:ascii="Times New Roman" w:hAnsi="Times New Roman"/>
          <w:sz w:val="24"/>
          <w:szCs w:val="24"/>
          <w:lang w:eastAsia="es-BO"/>
        </w:rPr>
      </w:pPr>
      <w:r w:rsidRPr="00960425">
        <w:rPr>
          <w:rFonts w:ascii="Times New Roman" w:hAnsi="Times New Roman"/>
          <w:sz w:val="24"/>
          <w:szCs w:val="24"/>
          <w:lang w:eastAsia="es-BO"/>
        </w:rPr>
        <w:t>Charlas</w:t>
      </w:r>
    </w:p>
    <w:p w:rsidR="00294C48" w:rsidRPr="00960425" w:rsidRDefault="00294C48" w:rsidP="00294C48">
      <w:pPr>
        <w:rPr>
          <w:rFonts w:ascii="Times New Roman" w:hAnsi="Times New Roman"/>
          <w:sz w:val="24"/>
          <w:szCs w:val="24"/>
          <w:lang w:eastAsia="es-BO"/>
        </w:rPr>
      </w:pPr>
    </w:p>
    <w:p w:rsidR="006B0904" w:rsidRDefault="00960425" w:rsidP="00960425">
      <w:pPr>
        <w:pStyle w:val="Ttulo3"/>
        <w:numPr>
          <w:ilvl w:val="2"/>
          <w:numId w:val="0"/>
        </w:numPr>
        <w:spacing w:before="0"/>
        <w:rPr>
          <w:rFonts w:ascii="Times New Roman" w:hAnsi="Times New Roman"/>
          <w:sz w:val="24"/>
          <w:szCs w:val="24"/>
          <w:lang w:eastAsia="es-BO"/>
        </w:rPr>
      </w:pPr>
      <w:r w:rsidRPr="00960425">
        <w:rPr>
          <w:rFonts w:ascii="Times New Roman" w:hAnsi="Times New Roman"/>
          <w:sz w:val="24"/>
          <w:szCs w:val="24"/>
          <w:lang w:eastAsia="es-BO"/>
        </w:rPr>
        <w:t>Medios</w:t>
      </w:r>
      <w:r w:rsidR="006B0904" w:rsidRPr="00960425">
        <w:rPr>
          <w:rFonts w:ascii="Times New Roman" w:hAnsi="Times New Roman"/>
          <w:sz w:val="24"/>
          <w:szCs w:val="24"/>
          <w:lang w:eastAsia="es-BO"/>
        </w:rPr>
        <w:t xml:space="preserve"> de verificación para la institución</w:t>
      </w:r>
      <w:bookmarkEnd w:id="130"/>
    </w:p>
    <w:p w:rsidR="00960425" w:rsidRPr="00960425" w:rsidRDefault="00960425" w:rsidP="00960425">
      <w:pPr>
        <w:rPr>
          <w:lang w:eastAsia="es-BO"/>
        </w:rPr>
      </w:pPr>
    </w:p>
    <w:p w:rsidR="00294C48" w:rsidRPr="00960425" w:rsidRDefault="00960425" w:rsidP="00294C48">
      <w:pPr>
        <w:rPr>
          <w:rFonts w:ascii="Times New Roman" w:hAnsi="Times New Roman"/>
          <w:sz w:val="24"/>
          <w:szCs w:val="24"/>
          <w:lang w:eastAsia="es-BO"/>
        </w:rPr>
      </w:pPr>
      <w:r w:rsidRPr="00960425">
        <w:rPr>
          <w:rFonts w:ascii="Times New Roman" w:hAnsi="Times New Roman"/>
          <w:sz w:val="24"/>
          <w:szCs w:val="24"/>
          <w:lang w:eastAsia="es-BO"/>
        </w:rPr>
        <w:t>Videos</w:t>
      </w:r>
      <w:r w:rsidR="00294C48" w:rsidRPr="00960425">
        <w:rPr>
          <w:rFonts w:ascii="Times New Roman" w:hAnsi="Times New Roman"/>
          <w:sz w:val="24"/>
          <w:szCs w:val="24"/>
          <w:lang w:eastAsia="es-BO"/>
        </w:rPr>
        <w:t xml:space="preserve">  entregados el personal de salud</w:t>
      </w:r>
    </w:p>
    <w:p w:rsidR="00294C48" w:rsidRPr="00960425" w:rsidRDefault="00960425" w:rsidP="00294C48">
      <w:pPr>
        <w:rPr>
          <w:rFonts w:ascii="Times New Roman" w:hAnsi="Times New Roman"/>
          <w:sz w:val="24"/>
          <w:szCs w:val="24"/>
          <w:lang w:eastAsia="es-BO"/>
        </w:rPr>
      </w:pPr>
      <w:r w:rsidRPr="00960425">
        <w:rPr>
          <w:rFonts w:ascii="Times New Roman" w:hAnsi="Times New Roman"/>
          <w:sz w:val="24"/>
          <w:szCs w:val="24"/>
          <w:lang w:eastAsia="es-BO"/>
        </w:rPr>
        <w:t>Planillas</w:t>
      </w:r>
      <w:r w:rsidR="00294C48" w:rsidRPr="00960425">
        <w:rPr>
          <w:rFonts w:ascii="Times New Roman" w:hAnsi="Times New Roman"/>
          <w:sz w:val="24"/>
          <w:szCs w:val="24"/>
          <w:lang w:eastAsia="es-BO"/>
        </w:rPr>
        <w:t xml:space="preserve"> con la firma de los </w:t>
      </w:r>
      <w:r w:rsidRPr="00960425">
        <w:rPr>
          <w:rFonts w:ascii="Times New Roman" w:hAnsi="Times New Roman"/>
          <w:sz w:val="24"/>
          <w:szCs w:val="24"/>
          <w:lang w:eastAsia="es-BO"/>
        </w:rPr>
        <w:t>participantes</w:t>
      </w:r>
      <w:r w:rsidR="00294C48" w:rsidRPr="00960425">
        <w:rPr>
          <w:rFonts w:ascii="Times New Roman" w:hAnsi="Times New Roman"/>
          <w:sz w:val="24"/>
          <w:szCs w:val="24"/>
          <w:lang w:eastAsia="es-BO"/>
        </w:rPr>
        <w:t xml:space="preserve"> </w:t>
      </w:r>
    </w:p>
    <w:p w:rsidR="00960425" w:rsidRPr="00960425" w:rsidRDefault="00960425" w:rsidP="00294C48">
      <w:pPr>
        <w:rPr>
          <w:rFonts w:ascii="Times New Roman" w:hAnsi="Times New Roman"/>
          <w:sz w:val="24"/>
          <w:szCs w:val="24"/>
          <w:lang w:eastAsia="es-BO"/>
        </w:rPr>
      </w:pPr>
      <w:r w:rsidRPr="00960425">
        <w:rPr>
          <w:rFonts w:ascii="Times New Roman" w:hAnsi="Times New Roman"/>
          <w:sz w:val="24"/>
          <w:szCs w:val="24"/>
          <w:lang w:eastAsia="es-BO"/>
        </w:rPr>
        <w:t xml:space="preserve">Fotografías </w:t>
      </w:r>
    </w:p>
    <w:p w:rsidR="006B0904" w:rsidRPr="00960425" w:rsidRDefault="00960425" w:rsidP="00960425">
      <w:pPr>
        <w:rPr>
          <w:rFonts w:ascii="Times New Roman" w:hAnsi="Times New Roman"/>
          <w:sz w:val="24"/>
          <w:szCs w:val="24"/>
          <w:lang w:eastAsia="es-BO"/>
        </w:rPr>
      </w:pPr>
      <w:r w:rsidRPr="00960425">
        <w:rPr>
          <w:rFonts w:ascii="Times New Roman" w:hAnsi="Times New Roman"/>
          <w:sz w:val="24"/>
          <w:szCs w:val="24"/>
          <w:lang w:eastAsia="es-BO"/>
        </w:rPr>
        <w:t xml:space="preserve">Volantes  </w:t>
      </w:r>
    </w:p>
    <w:p w:rsidR="006B0904" w:rsidRPr="00312833" w:rsidRDefault="006B0904" w:rsidP="006B0904">
      <w:pPr>
        <w:spacing w:after="0"/>
        <w:rPr>
          <w:rFonts w:ascii="Times New Roman" w:hAnsi="Times New Roman"/>
          <w:sz w:val="24"/>
          <w:szCs w:val="24"/>
          <w:lang w:eastAsia="es-BO"/>
        </w:rPr>
      </w:pPr>
    </w:p>
    <w:p w:rsidR="006B0904" w:rsidRPr="00312833" w:rsidRDefault="006B0904" w:rsidP="00960425">
      <w:pPr>
        <w:pStyle w:val="Ttulo2"/>
        <w:numPr>
          <w:ilvl w:val="1"/>
          <w:numId w:val="0"/>
        </w:numPr>
        <w:spacing w:before="0" w:line="360" w:lineRule="auto"/>
        <w:ind w:left="576" w:hanging="576"/>
        <w:rPr>
          <w:rFonts w:ascii="Times New Roman" w:hAnsi="Times New Roman"/>
          <w:sz w:val="24"/>
          <w:szCs w:val="24"/>
          <w:lang w:eastAsia="es-BO"/>
        </w:rPr>
      </w:pPr>
      <w:bookmarkStart w:id="131" w:name="_Toc286835472"/>
      <w:r w:rsidRPr="00312833">
        <w:rPr>
          <w:rFonts w:ascii="Times New Roman" w:hAnsi="Times New Roman"/>
          <w:sz w:val="24"/>
          <w:szCs w:val="24"/>
          <w:lang w:eastAsia="es-BO"/>
        </w:rPr>
        <w:t>Beneficiarios directos</w:t>
      </w:r>
      <w:bookmarkEnd w:id="131"/>
    </w:p>
    <w:p w:rsidR="006B0904" w:rsidRPr="00312833" w:rsidRDefault="006B0904" w:rsidP="006B0904">
      <w:pPr>
        <w:rPr>
          <w:rFonts w:ascii="Times New Roman" w:hAnsi="Times New Roman"/>
          <w:sz w:val="24"/>
          <w:szCs w:val="24"/>
          <w:lang w:eastAsia="es-BO"/>
        </w:rPr>
      </w:pP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Mujeres que asisten a consulta dentro las instalaciones del centro de salud Jaihuayco en proceso de gestación y planificación familiar. Personal de la institución.</w:t>
      </w:r>
    </w:p>
    <w:p w:rsidR="006B0904" w:rsidRPr="00312833" w:rsidRDefault="006B0904" w:rsidP="006B0904">
      <w:pPr>
        <w:pStyle w:val="Ttulo3"/>
        <w:numPr>
          <w:ilvl w:val="2"/>
          <w:numId w:val="0"/>
        </w:numPr>
        <w:spacing w:before="0"/>
        <w:ind w:left="1428" w:hanging="720"/>
        <w:rPr>
          <w:rFonts w:ascii="Times New Roman" w:hAnsi="Times New Roman"/>
          <w:sz w:val="24"/>
          <w:szCs w:val="24"/>
          <w:lang w:eastAsia="es-BO"/>
        </w:rPr>
      </w:pPr>
    </w:p>
    <w:p w:rsidR="006B0904" w:rsidRPr="00312833" w:rsidRDefault="006B0904" w:rsidP="006B0904">
      <w:pPr>
        <w:pStyle w:val="Ttulo3"/>
        <w:numPr>
          <w:ilvl w:val="2"/>
          <w:numId w:val="0"/>
        </w:numPr>
        <w:spacing w:before="0"/>
        <w:ind w:left="1428" w:hanging="720"/>
        <w:rPr>
          <w:rFonts w:ascii="Times New Roman" w:hAnsi="Times New Roman"/>
          <w:sz w:val="24"/>
          <w:szCs w:val="24"/>
          <w:lang w:eastAsia="es-BO"/>
        </w:rPr>
      </w:pPr>
      <w:r w:rsidRPr="00312833">
        <w:rPr>
          <w:rFonts w:ascii="Times New Roman" w:hAnsi="Times New Roman"/>
          <w:sz w:val="24"/>
          <w:szCs w:val="24"/>
          <w:lang w:eastAsia="es-BO"/>
        </w:rPr>
        <w:t xml:space="preserve"> </w:t>
      </w:r>
      <w:bookmarkStart w:id="132" w:name="_Toc286835473"/>
      <w:r w:rsidRPr="00312833">
        <w:rPr>
          <w:rFonts w:ascii="Times New Roman" w:hAnsi="Times New Roman"/>
          <w:sz w:val="24"/>
          <w:szCs w:val="24"/>
          <w:lang w:eastAsia="es-BO"/>
        </w:rPr>
        <w:t>Beneficiarios Indirectos</w:t>
      </w:r>
      <w:bookmarkEnd w:id="132"/>
    </w:p>
    <w:p w:rsidR="006B0904" w:rsidRPr="00312833" w:rsidRDefault="006B0904" w:rsidP="006B0904">
      <w:pPr>
        <w:rPr>
          <w:rFonts w:ascii="Times New Roman" w:hAnsi="Times New Roman"/>
          <w:sz w:val="24"/>
          <w:szCs w:val="24"/>
          <w:lang w:eastAsia="es-BO"/>
        </w:rPr>
      </w:pPr>
    </w:p>
    <w:p w:rsidR="006B0904" w:rsidRPr="00312833" w:rsidRDefault="006B0904" w:rsidP="006B0904">
      <w:pPr>
        <w:spacing w:line="360" w:lineRule="auto"/>
        <w:rPr>
          <w:rFonts w:ascii="Times New Roman" w:hAnsi="Times New Roman"/>
          <w:sz w:val="24"/>
          <w:szCs w:val="24"/>
          <w:lang w:eastAsia="es-BO"/>
        </w:rPr>
      </w:pPr>
      <w:r w:rsidRPr="00312833">
        <w:rPr>
          <w:rFonts w:ascii="Times New Roman" w:hAnsi="Times New Roman"/>
          <w:sz w:val="24"/>
          <w:szCs w:val="24"/>
          <w:lang w:eastAsia="es-BO"/>
        </w:rPr>
        <w:t>Familias de las mujeres.</w:t>
      </w:r>
    </w:p>
    <w:p w:rsidR="006B0904" w:rsidRPr="00312833" w:rsidRDefault="006B0904" w:rsidP="006B0904">
      <w:pPr>
        <w:pStyle w:val="Ttulo2"/>
        <w:numPr>
          <w:ilvl w:val="1"/>
          <w:numId w:val="0"/>
        </w:numPr>
        <w:spacing w:before="0" w:after="200" w:line="360" w:lineRule="auto"/>
        <w:ind w:left="1134" w:hanging="576"/>
        <w:rPr>
          <w:rFonts w:ascii="Times New Roman" w:hAnsi="Times New Roman"/>
          <w:sz w:val="24"/>
          <w:szCs w:val="24"/>
          <w:lang w:eastAsia="es-BO"/>
        </w:rPr>
      </w:pPr>
      <w:bookmarkStart w:id="133" w:name="_Toc286835474"/>
      <w:r w:rsidRPr="00312833">
        <w:rPr>
          <w:rFonts w:ascii="Times New Roman" w:hAnsi="Times New Roman"/>
          <w:sz w:val="24"/>
          <w:szCs w:val="24"/>
          <w:lang w:eastAsia="es-BO"/>
        </w:rPr>
        <w:t>Presupuesto población e institución</w:t>
      </w:r>
      <w:bookmarkEnd w:id="133"/>
      <w:r w:rsidRPr="00312833">
        <w:rPr>
          <w:rFonts w:ascii="Times New Roman" w:hAnsi="Times New Roman"/>
          <w:sz w:val="24"/>
          <w:szCs w:val="24"/>
          <w:lang w:eastAsia="es-BO"/>
        </w:rPr>
        <w:t xml:space="preserve"> </w:t>
      </w:r>
    </w:p>
    <w:p w:rsidR="006B0904" w:rsidRPr="00312833" w:rsidRDefault="006B0904" w:rsidP="006B0904">
      <w:pPr>
        <w:spacing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Para el proyecto a seguir se contó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6B0904" w:rsidRPr="00312833" w:rsidTr="006B0904">
        <w:trPr>
          <w:trHeight w:val="248"/>
        </w:trPr>
        <w:tc>
          <w:tcPr>
            <w:tcW w:w="3227" w:type="dxa"/>
          </w:tcPr>
          <w:p w:rsidR="006B0904" w:rsidRPr="00312833" w:rsidRDefault="006B0904" w:rsidP="006B0904">
            <w:pPr>
              <w:spacing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 xml:space="preserve">Gastos a realizados en la </w:t>
            </w:r>
            <w:r w:rsidRPr="00312833">
              <w:rPr>
                <w:rFonts w:ascii="Times New Roman" w:eastAsia="Times New Roman" w:hAnsi="Times New Roman"/>
                <w:sz w:val="24"/>
                <w:szCs w:val="24"/>
                <w:lang w:val="es-ES_tradnl" w:eastAsia="es-BO"/>
              </w:rPr>
              <w:lastRenderedPageBreak/>
              <w:t xml:space="preserve">población </w:t>
            </w:r>
          </w:p>
        </w:tc>
        <w:tc>
          <w:tcPr>
            <w:tcW w:w="1717" w:type="dxa"/>
          </w:tcPr>
          <w:p w:rsidR="006B0904" w:rsidRPr="00312833" w:rsidRDefault="006B0904" w:rsidP="006B0904">
            <w:pPr>
              <w:spacing w:after="100" w:afterAutospacing="1" w:line="360" w:lineRule="auto"/>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lastRenderedPageBreak/>
              <w:t>Monto</w:t>
            </w:r>
          </w:p>
        </w:tc>
        <w:tc>
          <w:tcPr>
            <w:tcW w:w="3244"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Gastos institucionales</w:t>
            </w:r>
          </w:p>
        </w:tc>
        <w:tc>
          <w:tcPr>
            <w:tcW w:w="1701"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Monto</w:t>
            </w:r>
          </w:p>
        </w:tc>
      </w:tr>
      <w:tr w:rsidR="006B0904" w:rsidRPr="00312833" w:rsidTr="006B0904">
        <w:trPr>
          <w:trHeight w:val="263"/>
        </w:trPr>
        <w:tc>
          <w:tcPr>
            <w:tcW w:w="322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lastRenderedPageBreak/>
              <w:t>150 volantes</w:t>
            </w:r>
          </w:p>
        </w:tc>
        <w:tc>
          <w:tcPr>
            <w:tcW w:w="171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15 bs.</w:t>
            </w:r>
          </w:p>
        </w:tc>
        <w:tc>
          <w:tcPr>
            <w:tcW w:w="3244"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Quemado de videos 4</w:t>
            </w:r>
          </w:p>
        </w:tc>
        <w:tc>
          <w:tcPr>
            <w:tcW w:w="1701"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20</w:t>
            </w:r>
          </w:p>
        </w:tc>
      </w:tr>
      <w:tr w:rsidR="006B0904" w:rsidRPr="00312833" w:rsidTr="006B0904">
        <w:trPr>
          <w:trHeight w:val="263"/>
        </w:trPr>
        <w:tc>
          <w:tcPr>
            <w:tcW w:w="322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4 Videos</w:t>
            </w:r>
          </w:p>
        </w:tc>
        <w:tc>
          <w:tcPr>
            <w:tcW w:w="171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20 bs.</w:t>
            </w:r>
          </w:p>
        </w:tc>
        <w:tc>
          <w:tcPr>
            <w:tcW w:w="3244"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Elaboración de volantes 20</w:t>
            </w:r>
          </w:p>
        </w:tc>
        <w:tc>
          <w:tcPr>
            <w:tcW w:w="1701"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30</w:t>
            </w:r>
          </w:p>
        </w:tc>
      </w:tr>
      <w:tr w:rsidR="006B0904" w:rsidRPr="00312833" w:rsidTr="006B0904">
        <w:trPr>
          <w:trHeight w:val="248"/>
        </w:trPr>
        <w:tc>
          <w:tcPr>
            <w:tcW w:w="322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 xml:space="preserve">1 </w:t>
            </w:r>
            <w:proofErr w:type="spellStart"/>
            <w:r w:rsidRPr="00312833">
              <w:rPr>
                <w:rFonts w:ascii="Times New Roman" w:eastAsia="Times New Roman" w:hAnsi="Times New Roman"/>
                <w:sz w:val="24"/>
                <w:szCs w:val="24"/>
                <w:lang w:val="es-ES_tradnl" w:eastAsia="es-BO"/>
              </w:rPr>
              <w:t>Rotafolio</w:t>
            </w:r>
            <w:proofErr w:type="spellEnd"/>
          </w:p>
        </w:tc>
        <w:tc>
          <w:tcPr>
            <w:tcW w:w="171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20 bs.</w:t>
            </w:r>
          </w:p>
        </w:tc>
        <w:tc>
          <w:tcPr>
            <w:tcW w:w="3244"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proofErr w:type="spellStart"/>
            <w:r w:rsidRPr="00312833">
              <w:rPr>
                <w:rFonts w:ascii="Times New Roman" w:eastAsia="Times New Roman" w:hAnsi="Times New Roman"/>
                <w:sz w:val="24"/>
                <w:szCs w:val="24"/>
                <w:lang w:val="es-ES_tradnl" w:eastAsia="es-BO"/>
              </w:rPr>
              <w:t>Rotafolio</w:t>
            </w:r>
            <w:proofErr w:type="spellEnd"/>
          </w:p>
        </w:tc>
        <w:tc>
          <w:tcPr>
            <w:tcW w:w="1701"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30</w:t>
            </w:r>
          </w:p>
        </w:tc>
      </w:tr>
      <w:tr w:rsidR="006B0904" w:rsidRPr="00312833" w:rsidTr="006B0904">
        <w:trPr>
          <w:trHeight w:val="263"/>
        </w:trPr>
        <w:tc>
          <w:tcPr>
            <w:tcW w:w="322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100 Cuestionario</w:t>
            </w:r>
          </w:p>
        </w:tc>
        <w:tc>
          <w:tcPr>
            <w:tcW w:w="171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10 bs.</w:t>
            </w:r>
          </w:p>
        </w:tc>
        <w:tc>
          <w:tcPr>
            <w:tcW w:w="3244"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Pasajes</w:t>
            </w:r>
          </w:p>
        </w:tc>
        <w:tc>
          <w:tcPr>
            <w:tcW w:w="1701"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40</w:t>
            </w:r>
          </w:p>
        </w:tc>
      </w:tr>
      <w:tr w:rsidR="006B0904" w:rsidRPr="00312833" w:rsidTr="006B0904">
        <w:trPr>
          <w:trHeight w:val="263"/>
        </w:trPr>
        <w:tc>
          <w:tcPr>
            <w:tcW w:w="322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Taxi</w:t>
            </w:r>
          </w:p>
        </w:tc>
        <w:tc>
          <w:tcPr>
            <w:tcW w:w="171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15 bs</w:t>
            </w:r>
          </w:p>
        </w:tc>
        <w:tc>
          <w:tcPr>
            <w:tcW w:w="3244"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p>
        </w:tc>
        <w:tc>
          <w:tcPr>
            <w:tcW w:w="1701"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p>
        </w:tc>
      </w:tr>
      <w:tr w:rsidR="006B0904" w:rsidRPr="00312833" w:rsidTr="006B0904">
        <w:trPr>
          <w:trHeight w:val="263"/>
        </w:trPr>
        <w:tc>
          <w:tcPr>
            <w:tcW w:w="322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 xml:space="preserve">Subtotal </w:t>
            </w:r>
          </w:p>
        </w:tc>
        <w:tc>
          <w:tcPr>
            <w:tcW w:w="171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80 bs.</w:t>
            </w:r>
          </w:p>
        </w:tc>
        <w:tc>
          <w:tcPr>
            <w:tcW w:w="3244"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p>
        </w:tc>
        <w:tc>
          <w:tcPr>
            <w:tcW w:w="1701"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120 bs</w:t>
            </w:r>
          </w:p>
        </w:tc>
      </w:tr>
      <w:tr w:rsidR="006B0904" w:rsidRPr="00312833" w:rsidTr="006B0904">
        <w:trPr>
          <w:trHeight w:val="263"/>
        </w:trPr>
        <w:tc>
          <w:tcPr>
            <w:tcW w:w="3227" w:type="dxa"/>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 xml:space="preserve">Total </w:t>
            </w:r>
          </w:p>
        </w:tc>
        <w:tc>
          <w:tcPr>
            <w:tcW w:w="6662" w:type="dxa"/>
            <w:gridSpan w:val="3"/>
          </w:tcPr>
          <w:p w:rsidR="006B0904" w:rsidRPr="00312833" w:rsidRDefault="006B0904" w:rsidP="006B0904">
            <w:pPr>
              <w:spacing w:after="100" w:afterAutospacing="1" w:line="360" w:lineRule="auto"/>
              <w:jc w:val="center"/>
              <w:rPr>
                <w:rFonts w:ascii="Times New Roman" w:eastAsia="Times New Roman" w:hAnsi="Times New Roman"/>
                <w:sz w:val="24"/>
                <w:szCs w:val="24"/>
                <w:lang w:val="es-ES_tradnl" w:eastAsia="es-BO"/>
              </w:rPr>
            </w:pPr>
            <w:r w:rsidRPr="00312833">
              <w:rPr>
                <w:rFonts w:ascii="Times New Roman" w:eastAsia="Times New Roman" w:hAnsi="Times New Roman"/>
                <w:sz w:val="24"/>
                <w:szCs w:val="24"/>
                <w:lang w:val="es-ES_tradnl" w:eastAsia="es-BO"/>
              </w:rPr>
              <w:t>200 bs.</w:t>
            </w:r>
          </w:p>
        </w:tc>
      </w:tr>
    </w:tbl>
    <w:p w:rsidR="006B0904" w:rsidRPr="00312833" w:rsidRDefault="006B0904" w:rsidP="006B0904">
      <w:pPr>
        <w:spacing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Financiado por: </w:t>
      </w:r>
      <w:proofErr w:type="spellStart"/>
      <w:r w:rsidRPr="00312833">
        <w:rPr>
          <w:rFonts w:ascii="Times New Roman" w:eastAsia="Times New Roman" w:hAnsi="Times New Roman"/>
          <w:sz w:val="24"/>
          <w:szCs w:val="24"/>
          <w:lang w:eastAsia="es-BO"/>
        </w:rPr>
        <w:t>Lic.Lilian</w:t>
      </w:r>
      <w:proofErr w:type="spellEnd"/>
      <w:r w:rsidRPr="00312833">
        <w:rPr>
          <w:rFonts w:ascii="Times New Roman" w:eastAsia="Times New Roman" w:hAnsi="Times New Roman"/>
          <w:sz w:val="24"/>
          <w:szCs w:val="24"/>
          <w:lang w:eastAsia="es-BO"/>
        </w:rPr>
        <w:t xml:space="preserve"> Zapata, </w:t>
      </w:r>
      <w:proofErr w:type="spellStart"/>
      <w:r w:rsidRPr="00312833">
        <w:rPr>
          <w:rFonts w:ascii="Times New Roman" w:eastAsia="Times New Roman" w:hAnsi="Times New Roman"/>
          <w:sz w:val="24"/>
          <w:szCs w:val="24"/>
          <w:lang w:eastAsia="es-BO"/>
        </w:rPr>
        <w:t>Lic.Cecilia</w:t>
      </w:r>
      <w:proofErr w:type="spellEnd"/>
      <w:r w:rsidRPr="00312833">
        <w:rPr>
          <w:rFonts w:ascii="Times New Roman" w:eastAsia="Times New Roman" w:hAnsi="Times New Roman"/>
          <w:sz w:val="24"/>
          <w:szCs w:val="24"/>
          <w:lang w:eastAsia="es-BO"/>
        </w:rPr>
        <w:t xml:space="preserve"> Rafael, </w:t>
      </w:r>
      <w:proofErr w:type="spellStart"/>
      <w:r w:rsidRPr="00312833">
        <w:rPr>
          <w:rFonts w:ascii="Times New Roman" w:eastAsia="Times New Roman" w:hAnsi="Times New Roman"/>
          <w:sz w:val="24"/>
          <w:szCs w:val="24"/>
          <w:lang w:eastAsia="es-BO"/>
        </w:rPr>
        <w:t>Lic.Cristhyan</w:t>
      </w:r>
      <w:proofErr w:type="spellEnd"/>
      <w:r w:rsidRPr="00312833">
        <w:rPr>
          <w:rFonts w:ascii="Times New Roman" w:eastAsia="Times New Roman" w:hAnsi="Times New Roman"/>
          <w:sz w:val="24"/>
          <w:szCs w:val="24"/>
          <w:lang w:eastAsia="es-BO"/>
        </w:rPr>
        <w:t xml:space="preserve"> Jiménez</w:t>
      </w:r>
    </w:p>
    <w:p w:rsidR="006B0904" w:rsidRPr="00312833" w:rsidRDefault="006B0904" w:rsidP="006B0904">
      <w:pPr>
        <w:pStyle w:val="Ttulo2"/>
        <w:numPr>
          <w:ilvl w:val="1"/>
          <w:numId w:val="0"/>
        </w:numPr>
        <w:spacing w:before="0"/>
        <w:ind w:left="576" w:hanging="576"/>
        <w:rPr>
          <w:rFonts w:ascii="Times New Roman" w:hAnsi="Times New Roman"/>
          <w:sz w:val="24"/>
          <w:szCs w:val="24"/>
          <w:lang w:eastAsia="es-BO"/>
        </w:rPr>
      </w:pPr>
      <w:bookmarkStart w:id="134" w:name="_Toc286835475"/>
      <w:r w:rsidRPr="00312833">
        <w:rPr>
          <w:rFonts w:ascii="Times New Roman" w:hAnsi="Times New Roman"/>
          <w:sz w:val="24"/>
          <w:szCs w:val="24"/>
          <w:lang w:eastAsia="es-BO"/>
        </w:rPr>
        <w:t>Datos obtenido</w:t>
      </w:r>
      <w:bookmarkEnd w:id="134"/>
      <w:r w:rsidRPr="00312833">
        <w:rPr>
          <w:rFonts w:ascii="Times New Roman" w:hAnsi="Times New Roman"/>
          <w:sz w:val="24"/>
          <w:szCs w:val="24"/>
          <w:lang w:eastAsia="es-BO"/>
        </w:rPr>
        <w:t>s.</w:t>
      </w:r>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spacing w:line="360" w:lineRule="auto"/>
        <w:rPr>
          <w:rFonts w:ascii="Times New Roman" w:hAnsi="Times New Roman"/>
          <w:sz w:val="24"/>
          <w:szCs w:val="24"/>
        </w:rPr>
      </w:pPr>
      <w:r w:rsidRPr="00312833">
        <w:rPr>
          <w:rFonts w:ascii="Times New Roman" w:hAnsi="Times New Roman"/>
          <w:noProof/>
          <w:sz w:val="24"/>
          <w:szCs w:val="24"/>
          <w:lang w:eastAsia="es-BO"/>
        </w:rPr>
        <w:drawing>
          <wp:anchor distT="0" distB="0" distL="114300" distR="114300" simplePos="0" relativeHeight="251659264" behindDoc="0" locked="0" layoutInCell="1" allowOverlap="1">
            <wp:simplePos x="0" y="0"/>
            <wp:positionH relativeFrom="column">
              <wp:posOffset>535432</wp:posOffset>
            </wp:positionH>
            <wp:positionV relativeFrom="paragraph">
              <wp:posOffset>185166</wp:posOffset>
            </wp:positionV>
            <wp:extent cx="4572889" cy="2746502"/>
            <wp:effectExtent l="12192" t="6096" r="5334" b="2667"/>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anchor>
        </w:drawing>
      </w:r>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spacing w:line="360" w:lineRule="auto"/>
        <w:rPr>
          <w:rFonts w:ascii="Times New Roman" w:hAnsi="Times New Roman"/>
          <w:sz w:val="24"/>
          <w:szCs w:val="24"/>
        </w:rPr>
      </w:pPr>
    </w:p>
    <w:p w:rsidR="006B0904" w:rsidRPr="00312833" w:rsidRDefault="006B0904" w:rsidP="006B0904">
      <w:pPr>
        <w:spacing w:line="360" w:lineRule="auto"/>
        <w:rPr>
          <w:rFonts w:ascii="Times New Roman" w:hAnsi="Times New Roman"/>
          <w:sz w:val="24"/>
          <w:szCs w:val="24"/>
        </w:rPr>
        <w:sectPr w:rsidR="006B0904" w:rsidRPr="00312833" w:rsidSect="00DE6B07">
          <w:pgSz w:w="12240" w:h="15840"/>
          <w:pgMar w:top="1701" w:right="1701" w:bottom="1701" w:left="2268" w:header="709" w:footer="709" w:gutter="0"/>
          <w:cols w:space="708"/>
          <w:docGrid w:linePitch="360"/>
        </w:sectPr>
      </w:pPr>
    </w:p>
    <w:p w:rsidR="006B0904" w:rsidRPr="00312833" w:rsidRDefault="006B0904" w:rsidP="006B0904">
      <w:pPr>
        <w:spacing w:after="100" w:afterAutospacing="1" w:line="360" w:lineRule="auto"/>
        <w:jc w:val="both"/>
        <w:rPr>
          <w:rFonts w:ascii="Times New Roman" w:eastAsia="Times New Roman" w:hAnsi="Times New Roman"/>
          <w:noProof/>
          <w:sz w:val="24"/>
          <w:szCs w:val="24"/>
          <w:lang w:eastAsia="es-BO"/>
        </w:rPr>
      </w:pPr>
    </w:p>
    <w:p w:rsidR="006B0904" w:rsidRPr="00312833" w:rsidRDefault="006B0904" w:rsidP="006B0904">
      <w:pPr>
        <w:pStyle w:val="Ttulo2"/>
        <w:numPr>
          <w:ilvl w:val="0"/>
          <w:numId w:val="0"/>
        </w:numPr>
        <w:rPr>
          <w:rFonts w:ascii="Times New Roman" w:hAnsi="Times New Roman"/>
          <w:sz w:val="24"/>
          <w:szCs w:val="24"/>
          <w:lang w:eastAsia="es-BO"/>
        </w:rPr>
      </w:pPr>
      <w:bookmarkStart w:id="135" w:name="_Toc286835478"/>
      <w:r w:rsidRPr="00312833">
        <w:rPr>
          <w:rFonts w:ascii="Times New Roman" w:hAnsi="Times New Roman"/>
          <w:sz w:val="24"/>
          <w:szCs w:val="24"/>
          <w:lang w:eastAsia="es-BO"/>
        </w:rPr>
        <w:t>CONCLUSIONES</w:t>
      </w:r>
      <w:bookmarkEnd w:id="135"/>
    </w:p>
    <w:p w:rsidR="006B0904" w:rsidRPr="00312833" w:rsidRDefault="006B0904" w:rsidP="006B0904">
      <w:pPr>
        <w:rPr>
          <w:rFonts w:ascii="Times New Roman" w:hAnsi="Times New Roman"/>
          <w:sz w:val="24"/>
          <w:szCs w:val="24"/>
          <w:lang w:eastAsia="es-BO"/>
        </w:rPr>
      </w:pP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Las siguientes conclusiones van en base a los objetivos trazados:</w:t>
      </w:r>
    </w:p>
    <w:p w:rsidR="006B0904" w:rsidRPr="00312833" w:rsidRDefault="006B0904" w:rsidP="006B0904">
      <w:pPr>
        <w:spacing w:line="360" w:lineRule="auto"/>
        <w:jc w:val="both"/>
        <w:rPr>
          <w:rFonts w:ascii="Times New Roman" w:hAnsi="Times New Roman"/>
          <w:sz w:val="24"/>
          <w:szCs w:val="24"/>
        </w:rPr>
      </w:pPr>
      <w:r w:rsidRPr="00312833">
        <w:rPr>
          <w:rFonts w:ascii="Times New Roman" w:hAnsi="Times New Roman"/>
          <w:sz w:val="24"/>
          <w:szCs w:val="24"/>
        </w:rPr>
        <w:t>Las mujeres encuestadas respondieron que lo principal es una buena alimentación durante el embarazo. Esperamos que un 100% de las mujeres que han asistido a las capacitaciones  se alimenten  bien en un futuro  embarazo.</w:t>
      </w:r>
    </w:p>
    <w:p w:rsidR="006B0904" w:rsidRPr="00312833" w:rsidRDefault="006B0904" w:rsidP="006B0904">
      <w:pPr>
        <w:spacing w:line="360" w:lineRule="auto"/>
        <w:jc w:val="both"/>
        <w:rPr>
          <w:rFonts w:ascii="Times New Roman" w:hAnsi="Times New Roman"/>
          <w:sz w:val="24"/>
          <w:szCs w:val="24"/>
        </w:rPr>
      </w:pPr>
      <w:r w:rsidRPr="00312833">
        <w:rPr>
          <w:rFonts w:ascii="Times New Roman" w:hAnsi="Times New Roman"/>
          <w:sz w:val="24"/>
          <w:szCs w:val="24"/>
        </w:rPr>
        <w:t xml:space="preserve">Las mujeres en la etapa de  gestación deben consumir alimentos que principalmente les aporten vitaminas, minerales, hierro, calorías, que es muy importante para que tengan un embarazo saludable. </w:t>
      </w:r>
    </w:p>
    <w:p w:rsidR="006B0904" w:rsidRPr="00312833" w:rsidRDefault="006B0904" w:rsidP="006B0904">
      <w:pPr>
        <w:spacing w:line="360" w:lineRule="auto"/>
        <w:jc w:val="both"/>
        <w:rPr>
          <w:rFonts w:ascii="Times New Roman" w:hAnsi="Times New Roman"/>
          <w:sz w:val="24"/>
          <w:szCs w:val="24"/>
        </w:rPr>
      </w:pPr>
      <w:r w:rsidRPr="00312833">
        <w:rPr>
          <w:rFonts w:ascii="Times New Roman" w:hAnsi="Times New Roman"/>
          <w:sz w:val="24"/>
          <w:szCs w:val="24"/>
        </w:rPr>
        <w:t>Durante la gestación no se debe consumir bebidas alcohólicas, ni ingerir sustancias toxicas como ser infusiones caseras, edulcorantes ni medicinas que el médico no les haya indicado ya que estos pueden ocasionar  en el  nuevo ser daños irreversibles.</w:t>
      </w:r>
    </w:p>
    <w:p w:rsidR="006B0904" w:rsidRPr="00312833" w:rsidRDefault="006B0904" w:rsidP="006B0904">
      <w:pPr>
        <w:spacing w:line="360" w:lineRule="auto"/>
        <w:jc w:val="both"/>
        <w:rPr>
          <w:rFonts w:ascii="Times New Roman" w:hAnsi="Times New Roman"/>
          <w:sz w:val="24"/>
          <w:szCs w:val="24"/>
        </w:rPr>
      </w:pPr>
      <w:r w:rsidRPr="00312833">
        <w:rPr>
          <w:rFonts w:ascii="Times New Roman" w:hAnsi="Times New Roman"/>
          <w:sz w:val="24"/>
          <w:szCs w:val="24"/>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6B0904" w:rsidRPr="00312833" w:rsidRDefault="006B0904" w:rsidP="006B0904">
      <w:pPr>
        <w:spacing w:line="360" w:lineRule="auto"/>
        <w:jc w:val="both"/>
        <w:rPr>
          <w:rFonts w:ascii="Times New Roman" w:hAnsi="Times New Roman"/>
          <w:sz w:val="24"/>
          <w:szCs w:val="24"/>
        </w:rPr>
      </w:pPr>
      <w:r w:rsidRPr="00312833">
        <w:rPr>
          <w:rFonts w:ascii="Times New Roman" w:hAnsi="Times New Roman"/>
          <w:sz w:val="24"/>
          <w:szCs w:val="24"/>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6B0904" w:rsidRPr="00312833" w:rsidRDefault="006B0904" w:rsidP="006B0904">
      <w:pPr>
        <w:spacing w:line="360" w:lineRule="auto"/>
        <w:jc w:val="both"/>
        <w:rPr>
          <w:rFonts w:ascii="Times New Roman" w:hAnsi="Times New Roman"/>
          <w:noProof/>
          <w:sz w:val="24"/>
          <w:szCs w:val="24"/>
          <w:lang w:eastAsia="es-BO"/>
        </w:rPr>
      </w:pPr>
      <w:r w:rsidRPr="00312833">
        <w:rPr>
          <w:rFonts w:ascii="Times New Roman" w:hAnsi="Times New Roman"/>
          <w:noProof/>
          <w:sz w:val="24"/>
          <w:szCs w:val="24"/>
          <w:lang w:eastAsia="es-BO"/>
        </w:rPr>
        <w:t>Se considera que es necesaria la buena alimentacion antes y durante el embarazo ya que ésta ayuda al crecimiento del beb</w:t>
      </w:r>
      <w:r w:rsidRPr="00312833">
        <w:rPr>
          <w:rFonts w:ascii="Times New Roman" w:hAnsi="Times New Roman"/>
          <w:sz w:val="24"/>
          <w:szCs w:val="24"/>
          <w:lang w:val="es-ES_tradnl"/>
        </w:rPr>
        <w:t xml:space="preserve">é </w:t>
      </w:r>
      <w:r w:rsidRPr="00312833">
        <w:rPr>
          <w:rFonts w:ascii="Times New Roman" w:hAnsi="Times New Roman"/>
          <w:noProof/>
          <w:sz w:val="24"/>
          <w:szCs w:val="24"/>
          <w:lang w:eastAsia="es-BO"/>
        </w:rPr>
        <w:t>y el apoyo de la pareja es tan importante y confortable para el binomio madre niño.</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 xml:space="preserve">¿Es solo acción de una persona corresponder al proceso de gestación?, pues así se lo ve en los centros de salud donde la mayoría de la gente que asiste al servicio son mujeres que se encuentran al cuidado de los hijos (vacunas, curaciones enfermedades, etc.), en proceso de </w:t>
      </w:r>
      <w:r w:rsidRPr="00312833">
        <w:rPr>
          <w:rFonts w:ascii="Times New Roman" w:eastAsia="Times New Roman" w:hAnsi="Times New Roman"/>
          <w:sz w:val="24"/>
          <w:szCs w:val="24"/>
          <w:lang w:eastAsia="es-BO"/>
        </w:rPr>
        <w:lastRenderedPageBreak/>
        <w:t>gestación, planificación, etc., una de las posibles consecuencias para que el hombre quien dedicado al trabajo desconoce cuáles pueden ser las complicaciones que pueden surgir antes,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6B0904" w:rsidRPr="00312833" w:rsidRDefault="006B0904" w:rsidP="006B0904">
      <w:pPr>
        <w:spacing w:after="100" w:afterAutospacing="1" w:line="360" w:lineRule="auto"/>
        <w:jc w:val="both"/>
        <w:rPr>
          <w:rFonts w:ascii="Times New Roman" w:eastAsia="Times New Roman" w:hAnsi="Times New Roman"/>
          <w:sz w:val="24"/>
          <w:szCs w:val="24"/>
          <w:lang w:eastAsia="es-BO"/>
        </w:rPr>
      </w:pPr>
      <w:r w:rsidRPr="00312833">
        <w:rPr>
          <w:rFonts w:ascii="Times New Roman" w:eastAsia="Times New Roman" w:hAnsi="Times New Roman"/>
          <w:sz w:val="24"/>
          <w:szCs w:val="24"/>
          <w:lang w:eastAsia="es-BO"/>
        </w:rPr>
        <w:t>Con estos aspectos se podría 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w:t>
      </w: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sectPr w:rsidR="006B0904" w:rsidRPr="00312833" w:rsidSect="00DE6B07">
          <w:pgSz w:w="12240" w:h="15840"/>
          <w:pgMar w:top="1417" w:right="1701" w:bottom="1417" w:left="1701" w:header="708" w:footer="708" w:gutter="0"/>
          <w:cols w:space="708"/>
          <w:docGrid w:linePitch="360"/>
        </w:sectPr>
      </w:pPr>
    </w:p>
    <w:p w:rsidR="006B0904" w:rsidRPr="00312833" w:rsidRDefault="006B0904" w:rsidP="006B0904">
      <w:pPr>
        <w:pStyle w:val="Ttulo2"/>
        <w:numPr>
          <w:ilvl w:val="1"/>
          <w:numId w:val="8"/>
        </w:numPr>
        <w:spacing w:before="0" w:line="360" w:lineRule="auto"/>
        <w:ind w:left="1134"/>
        <w:rPr>
          <w:rFonts w:ascii="Times New Roman" w:hAnsi="Times New Roman"/>
          <w:sz w:val="24"/>
          <w:szCs w:val="24"/>
        </w:rPr>
      </w:pPr>
      <w:bookmarkStart w:id="136" w:name="_Toc286835476"/>
      <w:r w:rsidRPr="00312833">
        <w:rPr>
          <w:rFonts w:ascii="Times New Roman" w:hAnsi="Times New Roman"/>
          <w:sz w:val="24"/>
          <w:szCs w:val="24"/>
        </w:rPr>
        <w:lastRenderedPageBreak/>
        <w:t>Cronograma de actividades</w:t>
      </w:r>
      <w:bookmarkEnd w:id="136"/>
    </w:p>
    <w:p w:rsidR="006B0904" w:rsidRPr="00312833" w:rsidRDefault="006B0904" w:rsidP="006B0904">
      <w:pPr>
        <w:rPr>
          <w:rFonts w:ascii="Times New Roman" w:hAnsi="Times New Roman"/>
          <w:sz w:val="24"/>
          <w:szCs w:val="24"/>
        </w:rPr>
      </w:pPr>
      <w:r w:rsidRPr="00312833">
        <w:rPr>
          <w:rFonts w:ascii="Times New Roman" w:hAnsi="Times New Roman"/>
          <w:sz w:val="24"/>
          <w:szCs w:val="24"/>
        </w:rPr>
        <w:t xml:space="preserve">Elaborado por: Lic. </w:t>
      </w:r>
      <w:proofErr w:type="spellStart"/>
      <w:r w:rsidRPr="00312833">
        <w:rPr>
          <w:rFonts w:ascii="Times New Roman" w:hAnsi="Times New Roman"/>
          <w:sz w:val="24"/>
          <w:szCs w:val="24"/>
        </w:rPr>
        <w:t>Lilian</w:t>
      </w:r>
      <w:proofErr w:type="spellEnd"/>
      <w:r w:rsidRPr="00312833">
        <w:rPr>
          <w:rFonts w:ascii="Times New Roman" w:hAnsi="Times New Roman"/>
          <w:sz w:val="24"/>
          <w:szCs w:val="24"/>
        </w:rPr>
        <w:t xml:space="preserve"> Zapata Claros -  Lic. Cecilia Rafael Ortiz – Lic. Cristhyan </w:t>
      </w:r>
      <w:proofErr w:type="spellStart"/>
      <w:r w:rsidRPr="00312833">
        <w:rPr>
          <w:rFonts w:ascii="Times New Roman" w:hAnsi="Times New Roman"/>
          <w:sz w:val="24"/>
          <w:szCs w:val="24"/>
        </w:rPr>
        <w:t>Jimenez</w:t>
      </w:r>
      <w:proofErr w:type="spellEnd"/>
      <w:r w:rsidRPr="00312833">
        <w:rPr>
          <w:rFonts w:ascii="Times New Roman" w:hAnsi="Times New Roman"/>
          <w:sz w:val="24"/>
          <w:szCs w:val="24"/>
        </w:rPr>
        <w:t xml:space="preserve"> Romero.</w:t>
      </w:r>
    </w:p>
    <w:p w:rsidR="006B0904" w:rsidRPr="00312833" w:rsidRDefault="006B0904" w:rsidP="006B0904">
      <w:pPr>
        <w:rPr>
          <w:rFonts w:ascii="Times New Roman" w:hAnsi="Times New Roman"/>
          <w:sz w:val="24"/>
          <w:szCs w:val="24"/>
        </w:rPr>
      </w:pPr>
      <w:r w:rsidRPr="00312833">
        <w:rPr>
          <w:rFonts w:ascii="Times New Roman" w:hAnsi="Times New Roman"/>
          <w:sz w:val="24"/>
          <w:szCs w:val="24"/>
        </w:rPr>
        <w:t>Fecha. Enero–  febrero del 2011.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13"/>
        <w:gridCol w:w="257"/>
        <w:gridCol w:w="301"/>
        <w:gridCol w:w="301"/>
        <w:gridCol w:w="248"/>
        <w:gridCol w:w="273"/>
        <w:gridCol w:w="257"/>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tblGrid>
      <w:tr w:rsidR="006B0904" w:rsidRPr="00312833" w:rsidTr="006B0904">
        <w:tc>
          <w:tcPr>
            <w:tcW w:w="1013" w:type="dxa"/>
          </w:tcPr>
          <w:p w:rsidR="006B0904" w:rsidRPr="00312833" w:rsidRDefault="006B0904" w:rsidP="006B0904">
            <w:pPr>
              <w:spacing w:after="0" w:line="240" w:lineRule="auto"/>
              <w:rPr>
                <w:rFonts w:ascii="Times New Roman" w:hAnsi="Times New Roman"/>
                <w:sz w:val="24"/>
                <w:szCs w:val="24"/>
              </w:rPr>
            </w:pPr>
            <w:r w:rsidRPr="00312833">
              <w:rPr>
                <w:rFonts w:ascii="Times New Roman" w:hAnsi="Times New Roman"/>
                <w:sz w:val="24"/>
                <w:szCs w:val="24"/>
              </w:rPr>
              <w:t>MESES</w:t>
            </w:r>
          </w:p>
        </w:tc>
        <w:tc>
          <w:tcPr>
            <w:tcW w:w="5534" w:type="dxa"/>
            <w:gridSpan w:val="20"/>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ENERO</w:t>
            </w:r>
          </w:p>
        </w:tc>
        <w:tc>
          <w:tcPr>
            <w:tcW w:w="5540" w:type="dxa"/>
            <w:gridSpan w:val="20"/>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FEBRERO</w:t>
            </w:r>
          </w:p>
        </w:tc>
      </w:tr>
      <w:tr w:rsidR="006B0904" w:rsidRPr="00312833" w:rsidTr="006B0904">
        <w:tc>
          <w:tcPr>
            <w:tcW w:w="1013" w:type="dxa"/>
          </w:tcPr>
          <w:p w:rsidR="006B0904" w:rsidRPr="00312833" w:rsidRDefault="006B0904" w:rsidP="006B0904">
            <w:pPr>
              <w:spacing w:after="0" w:line="240" w:lineRule="auto"/>
              <w:rPr>
                <w:rFonts w:ascii="Times New Roman" w:hAnsi="Times New Roman"/>
                <w:sz w:val="24"/>
                <w:szCs w:val="24"/>
              </w:rPr>
            </w:pPr>
            <w:r w:rsidRPr="00312833">
              <w:rPr>
                <w:rFonts w:ascii="Times New Roman" w:hAnsi="Times New Roman"/>
                <w:sz w:val="24"/>
                <w:szCs w:val="24"/>
              </w:rPr>
              <w:t>SEMANAS</w:t>
            </w:r>
          </w:p>
        </w:tc>
        <w:tc>
          <w:tcPr>
            <w:tcW w:w="1380"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1</w:t>
            </w:r>
          </w:p>
        </w:tc>
        <w:tc>
          <w:tcPr>
            <w:tcW w:w="1384"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2</w:t>
            </w:r>
          </w:p>
        </w:tc>
        <w:tc>
          <w:tcPr>
            <w:tcW w:w="1385"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3</w:t>
            </w:r>
          </w:p>
        </w:tc>
        <w:tc>
          <w:tcPr>
            <w:tcW w:w="1385"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4</w:t>
            </w:r>
          </w:p>
        </w:tc>
        <w:tc>
          <w:tcPr>
            <w:tcW w:w="1385"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1</w:t>
            </w:r>
          </w:p>
        </w:tc>
        <w:tc>
          <w:tcPr>
            <w:tcW w:w="1385"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2</w:t>
            </w:r>
          </w:p>
        </w:tc>
        <w:tc>
          <w:tcPr>
            <w:tcW w:w="1385"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3</w:t>
            </w:r>
          </w:p>
        </w:tc>
        <w:tc>
          <w:tcPr>
            <w:tcW w:w="1385" w:type="dxa"/>
            <w:gridSpan w:val="5"/>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4</w:t>
            </w:r>
          </w:p>
        </w:tc>
      </w:tr>
      <w:tr w:rsidR="006B0904" w:rsidRPr="00312833" w:rsidTr="006B0904">
        <w:tc>
          <w:tcPr>
            <w:tcW w:w="1013" w:type="dxa"/>
          </w:tcPr>
          <w:p w:rsidR="006B0904" w:rsidRPr="00312833" w:rsidRDefault="006B0904" w:rsidP="006B0904">
            <w:pPr>
              <w:spacing w:after="0" w:line="240" w:lineRule="auto"/>
              <w:rPr>
                <w:rFonts w:ascii="Times New Roman" w:hAnsi="Times New Roman"/>
                <w:sz w:val="24"/>
                <w:szCs w:val="24"/>
              </w:rPr>
            </w:pPr>
            <w:r w:rsidRPr="00312833">
              <w:rPr>
                <w:rFonts w:ascii="Times New Roman" w:hAnsi="Times New Roman"/>
                <w:sz w:val="24"/>
                <w:szCs w:val="24"/>
              </w:rPr>
              <w:t>ACTVIDADES</w:t>
            </w:r>
          </w:p>
        </w:tc>
        <w:tc>
          <w:tcPr>
            <w:tcW w:w="257"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1"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1"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8"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3"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c>
          <w:tcPr>
            <w:tcW w:w="257"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9"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4"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c>
          <w:tcPr>
            <w:tcW w:w="258"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9"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4"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c>
          <w:tcPr>
            <w:tcW w:w="258"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9"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4"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c>
          <w:tcPr>
            <w:tcW w:w="258"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9"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4"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c>
          <w:tcPr>
            <w:tcW w:w="258"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9"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4"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c>
          <w:tcPr>
            <w:tcW w:w="258"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9"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4"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c>
          <w:tcPr>
            <w:tcW w:w="258"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L</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302"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M</w:t>
            </w:r>
          </w:p>
        </w:tc>
        <w:tc>
          <w:tcPr>
            <w:tcW w:w="249"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J</w:t>
            </w:r>
          </w:p>
        </w:tc>
        <w:tc>
          <w:tcPr>
            <w:tcW w:w="274" w:type="dxa"/>
          </w:tcPr>
          <w:p w:rsidR="006B0904" w:rsidRPr="00312833" w:rsidRDefault="006B0904" w:rsidP="006B0904">
            <w:pPr>
              <w:spacing w:after="0" w:line="240" w:lineRule="auto"/>
              <w:jc w:val="center"/>
              <w:rPr>
                <w:rFonts w:ascii="Times New Roman" w:hAnsi="Times New Roman"/>
                <w:sz w:val="24"/>
                <w:szCs w:val="24"/>
              </w:rPr>
            </w:pPr>
            <w:r w:rsidRPr="00312833">
              <w:rPr>
                <w:rFonts w:ascii="Times New Roman" w:hAnsi="Times New Roman"/>
                <w:sz w:val="24"/>
                <w:szCs w:val="24"/>
              </w:rPr>
              <w:t>V</w:t>
            </w:r>
          </w:p>
        </w:tc>
      </w:tr>
      <w:tr w:rsidR="006B0904" w:rsidRPr="00312833" w:rsidTr="006B0904">
        <w:tc>
          <w:tcPr>
            <w:tcW w:w="1013" w:type="dxa"/>
          </w:tcPr>
          <w:p w:rsidR="006B0904" w:rsidRPr="00312833" w:rsidRDefault="006B0904" w:rsidP="006B0904">
            <w:pPr>
              <w:spacing w:after="0" w:line="240" w:lineRule="auto"/>
              <w:rPr>
                <w:rFonts w:ascii="Times New Roman" w:hAnsi="Times New Roman"/>
                <w:bCs/>
                <w:sz w:val="24"/>
                <w:szCs w:val="24"/>
              </w:rPr>
            </w:pPr>
            <w:r w:rsidRPr="00312833">
              <w:rPr>
                <w:rFonts w:ascii="Times New Roman" w:hAnsi="Times New Roman"/>
                <w:bCs/>
                <w:sz w:val="24"/>
                <w:szCs w:val="24"/>
              </w:rPr>
              <w:t xml:space="preserve">Elaborar material informativo como ser: trípticos, volantes, </w:t>
            </w:r>
            <w:proofErr w:type="spellStart"/>
            <w:r w:rsidRPr="00312833">
              <w:rPr>
                <w:rFonts w:ascii="Times New Roman" w:hAnsi="Times New Roman"/>
                <w:bCs/>
                <w:sz w:val="24"/>
                <w:szCs w:val="24"/>
              </w:rPr>
              <w:t>bipticos</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rotafolios</w:t>
            </w:r>
            <w:proofErr w:type="spellEnd"/>
            <w:r w:rsidRPr="00312833">
              <w:rPr>
                <w:rFonts w:ascii="Times New Roman" w:hAnsi="Times New Roman"/>
                <w:bCs/>
                <w:sz w:val="24"/>
                <w:szCs w:val="24"/>
              </w:rPr>
              <w:t>, afiches en relación a la nutrició</w:t>
            </w:r>
            <w:r w:rsidRPr="00312833">
              <w:rPr>
                <w:rFonts w:ascii="Times New Roman" w:hAnsi="Times New Roman"/>
                <w:bCs/>
                <w:sz w:val="24"/>
                <w:szCs w:val="24"/>
              </w:rPr>
              <w:lastRenderedPageBreak/>
              <w:t>n en el embarazo.</w:t>
            </w:r>
          </w:p>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248" w:type="dxa"/>
          </w:tcPr>
          <w:p w:rsidR="006B0904" w:rsidRPr="00312833" w:rsidRDefault="006B0904" w:rsidP="006B0904">
            <w:pPr>
              <w:spacing w:after="0" w:line="240" w:lineRule="auto"/>
              <w:rPr>
                <w:rFonts w:ascii="Times New Roman" w:hAnsi="Times New Roman"/>
                <w:sz w:val="24"/>
                <w:szCs w:val="24"/>
              </w:rPr>
            </w:pPr>
          </w:p>
        </w:tc>
        <w:tc>
          <w:tcPr>
            <w:tcW w:w="273" w:type="dxa"/>
          </w:tcPr>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8DB3E2"/>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r>
      <w:tr w:rsidR="006B0904" w:rsidRPr="00312833" w:rsidTr="006B0904">
        <w:tc>
          <w:tcPr>
            <w:tcW w:w="1013" w:type="dxa"/>
          </w:tcPr>
          <w:p w:rsidR="006B0904" w:rsidRPr="00312833" w:rsidRDefault="006B0904" w:rsidP="006B0904">
            <w:pPr>
              <w:spacing w:after="0" w:line="240" w:lineRule="auto"/>
              <w:rPr>
                <w:rFonts w:ascii="Times New Roman" w:hAnsi="Times New Roman"/>
                <w:sz w:val="24"/>
                <w:szCs w:val="24"/>
              </w:rPr>
            </w:pPr>
            <w:r w:rsidRPr="00312833">
              <w:rPr>
                <w:rFonts w:ascii="Times New Roman" w:hAnsi="Times New Roman"/>
                <w:bCs/>
                <w:sz w:val="24"/>
                <w:szCs w:val="24"/>
              </w:rPr>
              <w:lastRenderedPageBreak/>
              <w:t>Difusión de información audiovisual con el contenido de la nutrición en el embarazo</w:t>
            </w:r>
          </w:p>
        </w:tc>
        <w:tc>
          <w:tcPr>
            <w:tcW w:w="257"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248" w:type="dxa"/>
          </w:tcPr>
          <w:p w:rsidR="006B0904" w:rsidRPr="00312833" w:rsidRDefault="006B0904" w:rsidP="006B0904">
            <w:pPr>
              <w:spacing w:after="0" w:line="240" w:lineRule="auto"/>
              <w:rPr>
                <w:rFonts w:ascii="Times New Roman" w:hAnsi="Times New Roman"/>
                <w:sz w:val="24"/>
                <w:szCs w:val="24"/>
              </w:rPr>
            </w:pPr>
          </w:p>
        </w:tc>
        <w:tc>
          <w:tcPr>
            <w:tcW w:w="273" w:type="dxa"/>
          </w:tcPr>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shd w:val="clear" w:color="auto" w:fill="auto"/>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D99594"/>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shd w:val="clear" w:color="auto" w:fill="auto"/>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D99594"/>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shd w:val="clear" w:color="auto" w:fill="auto"/>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D99594"/>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shd w:val="clear" w:color="auto" w:fill="auto"/>
          </w:tcPr>
          <w:p w:rsidR="006B0904" w:rsidRPr="00312833" w:rsidRDefault="006B0904" w:rsidP="006B0904">
            <w:pPr>
              <w:spacing w:after="0" w:line="240" w:lineRule="auto"/>
              <w:rPr>
                <w:rFonts w:ascii="Times New Roman" w:hAnsi="Times New Roman"/>
                <w:sz w:val="24"/>
                <w:szCs w:val="24"/>
              </w:rPr>
            </w:pPr>
          </w:p>
        </w:tc>
        <w:tc>
          <w:tcPr>
            <w:tcW w:w="302" w:type="dxa"/>
            <w:shd w:val="clear" w:color="auto" w:fill="auto"/>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D99594"/>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r>
      <w:tr w:rsidR="006B0904" w:rsidRPr="00312833" w:rsidTr="006B0904">
        <w:tc>
          <w:tcPr>
            <w:tcW w:w="1013" w:type="dxa"/>
          </w:tcPr>
          <w:p w:rsidR="006B0904" w:rsidRPr="00312833" w:rsidRDefault="006B0904" w:rsidP="006B0904">
            <w:pPr>
              <w:spacing w:after="0" w:line="240" w:lineRule="auto"/>
              <w:rPr>
                <w:rFonts w:ascii="Times New Roman" w:hAnsi="Times New Roman"/>
                <w:bCs/>
                <w:sz w:val="24"/>
                <w:szCs w:val="24"/>
              </w:rPr>
            </w:pPr>
            <w:r w:rsidRPr="00312833">
              <w:rPr>
                <w:rFonts w:ascii="Times New Roman" w:hAnsi="Times New Roman"/>
                <w:bCs/>
                <w:sz w:val="24"/>
                <w:szCs w:val="24"/>
              </w:rPr>
              <w:t>Desarrollar charlas sobre la importancia de los alimentos como parte de la nuestra nutrició</w:t>
            </w:r>
            <w:r w:rsidRPr="00312833">
              <w:rPr>
                <w:rFonts w:ascii="Times New Roman" w:hAnsi="Times New Roman"/>
                <w:bCs/>
                <w:sz w:val="24"/>
                <w:szCs w:val="24"/>
              </w:rPr>
              <w:lastRenderedPageBreak/>
              <w:t>n.</w:t>
            </w:r>
          </w:p>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248" w:type="dxa"/>
          </w:tcPr>
          <w:p w:rsidR="006B0904" w:rsidRPr="00312833" w:rsidRDefault="006B0904" w:rsidP="006B0904">
            <w:pPr>
              <w:spacing w:after="0" w:line="240" w:lineRule="auto"/>
              <w:rPr>
                <w:rFonts w:ascii="Times New Roman" w:hAnsi="Times New Roman"/>
                <w:sz w:val="24"/>
                <w:szCs w:val="24"/>
              </w:rPr>
            </w:pPr>
          </w:p>
        </w:tc>
        <w:tc>
          <w:tcPr>
            <w:tcW w:w="273" w:type="dxa"/>
          </w:tcPr>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C2D69B"/>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r>
      <w:tr w:rsidR="006B0904" w:rsidRPr="00312833" w:rsidTr="006B0904">
        <w:tc>
          <w:tcPr>
            <w:tcW w:w="1013" w:type="dxa"/>
          </w:tcPr>
          <w:p w:rsidR="006B0904" w:rsidRPr="00312833" w:rsidRDefault="006B0904" w:rsidP="006B0904">
            <w:pPr>
              <w:spacing w:after="0" w:line="240" w:lineRule="auto"/>
              <w:rPr>
                <w:rFonts w:ascii="Times New Roman" w:hAnsi="Times New Roman"/>
                <w:sz w:val="24"/>
                <w:szCs w:val="24"/>
              </w:rPr>
            </w:pPr>
            <w:r w:rsidRPr="00312833">
              <w:rPr>
                <w:rFonts w:ascii="Times New Roman" w:hAnsi="Times New Roman"/>
                <w:bCs/>
                <w:sz w:val="24"/>
                <w:szCs w:val="24"/>
              </w:rPr>
              <w:lastRenderedPageBreak/>
              <w:t>Elaborar cuestionario sobre la importancia de  la nutrición</w:t>
            </w:r>
          </w:p>
        </w:tc>
        <w:tc>
          <w:tcPr>
            <w:tcW w:w="257" w:type="dxa"/>
            <w:shd w:val="clear" w:color="auto" w:fill="92CDDC"/>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248" w:type="dxa"/>
          </w:tcPr>
          <w:p w:rsidR="006B0904" w:rsidRPr="00312833" w:rsidRDefault="006B0904" w:rsidP="006B0904">
            <w:pPr>
              <w:spacing w:after="0" w:line="240" w:lineRule="auto"/>
              <w:rPr>
                <w:rFonts w:ascii="Times New Roman" w:hAnsi="Times New Roman"/>
                <w:sz w:val="24"/>
                <w:szCs w:val="24"/>
              </w:rPr>
            </w:pPr>
          </w:p>
        </w:tc>
        <w:tc>
          <w:tcPr>
            <w:tcW w:w="273" w:type="dxa"/>
          </w:tcPr>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shd w:val="clear" w:color="auto" w:fill="92CDDC"/>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r>
      <w:tr w:rsidR="006B0904" w:rsidRPr="00312833" w:rsidTr="006B0904">
        <w:tc>
          <w:tcPr>
            <w:tcW w:w="1013" w:type="dxa"/>
          </w:tcPr>
          <w:p w:rsidR="006B0904" w:rsidRPr="00312833" w:rsidRDefault="006B0904" w:rsidP="006B0904">
            <w:pPr>
              <w:spacing w:after="0" w:line="240" w:lineRule="auto"/>
              <w:rPr>
                <w:rFonts w:ascii="Times New Roman" w:hAnsi="Times New Roman"/>
                <w:bCs/>
                <w:sz w:val="24"/>
                <w:szCs w:val="24"/>
              </w:rPr>
            </w:pPr>
            <w:r w:rsidRPr="00312833">
              <w:rPr>
                <w:rFonts w:ascii="Times New Roman" w:hAnsi="Times New Roman"/>
                <w:bCs/>
                <w:sz w:val="24"/>
                <w:szCs w:val="24"/>
              </w:rPr>
              <w:t>Crear un espacio de difusión e información sobre las causas para una discapacidad</w:t>
            </w:r>
          </w:p>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248" w:type="dxa"/>
            <w:shd w:val="clear" w:color="auto" w:fill="auto"/>
          </w:tcPr>
          <w:p w:rsidR="006B0904" w:rsidRPr="00312833" w:rsidRDefault="006B0904" w:rsidP="006B0904">
            <w:pPr>
              <w:spacing w:after="0" w:line="240" w:lineRule="auto"/>
              <w:rPr>
                <w:rFonts w:ascii="Times New Roman" w:hAnsi="Times New Roman"/>
                <w:sz w:val="24"/>
                <w:szCs w:val="24"/>
              </w:rPr>
            </w:pPr>
          </w:p>
        </w:tc>
        <w:tc>
          <w:tcPr>
            <w:tcW w:w="273" w:type="dxa"/>
          </w:tcPr>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shd w:val="clear" w:color="auto" w:fill="FABF8F"/>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r>
      <w:tr w:rsidR="006B0904" w:rsidRPr="00312833" w:rsidTr="006B0904">
        <w:tc>
          <w:tcPr>
            <w:tcW w:w="1013" w:type="dxa"/>
          </w:tcPr>
          <w:p w:rsidR="006B0904" w:rsidRPr="00312833" w:rsidRDefault="006B0904" w:rsidP="006B0904">
            <w:pPr>
              <w:spacing w:after="0" w:line="240" w:lineRule="auto"/>
              <w:jc w:val="right"/>
              <w:rPr>
                <w:rFonts w:ascii="Times New Roman" w:hAnsi="Times New Roman"/>
                <w:bCs/>
                <w:sz w:val="24"/>
                <w:szCs w:val="24"/>
              </w:rPr>
            </w:pPr>
          </w:p>
          <w:p w:rsidR="006B0904" w:rsidRPr="00312833" w:rsidRDefault="006B0904" w:rsidP="006B0904">
            <w:pPr>
              <w:spacing w:after="0" w:line="240" w:lineRule="auto"/>
              <w:rPr>
                <w:rFonts w:ascii="Times New Roman" w:hAnsi="Times New Roman"/>
                <w:bCs/>
                <w:sz w:val="24"/>
                <w:szCs w:val="24"/>
              </w:rPr>
            </w:pPr>
            <w:r w:rsidRPr="00312833">
              <w:rPr>
                <w:rFonts w:ascii="Times New Roman" w:hAnsi="Times New Roman"/>
                <w:bCs/>
                <w:sz w:val="24"/>
                <w:szCs w:val="24"/>
              </w:rPr>
              <w:t xml:space="preserve">Elaborar </w:t>
            </w:r>
            <w:r w:rsidRPr="00312833">
              <w:rPr>
                <w:rFonts w:ascii="Times New Roman" w:hAnsi="Times New Roman"/>
                <w:bCs/>
                <w:sz w:val="24"/>
                <w:szCs w:val="24"/>
              </w:rPr>
              <w:lastRenderedPageBreak/>
              <w:t>trípticos y panfletos</w:t>
            </w:r>
          </w:p>
          <w:p w:rsidR="006B0904" w:rsidRPr="00312833" w:rsidRDefault="006B0904" w:rsidP="006B0904">
            <w:pPr>
              <w:spacing w:after="0" w:line="240" w:lineRule="auto"/>
              <w:rPr>
                <w:rFonts w:ascii="Times New Roman" w:hAnsi="Times New Roman"/>
                <w:sz w:val="24"/>
                <w:szCs w:val="24"/>
              </w:rPr>
            </w:pPr>
          </w:p>
        </w:tc>
        <w:tc>
          <w:tcPr>
            <w:tcW w:w="257"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248" w:type="dxa"/>
          </w:tcPr>
          <w:p w:rsidR="006B0904" w:rsidRPr="00312833" w:rsidRDefault="006B0904" w:rsidP="006B0904">
            <w:pPr>
              <w:spacing w:after="0" w:line="240" w:lineRule="auto"/>
              <w:rPr>
                <w:rFonts w:ascii="Times New Roman" w:hAnsi="Times New Roman"/>
                <w:sz w:val="24"/>
                <w:szCs w:val="24"/>
              </w:rPr>
            </w:pPr>
          </w:p>
        </w:tc>
        <w:tc>
          <w:tcPr>
            <w:tcW w:w="273" w:type="dxa"/>
          </w:tcPr>
          <w:p w:rsidR="006B0904" w:rsidRPr="00312833" w:rsidRDefault="006B0904" w:rsidP="006B0904">
            <w:pPr>
              <w:spacing w:after="0" w:line="240" w:lineRule="auto"/>
              <w:rPr>
                <w:rFonts w:ascii="Times New Roman" w:hAnsi="Times New Roman"/>
                <w:sz w:val="24"/>
                <w:szCs w:val="24"/>
              </w:rPr>
            </w:pPr>
          </w:p>
        </w:tc>
        <w:tc>
          <w:tcPr>
            <w:tcW w:w="257"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302" w:type="dxa"/>
            <w:shd w:val="clear" w:color="auto" w:fill="31849B"/>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shd w:val="clear" w:color="auto" w:fill="31849B"/>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shd w:val="clear" w:color="auto" w:fill="31849B"/>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76923C"/>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shd w:val="clear" w:color="auto" w:fill="31849B"/>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r>
      <w:tr w:rsidR="006B0904" w:rsidRPr="00312833" w:rsidTr="006B0904">
        <w:tc>
          <w:tcPr>
            <w:tcW w:w="1013" w:type="dxa"/>
          </w:tcPr>
          <w:p w:rsidR="006B0904" w:rsidRPr="00312833" w:rsidRDefault="006B0904" w:rsidP="006B0904">
            <w:pPr>
              <w:spacing w:after="0" w:line="240" w:lineRule="auto"/>
              <w:rPr>
                <w:rFonts w:ascii="Times New Roman" w:hAnsi="Times New Roman"/>
                <w:sz w:val="24"/>
                <w:szCs w:val="24"/>
              </w:rPr>
            </w:pPr>
            <w:r w:rsidRPr="00312833">
              <w:rPr>
                <w:rFonts w:ascii="Times New Roman" w:hAnsi="Times New Roman"/>
                <w:bCs/>
                <w:sz w:val="24"/>
                <w:szCs w:val="24"/>
              </w:rPr>
              <w:lastRenderedPageBreak/>
              <w:t>Reunir a los profesionales de salud para ver la factibilidad de la propuesta.</w:t>
            </w:r>
          </w:p>
        </w:tc>
        <w:tc>
          <w:tcPr>
            <w:tcW w:w="257"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301" w:type="dxa"/>
          </w:tcPr>
          <w:p w:rsidR="006B0904" w:rsidRPr="00312833" w:rsidRDefault="006B0904" w:rsidP="006B0904">
            <w:pPr>
              <w:spacing w:after="0" w:line="240" w:lineRule="auto"/>
              <w:rPr>
                <w:rFonts w:ascii="Times New Roman" w:hAnsi="Times New Roman"/>
                <w:sz w:val="24"/>
                <w:szCs w:val="24"/>
              </w:rPr>
            </w:pPr>
          </w:p>
        </w:tc>
        <w:tc>
          <w:tcPr>
            <w:tcW w:w="248" w:type="dxa"/>
            <w:shd w:val="clear" w:color="auto" w:fill="548DD4"/>
          </w:tcPr>
          <w:p w:rsidR="006B0904" w:rsidRPr="00312833" w:rsidRDefault="006B0904" w:rsidP="006B0904">
            <w:pPr>
              <w:spacing w:after="0" w:line="240" w:lineRule="auto"/>
              <w:rPr>
                <w:rFonts w:ascii="Times New Roman" w:hAnsi="Times New Roman"/>
                <w:sz w:val="24"/>
                <w:szCs w:val="24"/>
              </w:rPr>
            </w:pPr>
          </w:p>
        </w:tc>
        <w:tc>
          <w:tcPr>
            <w:tcW w:w="273" w:type="dxa"/>
          </w:tcPr>
          <w:p w:rsidR="006B0904" w:rsidRPr="00312833" w:rsidRDefault="006B0904" w:rsidP="006B0904">
            <w:pPr>
              <w:spacing w:after="0" w:line="240" w:lineRule="auto"/>
              <w:rPr>
                <w:rFonts w:ascii="Times New Roman" w:hAnsi="Times New Roman"/>
                <w:sz w:val="24"/>
                <w:szCs w:val="24"/>
              </w:rPr>
            </w:pPr>
          </w:p>
        </w:tc>
        <w:tc>
          <w:tcPr>
            <w:tcW w:w="257"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shd w:val="clear" w:color="auto" w:fill="548DD4"/>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c>
          <w:tcPr>
            <w:tcW w:w="258"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302" w:type="dxa"/>
          </w:tcPr>
          <w:p w:rsidR="006B0904" w:rsidRPr="00312833" w:rsidRDefault="006B0904" w:rsidP="006B0904">
            <w:pPr>
              <w:spacing w:after="0" w:line="240" w:lineRule="auto"/>
              <w:rPr>
                <w:rFonts w:ascii="Times New Roman" w:hAnsi="Times New Roman"/>
                <w:sz w:val="24"/>
                <w:szCs w:val="24"/>
              </w:rPr>
            </w:pPr>
          </w:p>
        </w:tc>
        <w:tc>
          <w:tcPr>
            <w:tcW w:w="249" w:type="dxa"/>
          </w:tcPr>
          <w:p w:rsidR="006B0904" w:rsidRPr="00312833" w:rsidRDefault="006B0904" w:rsidP="006B0904">
            <w:pPr>
              <w:spacing w:after="0" w:line="240" w:lineRule="auto"/>
              <w:rPr>
                <w:rFonts w:ascii="Times New Roman" w:hAnsi="Times New Roman"/>
                <w:sz w:val="24"/>
                <w:szCs w:val="24"/>
              </w:rPr>
            </w:pPr>
          </w:p>
        </w:tc>
        <w:tc>
          <w:tcPr>
            <w:tcW w:w="274" w:type="dxa"/>
          </w:tcPr>
          <w:p w:rsidR="006B0904" w:rsidRPr="00312833" w:rsidRDefault="006B0904" w:rsidP="006B0904">
            <w:pPr>
              <w:spacing w:after="0" w:line="240" w:lineRule="auto"/>
              <w:rPr>
                <w:rFonts w:ascii="Times New Roman" w:hAnsi="Times New Roman"/>
                <w:sz w:val="24"/>
                <w:szCs w:val="24"/>
              </w:rPr>
            </w:pPr>
          </w:p>
        </w:tc>
      </w:tr>
    </w:tbl>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sectPr w:rsidR="006B0904" w:rsidRPr="00312833" w:rsidSect="00DE6B07">
          <w:pgSz w:w="15840" w:h="12240" w:orient="landscape" w:code="1"/>
          <w:pgMar w:top="1701" w:right="1701" w:bottom="1701" w:left="2268" w:header="709" w:footer="709" w:gutter="0"/>
          <w:cols w:space="708"/>
          <w:docGrid w:linePitch="360"/>
        </w:sectPr>
      </w:pPr>
    </w:p>
    <w:p w:rsidR="006B0904" w:rsidRPr="00312833" w:rsidRDefault="006B0904" w:rsidP="006B0904">
      <w:pPr>
        <w:pStyle w:val="Ttulo1"/>
        <w:numPr>
          <w:ilvl w:val="0"/>
          <w:numId w:val="0"/>
        </w:numPr>
        <w:spacing w:before="0"/>
        <w:ind w:left="720" w:hanging="360"/>
        <w:jc w:val="center"/>
        <w:rPr>
          <w:rFonts w:ascii="Times New Roman" w:hAnsi="Times New Roman" w:cs="Times New Roman"/>
          <w:sz w:val="24"/>
          <w:szCs w:val="24"/>
          <w:lang w:eastAsia="es-BO"/>
        </w:rPr>
      </w:pPr>
      <w:bookmarkStart w:id="137" w:name="_Toc286835479"/>
    </w:p>
    <w:p w:rsidR="006B0904" w:rsidRPr="00312833" w:rsidRDefault="006B0904" w:rsidP="006B0904">
      <w:pPr>
        <w:rPr>
          <w:rFonts w:ascii="Times New Roman" w:hAnsi="Times New Roman"/>
          <w:sz w:val="24"/>
          <w:szCs w:val="24"/>
          <w:lang w:eastAsia="es-BO"/>
        </w:rPr>
      </w:pPr>
    </w:p>
    <w:p w:rsidR="006B0904" w:rsidRPr="00312833" w:rsidRDefault="006B0904" w:rsidP="006B0904">
      <w:pPr>
        <w:pStyle w:val="Ttulo1"/>
        <w:numPr>
          <w:ilvl w:val="0"/>
          <w:numId w:val="0"/>
        </w:numPr>
        <w:spacing w:before="0"/>
        <w:ind w:left="720" w:hanging="360"/>
        <w:jc w:val="center"/>
        <w:rPr>
          <w:rFonts w:ascii="Times New Roman" w:hAnsi="Times New Roman" w:cs="Times New Roman"/>
          <w:sz w:val="24"/>
          <w:szCs w:val="24"/>
          <w:lang w:eastAsia="es-BO"/>
        </w:rPr>
      </w:pPr>
      <w:r w:rsidRPr="00312833">
        <w:rPr>
          <w:rFonts w:ascii="Times New Roman" w:hAnsi="Times New Roman" w:cs="Times New Roman"/>
          <w:sz w:val="24"/>
          <w:szCs w:val="24"/>
          <w:lang w:eastAsia="es-BO"/>
        </w:rPr>
        <w:t>ANEXOS</w:t>
      </w:r>
      <w:bookmarkEnd w:id="137"/>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sectPr w:rsidR="006B0904" w:rsidRPr="00312833" w:rsidSect="00DE6B07">
          <w:pgSz w:w="12240" w:h="15840" w:code="1"/>
          <w:pgMar w:top="1701" w:right="1701" w:bottom="2268" w:left="1701"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6B0904" w:rsidRPr="00312833" w:rsidTr="006B0904">
        <w:trPr>
          <w:trHeight w:val="522"/>
        </w:trPr>
        <w:tc>
          <w:tcPr>
            <w:tcW w:w="14463" w:type="dxa"/>
            <w:gridSpan w:val="2"/>
            <w:tcBorders>
              <w:top w:val="single" w:sz="4" w:space="0" w:color="auto"/>
              <w:bottom w:val="single" w:sz="4" w:space="0" w:color="auto"/>
            </w:tcBorders>
            <w:vAlign w:val="center"/>
          </w:tcPr>
          <w:p w:rsidR="006B0904" w:rsidRPr="00312833" w:rsidRDefault="006B0904" w:rsidP="006B0904">
            <w:pPr>
              <w:rPr>
                <w:rFonts w:ascii="Times New Roman" w:hAnsi="Times New Roman"/>
                <w:sz w:val="24"/>
                <w:szCs w:val="24"/>
              </w:rPr>
            </w:pPr>
            <w:r w:rsidRPr="00312833">
              <w:rPr>
                <w:rFonts w:ascii="Times New Roman" w:hAnsi="Times New Roman"/>
                <w:b/>
                <w:bCs/>
                <w:sz w:val="24"/>
                <w:szCs w:val="24"/>
              </w:rPr>
              <w:lastRenderedPageBreak/>
              <w:t>Matriz Nº 1 Identificación de problemas para la formulación de la Propuesta Institucional de Prevención Prenatal de discapacidades</w:t>
            </w:r>
          </w:p>
        </w:tc>
      </w:tr>
      <w:tr w:rsidR="006B0904" w:rsidRPr="00312833" w:rsidTr="006B0904">
        <w:trPr>
          <w:trHeight w:val="798"/>
        </w:trPr>
        <w:tc>
          <w:tcPr>
            <w:tcW w:w="3474" w:type="dxa"/>
            <w:tcBorders>
              <w:bottom w:val="single" w:sz="4" w:space="0" w:color="auto"/>
            </w:tcBorders>
            <w:shd w:val="clear" w:color="auto" w:fill="999999"/>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MODULO/AMBITO</w:t>
            </w:r>
          </w:p>
        </w:tc>
        <w:tc>
          <w:tcPr>
            <w:tcW w:w="10989" w:type="dxa"/>
            <w:tcBorders>
              <w:bottom w:val="single" w:sz="4" w:space="0" w:color="auto"/>
            </w:tcBorders>
            <w:shd w:val="clear" w:color="auto" w:fill="999999"/>
            <w:vAlign w:val="center"/>
          </w:tcPr>
          <w:p w:rsidR="006B0904" w:rsidRPr="00312833" w:rsidRDefault="006B0904" w:rsidP="006B0904">
            <w:pPr>
              <w:jc w:val="center"/>
              <w:rPr>
                <w:rFonts w:ascii="Times New Roman" w:hAnsi="Times New Roman"/>
                <w:b/>
                <w:bCs/>
                <w:sz w:val="24"/>
                <w:szCs w:val="24"/>
              </w:rPr>
            </w:pPr>
          </w:p>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Problema: Riesgo frente a discapacidad</w:t>
            </w:r>
          </w:p>
        </w:tc>
      </w:tr>
      <w:tr w:rsidR="006B0904" w:rsidRPr="00312833" w:rsidTr="006B0904">
        <w:trPr>
          <w:trHeight w:val="798"/>
        </w:trPr>
        <w:tc>
          <w:tcPr>
            <w:tcW w:w="3474" w:type="dxa"/>
            <w:shd w:val="clear" w:color="auto" w:fill="C0C0C0"/>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Módulo 3</w:t>
            </w:r>
          </w:p>
        </w:tc>
        <w:tc>
          <w:tcPr>
            <w:tcW w:w="10989" w:type="dxa"/>
            <w:shd w:val="clear" w:color="auto" w:fill="C0C0C0"/>
            <w:vAlign w:val="center"/>
          </w:tcPr>
          <w:p w:rsidR="006B0904" w:rsidRPr="00312833" w:rsidRDefault="006B0904" w:rsidP="006B0904">
            <w:pPr>
              <w:rPr>
                <w:rFonts w:ascii="Times New Roman" w:hAnsi="Times New Roman"/>
                <w:sz w:val="24"/>
                <w:szCs w:val="24"/>
              </w:rPr>
            </w:pPr>
          </w:p>
        </w:tc>
      </w:tr>
      <w:tr w:rsidR="006B0904" w:rsidRPr="00312833" w:rsidTr="006B0904">
        <w:trPr>
          <w:trHeight w:val="798"/>
        </w:trPr>
        <w:tc>
          <w:tcPr>
            <w:tcW w:w="3474" w:type="dxa"/>
            <w:tcBorders>
              <w:bottom w:val="single" w:sz="4" w:space="0" w:color="auto"/>
            </w:tcBorders>
            <w:vAlign w:val="center"/>
          </w:tcPr>
          <w:p w:rsidR="006B0904" w:rsidRPr="00312833" w:rsidRDefault="006B0904" w:rsidP="006B0904">
            <w:pPr>
              <w:jc w:val="center"/>
              <w:rPr>
                <w:rFonts w:ascii="Times New Roman" w:hAnsi="Times New Roman"/>
                <w:b/>
                <w:bCs/>
                <w:sz w:val="24"/>
                <w:szCs w:val="24"/>
              </w:rPr>
            </w:pPr>
            <w:proofErr w:type="spellStart"/>
            <w:r w:rsidRPr="00312833">
              <w:rPr>
                <w:rFonts w:ascii="Times New Roman" w:hAnsi="Times New Roman"/>
                <w:b/>
                <w:bCs/>
                <w:sz w:val="24"/>
                <w:szCs w:val="24"/>
              </w:rPr>
              <w:t>Amb</w:t>
            </w:r>
            <w:proofErr w:type="spellEnd"/>
            <w:r w:rsidRPr="00312833">
              <w:rPr>
                <w:rFonts w:ascii="Times New Roman" w:hAnsi="Times New Roman"/>
                <w:b/>
                <w:bCs/>
                <w:sz w:val="24"/>
                <w:szCs w:val="24"/>
              </w:rPr>
              <w:t>. Población meta</w:t>
            </w:r>
          </w:p>
        </w:tc>
        <w:tc>
          <w:tcPr>
            <w:tcW w:w="10989" w:type="dxa"/>
            <w:tcBorders>
              <w:bottom w:val="single" w:sz="4" w:space="0" w:color="auto"/>
            </w:tcBorders>
            <w:vAlign w:val="center"/>
          </w:tcPr>
          <w:p w:rsidR="006B0904" w:rsidRPr="00312833" w:rsidRDefault="006B0904" w:rsidP="006B0904">
            <w:pPr>
              <w:rPr>
                <w:rFonts w:ascii="Times New Roman" w:hAnsi="Times New Roman"/>
                <w:sz w:val="24"/>
                <w:szCs w:val="24"/>
              </w:rPr>
            </w:pPr>
            <w:r w:rsidRPr="00312833">
              <w:rPr>
                <w:rFonts w:ascii="Times New Roman" w:hAnsi="Times New Roman"/>
                <w:sz w:val="24"/>
                <w:szCs w:val="24"/>
                <w:lang w:val="es-ES_tradnl"/>
              </w:rPr>
              <w:t>60 % de las mujeres que asisten al centro de salud de Jaihuayco, entre  20 y 42 años no conocen signos de las ITS y su relación con discapacidades en el bebé por nacer.</w:t>
            </w:r>
          </w:p>
        </w:tc>
      </w:tr>
      <w:tr w:rsidR="006B0904" w:rsidRPr="00312833" w:rsidTr="006B0904">
        <w:trPr>
          <w:trHeight w:val="798"/>
        </w:trPr>
        <w:tc>
          <w:tcPr>
            <w:tcW w:w="3474" w:type="dxa"/>
            <w:tcBorders>
              <w:bottom w:val="single" w:sz="4" w:space="0" w:color="auto"/>
            </w:tcBorders>
            <w:shd w:val="clear" w:color="auto" w:fill="808080"/>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Ámbito Institucional</w:t>
            </w:r>
          </w:p>
        </w:tc>
        <w:tc>
          <w:tcPr>
            <w:tcW w:w="10989" w:type="dxa"/>
            <w:tcBorders>
              <w:bottom w:val="single" w:sz="4" w:space="0" w:color="auto"/>
            </w:tcBorders>
            <w:shd w:val="clear" w:color="auto" w:fill="808080"/>
            <w:vAlign w:val="center"/>
          </w:tcPr>
          <w:p w:rsidR="006B0904" w:rsidRPr="00312833" w:rsidRDefault="006B0904" w:rsidP="006B0904">
            <w:pPr>
              <w:jc w:val="center"/>
              <w:rPr>
                <w:rFonts w:ascii="Times New Roman" w:hAnsi="Times New Roman"/>
                <w:sz w:val="24"/>
                <w:szCs w:val="24"/>
              </w:rPr>
            </w:pPr>
          </w:p>
          <w:p w:rsidR="006B0904" w:rsidRPr="00312833" w:rsidRDefault="006B0904" w:rsidP="006B0904">
            <w:pPr>
              <w:jc w:val="center"/>
              <w:rPr>
                <w:rFonts w:ascii="Times New Roman" w:hAnsi="Times New Roman"/>
                <w:sz w:val="24"/>
                <w:szCs w:val="24"/>
              </w:rPr>
            </w:pPr>
            <w:r w:rsidRPr="00312833">
              <w:rPr>
                <w:rFonts w:ascii="Times New Roman" w:hAnsi="Times New Roman"/>
                <w:sz w:val="24"/>
                <w:szCs w:val="24"/>
                <w:lang w:val="es-ES_tradnl"/>
              </w:rPr>
              <w:t xml:space="preserve">El personal de la institución parcialmente informa y orienta a las mujeres embarazadas de </w:t>
            </w:r>
            <w:smartTag w:uri="urn:schemas-microsoft-com:office:smarttags" w:element="metricconverter">
              <w:smartTagPr>
                <w:attr w:name="ProductID" w:val="20 a"/>
              </w:smartTagPr>
              <w:r w:rsidRPr="00312833">
                <w:rPr>
                  <w:rFonts w:ascii="Times New Roman" w:hAnsi="Times New Roman"/>
                  <w:sz w:val="24"/>
                  <w:szCs w:val="24"/>
                  <w:lang w:val="es-ES_tradnl"/>
                </w:rPr>
                <w:t>20 a</w:t>
              </w:r>
            </w:smartTag>
            <w:r w:rsidRPr="00312833">
              <w:rPr>
                <w:rFonts w:ascii="Times New Roman" w:hAnsi="Times New Roman"/>
                <w:sz w:val="24"/>
                <w:szCs w:val="24"/>
                <w:lang w:val="es-ES_tradnl"/>
              </w:rPr>
              <w:t xml:space="preserve"> 42 y sus parejas sobre los signos de  las ITS  y que estas pueden afectar la salud del bebé por nacer.</w:t>
            </w:r>
          </w:p>
        </w:tc>
      </w:tr>
      <w:tr w:rsidR="006B0904" w:rsidRPr="00312833" w:rsidTr="006B0904">
        <w:trPr>
          <w:trHeight w:val="522"/>
        </w:trPr>
        <w:tc>
          <w:tcPr>
            <w:tcW w:w="3474" w:type="dxa"/>
            <w:shd w:val="clear" w:color="auto" w:fill="C0C0C0"/>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Módulo 4</w:t>
            </w:r>
          </w:p>
        </w:tc>
        <w:tc>
          <w:tcPr>
            <w:tcW w:w="10989" w:type="dxa"/>
            <w:shd w:val="clear" w:color="auto" w:fill="C0C0C0"/>
            <w:vAlign w:val="center"/>
          </w:tcPr>
          <w:p w:rsidR="006B0904" w:rsidRPr="00312833" w:rsidRDefault="006B0904" w:rsidP="006B0904">
            <w:pPr>
              <w:rPr>
                <w:rFonts w:ascii="Times New Roman" w:hAnsi="Times New Roman"/>
                <w:sz w:val="24"/>
                <w:szCs w:val="24"/>
              </w:rPr>
            </w:pPr>
          </w:p>
        </w:tc>
      </w:tr>
      <w:tr w:rsidR="006B0904" w:rsidRPr="00312833" w:rsidTr="006B0904">
        <w:trPr>
          <w:trHeight w:val="798"/>
        </w:trPr>
        <w:tc>
          <w:tcPr>
            <w:tcW w:w="3474" w:type="dxa"/>
            <w:tcBorders>
              <w:bottom w:val="single" w:sz="4" w:space="0" w:color="auto"/>
            </w:tcBorders>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Ámbito Población meta</w:t>
            </w:r>
          </w:p>
        </w:tc>
        <w:tc>
          <w:tcPr>
            <w:tcW w:w="10989" w:type="dxa"/>
            <w:tcBorders>
              <w:bottom w:val="single" w:sz="4" w:space="0" w:color="auto"/>
            </w:tcBorders>
            <w:vAlign w:val="center"/>
          </w:tcPr>
          <w:p w:rsidR="006B0904" w:rsidRPr="00312833" w:rsidRDefault="006B0904" w:rsidP="006B0904">
            <w:pPr>
              <w:rPr>
                <w:rFonts w:ascii="Times New Roman" w:hAnsi="Times New Roman"/>
                <w:sz w:val="24"/>
                <w:szCs w:val="24"/>
              </w:rPr>
            </w:pPr>
            <w:r w:rsidRPr="00312833">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312833">
                <w:rPr>
                  <w:rFonts w:ascii="Times New Roman" w:hAnsi="Times New Roman"/>
                  <w:sz w:val="24"/>
                  <w:szCs w:val="24"/>
                  <w:lang w:val="es-ES_tradnl"/>
                </w:rPr>
                <w:t>20 a</w:t>
              </w:r>
            </w:smartTag>
            <w:r w:rsidRPr="00312833">
              <w:rPr>
                <w:rFonts w:ascii="Times New Roman" w:hAnsi="Times New Roman"/>
                <w:sz w:val="24"/>
                <w:szCs w:val="24"/>
                <w:lang w:val="es-ES_tradnl"/>
              </w:rPr>
              <w:t xml:space="preserve"> 42 años que asisten al CSJ considera que la incompatibilidad del tipo de sangre no conlleva peligro para el bebé por nacer.</w:t>
            </w:r>
          </w:p>
        </w:tc>
      </w:tr>
      <w:tr w:rsidR="006B0904" w:rsidRPr="00312833" w:rsidTr="006B0904">
        <w:trPr>
          <w:trHeight w:val="798"/>
        </w:trPr>
        <w:tc>
          <w:tcPr>
            <w:tcW w:w="3474" w:type="dxa"/>
            <w:tcBorders>
              <w:bottom w:val="single" w:sz="4" w:space="0" w:color="auto"/>
            </w:tcBorders>
            <w:shd w:val="clear" w:color="auto" w:fill="999999"/>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Ámbito Institucional</w:t>
            </w:r>
          </w:p>
        </w:tc>
        <w:tc>
          <w:tcPr>
            <w:tcW w:w="10989" w:type="dxa"/>
            <w:tcBorders>
              <w:bottom w:val="single" w:sz="4" w:space="0" w:color="auto"/>
            </w:tcBorders>
            <w:shd w:val="clear" w:color="auto" w:fill="999999"/>
            <w:vAlign w:val="center"/>
          </w:tcPr>
          <w:p w:rsidR="006B0904" w:rsidRPr="00312833" w:rsidRDefault="006B0904" w:rsidP="006B0904">
            <w:pPr>
              <w:rPr>
                <w:rFonts w:ascii="Times New Roman" w:hAnsi="Times New Roman"/>
                <w:sz w:val="24"/>
                <w:szCs w:val="24"/>
              </w:rPr>
            </w:pPr>
            <w:r w:rsidRPr="00312833">
              <w:rPr>
                <w:rFonts w:ascii="Times New Roman" w:hAnsi="Times New Roman"/>
                <w:sz w:val="24"/>
                <w:szCs w:val="24"/>
                <w:lang w:val="es-ES_tradnl"/>
              </w:rPr>
              <w:t>El personal del CSJ brinda parcialmente información sobre los peligros de incompatibilidad sanguínea y factor RH para prevenir discapacidades en el bebé por nacer.</w:t>
            </w:r>
          </w:p>
          <w:p w:rsidR="006B0904" w:rsidRPr="00312833" w:rsidRDefault="006B0904" w:rsidP="006B0904">
            <w:pPr>
              <w:jc w:val="center"/>
              <w:rPr>
                <w:rFonts w:ascii="Times New Roman" w:hAnsi="Times New Roman"/>
                <w:sz w:val="24"/>
                <w:szCs w:val="24"/>
              </w:rPr>
            </w:pPr>
          </w:p>
        </w:tc>
      </w:tr>
      <w:tr w:rsidR="006B0904" w:rsidRPr="00312833" w:rsidTr="006B0904">
        <w:trPr>
          <w:trHeight w:val="522"/>
        </w:trPr>
        <w:tc>
          <w:tcPr>
            <w:tcW w:w="3474" w:type="dxa"/>
            <w:shd w:val="clear" w:color="auto" w:fill="C0C0C0"/>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Módulo 5</w:t>
            </w:r>
          </w:p>
        </w:tc>
        <w:tc>
          <w:tcPr>
            <w:tcW w:w="10989" w:type="dxa"/>
            <w:shd w:val="clear" w:color="auto" w:fill="C0C0C0"/>
            <w:vAlign w:val="center"/>
          </w:tcPr>
          <w:p w:rsidR="006B0904" w:rsidRPr="00312833" w:rsidRDefault="006B0904" w:rsidP="006B0904">
            <w:pPr>
              <w:rPr>
                <w:rFonts w:ascii="Times New Roman" w:hAnsi="Times New Roman"/>
                <w:sz w:val="24"/>
                <w:szCs w:val="24"/>
              </w:rPr>
            </w:pPr>
          </w:p>
          <w:p w:rsidR="006B0904" w:rsidRPr="00312833" w:rsidRDefault="006B0904" w:rsidP="006B0904">
            <w:pPr>
              <w:jc w:val="center"/>
              <w:rPr>
                <w:rFonts w:ascii="Times New Roman" w:hAnsi="Times New Roman"/>
                <w:sz w:val="24"/>
                <w:szCs w:val="24"/>
              </w:rPr>
            </w:pPr>
          </w:p>
        </w:tc>
      </w:tr>
      <w:tr w:rsidR="006B0904" w:rsidRPr="00312833" w:rsidTr="006B0904">
        <w:trPr>
          <w:trHeight w:val="798"/>
        </w:trPr>
        <w:tc>
          <w:tcPr>
            <w:tcW w:w="3474" w:type="dxa"/>
            <w:tcBorders>
              <w:bottom w:val="single" w:sz="4" w:space="0" w:color="auto"/>
            </w:tcBorders>
            <w:vAlign w:val="center"/>
          </w:tcPr>
          <w:p w:rsidR="006B0904" w:rsidRPr="00312833" w:rsidRDefault="006B0904" w:rsidP="006B0904">
            <w:pPr>
              <w:jc w:val="center"/>
              <w:rPr>
                <w:rFonts w:ascii="Times New Roman" w:hAnsi="Times New Roman"/>
                <w:b/>
                <w:bCs/>
                <w:sz w:val="24"/>
                <w:szCs w:val="24"/>
              </w:rPr>
            </w:pPr>
            <w:proofErr w:type="spellStart"/>
            <w:r w:rsidRPr="00312833">
              <w:rPr>
                <w:rFonts w:ascii="Times New Roman" w:hAnsi="Times New Roman"/>
                <w:b/>
                <w:bCs/>
                <w:sz w:val="24"/>
                <w:szCs w:val="24"/>
              </w:rPr>
              <w:lastRenderedPageBreak/>
              <w:t>Amb</w:t>
            </w:r>
            <w:proofErr w:type="spellEnd"/>
            <w:r w:rsidRPr="00312833">
              <w:rPr>
                <w:rFonts w:ascii="Times New Roman" w:hAnsi="Times New Roman"/>
                <w:b/>
                <w:bCs/>
                <w:sz w:val="24"/>
                <w:szCs w:val="24"/>
              </w:rPr>
              <w:t>. Población meta</w:t>
            </w:r>
          </w:p>
        </w:tc>
        <w:tc>
          <w:tcPr>
            <w:tcW w:w="10989" w:type="dxa"/>
            <w:tcBorders>
              <w:bottom w:val="single" w:sz="4" w:space="0" w:color="auto"/>
            </w:tcBorders>
            <w:vAlign w:val="center"/>
          </w:tcPr>
          <w:p w:rsidR="006B0904" w:rsidRPr="00312833" w:rsidRDefault="006B0904" w:rsidP="006B0904">
            <w:pPr>
              <w:rPr>
                <w:rFonts w:ascii="Times New Roman" w:hAnsi="Times New Roman"/>
                <w:sz w:val="24"/>
                <w:szCs w:val="24"/>
              </w:rPr>
            </w:pPr>
            <w:r w:rsidRPr="00312833">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312833">
                <w:rPr>
                  <w:rFonts w:ascii="Times New Roman" w:hAnsi="Times New Roman"/>
                  <w:sz w:val="24"/>
                  <w:szCs w:val="24"/>
                  <w:lang w:val="es-ES_tradnl"/>
                </w:rPr>
                <w:t>20 a</w:t>
              </w:r>
            </w:smartTag>
            <w:r w:rsidRPr="00312833">
              <w:rPr>
                <w:rFonts w:ascii="Times New Roman" w:hAnsi="Times New Roman"/>
                <w:sz w:val="24"/>
                <w:szCs w:val="24"/>
                <w:lang w:val="es-ES_tradnl"/>
              </w:rPr>
              <w:t xml:space="preserve"> 42 años que acuden al centro  de  salud  de Jaihuayco  considera que  la  mala alimentación    antes y   durante el  embarazo  es un factor de riesgo para el  bebé por nacer.                                                                                                                                                                                                                                                                                                                                                         </w:t>
            </w:r>
          </w:p>
        </w:tc>
      </w:tr>
      <w:tr w:rsidR="006B0904" w:rsidRPr="00312833" w:rsidTr="006B0904">
        <w:trPr>
          <w:trHeight w:val="798"/>
        </w:trPr>
        <w:tc>
          <w:tcPr>
            <w:tcW w:w="3474" w:type="dxa"/>
            <w:tcBorders>
              <w:bottom w:val="single" w:sz="4" w:space="0" w:color="auto"/>
            </w:tcBorders>
            <w:shd w:val="clear" w:color="auto" w:fill="999999"/>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Ámbito Institucional</w:t>
            </w:r>
          </w:p>
        </w:tc>
        <w:tc>
          <w:tcPr>
            <w:tcW w:w="10989" w:type="dxa"/>
            <w:tcBorders>
              <w:bottom w:val="single" w:sz="4" w:space="0" w:color="auto"/>
            </w:tcBorders>
            <w:shd w:val="clear" w:color="auto" w:fill="999999"/>
            <w:vAlign w:val="center"/>
          </w:tcPr>
          <w:p w:rsidR="006B0904" w:rsidRPr="00312833" w:rsidRDefault="006B0904" w:rsidP="006B0904">
            <w:pPr>
              <w:rPr>
                <w:rFonts w:ascii="Times New Roman" w:hAnsi="Times New Roman"/>
                <w:sz w:val="24"/>
                <w:szCs w:val="24"/>
              </w:rPr>
            </w:pPr>
            <w:r w:rsidRPr="00312833">
              <w:rPr>
                <w:rFonts w:ascii="Times New Roman" w:hAnsi="Times New Roman"/>
                <w:sz w:val="24"/>
                <w:szCs w:val="24"/>
              </w:rPr>
              <w:t>El personal de la institución</w:t>
            </w:r>
            <w:r w:rsidRPr="00312833">
              <w:rPr>
                <w:rFonts w:ascii="Times New Roman" w:hAnsi="Times New Roman"/>
                <w:sz w:val="24"/>
                <w:szCs w:val="24"/>
                <w:lang w:val="es-ES_tradnl"/>
              </w:rPr>
              <w:t xml:space="preserve"> promueve parcialmente en la población, consumir una alimentación adecuada y nutritiva, sobre todo en las mujeres embarazadas.</w:t>
            </w:r>
          </w:p>
        </w:tc>
      </w:tr>
      <w:tr w:rsidR="006B0904" w:rsidRPr="00312833" w:rsidTr="006B0904">
        <w:trPr>
          <w:trHeight w:val="537"/>
        </w:trPr>
        <w:tc>
          <w:tcPr>
            <w:tcW w:w="3474" w:type="dxa"/>
            <w:tcBorders>
              <w:bottom w:val="single" w:sz="4" w:space="0" w:color="auto"/>
            </w:tcBorders>
            <w:shd w:val="clear" w:color="auto" w:fill="C0C0C0"/>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Módulo 6</w:t>
            </w:r>
          </w:p>
        </w:tc>
        <w:tc>
          <w:tcPr>
            <w:tcW w:w="10989" w:type="dxa"/>
            <w:tcBorders>
              <w:bottom w:val="single" w:sz="4" w:space="0" w:color="auto"/>
            </w:tcBorders>
            <w:shd w:val="clear" w:color="auto" w:fill="C0C0C0"/>
            <w:vAlign w:val="center"/>
          </w:tcPr>
          <w:p w:rsidR="006B0904" w:rsidRPr="00312833" w:rsidRDefault="006B0904" w:rsidP="006B0904">
            <w:pPr>
              <w:jc w:val="center"/>
              <w:rPr>
                <w:rFonts w:ascii="Times New Roman" w:hAnsi="Times New Roman"/>
                <w:sz w:val="24"/>
                <w:szCs w:val="24"/>
              </w:rPr>
            </w:pPr>
          </w:p>
        </w:tc>
      </w:tr>
      <w:tr w:rsidR="006B0904" w:rsidRPr="00312833" w:rsidTr="006B0904">
        <w:trPr>
          <w:trHeight w:val="784"/>
        </w:trPr>
        <w:tc>
          <w:tcPr>
            <w:tcW w:w="3474" w:type="dxa"/>
            <w:tcBorders>
              <w:bottom w:val="single" w:sz="4" w:space="0" w:color="auto"/>
            </w:tcBorders>
            <w:shd w:val="clear" w:color="auto" w:fill="auto"/>
            <w:vAlign w:val="center"/>
          </w:tcPr>
          <w:p w:rsidR="006B0904" w:rsidRPr="00312833" w:rsidRDefault="006B0904" w:rsidP="006B0904">
            <w:pPr>
              <w:jc w:val="center"/>
              <w:rPr>
                <w:rFonts w:ascii="Times New Roman" w:hAnsi="Times New Roman"/>
                <w:b/>
                <w:bCs/>
                <w:sz w:val="24"/>
                <w:szCs w:val="24"/>
              </w:rPr>
            </w:pPr>
            <w:proofErr w:type="spellStart"/>
            <w:r w:rsidRPr="00312833">
              <w:rPr>
                <w:rFonts w:ascii="Times New Roman" w:hAnsi="Times New Roman"/>
                <w:b/>
                <w:bCs/>
                <w:sz w:val="24"/>
                <w:szCs w:val="24"/>
              </w:rPr>
              <w:t>Amb</w:t>
            </w:r>
            <w:proofErr w:type="spellEnd"/>
            <w:r w:rsidRPr="00312833">
              <w:rPr>
                <w:rFonts w:ascii="Times New Roman" w:hAnsi="Times New Roman"/>
                <w:b/>
                <w:bCs/>
                <w:sz w:val="24"/>
                <w:szCs w:val="24"/>
              </w:rPr>
              <w:t>. Población meta</w:t>
            </w:r>
          </w:p>
        </w:tc>
        <w:tc>
          <w:tcPr>
            <w:tcW w:w="10989" w:type="dxa"/>
            <w:tcBorders>
              <w:bottom w:val="single" w:sz="4" w:space="0" w:color="auto"/>
            </w:tcBorders>
            <w:shd w:val="clear" w:color="auto" w:fill="auto"/>
            <w:vAlign w:val="center"/>
          </w:tcPr>
          <w:p w:rsidR="006B0904" w:rsidRPr="00312833" w:rsidRDefault="006B0904" w:rsidP="006B0904">
            <w:pPr>
              <w:jc w:val="both"/>
              <w:rPr>
                <w:rFonts w:ascii="Times New Roman" w:hAnsi="Times New Roman"/>
                <w:sz w:val="24"/>
                <w:szCs w:val="24"/>
              </w:rPr>
            </w:pPr>
            <w:r w:rsidRPr="00312833">
              <w:rPr>
                <w:rFonts w:ascii="Times New Roman" w:hAnsi="Times New Roman"/>
                <w:sz w:val="24"/>
                <w:szCs w:val="24"/>
              </w:rPr>
              <w:t xml:space="preserve">55 % de las mujeres  que acuden al centro de salud de Jaihuayco ha tenido alguna complicación  en alguno de sus embarazos.   </w:t>
            </w:r>
          </w:p>
        </w:tc>
      </w:tr>
      <w:tr w:rsidR="006B0904" w:rsidRPr="00312833" w:rsidTr="006B0904">
        <w:trPr>
          <w:trHeight w:val="601"/>
        </w:trPr>
        <w:tc>
          <w:tcPr>
            <w:tcW w:w="3474" w:type="dxa"/>
            <w:shd w:val="clear" w:color="auto" w:fill="999999"/>
            <w:vAlign w:val="center"/>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Ámbito Institucional</w:t>
            </w:r>
          </w:p>
        </w:tc>
        <w:tc>
          <w:tcPr>
            <w:tcW w:w="10989" w:type="dxa"/>
            <w:shd w:val="clear" w:color="auto" w:fill="999999"/>
            <w:vAlign w:val="center"/>
          </w:tcPr>
          <w:p w:rsidR="006B0904" w:rsidRPr="00312833" w:rsidRDefault="006B0904" w:rsidP="006B0904">
            <w:pPr>
              <w:jc w:val="both"/>
              <w:rPr>
                <w:rFonts w:ascii="Times New Roman" w:hAnsi="Times New Roman"/>
                <w:sz w:val="24"/>
                <w:szCs w:val="24"/>
              </w:rPr>
            </w:pPr>
            <w:r w:rsidRPr="00312833">
              <w:rPr>
                <w:rFonts w:ascii="Times New Roman" w:hAnsi="Times New Roman"/>
                <w:sz w:val="24"/>
                <w:szCs w:val="24"/>
              </w:rPr>
              <w:t>La población en edad reproductiva parcialmente ha sido informada por la institución, de cuáles son los signos de emergencia obstétrica durante el tercer trimestre.</w:t>
            </w:r>
          </w:p>
        </w:tc>
      </w:tr>
    </w:tbl>
    <w:p w:rsidR="006B0904" w:rsidRPr="00312833" w:rsidRDefault="006B0904" w:rsidP="006B0904">
      <w:pPr>
        <w:rPr>
          <w:rFonts w:ascii="Times New Roman" w:hAnsi="Times New Roman"/>
          <w:sz w:val="24"/>
          <w:szCs w:val="24"/>
        </w:rPr>
      </w:pPr>
    </w:p>
    <w:p w:rsidR="006B0904" w:rsidRPr="00312833" w:rsidRDefault="006B0904" w:rsidP="006B0904">
      <w:pPr>
        <w:pStyle w:val="Ttulo2"/>
        <w:numPr>
          <w:ilvl w:val="0"/>
          <w:numId w:val="0"/>
        </w:numPr>
        <w:spacing w:before="0" w:line="360" w:lineRule="auto"/>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45"/>
        <w:gridCol w:w="923"/>
        <w:gridCol w:w="923"/>
        <w:gridCol w:w="3680"/>
        <w:gridCol w:w="2155"/>
        <w:gridCol w:w="1492"/>
        <w:gridCol w:w="2596"/>
      </w:tblGrid>
      <w:tr w:rsidR="006B0904" w:rsidRPr="00312833" w:rsidTr="006B0904">
        <w:trPr>
          <w:trHeight w:val="540"/>
          <w:jc w:val="center"/>
        </w:trPr>
        <w:tc>
          <w:tcPr>
            <w:tcW w:w="0" w:type="auto"/>
            <w:gridSpan w:val="7"/>
            <w:tcBorders>
              <w:top w:val="single" w:sz="4" w:space="0" w:color="auto"/>
              <w:left w:val="single" w:sz="4" w:space="0" w:color="auto"/>
              <w:right w:val="single" w:sz="4" w:space="0" w:color="auto"/>
            </w:tcBorders>
          </w:tcPr>
          <w:p w:rsidR="006B0904" w:rsidRPr="00312833" w:rsidRDefault="006B0904" w:rsidP="006B0904">
            <w:pPr>
              <w:rPr>
                <w:rFonts w:ascii="Times New Roman" w:hAnsi="Times New Roman"/>
                <w:sz w:val="24"/>
                <w:szCs w:val="24"/>
              </w:rPr>
            </w:pPr>
            <w:r w:rsidRPr="00312833">
              <w:rPr>
                <w:rFonts w:ascii="Times New Roman" w:hAnsi="Times New Roman"/>
                <w:b/>
                <w:bCs/>
                <w:sz w:val="24"/>
                <w:szCs w:val="24"/>
              </w:rPr>
              <w:t xml:space="preserve">Matriz Nº 2 </w:t>
            </w:r>
          </w:p>
        </w:tc>
      </w:tr>
      <w:tr w:rsidR="006B0904" w:rsidRPr="00312833" w:rsidTr="006B0904">
        <w:trPr>
          <w:trHeight w:val="578"/>
          <w:jc w:val="center"/>
        </w:trPr>
        <w:tc>
          <w:tcPr>
            <w:tcW w:w="0" w:type="auto"/>
            <w:gridSpan w:val="2"/>
            <w:tcBorders>
              <w:top w:val="single" w:sz="4" w:space="0" w:color="auto"/>
              <w:left w:val="single" w:sz="4" w:space="0" w:color="auto"/>
              <w:right w:val="single" w:sz="4" w:space="0" w:color="auto"/>
            </w:tcBorders>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6B0904" w:rsidRPr="00312833" w:rsidRDefault="006B0904" w:rsidP="006B0904">
            <w:pPr>
              <w:rPr>
                <w:rFonts w:ascii="Times New Roman" w:hAnsi="Times New Roman"/>
                <w:sz w:val="24"/>
                <w:szCs w:val="24"/>
              </w:rPr>
            </w:pPr>
            <w:r w:rsidRPr="00312833">
              <w:rPr>
                <w:rFonts w:ascii="Times New Roman" w:hAnsi="Times New Roman"/>
                <w:sz w:val="24"/>
                <w:szCs w:val="24"/>
                <w:lang w:val="es-ES_tradnl"/>
              </w:rPr>
              <w:t xml:space="preserve">El 75% de las mujeres de </w:t>
            </w:r>
            <w:smartTag w:uri="urn:schemas-microsoft-com:office:smarttags" w:element="metricconverter">
              <w:smartTagPr>
                <w:attr w:name="ProductID" w:val="20 a"/>
              </w:smartTagPr>
              <w:r w:rsidRPr="00312833">
                <w:rPr>
                  <w:rFonts w:ascii="Times New Roman" w:hAnsi="Times New Roman"/>
                  <w:sz w:val="24"/>
                  <w:szCs w:val="24"/>
                  <w:lang w:val="es-ES_tradnl"/>
                </w:rPr>
                <w:t>20 a</w:t>
              </w:r>
            </w:smartTag>
            <w:r w:rsidRPr="00312833">
              <w:rPr>
                <w:rFonts w:ascii="Times New Roman" w:hAnsi="Times New Roman"/>
                <w:sz w:val="24"/>
                <w:szCs w:val="24"/>
                <w:lang w:val="es-ES_tradnl"/>
              </w:rPr>
              <w:t xml:space="preserve"> 42 años que acuden al centro  de  salud  de Jaihuayco  no considera que  la  mala alimentación    antes y   durante el  embarazo  sea un factor de riesgo para el  bebé por nacer.                                                                                                                                                                                                                                                                                                                                                         </w:t>
            </w:r>
          </w:p>
        </w:tc>
      </w:tr>
      <w:tr w:rsidR="006B0904" w:rsidRPr="00312833" w:rsidTr="006B0904">
        <w:trPr>
          <w:trHeight w:val="605"/>
          <w:jc w:val="center"/>
        </w:trPr>
        <w:tc>
          <w:tcPr>
            <w:tcW w:w="0" w:type="auto"/>
            <w:gridSpan w:val="2"/>
            <w:tcBorders>
              <w:top w:val="single" w:sz="4" w:space="0" w:color="auto"/>
              <w:left w:val="single" w:sz="4" w:space="0" w:color="auto"/>
              <w:right w:val="single" w:sz="4" w:space="0" w:color="auto"/>
            </w:tcBorders>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6B0904" w:rsidRPr="00312833" w:rsidRDefault="006B0904" w:rsidP="006B0904">
            <w:pPr>
              <w:jc w:val="center"/>
              <w:rPr>
                <w:rFonts w:ascii="Times New Roman" w:hAnsi="Times New Roman"/>
                <w:sz w:val="24"/>
                <w:szCs w:val="24"/>
              </w:rPr>
            </w:pPr>
            <w:r w:rsidRPr="00312833">
              <w:rPr>
                <w:rFonts w:ascii="Times New Roman" w:hAnsi="Times New Roman"/>
                <w:sz w:val="24"/>
                <w:szCs w:val="24"/>
                <w:lang w:val="es-ES_tradnl"/>
              </w:rPr>
              <w:t xml:space="preserve">Lograr que  mujeres de </w:t>
            </w:r>
            <w:smartTag w:uri="urn:schemas-microsoft-com:office:smarttags" w:element="metricconverter">
              <w:smartTagPr>
                <w:attr w:name="ProductID" w:val="20 a"/>
              </w:smartTagPr>
              <w:r w:rsidRPr="00312833">
                <w:rPr>
                  <w:rFonts w:ascii="Times New Roman" w:hAnsi="Times New Roman"/>
                  <w:sz w:val="24"/>
                  <w:szCs w:val="24"/>
                  <w:lang w:val="es-ES_tradnl"/>
                </w:rPr>
                <w:t>20 a</w:t>
              </w:r>
            </w:smartTag>
            <w:r w:rsidRPr="00312833">
              <w:rPr>
                <w:rFonts w:ascii="Times New Roman" w:hAnsi="Times New Roman"/>
                <w:sz w:val="24"/>
                <w:szCs w:val="24"/>
                <w:lang w:val="es-ES_tradnl"/>
              </w:rPr>
              <w:t xml:space="preserve"> 42 años, que asisten al centro de salud Jaihuayco reconozcan que   la  mala alimentación  antes y durante  el embarazo es un factor de riesgo para el bebé por nacer.</w:t>
            </w:r>
          </w:p>
        </w:tc>
      </w:tr>
      <w:tr w:rsidR="006B0904" w:rsidRPr="00312833" w:rsidTr="006B0904">
        <w:trPr>
          <w:trHeight w:val="483"/>
          <w:jc w:val="center"/>
        </w:trPr>
        <w:tc>
          <w:tcPr>
            <w:tcW w:w="0" w:type="auto"/>
            <w:gridSpan w:val="4"/>
            <w:tcBorders>
              <w:top w:val="single" w:sz="4" w:space="0" w:color="auto"/>
              <w:left w:val="single" w:sz="4" w:space="0" w:color="auto"/>
              <w:right w:val="single" w:sz="4" w:space="0" w:color="auto"/>
            </w:tcBorders>
          </w:tcPr>
          <w:p w:rsidR="006B0904" w:rsidRPr="00312833" w:rsidRDefault="006B0904" w:rsidP="006B0904">
            <w:pPr>
              <w:rPr>
                <w:rFonts w:ascii="Times New Roman" w:hAnsi="Times New Roman"/>
                <w:sz w:val="24"/>
                <w:szCs w:val="24"/>
              </w:rPr>
            </w:pPr>
          </w:p>
        </w:tc>
        <w:tc>
          <w:tcPr>
            <w:tcW w:w="0" w:type="auto"/>
            <w:gridSpan w:val="3"/>
            <w:tcBorders>
              <w:top w:val="single" w:sz="4" w:space="0" w:color="auto"/>
              <w:left w:val="single" w:sz="4" w:space="0" w:color="auto"/>
              <w:right w:val="single" w:sz="4" w:space="0" w:color="auto"/>
            </w:tcBorders>
            <w:shd w:val="clear" w:color="auto" w:fill="C0C0C0"/>
            <w:vAlign w:val="center"/>
          </w:tcPr>
          <w:p w:rsidR="006B0904" w:rsidRPr="00312833" w:rsidRDefault="006B0904" w:rsidP="006B0904">
            <w:pPr>
              <w:jc w:val="center"/>
              <w:rPr>
                <w:rFonts w:ascii="Times New Roman" w:hAnsi="Times New Roman"/>
                <w:b/>
                <w:sz w:val="24"/>
                <w:szCs w:val="24"/>
              </w:rPr>
            </w:pPr>
            <w:r w:rsidRPr="00312833">
              <w:rPr>
                <w:rFonts w:ascii="Times New Roman" w:hAnsi="Times New Roman"/>
                <w:b/>
                <w:sz w:val="24"/>
                <w:szCs w:val="24"/>
              </w:rPr>
              <w:t>POBLACIÓN META</w:t>
            </w:r>
          </w:p>
        </w:tc>
      </w:tr>
      <w:tr w:rsidR="006B0904" w:rsidRPr="00312833" w:rsidTr="006B0904">
        <w:trPr>
          <w:trHeight w:val="242"/>
          <w:jc w:val="center"/>
        </w:trPr>
        <w:tc>
          <w:tcPr>
            <w:tcW w:w="0" w:type="auto"/>
            <w:tcBorders>
              <w:top w:val="single" w:sz="4" w:space="0" w:color="auto"/>
            </w:tcBorders>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Objetivos específicos</w:t>
            </w:r>
          </w:p>
        </w:tc>
        <w:tc>
          <w:tcPr>
            <w:tcW w:w="0" w:type="auto"/>
            <w:gridSpan w:val="3"/>
            <w:tcBorders>
              <w:top w:val="single" w:sz="4" w:space="0" w:color="auto"/>
            </w:tcBorders>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Actividades</w:t>
            </w:r>
          </w:p>
        </w:tc>
        <w:tc>
          <w:tcPr>
            <w:tcW w:w="0" w:type="auto"/>
            <w:tcBorders>
              <w:top w:val="single" w:sz="4" w:space="0" w:color="auto"/>
            </w:tcBorders>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Meta</w:t>
            </w:r>
          </w:p>
        </w:tc>
        <w:tc>
          <w:tcPr>
            <w:tcW w:w="0" w:type="auto"/>
            <w:tcBorders>
              <w:top w:val="single" w:sz="4" w:space="0" w:color="auto"/>
            </w:tcBorders>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Lugar</w:t>
            </w:r>
          </w:p>
        </w:tc>
        <w:tc>
          <w:tcPr>
            <w:tcW w:w="0" w:type="auto"/>
            <w:tcBorders>
              <w:top w:val="single" w:sz="4" w:space="0" w:color="auto"/>
            </w:tcBorders>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Fechas</w:t>
            </w:r>
          </w:p>
        </w:tc>
      </w:tr>
      <w:tr w:rsidR="006B0904" w:rsidRPr="00312833" w:rsidTr="006B0904">
        <w:trPr>
          <w:trHeight w:val="334"/>
          <w:jc w:val="center"/>
        </w:trPr>
        <w:tc>
          <w:tcPr>
            <w:tcW w:w="0" w:type="auto"/>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1</w:t>
            </w:r>
          </w:p>
        </w:tc>
        <w:tc>
          <w:tcPr>
            <w:tcW w:w="0" w:type="auto"/>
            <w:gridSpan w:val="3"/>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2</w:t>
            </w:r>
          </w:p>
        </w:tc>
        <w:tc>
          <w:tcPr>
            <w:tcW w:w="0" w:type="auto"/>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3</w:t>
            </w:r>
          </w:p>
        </w:tc>
        <w:tc>
          <w:tcPr>
            <w:tcW w:w="0" w:type="auto"/>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4</w:t>
            </w:r>
          </w:p>
        </w:tc>
        <w:tc>
          <w:tcPr>
            <w:tcW w:w="0" w:type="auto"/>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5</w:t>
            </w:r>
          </w:p>
        </w:tc>
      </w:tr>
      <w:tr w:rsidR="006B0904" w:rsidRPr="00312833" w:rsidTr="006B0904">
        <w:trPr>
          <w:cantSplit/>
          <w:trHeight w:val="1134"/>
          <w:jc w:val="center"/>
        </w:trPr>
        <w:tc>
          <w:tcPr>
            <w:tcW w:w="0" w:type="auto"/>
          </w:tcPr>
          <w:p w:rsidR="006B0904" w:rsidRPr="00312833" w:rsidRDefault="006B0904" w:rsidP="006B0904">
            <w:pPr>
              <w:spacing w:after="120"/>
              <w:rPr>
                <w:rFonts w:ascii="Times New Roman" w:hAnsi="Times New Roman"/>
                <w:sz w:val="24"/>
                <w:szCs w:val="24"/>
              </w:rPr>
            </w:pPr>
            <w:r w:rsidRPr="00312833">
              <w:rPr>
                <w:rFonts w:ascii="Times New Roman" w:hAnsi="Times New Roman"/>
                <w:sz w:val="24"/>
                <w:szCs w:val="24"/>
              </w:rPr>
              <w:lastRenderedPageBreak/>
              <w:t xml:space="preserve">Informar a las mujeres sobre las consecuencias de la mala alimentación durante los primeros tres meses de gestación y los posteriores meses. </w:t>
            </w:r>
          </w:p>
          <w:p w:rsidR="006B0904" w:rsidRPr="00312833" w:rsidRDefault="006B0904" w:rsidP="006B0904">
            <w:pPr>
              <w:spacing w:after="120"/>
              <w:rPr>
                <w:rFonts w:ascii="Times New Roman" w:hAnsi="Times New Roman"/>
                <w:sz w:val="24"/>
                <w:szCs w:val="24"/>
              </w:rPr>
            </w:pPr>
          </w:p>
          <w:p w:rsidR="006B0904" w:rsidRPr="00312833" w:rsidRDefault="006B0904" w:rsidP="006B0904">
            <w:pPr>
              <w:rPr>
                <w:rFonts w:ascii="Times New Roman" w:hAnsi="Times New Roman"/>
                <w:b/>
                <w:bCs/>
                <w:sz w:val="24"/>
                <w:szCs w:val="24"/>
              </w:rPr>
            </w:pPr>
          </w:p>
        </w:tc>
        <w:tc>
          <w:tcPr>
            <w:tcW w:w="0" w:type="auto"/>
            <w:gridSpan w:val="3"/>
          </w:tcPr>
          <w:p w:rsidR="006B0904" w:rsidRPr="00312833" w:rsidRDefault="006B0904" w:rsidP="006B0904">
            <w:pPr>
              <w:pStyle w:val="Prrafodelista"/>
              <w:numPr>
                <w:ilvl w:val="0"/>
                <w:numId w:val="9"/>
              </w:numPr>
              <w:jc w:val="center"/>
              <w:rPr>
                <w:rFonts w:ascii="Times New Roman" w:hAnsi="Times New Roman"/>
                <w:bCs/>
                <w:sz w:val="24"/>
                <w:szCs w:val="24"/>
              </w:rPr>
            </w:pPr>
            <w:r w:rsidRPr="00312833">
              <w:rPr>
                <w:rFonts w:ascii="Times New Roman" w:hAnsi="Times New Roman"/>
                <w:bCs/>
                <w:sz w:val="24"/>
                <w:szCs w:val="24"/>
              </w:rPr>
              <w:t xml:space="preserve">Elaborar material informativo como ser: trípticos, volantes, </w:t>
            </w:r>
            <w:proofErr w:type="spellStart"/>
            <w:r w:rsidRPr="00312833">
              <w:rPr>
                <w:rFonts w:ascii="Times New Roman" w:hAnsi="Times New Roman"/>
                <w:bCs/>
                <w:sz w:val="24"/>
                <w:szCs w:val="24"/>
              </w:rPr>
              <w:t>bipticos</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rotafolios</w:t>
            </w:r>
            <w:proofErr w:type="spellEnd"/>
            <w:r w:rsidRPr="00312833">
              <w:rPr>
                <w:rFonts w:ascii="Times New Roman" w:hAnsi="Times New Roman"/>
                <w:bCs/>
                <w:sz w:val="24"/>
                <w:szCs w:val="24"/>
              </w:rPr>
              <w:t>, afiches en relación a la nutrición en el embarazo.</w:t>
            </w:r>
          </w:p>
          <w:p w:rsidR="006B0904" w:rsidRPr="00312833" w:rsidRDefault="006B0904" w:rsidP="006B0904">
            <w:pPr>
              <w:pStyle w:val="Prrafodelista"/>
              <w:numPr>
                <w:ilvl w:val="0"/>
                <w:numId w:val="9"/>
              </w:numPr>
              <w:jc w:val="center"/>
              <w:rPr>
                <w:rFonts w:ascii="Times New Roman" w:hAnsi="Times New Roman"/>
                <w:bCs/>
                <w:sz w:val="24"/>
                <w:szCs w:val="24"/>
              </w:rPr>
            </w:pPr>
            <w:r w:rsidRPr="00312833">
              <w:rPr>
                <w:rFonts w:ascii="Times New Roman" w:hAnsi="Times New Roman"/>
                <w:bCs/>
                <w:sz w:val="24"/>
                <w:szCs w:val="24"/>
              </w:rPr>
              <w:t>Difusión de información audiovisual con el contenido de la nutrición en el embarazo.</w:t>
            </w: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pStyle w:val="Prrafodelista"/>
              <w:numPr>
                <w:ilvl w:val="0"/>
                <w:numId w:val="9"/>
              </w:numPr>
              <w:jc w:val="center"/>
              <w:rPr>
                <w:rFonts w:ascii="Times New Roman" w:hAnsi="Times New Roman"/>
                <w:bCs/>
                <w:sz w:val="24"/>
                <w:szCs w:val="24"/>
              </w:rPr>
            </w:pPr>
            <w:r w:rsidRPr="00312833">
              <w:rPr>
                <w:rFonts w:ascii="Times New Roman" w:hAnsi="Times New Roman"/>
                <w:bCs/>
                <w:sz w:val="24"/>
                <w:szCs w:val="24"/>
              </w:rPr>
              <w:t>Desarrollar charlas sobre la importancia de los alimentos como parte de nuestra nutrición.</w:t>
            </w: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ind w:left="1068"/>
              <w:rPr>
                <w:rFonts w:ascii="Times New Roman" w:hAnsi="Times New Roman"/>
                <w:bCs/>
                <w:sz w:val="24"/>
                <w:szCs w:val="24"/>
              </w:rPr>
            </w:pPr>
          </w:p>
          <w:p w:rsidR="006B0904" w:rsidRPr="00312833" w:rsidRDefault="006B0904" w:rsidP="006B0904">
            <w:pPr>
              <w:pStyle w:val="Prrafodelista"/>
              <w:ind w:left="1068"/>
              <w:rPr>
                <w:rFonts w:ascii="Times New Roman" w:hAnsi="Times New Roman"/>
                <w:bCs/>
                <w:sz w:val="24"/>
                <w:szCs w:val="24"/>
              </w:rPr>
            </w:pPr>
          </w:p>
          <w:p w:rsidR="006B0904" w:rsidRPr="00312833" w:rsidRDefault="006B0904" w:rsidP="006B0904">
            <w:pPr>
              <w:pStyle w:val="Prrafodelista"/>
              <w:numPr>
                <w:ilvl w:val="0"/>
                <w:numId w:val="9"/>
              </w:numPr>
              <w:jc w:val="center"/>
              <w:rPr>
                <w:rFonts w:ascii="Times New Roman" w:hAnsi="Times New Roman"/>
                <w:bCs/>
                <w:sz w:val="24"/>
                <w:szCs w:val="24"/>
              </w:rPr>
            </w:pPr>
            <w:r w:rsidRPr="00312833">
              <w:rPr>
                <w:rFonts w:ascii="Times New Roman" w:hAnsi="Times New Roman"/>
                <w:bCs/>
                <w:sz w:val="24"/>
                <w:szCs w:val="24"/>
              </w:rPr>
              <w:t xml:space="preserve">Aplicación de cuestionario sobre la importancia que tiene la nutrición </w:t>
            </w:r>
          </w:p>
        </w:tc>
        <w:tc>
          <w:tcPr>
            <w:tcW w:w="0" w:type="auto"/>
          </w:tcPr>
          <w:p w:rsidR="006B0904" w:rsidRPr="00312833" w:rsidRDefault="006B0904" w:rsidP="006B0904">
            <w:pPr>
              <w:pStyle w:val="Prrafodelista"/>
              <w:ind w:left="0"/>
              <w:rPr>
                <w:rFonts w:ascii="Times New Roman" w:hAnsi="Times New Roman"/>
                <w:bCs/>
                <w:sz w:val="24"/>
                <w:szCs w:val="24"/>
              </w:rPr>
            </w:pPr>
            <w:r w:rsidRPr="00312833">
              <w:rPr>
                <w:rFonts w:ascii="Times New Roman" w:hAnsi="Times New Roman"/>
                <w:bCs/>
                <w:sz w:val="24"/>
                <w:szCs w:val="24"/>
              </w:rPr>
              <w:t>1. Dos volantes</w:t>
            </w:r>
          </w:p>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 xml:space="preserve">Cuatro panfletos </w:t>
            </w:r>
          </w:p>
          <w:p w:rsidR="006B0904" w:rsidRPr="00312833" w:rsidRDefault="006B0904" w:rsidP="006B0904">
            <w:pPr>
              <w:jc w:val="center"/>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2.Cuatro videos</w:t>
            </w: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3.Una vez al mes</w:t>
            </w:r>
          </w:p>
          <w:p w:rsidR="006B0904" w:rsidRPr="00312833" w:rsidRDefault="006B0904" w:rsidP="006B0904">
            <w:pPr>
              <w:jc w:val="cente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 xml:space="preserve">4.Una  vez por mes </w:t>
            </w: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tc>
        <w:tc>
          <w:tcPr>
            <w:tcW w:w="0" w:type="auto"/>
            <w:vAlign w:val="center"/>
          </w:tcPr>
          <w:p w:rsidR="006B0904" w:rsidRPr="00312833" w:rsidRDefault="006B0904" w:rsidP="006B0904">
            <w:pPr>
              <w:spacing w:after="0"/>
              <w:rPr>
                <w:rFonts w:ascii="Times New Roman" w:hAnsi="Times New Roman"/>
                <w:bCs/>
                <w:sz w:val="24"/>
                <w:szCs w:val="24"/>
              </w:rPr>
            </w:pPr>
            <w:r w:rsidRPr="00312833">
              <w:rPr>
                <w:rFonts w:ascii="Times New Roman" w:hAnsi="Times New Roman"/>
                <w:bCs/>
                <w:sz w:val="24"/>
                <w:szCs w:val="24"/>
              </w:rPr>
              <w:t>1.- Centro de salud de Jaihuayco.</w:t>
            </w: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r w:rsidRPr="00312833">
              <w:rPr>
                <w:rFonts w:ascii="Times New Roman" w:hAnsi="Times New Roman"/>
                <w:bCs/>
                <w:sz w:val="24"/>
                <w:szCs w:val="24"/>
              </w:rPr>
              <w:t xml:space="preserve">2.-Sala de espera del centro de salud </w:t>
            </w:r>
            <w:proofErr w:type="spellStart"/>
            <w:r w:rsidRPr="00312833">
              <w:rPr>
                <w:rFonts w:ascii="Times New Roman" w:hAnsi="Times New Roman"/>
                <w:bCs/>
                <w:sz w:val="24"/>
                <w:szCs w:val="24"/>
              </w:rPr>
              <w:t>jaihuayco</w:t>
            </w:r>
            <w:proofErr w:type="spellEnd"/>
            <w:r w:rsidRPr="00312833">
              <w:rPr>
                <w:rFonts w:ascii="Times New Roman" w:hAnsi="Times New Roman"/>
                <w:bCs/>
                <w:sz w:val="24"/>
                <w:szCs w:val="24"/>
              </w:rPr>
              <w:t>.</w:t>
            </w:r>
          </w:p>
          <w:p w:rsidR="006B0904" w:rsidRPr="00312833" w:rsidRDefault="006B0904" w:rsidP="006B0904">
            <w:pPr>
              <w:spacing w:after="0"/>
              <w:rPr>
                <w:rFonts w:ascii="Times New Roman" w:hAnsi="Times New Roman"/>
                <w:bCs/>
                <w:sz w:val="24"/>
                <w:szCs w:val="24"/>
              </w:rPr>
            </w:pPr>
            <w:r w:rsidRPr="00312833">
              <w:rPr>
                <w:rFonts w:ascii="Times New Roman" w:hAnsi="Times New Roman"/>
                <w:bCs/>
                <w:sz w:val="24"/>
                <w:szCs w:val="24"/>
              </w:rPr>
              <w:t xml:space="preserve"> </w:t>
            </w: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r w:rsidRPr="00312833">
              <w:rPr>
                <w:rFonts w:ascii="Times New Roman" w:hAnsi="Times New Roman"/>
                <w:bCs/>
                <w:sz w:val="24"/>
                <w:szCs w:val="24"/>
              </w:rPr>
              <w:t>3.-Pasillo de consulta externa del centro de salud Jaihuayco.</w:t>
            </w: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r w:rsidRPr="00312833">
              <w:rPr>
                <w:rFonts w:ascii="Times New Roman" w:hAnsi="Times New Roman"/>
                <w:bCs/>
                <w:sz w:val="24"/>
                <w:szCs w:val="24"/>
              </w:rPr>
              <w:t>4.-Pasillo de espera del centro de salud Jaihuayco</w:t>
            </w: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p w:rsidR="006B0904" w:rsidRPr="00312833" w:rsidRDefault="006B0904" w:rsidP="006B0904">
            <w:pPr>
              <w:spacing w:after="0"/>
              <w:rPr>
                <w:rFonts w:ascii="Times New Roman" w:hAnsi="Times New Roman"/>
                <w:bCs/>
                <w:sz w:val="24"/>
                <w:szCs w:val="24"/>
              </w:rPr>
            </w:pPr>
          </w:p>
        </w:tc>
        <w:tc>
          <w:tcPr>
            <w:tcW w:w="0" w:type="auto"/>
          </w:tcPr>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 xml:space="preserve">1.-  20 de enero 2011     </w:t>
            </w: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2.-  2,9,16,23 de febrero 2011</w:t>
            </w: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3.- 10 de febrero 2011</w:t>
            </w: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ind w:left="60"/>
              <w:rPr>
                <w:rFonts w:ascii="Times New Roman" w:hAnsi="Times New Roman"/>
                <w:bCs/>
                <w:sz w:val="24"/>
                <w:szCs w:val="24"/>
              </w:rPr>
            </w:pPr>
            <w:r w:rsidRPr="00312833">
              <w:rPr>
                <w:rFonts w:ascii="Times New Roman" w:hAnsi="Times New Roman"/>
                <w:bCs/>
                <w:sz w:val="24"/>
                <w:szCs w:val="24"/>
              </w:rPr>
              <w:t xml:space="preserve">4.-  en fecha 3 de Enero y la segunda en fecha 28 de Febrero.    </w:t>
            </w:r>
          </w:p>
        </w:tc>
      </w:tr>
      <w:tr w:rsidR="006B0904" w:rsidRPr="00312833" w:rsidTr="006B0904">
        <w:trPr>
          <w:trHeight w:val="113"/>
          <w:jc w:val="center"/>
        </w:trPr>
        <w:tc>
          <w:tcPr>
            <w:tcW w:w="0" w:type="auto"/>
            <w:vMerge w:val="restart"/>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lastRenderedPageBreak/>
              <w:t>Responsables</w:t>
            </w:r>
          </w:p>
        </w:tc>
        <w:tc>
          <w:tcPr>
            <w:tcW w:w="0" w:type="auto"/>
            <w:gridSpan w:val="2"/>
            <w:vMerge w:val="restart"/>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Recursos</w:t>
            </w:r>
          </w:p>
        </w:tc>
        <w:tc>
          <w:tcPr>
            <w:tcW w:w="0" w:type="auto"/>
            <w:gridSpan w:val="2"/>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Indicadores</w:t>
            </w:r>
          </w:p>
        </w:tc>
        <w:tc>
          <w:tcPr>
            <w:tcW w:w="0" w:type="auto"/>
            <w:gridSpan w:val="2"/>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Evaluación</w:t>
            </w:r>
          </w:p>
        </w:tc>
      </w:tr>
      <w:tr w:rsidR="006B0904" w:rsidRPr="00312833" w:rsidTr="006B0904">
        <w:trPr>
          <w:trHeight w:val="112"/>
          <w:jc w:val="center"/>
        </w:trPr>
        <w:tc>
          <w:tcPr>
            <w:tcW w:w="0" w:type="auto"/>
            <w:vMerge/>
            <w:tcBorders>
              <w:bottom w:val="single" w:sz="4" w:space="0" w:color="auto"/>
            </w:tcBorders>
            <w:shd w:val="clear" w:color="auto" w:fill="999999"/>
            <w:vAlign w:val="center"/>
          </w:tcPr>
          <w:p w:rsidR="006B0904" w:rsidRPr="00312833" w:rsidRDefault="006B0904" w:rsidP="006B0904">
            <w:pPr>
              <w:jc w:val="center"/>
              <w:rPr>
                <w:rFonts w:ascii="Times New Roman" w:hAnsi="Times New Roman"/>
                <w:b/>
                <w:bCs/>
                <w:sz w:val="24"/>
                <w:szCs w:val="24"/>
              </w:rPr>
            </w:pPr>
          </w:p>
        </w:tc>
        <w:tc>
          <w:tcPr>
            <w:tcW w:w="0" w:type="auto"/>
            <w:gridSpan w:val="2"/>
            <w:vMerge/>
            <w:tcBorders>
              <w:bottom w:val="single" w:sz="4" w:space="0" w:color="auto"/>
            </w:tcBorders>
            <w:shd w:val="clear" w:color="auto" w:fill="999999"/>
            <w:vAlign w:val="center"/>
          </w:tcPr>
          <w:p w:rsidR="006B0904" w:rsidRPr="00312833" w:rsidRDefault="006B0904" w:rsidP="006B0904">
            <w:pPr>
              <w:jc w:val="center"/>
              <w:rPr>
                <w:rFonts w:ascii="Times New Roman" w:hAnsi="Times New Roman"/>
                <w:b/>
                <w:bCs/>
                <w:sz w:val="24"/>
                <w:szCs w:val="24"/>
              </w:rPr>
            </w:pP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Descripción</w:t>
            </w: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Verificación</w:t>
            </w: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 xml:space="preserve">% </w:t>
            </w:r>
            <w:proofErr w:type="spellStart"/>
            <w:r w:rsidRPr="00312833">
              <w:rPr>
                <w:rFonts w:ascii="Times New Roman" w:hAnsi="Times New Roman"/>
                <w:b/>
                <w:bCs/>
                <w:sz w:val="24"/>
                <w:szCs w:val="24"/>
              </w:rPr>
              <w:t>Cump</w:t>
            </w:r>
            <w:proofErr w:type="spellEnd"/>
            <w:r w:rsidRPr="00312833">
              <w:rPr>
                <w:rFonts w:ascii="Times New Roman" w:hAnsi="Times New Roman"/>
                <w:b/>
                <w:bCs/>
                <w:sz w:val="24"/>
                <w:szCs w:val="24"/>
              </w:rPr>
              <w:t>. Actividad</w:t>
            </w: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Observaciones</w:t>
            </w:r>
          </w:p>
        </w:tc>
      </w:tr>
      <w:tr w:rsidR="006B0904" w:rsidRPr="00312833" w:rsidTr="006B0904">
        <w:trPr>
          <w:trHeight w:val="112"/>
          <w:jc w:val="center"/>
        </w:trPr>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6</w:t>
            </w:r>
          </w:p>
        </w:tc>
        <w:tc>
          <w:tcPr>
            <w:tcW w:w="0" w:type="auto"/>
            <w:gridSpan w:val="2"/>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7</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8</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9</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10</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11</w:t>
            </w:r>
          </w:p>
        </w:tc>
      </w:tr>
      <w:tr w:rsidR="006B0904" w:rsidRPr="00312833" w:rsidTr="00AC4057">
        <w:trPr>
          <w:trHeight w:val="6383"/>
          <w:jc w:val="center"/>
        </w:trPr>
        <w:tc>
          <w:tcPr>
            <w:tcW w:w="0" w:type="auto"/>
            <w:shd w:val="clear" w:color="auto" w:fill="auto"/>
            <w:vAlign w:val="center"/>
          </w:tcPr>
          <w:p w:rsidR="006B0904" w:rsidRPr="00312833" w:rsidRDefault="006B0904" w:rsidP="006B0904">
            <w:pPr>
              <w:spacing w:line="360" w:lineRule="auto"/>
              <w:jc w:val="center"/>
              <w:rPr>
                <w:rFonts w:ascii="Times New Roman" w:hAnsi="Times New Roman"/>
                <w:b/>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Expositores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Exposición: Lic. Cecilia Rafael Ortiz </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Lista: </w:t>
            </w:r>
            <w:proofErr w:type="spellStart"/>
            <w:r w:rsidRPr="00312833">
              <w:rPr>
                <w:rFonts w:ascii="Times New Roman" w:hAnsi="Times New Roman"/>
                <w:bCs/>
                <w:sz w:val="24"/>
                <w:szCs w:val="24"/>
              </w:rPr>
              <w:t>Lic</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Lilian</w:t>
            </w:r>
            <w:proofErr w:type="spellEnd"/>
            <w:r w:rsidRPr="00312833">
              <w:rPr>
                <w:rFonts w:ascii="Times New Roman" w:hAnsi="Times New Roman"/>
                <w:bCs/>
                <w:sz w:val="24"/>
                <w:szCs w:val="24"/>
              </w:rPr>
              <w:t xml:space="preserve"> Zapata Claros   </w:t>
            </w:r>
          </w:p>
          <w:p w:rsidR="006B0904" w:rsidRPr="00960425" w:rsidRDefault="006B0904" w:rsidP="00960425">
            <w:pPr>
              <w:spacing w:line="360" w:lineRule="auto"/>
              <w:jc w:val="center"/>
              <w:rPr>
                <w:rFonts w:ascii="Times New Roman" w:hAnsi="Times New Roman"/>
                <w:bCs/>
                <w:sz w:val="24"/>
                <w:szCs w:val="24"/>
              </w:rPr>
            </w:pPr>
            <w:r w:rsidRPr="00312833">
              <w:rPr>
                <w:rFonts w:ascii="Times New Roman" w:hAnsi="Times New Roman"/>
                <w:bCs/>
                <w:sz w:val="24"/>
                <w:szCs w:val="24"/>
              </w:rPr>
              <w:t xml:space="preserve">Fotos Lic. Cristhyan </w:t>
            </w:r>
            <w:proofErr w:type="spellStart"/>
            <w:r w:rsidRPr="00312833">
              <w:rPr>
                <w:rFonts w:ascii="Times New Roman" w:hAnsi="Times New Roman"/>
                <w:bCs/>
                <w:sz w:val="24"/>
                <w:szCs w:val="24"/>
              </w:rPr>
              <w:t>Jimenez</w:t>
            </w:r>
            <w:proofErr w:type="spellEnd"/>
            <w:r w:rsidRPr="00312833">
              <w:rPr>
                <w:rFonts w:ascii="Times New Roman" w:hAnsi="Times New Roman"/>
                <w:bCs/>
                <w:sz w:val="24"/>
                <w:szCs w:val="24"/>
              </w:rPr>
              <w:t xml:space="preserve"> Romer</w:t>
            </w:r>
            <w:r w:rsidR="00960425">
              <w:rPr>
                <w:rFonts w:ascii="Times New Roman" w:hAnsi="Times New Roman"/>
                <w:bCs/>
                <w:sz w:val="24"/>
                <w:szCs w:val="24"/>
              </w:rPr>
              <w:t>o</w:t>
            </w:r>
          </w:p>
          <w:p w:rsidR="006B0904" w:rsidRPr="00312833" w:rsidRDefault="006B0904" w:rsidP="00960425">
            <w:pPr>
              <w:keepNext/>
              <w:spacing w:before="240" w:line="360" w:lineRule="auto"/>
              <w:ind w:left="720"/>
              <w:outlineLvl w:val="0"/>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Lista  </w:t>
            </w:r>
            <w:proofErr w:type="spellStart"/>
            <w:r w:rsidRPr="00312833">
              <w:rPr>
                <w:rFonts w:ascii="Times New Roman" w:hAnsi="Times New Roman"/>
                <w:bCs/>
                <w:sz w:val="24"/>
                <w:szCs w:val="24"/>
              </w:rPr>
              <w:t>Lic</w:t>
            </w:r>
            <w:proofErr w:type="spellEnd"/>
            <w:r w:rsidRPr="00312833">
              <w:rPr>
                <w:rFonts w:ascii="Times New Roman" w:hAnsi="Times New Roman"/>
                <w:bCs/>
                <w:sz w:val="24"/>
                <w:szCs w:val="24"/>
              </w:rPr>
              <w:t xml:space="preserve"> Cecilia R.</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Entrega Lic. </w:t>
            </w:r>
            <w:proofErr w:type="spellStart"/>
            <w:r w:rsidRPr="00312833">
              <w:rPr>
                <w:rFonts w:ascii="Times New Roman" w:hAnsi="Times New Roman"/>
                <w:bCs/>
                <w:sz w:val="24"/>
                <w:szCs w:val="24"/>
              </w:rPr>
              <w:t>Lilian</w:t>
            </w:r>
            <w:proofErr w:type="spellEnd"/>
            <w:r w:rsidRPr="00312833">
              <w:rPr>
                <w:rFonts w:ascii="Times New Roman" w:hAnsi="Times New Roman"/>
                <w:bCs/>
                <w:sz w:val="24"/>
                <w:szCs w:val="24"/>
              </w:rPr>
              <w:t xml:space="preserve"> Z.</w:t>
            </w:r>
          </w:p>
          <w:p w:rsidR="006B0904" w:rsidRPr="00312833" w:rsidRDefault="006B0904" w:rsidP="00960425">
            <w:pPr>
              <w:keepNext/>
              <w:spacing w:before="240" w:line="360" w:lineRule="auto"/>
              <w:ind w:left="720"/>
              <w:outlineLvl w:val="0"/>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Encargados de proyección de </w:t>
            </w:r>
            <w:proofErr w:type="spellStart"/>
            <w:r w:rsidRPr="00312833">
              <w:rPr>
                <w:rFonts w:ascii="Times New Roman" w:hAnsi="Times New Roman"/>
                <w:bCs/>
                <w:sz w:val="24"/>
                <w:szCs w:val="24"/>
              </w:rPr>
              <w:t>Dvd‘s</w:t>
            </w:r>
            <w:proofErr w:type="spellEnd"/>
            <w:r w:rsidRPr="00312833">
              <w:rPr>
                <w:rFonts w:ascii="Times New Roman" w:hAnsi="Times New Roman"/>
                <w:bCs/>
                <w:sz w:val="24"/>
                <w:szCs w:val="24"/>
              </w:rPr>
              <w:t xml:space="preserve"> </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Lic. Cecilia Rafael </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Lic. </w:t>
            </w:r>
            <w:proofErr w:type="spellStart"/>
            <w:r w:rsidRPr="00312833">
              <w:rPr>
                <w:rFonts w:ascii="Times New Roman" w:hAnsi="Times New Roman"/>
                <w:bCs/>
                <w:sz w:val="24"/>
                <w:szCs w:val="24"/>
              </w:rPr>
              <w:t>Lilian</w:t>
            </w:r>
            <w:proofErr w:type="spellEnd"/>
            <w:r w:rsidRPr="00312833">
              <w:rPr>
                <w:rFonts w:ascii="Times New Roman" w:hAnsi="Times New Roman"/>
                <w:bCs/>
                <w:sz w:val="24"/>
                <w:szCs w:val="24"/>
              </w:rPr>
              <w:t xml:space="preserve"> Zapata </w:t>
            </w:r>
          </w:p>
          <w:p w:rsidR="006B0904" w:rsidRPr="00312833" w:rsidRDefault="006B0904" w:rsidP="006B0904">
            <w:pPr>
              <w:spacing w:line="360" w:lineRule="auto"/>
              <w:jc w:val="center"/>
              <w:rPr>
                <w:rFonts w:ascii="Times New Roman" w:hAnsi="Times New Roman"/>
                <w:b/>
                <w:bCs/>
                <w:sz w:val="24"/>
                <w:szCs w:val="24"/>
              </w:rPr>
            </w:pPr>
            <w:r w:rsidRPr="00312833">
              <w:rPr>
                <w:rFonts w:ascii="Times New Roman" w:hAnsi="Times New Roman"/>
                <w:bCs/>
                <w:sz w:val="24"/>
                <w:szCs w:val="24"/>
              </w:rPr>
              <w:t xml:space="preserve">Lic. </w:t>
            </w:r>
            <w:proofErr w:type="spellStart"/>
            <w:r w:rsidRPr="00312833">
              <w:rPr>
                <w:rFonts w:ascii="Times New Roman" w:hAnsi="Times New Roman"/>
                <w:bCs/>
                <w:sz w:val="24"/>
                <w:szCs w:val="24"/>
              </w:rPr>
              <w:t>Cristhian</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Jimenez</w:t>
            </w:r>
            <w:proofErr w:type="spellEnd"/>
          </w:p>
        </w:tc>
        <w:tc>
          <w:tcPr>
            <w:tcW w:w="0" w:type="auto"/>
            <w:gridSpan w:val="2"/>
            <w:shd w:val="clear" w:color="auto" w:fill="auto"/>
          </w:tcPr>
          <w:p w:rsidR="006B0904" w:rsidRPr="00312833" w:rsidRDefault="006B0904" w:rsidP="006B0904">
            <w:pPr>
              <w:keepNext/>
              <w:numPr>
                <w:ilvl w:val="0"/>
                <w:numId w:val="3"/>
              </w:numPr>
              <w:spacing w:before="240" w:line="360" w:lineRule="auto"/>
              <w:jc w:val="center"/>
              <w:outlineLvl w:val="0"/>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1.-Pliegos de hojas bond, sabana.</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a.-Papel bond oficio</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Marcadores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Reglas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Colores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Lapiceros </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Lápices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lastRenderedPageBreak/>
              <w:t xml:space="preserve">2.-Tinta </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Computadora</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Impresora</w:t>
            </w:r>
          </w:p>
          <w:p w:rsidR="006B0904" w:rsidRPr="00312833" w:rsidRDefault="006B0904" w:rsidP="00960425">
            <w:pPr>
              <w:keepNext/>
              <w:spacing w:before="240" w:line="360" w:lineRule="auto"/>
              <w:outlineLvl w:val="0"/>
              <w:rPr>
                <w:rFonts w:ascii="Times New Roman" w:hAnsi="Times New Roman"/>
                <w:bCs/>
                <w:sz w:val="24"/>
                <w:szCs w:val="24"/>
              </w:rPr>
            </w:pPr>
          </w:p>
          <w:p w:rsidR="006B0904" w:rsidRPr="00312833" w:rsidRDefault="006B0904" w:rsidP="006B0904">
            <w:pPr>
              <w:numPr>
                <w:ilvl w:val="0"/>
                <w:numId w:val="14"/>
              </w:numPr>
              <w:spacing w:line="360" w:lineRule="auto"/>
              <w:rPr>
                <w:rFonts w:ascii="Times New Roman" w:hAnsi="Times New Roman"/>
                <w:bCs/>
                <w:sz w:val="24"/>
                <w:szCs w:val="24"/>
              </w:rPr>
            </w:pPr>
            <w:proofErr w:type="spellStart"/>
            <w:r w:rsidRPr="00312833">
              <w:rPr>
                <w:rFonts w:ascii="Times New Roman" w:hAnsi="Times New Roman"/>
                <w:bCs/>
                <w:sz w:val="24"/>
                <w:szCs w:val="24"/>
              </w:rPr>
              <w:t>Dvd‘s</w:t>
            </w:r>
            <w:proofErr w:type="spellEnd"/>
            <w:r w:rsidRPr="00312833">
              <w:rPr>
                <w:rFonts w:ascii="Times New Roman" w:hAnsi="Times New Roman"/>
                <w:bCs/>
                <w:sz w:val="24"/>
                <w:szCs w:val="24"/>
              </w:rPr>
              <w:t xml:space="preserve"> con temática de una adecuada alimentación durante el embarazo</w:t>
            </w:r>
          </w:p>
        </w:tc>
        <w:tc>
          <w:tcPr>
            <w:tcW w:w="0" w:type="auto"/>
            <w:shd w:val="clear" w:color="auto" w:fill="auto"/>
          </w:tcPr>
          <w:p w:rsidR="006B0904" w:rsidRPr="00312833" w:rsidRDefault="006B0904" w:rsidP="006B0904">
            <w:pPr>
              <w:spacing w:line="360" w:lineRule="auto"/>
              <w:jc w:val="center"/>
              <w:rPr>
                <w:rFonts w:ascii="Times New Roman" w:hAnsi="Times New Roman"/>
                <w:bCs/>
                <w:sz w:val="24"/>
                <w:szCs w:val="24"/>
              </w:rPr>
            </w:pPr>
          </w:p>
          <w:p w:rsidR="006B0904" w:rsidRPr="00960425" w:rsidRDefault="006B0904" w:rsidP="00960425">
            <w:pPr>
              <w:pStyle w:val="Prrafodelista"/>
              <w:numPr>
                <w:ilvl w:val="0"/>
                <w:numId w:val="19"/>
              </w:numPr>
              <w:spacing w:line="360" w:lineRule="auto"/>
              <w:jc w:val="center"/>
              <w:rPr>
                <w:rFonts w:ascii="Times New Roman" w:hAnsi="Times New Roman"/>
                <w:bCs/>
                <w:sz w:val="24"/>
                <w:szCs w:val="24"/>
              </w:rPr>
            </w:pPr>
            <w:r w:rsidRPr="00960425">
              <w:rPr>
                <w:rFonts w:ascii="Times New Roman" w:hAnsi="Times New Roman"/>
                <w:bCs/>
                <w:sz w:val="24"/>
                <w:szCs w:val="24"/>
              </w:rPr>
              <w:t>Cuántos</w:t>
            </w:r>
            <w:r w:rsidR="00960425" w:rsidRPr="00960425">
              <w:rPr>
                <w:rFonts w:ascii="Times New Roman" w:hAnsi="Times New Roman"/>
                <w:bCs/>
                <w:sz w:val="24"/>
                <w:szCs w:val="24"/>
              </w:rPr>
              <w:t xml:space="preserve"> materiales se van a elaborar</w:t>
            </w:r>
          </w:p>
          <w:p w:rsidR="00960425" w:rsidRPr="00960425" w:rsidRDefault="00960425" w:rsidP="00960425">
            <w:pPr>
              <w:pStyle w:val="Prrafodelista"/>
              <w:numPr>
                <w:ilvl w:val="0"/>
                <w:numId w:val="19"/>
              </w:numPr>
              <w:spacing w:line="360" w:lineRule="auto"/>
              <w:jc w:val="center"/>
              <w:rPr>
                <w:rFonts w:ascii="Times New Roman" w:hAnsi="Times New Roman"/>
                <w:bCs/>
                <w:sz w:val="24"/>
                <w:szCs w:val="24"/>
              </w:rPr>
            </w:pPr>
            <w:r>
              <w:rPr>
                <w:rFonts w:ascii="Times New Roman" w:hAnsi="Times New Roman"/>
                <w:bCs/>
                <w:sz w:val="24"/>
                <w:szCs w:val="24"/>
              </w:rPr>
              <w:t xml:space="preserve">Elaboración de dos </w:t>
            </w:r>
            <w:proofErr w:type="spellStart"/>
            <w:r>
              <w:rPr>
                <w:rFonts w:ascii="Times New Roman" w:hAnsi="Times New Roman"/>
                <w:bCs/>
                <w:sz w:val="24"/>
                <w:szCs w:val="24"/>
              </w:rPr>
              <w:t>rotafolios</w:t>
            </w:r>
            <w:proofErr w:type="spellEnd"/>
          </w:p>
          <w:p w:rsidR="006B0904" w:rsidRPr="00960425" w:rsidRDefault="00960425" w:rsidP="00960425">
            <w:pPr>
              <w:pStyle w:val="Prrafodelista"/>
              <w:numPr>
                <w:ilvl w:val="0"/>
                <w:numId w:val="19"/>
              </w:numPr>
              <w:spacing w:line="360" w:lineRule="auto"/>
              <w:jc w:val="center"/>
              <w:rPr>
                <w:rFonts w:ascii="Times New Roman" w:hAnsi="Times New Roman"/>
                <w:bCs/>
                <w:sz w:val="24"/>
                <w:szCs w:val="24"/>
              </w:rPr>
            </w:pPr>
            <w:r>
              <w:rPr>
                <w:rFonts w:ascii="Times New Roman" w:hAnsi="Times New Roman"/>
                <w:bCs/>
                <w:sz w:val="24"/>
                <w:szCs w:val="24"/>
              </w:rPr>
              <w:t>Charlas con las mujeres participantes.</w:t>
            </w: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Default="006B0904" w:rsidP="006B0904">
            <w:pPr>
              <w:spacing w:line="360" w:lineRule="auto"/>
              <w:jc w:val="center"/>
              <w:rPr>
                <w:rFonts w:ascii="Times New Roman" w:hAnsi="Times New Roman"/>
                <w:bCs/>
                <w:sz w:val="24"/>
                <w:szCs w:val="24"/>
              </w:rPr>
            </w:pPr>
          </w:p>
          <w:p w:rsidR="00960425" w:rsidRPr="00312833" w:rsidRDefault="00960425"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rPr>
                <w:rFonts w:ascii="Times New Roman" w:hAnsi="Times New Roman"/>
                <w:bCs/>
                <w:sz w:val="24"/>
                <w:szCs w:val="24"/>
              </w:rPr>
            </w:pPr>
            <w:r w:rsidRPr="00312833">
              <w:rPr>
                <w:rFonts w:ascii="Times New Roman" w:hAnsi="Times New Roman"/>
                <w:bCs/>
                <w:sz w:val="24"/>
                <w:szCs w:val="24"/>
              </w:rPr>
              <w:t>2.-Entrega de cien volantes a las mujeres que asisten al centro de salud.</w:t>
            </w:r>
            <w:r w:rsidR="00960425" w:rsidRPr="00312833">
              <w:rPr>
                <w:rFonts w:ascii="Times New Roman" w:hAnsi="Times New Roman"/>
                <w:bCs/>
                <w:sz w:val="24"/>
                <w:szCs w:val="24"/>
              </w:rPr>
              <w:t xml:space="preserve"> </w:t>
            </w:r>
          </w:p>
          <w:p w:rsidR="00960425" w:rsidRDefault="00960425" w:rsidP="006B0904">
            <w:pPr>
              <w:spacing w:line="360" w:lineRule="auto"/>
              <w:rPr>
                <w:rFonts w:ascii="Times New Roman" w:hAnsi="Times New Roman"/>
                <w:bCs/>
                <w:sz w:val="24"/>
                <w:szCs w:val="24"/>
              </w:rPr>
            </w:pPr>
            <w:r>
              <w:rPr>
                <w:rFonts w:ascii="Times New Roman" w:hAnsi="Times New Roman"/>
                <w:bCs/>
                <w:sz w:val="24"/>
                <w:szCs w:val="24"/>
              </w:rPr>
              <w:t xml:space="preserve">2.proyeccion de </w:t>
            </w:r>
            <w:proofErr w:type="spellStart"/>
            <w:r>
              <w:rPr>
                <w:rFonts w:ascii="Times New Roman" w:hAnsi="Times New Roman"/>
                <w:bCs/>
                <w:sz w:val="24"/>
                <w:szCs w:val="24"/>
              </w:rPr>
              <w:t>Dvds</w:t>
            </w:r>
            <w:proofErr w:type="spellEnd"/>
            <w:r>
              <w:rPr>
                <w:rFonts w:ascii="Times New Roman" w:hAnsi="Times New Roman"/>
                <w:bCs/>
                <w:sz w:val="24"/>
                <w:szCs w:val="24"/>
              </w:rPr>
              <w:t xml:space="preserve"> en dos oportunidades </w:t>
            </w:r>
          </w:p>
          <w:p w:rsidR="00960425" w:rsidRDefault="006B0904" w:rsidP="00960425">
            <w:pPr>
              <w:spacing w:line="360" w:lineRule="auto"/>
              <w:rPr>
                <w:rStyle w:val="Refdecomentario"/>
              </w:rPr>
            </w:pPr>
            <w:r w:rsidRPr="00312833">
              <w:rPr>
                <w:rFonts w:ascii="Times New Roman" w:hAnsi="Times New Roman"/>
                <w:bCs/>
                <w:sz w:val="24"/>
                <w:szCs w:val="24"/>
              </w:rPr>
              <w:t xml:space="preserve"> </w:t>
            </w:r>
            <w:r w:rsidR="00960425">
              <w:rPr>
                <w:rFonts w:ascii="Times New Roman" w:hAnsi="Times New Roman"/>
                <w:bCs/>
                <w:sz w:val="24"/>
                <w:szCs w:val="24"/>
              </w:rPr>
              <w:t>3.-</w:t>
            </w:r>
            <w:r w:rsidRPr="00312833">
              <w:rPr>
                <w:rFonts w:ascii="Times New Roman" w:hAnsi="Times New Roman"/>
                <w:bCs/>
                <w:sz w:val="24"/>
                <w:szCs w:val="24"/>
              </w:rPr>
              <w:t xml:space="preserve">Proyección de </w:t>
            </w:r>
            <w:proofErr w:type="spellStart"/>
            <w:r w:rsidRPr="00312833">
              <w:rPr>
                <w:rFonts w:ascii="Times New Roman" w:hAnsi="Times New Roman"/>
                <w:bCs/>
                <w:sz w:val="24"/>
                <w:szCs w:val="24"/>
              </w:rPr>
              <w:t>Dvd‘s</w:t>
            </w:r>
            <w:proofErr w:type="spellEnd"/>
            <w:r w:rsidRPr="00312833">
              <w:rPr>
                <w:rFonts w:ascii="Times New Roman" w:hAnsi="Times New Roman"/>
                <w:bCs/>
                <w:sz w:val="24"/>
                <w:szCs w:val="24"/>
              </w:rPr>
              <w:t xml:space="preserve">  en dos oportunidades en el centro de salud llegando a un numero de </w:t>
            </w:r>
            <w:smartTag w:uri="urn:schemas-microsoft-com:office:smarttags" w:element="metricconverter">
              <w:smartTagPr>
                <w:attr w:name="ProductID" w:val="15 a"/>
              </w:smartTagPr>
              <w:r w:rsidRPr="00312833">
                <w:rPr>
                  <w:rFonts w:ascii="Times New Roman" w:hAnsi="Times New Roman"/>
                  <w:bCs/>
                  <w:sz w:val="24"/>
                  <w:szCs w:val="24"/>
                </w:rPr>
                <w:t>15 a</w:t>
              </w:r>
            </w:smartTag>
            <w:r w:rsidRPr="00312833">
              <w:rPr>
                <w:rFonts w:ascii="Times New Roman" w:hAnsi="Times New Roman"/>
                <w:bCs/>
                <w:sz w:val="24"/>
                <w:szCs w:val="24"/>
              </w:rPr>
              <w:t xml:space="preserve"> 20  mujeres que asistieron a la consulta.</w:t>
            </w:r>
          </w:p>
          <w:p w:rsidR="006B0904" w:rsidRPr="00312833" w:rsidRDefault="00960425" w:rsidP="00960425">
            <w:pPr>
              <w:spacing w:line="360" w:lineRule="auto"/>
              <w:rPr>
                <w:rFonts w:ascii="Times New Roman" w:hAnsi="Times New Roman"/>
                <w:bCs/>
                <w:sz w:val="24"/>
                <w:szCs w:val="24"/>
              </w:rPr>
            </w:pPr>
            <w:r w:rsidRPr="00312833">
              <w:rPr>
                <w:rFonts w:ascii="Times New Roman" w:hAnsi="Times New Roman"/>
                <w:bCs/>
                <w:sz w:val="24"/>
                <w:szCs w:val="24"/>
              </w:rPr>
              <w:t xml:space="preserve"> </w:t>
            </w:r>
            <w:r>
              <w:rPr>
                <w:rFonts w:ascii="Times New Roman" w:hAnsi="Times New Roman"/>
                <w:bCs/>
                <w:sz w:val="24"/>
                <w:szCs w:val="24"/>
              </w:rPr>
              <w:t>4.-llenado de planillas con las firmas de las pacientes participantes de los cuestionarios.</w:t>
            </w:r>
          </w:p>
        </w:tc>
        <w:tc>
          <w:tcPr>
            <w:tcW w:w="0" w:type="auto"/>
            <w:shd w:val="clear" w:color="auto" w:fill="auto"/>
          </w:tcPr>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pStyle w:val="Prrafodelista"/>
              <w:spacing w:line="360" w:lineRule="auto"/>
              <w:rPr>
                <w:rFonts w:ascii="Times New Roman" w:hAnsi="Times New Roman"/>
                <w:bCs/>
                <w:sz w:val="24"/>
                <w:szCs w:val="24"/>
              </w:rPr>
            </w:pPr>
            <w:r w:rsidRPr="00312833">
              <w:rPr>
                <w:rFonts w:ascii="Times New Roman" w:hAnsi="Times New Roman"/>
                <w:bCs/>
                <w:sz w:val="24"/>
                <w:szCs w:val="24"/>
              </w:rPr>
              <w:t>1.- Lista de asistencia y Fotografías</w:t>
            </w: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960425" w:rsidRDefault="00960425" w:rsidP="006B0904">
            <w:pPr>
              <w:spacing w:line="360" w:lineRule="auto"/>
              <w:jc w:val="center"/>
              <w:rPr>
                <w:rFonts w:ascii="Times New Roman" w:hAnsi="Times New Roman"/>
                <w:bCs/>
                <w:sz w:val="24"/>
                <w:szCs w:val="24"/>
              </w:rPr>
            </w:pPr>
          </w:p>
          <w:p w:rsidR="00960425" w:rsidRDefault="00960425"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2.-Listas de participantes</w:t>
            </w:r>
          </w:p>
          <w:p w:rsidR="006B0904" w:rsidRPr="00312833" w:rsidRDefault="006B0904" w:rsidP="00960425">
            <w:pPr>
              <w:keepNext/>
              <w:spacing w:before="240" w:line="360" w:lineRule="auto"/>
              <w:outlineLvl w:val="0"/>
              <w:rPr>
                <w:rFonts w:ascii="Times New Roman" w:hAnsi="Times New Roman"/>
                <w:bCs/>
                <w:sz w:val="24"/>
                <w:szCs w:val="24"/>
              </w:rPr>
            </w:pPr>
          </w:p>
          <w:p w:rsidR="006B0904" w:rsidRPr="00312833" w:rsidRDefault="006B0904" w:rsidP="00960425">
            <w:pPr>
              <w:keepNext/>
              <w:spacing w:before="240" w:line="360" w:lineRule="auto"/>
              <w:ind w:left="360"/>
              <w:outlineLvl w:val="0"/>
              <w:rPr>
                <w:rFonts w:ascii="Times New Roman" w:hAnsi="Times New Roman"/>
                <w:bCs/>
                <w:sz w:val="24"/>
                <w:szCs w:val="24"/>
              </w:rPr>
            </w:pPr>
          </w:p>
          <w:p w:rsidR="006B0904" w:rsidRPr="00312833" w:rsidRDefault="006B0904" w:rsidP="006B0904">
            <w:pPr>
              <w:pStyle w:val="Prrafodelista"/>
              <w:spacing w:line="360" w:lineRule="auto"/>
              <w:ind w:left="420"/>
              <w:rPr>
                <w:rFonts w:ascii="Times New Roman" w:hAnsi="Times New Roman"/>
                <w:bCs/>
                <w:sz w:val="24"/>
                <w:szCs w:val="24"/>
              </w:rPr>
            </w:pPr>
            <w:r w:rsidRPr="00312833">
              <w:rPr>
                <w:rFonts w:ascii="Times New Roman" w:hAnsi="Times New Roman"/>
                <w:bCs/>
                <w:sz w:val="24"/>
                <w:szCs w:val="24"/>
              </w:rPr>
              <w:t>3.- Lista de participantes.</w:t>
            </w:r>
          </w:p>
        </w:tc>
        <w:tc>
          <w:tcPr>
            <w:tcW w:w="0" w:type="auto"/>
            <w:shd w:val="clear" w:color="auto" w:fill="auto"/>
          </w:tcPr>
          <w:p w:rsidR="006B0904" w:rsidRPr="00312833" w:rsidRDefault="006B0904" w:rsidP="006B0904">
            <w:pPr>
              <w:spacing w:line="360" w:lineRule="auto"/>
              <w:rPr>
                <w:rFonts w:ascii="Times New Roman" w:hAnsi="Times New Roman"/>
                <w:bCs/>
                <w:sz w:val="24"/>
                <w:szCs w:val="24"/>
              </w:rPr>
            </w:pPr>
          </w:p>
          <w:p w:rsidR="006B0904" w:rsidRPr="00312833" w:rsidRDefault="006B0904" w:rsidP="006B0904">
            <w:pPr>
              <w:spacing w:line="360" w:lineRule="auto"/>
              <w:rPr>
                <w:rFonts w:ascii="Times New Roman" w:hAnsi="Times New Roman"/>
                <w:bCs/>
                <w:sz w:val="24"/>
                <w:szCs w:val="24"/>
              </w:rPr>
            </w:pPr>
            <w:r w:rsidRPr="00312833">
              <w:rPr>
                <w:rFonts w:ascii="Times New Roman" w:hAnsi="Times New Roman"/>
                <w:bCs/>
                <w:sz w:val="24"/>
                <w:szCs w:val="24"/>
              </w:rPr>
              <w:t>1.-Se cumplió en un 70 % del total</w:t>
            </w: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lastRenderedPageBreak/>
              <w:t>2.-Se cumplió en un 100%</w:t>
            </w:r>
          </w:p>
          <w:p w:rsidR="006B0904" w:rsidRPr="00312833" w:rsidRDefault="006B0904" w:rsidP="00960425">
            <w:pPr>
              <w:keepNext/>
              <w:spacing w:before="240" w:line="360" w:lineRule="auto"/>
              <w:outlineLvl w:val="0"/>
              <w:rPr>
                <w:rFonts w:ascii="Times New Roman" w:hAnsi="Times New Roman"/>
                <w:bCs/>
                <w:sz w:val="24"/>
                <w:szCs w:val="24"/>
              </w:rPr>
            </w:pPr>
          </w:p>
          <w:p w:rsidR="006B0904" w:rsidRPr="00312833" w:rsidRDefault="006B0904" w:rsidP="00960425">
            <w:pPr>
              <w:keepNext/>
              <w:spacing w:before="240" w:line="360" w:lineRule="auto"/>
              <w:ind w:left="360"/>
              <w:outlineLvl w:val="0"/>
              <w:rPr>
                <w:rFonts w:ascii="Times New Roman" w:hAnsi="Times New Roman"/>
                <w:bCs/>
                <w:sz w:val="24"/>
                <w:szCs w:val="24"/>
              </w:rPr>
            </w:pPr>
          </w:p>
          <w:p w:rsidR="006B0904" w:rsidRPr="00312833" w:rsidRDefault="006B0904" w:rsidP="006B0904">
            <w:pPr>
              <w:spacing w:line="360" w:lineRule="auto"/>
              <w:ind w:left="60"/>
              <w:rPr>
                <w:rFonts w:ascii="Times New Roman" w:hAnsi="Times New Roman"/>
                <w:bCs/>
                <w:sz w:val="24"/>
                <w:szCs w:val="24"/>
              </w:rPr>
            </w:pPr>
            <w:r w:rsidRPr="00312833">
              <w:rPr>
                <w:rFonts w:ascii="Times New Roman" w:hAnsi="Times New Roman"/>
                <w:bCs/>
                <w:sz w:val="24"/>
                <w:szCs w:val="24"/>
              </w:rPr>
              <w:t xml:space="preserve">3.- En un 55%  </w:t>
            </w:r>
          </w:p>
        </w:tc>
        <w:tc>
          <w:tcPr>
            <w:tcW w:w="0" w:type="auto"/>
            <w:shd w:val="clear" w:color="auto" w:fill="auto"/>
          </w:tcPr>
          <w:p w:rsidR="006B0904" w:rsidRPr="00312833" w:rsidRDefault="006B0904" w:rsidP="006B0904">
            <w:pPr>
              <w:spacing w:line="360" w:lineRule="auto"/>
              <w:rPr>
                <w:rFonts w:ascii="Times New Roman" w:hAnsi="Times New Roman"/>
                <w:bCs/>
                <w:sz w:val="24"/>
                <w:szCs w:val="24"/>
              </w:rPr>
            </w:pPr>
          </w:p>
          <w:p w:rsidR="006B0904" w:rsidRPr="00312833" w:rsidRDefault="006B0904" w:rsidP="006B0904">
            <w:pPr>
              <w:spacing w:line="360" w:lineRule="auto"/>
              <w:rPr>
                <w:rFonts w:ascii="Times New Roman" w:hAnsi="Times New Roman"/>
                <w:bCs/>
                <w:sz w:val="24"/>
                <w:szCs w:val="24"/>
              </w:rPr>
            </w:pPr>
            <w:r w:rsidRPr="00312833">
              <w:rPr>
                <w:rFonts w:ascii="Times New Roman" w:hAnsi="Times New Roman"/>
                <w:bCs/>
                <w:sz w:val="24"/>
                <w:szCs w:val="24"/>
              </w:rPr>
              <w:t>1.-las charlas mencionadas se llegaron a realizar con una buena aceptación por parte de las mujeres que asistieron al centro de salud y se pudo observar la participación  que tuvieron ellas.</w:t>
            </w: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p>
          <w:p w:rsidR="006B0904" w:rsidRPr="00312833" w:rsidRDefault="006B0904" w:rsidP="006B0904">
            <w:pPr>
              <w:spacing w:line="360" w:lineRule="auto"/>
              <w:rPr>
                <w:rFonts w:ascii="Times New Roman" w:hAnsi="Times New Roman"/>
                <w:bCs/>
                <w:sz w:val="24"/>
                <w:szCs w:val="24"/>
              </w:rPr>
            </w:pPr>
            <w:r w:rsidRPr="00312833">
              <w:rPr>
                <w:rFonts w:ascii="Times New Roman" w:hAnsi="Times New Roman"/>
                <w:bCs/>
                <w:sz w:val="24"/>
                <w:szCs w:val="24"/>
              </w:rPr>
              <w:t xml:space="preserve">2.- Se logro entregar el </w:t>
            </w:r>
            <w:r w:rsidRPr="00312833">
              <w:rPr>
                <w:rFonts w:ascii="Times New Roman" w:hAnsi="Times New Roman"/>
                <w:bCs/>
                <w:sz w:val="24"/>
                <w:szCs w:val="24"/>
              </w:rPr>
              <w:lastRenderedPageBreak/>
              <w:t xml:space="preserve">total de volantes realizados a las  mujeres en edad fértil  y gestantes.  </w:t>
            </w:r>
          </w:p>
          <w:p w:rsidR="006B0904" w:rsidRPr="00312833" w:rsidRDefault="006B0904" w:rsidP="006B0904">
            <w:pPr>
              <w:spacing w:line="360" w:lineRule="auto"/>
              <w:rPr>
                <w:rFonts w:ascii="Times New Roman" w:hAnsi="Times New Roman"/>
                <w:bCs/>
                <w:sz w:val="24"/>
                <w:szCs w:val="24"/>
              </w:rPr>
            </w:pPr>
          </w:p>
          <w:p w:rsidR="006B0904" w:rsidRPr="00312833" w:rsidRDefault="006B0904" w:rsidP="006B0904">
            <w:pPr>
              <w:numPr>
                <w:ilvl w:val="0"/>
                <w:numId w:val="15"/>
              </w:numPr>
              <w:spacing w:line="360" w:lineRule="auto"/>
              <w:rPr>
                <w:rFonts w:ascii="Times New Roman" w:hAnsi="Times New Roman"/>
                <w:bCs/>
                <w:sz w:val="24"/>
                <w:szCs w:val="24"/>
              </w:rPr>
            </w:pPr>
            <w:r w:rsidRPr="00312833">
              <w:rPr>
                <w:rFonts w:ascii="Times New Roman" w:hAnsi="Times New Roman"/>
                <w:bCs/>
                <w:sz w:val="24"/>
                <w:szCs w:val="24"/>
              </w:rPr>
              <w:t xml:space="preserve">Se logro proyectar los    </w:t>
            </w:r>
            <w:proofErr w:type="spellStart"/>
            <w:r w:rsidRPr="00312833">
              <w:rPr>
                <w:rFonts w:ascii="Times New Roman" w:hAnsi="Times New Roman"/>
                <w:bCs/>
                <w:sz w:val="24"/>
                <w:szCs w:val="24"/>
              </w:rPr>
              <w:t>Dvd‘s</w:t>
            </w:r>
            <w:proofErr w:type="spellEnd"/>
            <w:r w:rsidRPr="00312833">
              <w:rPr>
                <w:rFonts w:ascii="Times New Roman" w:hAnsi="Times New Roman"/>
                <w:bCs/>
                <w:sz w:val="24"/>
                <w:szCs w:val="24"/>
              </w:rPr>
              <w:t xml:space="preserve"> con una buena capitación e interés que mostraron las mujeres que asistieron al centro de salud.  </w:t>
            </w:r>
          </w:p>
        </w:tc>
      </w:tr>
    </w:tbl>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62"/>
        <w:gridCol w:w="787"/>
        <w:gridCol w:w="787"/>
        <w:gridCol w:w="2567"/>
        <w:gridCol w:w="2713"/>
        <w:gridCol w:w="2216"/>
        <w:gridCol w:w="2582"/>
      </w:tblGrid>
      <w:tr w:rsidR="006B0904" w:rsidRPr="00312833" w:rsidTr="006B0904">
        <w:trPr>
          <w:trHeight w:val="540"/>
          <w:jc w:val="center"/>
        </w:trPr>
        <w:tc>
          <w:tcPr>
            <w:tcW w:w="0" w:type="auto"/>
            <w:gridSpan w:val="7"/>
            <w:tcBorders>
              <w:top w:val="single" w:sz="4" w:space="0" w:color="auto"/>
              <w:left w:val="single" w:sz="4" w:space="0" w:color="auto"/>
              <w:right w:val="single" w:sz="4" w:space="0" w:color="auto"/>
            </w:tcBorders>
          </w:tcPr>
          <w:p w:rsidR="006B0904" w:rsidRPr="00312833" w:rsidRDefault="006B0904" w:rsidP="006B0904">
            <w:pPr>
              <w:rPr>
                <w:rFonts w:ascii="Times New Roman" w:hAnsi="Times New Roman"/>
                <w:sz w:val="24"/>
                <w:szCs w:val="24"/>
              </w:rPr>
            </w:pPr>
            <w:r w:rsidRPr="00312833">
              <w:rPr>
                <w:rFonts w:ascii="Times New Roman" w:hAnsi="Times New Roman"/>
                <w:b/>
                <w:bCs/>
                <w:sz w:val="24"/>
                <w:szCs w:val="24"/>
              </w:rPr>
              <w:t xml:space="preserve">Matriz Nº 2 </w:t>
            </w:r>
          </w:p>
        </w:tc>
      </w:tr>
      <w:tr w:rsidR="006B0904" w:rsidRPr="00312833" w:rsidTr="006B0904">
        <w:trPr>
          <w:trHeight w:val="436"/>
          <w:jc w:val="center"/>
        </w:trPr>
        <w:tc>
          <w:tcPr>
            <w:tcW w:w="0" w:type="auto"/>
            <w:gridSpan w:val="2"/>
            <w:tcBorders>
              <w:top w:val="single" w:sz="4" w:space="0" w:color="auto"/>
              <w:left w:val="single" w:sz="4" w:space="0" w:color="auto"/>
              <w:right w:val="single" w:sz="4" w:space="0" w:color="auto"/>
            </w:tcBorders>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6B0904" w:rsidRPr="00312833" w:rsidRDefault="006B0904" w:rsidP="006B0904">
            <w:pPr>
              <w:jc w:val="both"/>
              <w:rPr>
                <w:rFonts w:ascii="Times New Roman" w:hAnsi="Times New Roman"/>
                <w:sz w:val="24"/>
                <w:szCs w:val="24"/>
                <w:lang w:val="es-ES_tradnl"/>
              </w:rPr>
            </w:pPr>
            <w:r w:rsidRPr="00312833">
              <w:rPr>
                <w:rFonts w:ascii="Times New Roman" w:hAnsi="Times New Roman"/>
                <w:sz w:val="24"/>
                <w:szCs w:val="24"/>
              </w:rPr>
              <w:t>El personal de la institución</w:t>
            </w:r>
            <w:r w:rsidRPr="00312833">
              <w:rPr>
                <w:rFonts w:ascii="Times New Roman" w:hAnsi="Times New Roman"/>
                <w:sz w:val="24"/>
                <w:szCs w:val="24"/>
                <w:lang w:val="es-ES_tradnl"/>
              </w:rPr>
              <w:t xml:space="preserve"> promueve parcialmente en la población, consumir una alimentación adecuada y nutritiva, sobre todo en las mujeres embarazadas.</w:t>
            </w:r>
          </w:p>
        </w:tc>
      </w:tr>
      <w:tr w:rsidR="006B0904" w:rsidRPr="00312833" w:rsidTr="006B0904">
        <w:trPr>
          <w:trHeight w:val="605"/>
          <w:jc w:val="center"/>
        </w:trPr>
        <w:tc>
          <w:tcPr>
            <w:tcW w:w="0" w:type="auto"/>
            <w:gridSpan w:val="2"/>
            <w:tcBorders>
              <w:top w:val="single" w:sz="4" w:space="0" w:color="auto"/>
              <w:left w:val="single" w:sz="4" w:space="0" w:color="auto"/>
              <w:right w:val="single" w:sz="4" w:space="0" w:color="auto"/>
            </w:tcBorders>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6B0904" w:rsidRPr="00312833" w:rsidRDefault="006B0904" w:rsidP="006B0904">
            <w:pPr>
              <w:jc w:val="both"/>
              <w:rPr>
                <w:rFonts w:ascii="Times New Roman" w:hAnsi="Times New Roman"/>
                <w:sz w:val="24"/>
                <w:szCs w:val="24"/>
              </w:rPr>
            </w:pPr>
            <w:r w:rsidRPr="00312833">
              <w:rPr>
                <w:rFonts w:ascii="Times New Roman" w:hAnsi="Times New Roman"/>
                <w:sz w:val="24"/>
                <w:szCs w:val="24"/>
                <w:lang w:val="es-ES_tradnl"/>
              </w:rPr>
              <w:t>Lograr que el personal del centro de Salud Jaihuayco difunda e informe a la población gestante sobre  la importancia de los alimentos antes y durante la gestación para el buen desarrollo del bebé y la salud de la madre</w:t>
            </w:r>
          </w:p>
        </w:tc>
      </w:tr>
      <w:tr w:rsidR="006B0904" w:rsidRPr="00312833" w:rsidTr="006B0904">
        <w:trPr>
          <w:trHeight w:val="614"/>
          <w:jc w:val="center"/>
        </w:trPr>
        <w:tc>
          <w:tcPr>
            <w:tcW w:w="0" w:type="auto"/>
            <w:gridSpan w:val="4"/>
            <w:tcBorders>
              <w:top w:val="single" w:sz="4" w:space="0" w:color="auto"/>
              <w:left w:val="single" w:sz="4" w:space="0" w:color="auto"/>
              <w:right w:val="single" w:sz="4" w:space="0" w:color="auto"/>
            </w:tcBorders>
          </w:tcPr>
          <w:p w:rsidR="006B0904" w:rsidRPr="00312833" w:rsidRDefault="006B0904" w:rsidP="006B0904">
            <w:pPr>
              <w:rPr>
                <w:rFonts w:ascii="Times New Roman" w:hAnsi="Times New Roman"/>
                <w:sz w:val="24"/>
                <w:szCs w:val="24"/>
              </w:rPr>
            </w:pPr>
          </w:p>
        </w:tc>
        <w:tc>
          <w:tcPr>
            <w:tcW w:w="0" w:type="auto"/>
            <w:gridSpan w:val="3"/>
            <w:tcBorders>
              <w:top w:val="single" w:sz="4" w:space="0" w:color="auto"/>
              <w:left w:val="single" w:sz="4" w:space="0" w:color="auto"/>
              <w:right w:val="single" w:sz="4" w:space="0" w:color="auto"/>
            </w:tcBorders>
            <w:shd w:val="clear" w:color="auto" w:fill="C0C0C0"/>
            <w:vAlign w:val="center"/>
          </w:tcPr>
          <w:p w:rsidR="006B0904" w:rsidRPr="00312833" w:rsidRDefault="006B0904" w:rsidP="006B0904">
            <w:pPr>
              <w:jc w:val="center"/>
              <w:rPr>
                <w:rFonts w:ascii="Times New Roman" w:hAnsi="Times New Roman"/>
                <w:b/>
                <w:sz w:val="24"/>
                <w:szCs w:val="24"/>
              </w:rPr>
            </w:pPr>
            <w:r w:rsidRPr="00312833">
              <w:rPr>
                <w:rFonts w:ascii="Times New Roman" w:hAnsi="Times New Roman"/>
                <w:b/>
                <w:sz w:val="24"/>
                <w:szCs w:val="24"/>
              </w:rPr>
              <w:t>INSTITUCION</w:t>
            </w:r>
          </w:p>
        </w:tc>
      </w:tr>
      <w:tr w:rsidR="00DE6B07" w:rsidRPr="00312833" w:rsidTr="006B0904">
        <w:trPr>
          <w:trHeight w:val="289"/>
          <w:jc w:val="center"/>
        </w:trPr>
        <w:tc>
          <w:tcPr>
            <w:tcW w:w="0" w:type="auto"/>
            <w:tcBorders>
              <w:top w:val="single" w:sz="4" w:space="0" w:color="auto"/>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Objetivos específicos</w:t>
            </w:r>
          </w:p>
        </w:tc>
        <w:tc>
          <w:tcPr>
            <w:tcW w:w="0" w:type="auto"/>
            <w:gridSpan w:val="3"/>
            <w:tcBorders>
              <w:top w:val="single" w:sz="4" w:space="0" w:color="auto"/>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Actividades</w:t>
            </w:r>
          </w:p>
        </w:tc>
        <w:tc>
          <w:tcPr>
            <w:tcW w:w="0" w:type="auto"/>
            <w:tcBorders>
              <w:top w:val="single" w:sz="4" w:space="0" w:color="auto"/>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Meta</w:t>
            </w:r>
          </w:p>
        </w:tc>
        <w:tc>
          <w:tcPr>
            <w:tcW w:w="0" w:type="auto"/>
            <w:tcBorders>
              <w:top w:val="single" w:sz="4" w:space="0" w:color="auto"/>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Lugar</w:t>
            </w:r>
          </w:p>
        </w:tc>
        <w:tc>
          <w:tcPr>
            <w:tcW w:w="0" w:type="auto"/>
            <w:tcBorders>
              <w:top w:val="single" w:sz="4" w:space="0" w:color="auto"/>
              <w:bottom w:val="single" w:sz="4" w:space="0" w:color="auto"/>
            </w:tcBorders>
            <w:shd w:val="clear" w:color="auto" w:fill="999999"/>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Fechas</w:t>
            </w:r>
          </w:p>
        </w:tc>
      </w:tr>
      <w:tr w:rsidR="00DE6B07" w:rsidRPr="00312833" w:rsidTr="006B0904">
        <w:trPr>
          <w:trHeight w:val="119"/>
          <w:jc w:val="center"/>
        </w:trPr>
        <w:tc>
          <w:tcPr>
            <w:tcW w:w="0" w:type="auto"/>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1</w:t>
            </w:r>
          </w:p>
        </w:tc>
        <w:tc>
          <w:tcPr>
            <w:tcW w:w="0" w:type="auto"/>
            <w:gridSpan w:val="3"/>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2</w:t>
            </w:r>
          </w:p>
        </w:tc>
        <w:tc>
          <w:tcPr>
            <w:tcW w:w="0" w:type="auto"/>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3</w:t>
            </w:r>
          </w:p>
        </w:tc>
        <w:tc>
          <w:tcPr>
            <w:tcW w:w="0" w:type="auto"/>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4</w:t>
            </w:r>
          </w:p>
        </w:tc>
        <w:tc>
          <w:tcPr>
            <w:tcW w:w="0" w:type="auto"/>
            <w:shd w:val="clear" w:color="auto" w:fill="C0C0C0"/>
            <w:vAlign w:val="bottom"/>
          </w:tcPr>
          <w:p w:rsidR="006B0904" w:rsidRPr="00312833" w:rsidRDefault="006B0904" w:rsidP="006B0904">
            <w:pPr>
              <w:jc w:val="center"/>
              <w:rPr>
                <w:rFonts w:ascii="Times New Roman" w:hAnsi="Times New Roman"/>
                <w:b/>
                <w:bCs/>
                <w:sz w:val="24"/>
                <w:szCs w:val="24"/>
              </w:rPr>
            </w:pPr>
            <w:r w:rsidRPr="00312833">
              <w:rPr>
                <w:rFonts w:ascii="Times New Roman" w:hAnsi="Times New Roman"/>
                <w:b/>
                <w:bCs/>
                <w:sz w:val="24"/>
                <w:szCs w:val="24"/>
              </w:rPr>
              <w:t>5</w:t>
            </w:r>
          </w:p>
        </w:tc>
      </w:tr>
      <w:tr w:rsidR="00DE6B07" w:rsidRPr="00312833" w:rsidTr="006B0904">
        <w:trPr>
          <w:cantSplit/>
          <w:trHeight w:val="1134"/>
          <w:jc w:val="center"/>
        </w:trPr>
        <w:tc>
          <w:tcPr>
            <w:tcW w:w="0" w:type="auto"/>
          </w:tcPr>
          <w:p w:rsidR="006B0904" w:rsidRPr="00312833" w:rsidRDefault="006B0904" w:rsidP="006B0904">
            <w:pPr>
              <w:spacing w:after="120"/>
              <w:rPr>
                <w:rFonts w:ascii="Times New Roman" w:hAnsi="Times New Roman"/>
                <w:sz w:val="24"/>
                <w:szCs w:val="24"/>
                <w:lang w:val="es-ES_tradnl"/>
              </w:rPr>
            </w:pPr>
            <w:r w:rsidRPr="00312833">
              <w:rPr>
                <w:rFonts w:ascii="Times New Roman" w:hAnsi="Times New Roman"/>
                <w:sz w:val="24"/>
                <w:szCs w:val="24"/>
                <w:lang w:val="es-ES_tradnl"/>
              </w:rPr>
              <w:lastRenderedPageBreak/>
              <w:t>1.-Proponer que el centro de salud difunda información sobre la importancia de los alimentos y sus consecuencias antes y durante el embarazo.</w:t>
            </w:r>
          </w:p>
          <w:p w:rsidR="006B0904" w:rsidRPr="00312833" w:rsidRDefault="006B0904" w:rsidP="006B0904">
            <w:pPr>
              <w:spacing w:after="120"/>
              <w:jc w:val="center"/>
              <w:rPr>
                <w:rFonts w:ascii="Times New Roman" w:hAnsi="Times New Roman"/>
                <w:sz w:val="24"/>
                <w:szCs w:val="24"/>
                <w:lang w:val="es-ES_tradnl"/>
              </w:rPr>
            </w:pPr>
          </w:p>
          <w:p w:rsidR="006B0904" w:rsidRPr="00312833" w:rsidRDefault="006B0904" w:rsidP="006B0904">
            <w:pPr>
              <w:spacing w:after="120"/>
              <w:jc w:val="center"/>
              <w:rPr>
                <w:rFonts w:ascii="Times New Roman" w:hAnsi="Times New Roman"/>
                <w:sz w:val="24"/>
                <w:szCs w:val="24"/>
                <w:lang w:val="es-ES_tradnl"/>
              </w:rPr>
            </w:pPr>
          </w:p>
          <w:p w:rsidR="006B0904" w:rsidRPr="00312833" w:rsidRDefault="006B0904" w:rsidP="006B0904">
            <w:pPr>
              <w:spacing w:after="120"/>
              <w:jc w:val="center"/>
              <w:rPr>
                <w:rFonts w:ascii="Times New Roman" w:hAnsi="Times New Roman"/>
                <w:sz w:val="24"/>
                <w:szCs w:val="24"/>
                <w:lang w:val="es-ES_tradnl"/>
              </w:rPr>
            </w:pPr>
          </w:p>
          <w:p w:rsidR="006B0904" w:rsidRPr="00312833" w:rsidRDefault="006B0904" w:rsidP="006B0904">
            <w:pPr>
              <w:spacing w:after="120"/>
              <w:jc w:val="center"/>
              <w:rPr>
                <w:rFonts w:ascii="Times New Roman" w:hAnsi="Times New Roman"/>
                <w:sz w:val="24"/>
                <w:szCs w:val="24"/>
                <w:lang w:val="es-ES_tradnl"/>
              </w:rPr>
            </w:pPr>
            <w:r w:rsidRPr="00312833">
              <w:rPr>
                <w:rFonts w:ascii="Times New Roman" w:hAnsi="Times New Roman"/>
                <w:sz w:val="24"/>
                <w:szCs w:val="24"/>
                <w:lang w:val="es-ES_tradnl"/>
              </w:rPr>
              <w:t>2.-Elaborar materiales de difusión.</w:t>
            </w:r>
          </w:p>
          <w:p w:rsidR="006B0904" w:rsidRPr="00960425" w:rsidRDefault="006B0904" w:rsidP="00960425">
            <w:pPr>
              <w:keepNext/>
              <w:spacing w:before="240" w:after="120"/>
              <w:ind w:left="720"/>
              <w:outlineLvl w:val="0"/>
              <w:rPr>
                <w:rFonts w:ascii="Times New Roman" w:hAnsi="Times New Roman"/>
                <w:sz w:val="24"/>
                <w:szCs w:val="24"/>
                <w:lang w:val="es-ES_tradnl"/>
              </w:rPr>
            </w:pPr>
          </w:p>
          <w:p w:rsidR="006B0904" w:rsidRPr="00312833" w:rsidRDefault="006B0904" w:rsidP="00960425">
            <w:pPr>
              <w:keepNext/>
              <w:spacing w:before="240" w:after="120"/>
              <w:outlineLvl w:val="0"/>
              <w:rPr>
                <w:rFonts w:ascii="Times New Roman" w:hAnsi="Times New Roman"/>
                <w:sz w:val="24"/>
                <w:szCs w:val="24"/>
                <w:lang w:val="es-ES_tradnl"/>
              </w:rPr>
            </w:pPr>
          </w:p>
          <w:p w:rsidR="006B0904" w:rsidRPr="00312833" w:rsidRDefault="006B0904" w:rsidP="006B0904">
            <w:pPr>
              <w:spacing w:after="120"/>
              <w:jc w:val="center"/>
              <w:rPr>
                <w:rFonts w:ascii="Times New Roman" w:hAnsi="Times New Roman"/>
                <w:sz w:val="24"/>
                <w:szCs w:val="24"/>
                <w:lang w:val="es-ES_tradnl"/>
              </w:rPr>
            </w:pPr>
          </w:p>
          <w:p w:rsidR="006B0904" w:rsidRPr="00312833" w:rsidRDefault="006B0904" w:rsidP="006B0904">
            <w:pPr>
              <w:spacing w:after="120"/>
              <w:jc w:val="center"/>
              <w:rPr>
                <w:rFonts w:ascii="Times New Roman" w:hAnsi="Times New Roman"/>
                <w:sz w:val="24"/>
                <w:szCs w:val="24"/>
                <w:lang w:val="es-ES_tradnl"/>
              </w:rPr>
            </w:pPr>
          </w:p>
          <w:p w:rsidR="006B0904" w:rsidRPr="00312833" w:rsidRDefault="006B0904" w:rsidP="006B0904">
            <w:pPr>
              <w:rPr>
                <w:rFonts w:ascii="Times New Roman" w:hAnsi="Times New Roman"/>
                <w:bCs/>
                <w:sz w:val="24"/>
                <w:szCs w:val="24"/>
              </w:rPr>
            </w:pPr>
            <w:r w:rsidRPr="00312833">
              <w:rPr>
                <w:rFonts w:ascii="Times New Roman" w:hAnsi="Times New Roman"/>
                <w:sz w:val="24"/>
                <w:szCs w:val="24"/>
                <w:lang w:val="es-ES_tradnl"/>
              </w:rPr>
              <w:t>3.-Proponer  que los profesionales del centro establezcan un control nutricional a la mujer durante los primeros tres meses de gestación.</w:t>
            </w:r>
          </w:p>
        </w:tc>
        <w:tc>
          <w:tcPr>
            <w:tcW w:w="0" w:type="auto"/>
            <w:gridSpan w:val="3"/>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1.-Crear un espacio de difusión e información sobre las causas para una discapacidad</w:t>
            </w:r>
          </w:p>
          <w:p w:rsidR="006B0904" w:rsidRPr="00312833" w:rsidRDefault="006B0904" w:rsidP="00960425">
            <w:pPr>
              <w:keepNext/>
              <w:spacing w:before="240"/>
              <w:outlineLvl w:val="0"/>
              <w:rPr>
                <w:rFonts w:ascii="Times New Roman" w:hAnsi="Times New Roman"/>
                <w:bCs/>
                <w:sz w:val="24"/>
                <w:szCs w:val="24"/>
              </w:rPr>
            </w:pPr>
          </w:p>
          <w:p w:rsidR="006B0904" w:rsidRPr="00312833" w:rsidRDefault="006B0904" w:rsidP="00960425">
            <w:pPr>
              <w:keepNext/>
              <w:spacing w:before="240"/>
              <w:ind w:left="360"/>
              <w:outlineLvl w:val="0"/>
              <w:rPr>
                <w:rFonts w:ascii="Times New Roman" w:hAnsi="Times New Roman"/>
                <w:bCs/>
                <w:sz w:val="24"/>
                <w:szCs w:val="24"/>
              </w:rPr>
            </w:pPr>
          </w:p>
          <w:p w:rsidR="006B0904" w:rsidRPr="00312833" w:rsidRDefault="006B0904" w:rsidP="00960425">
            <w:pPr>
              <w:keepNext/>
              <w:spacing w:before="240"/>
              <w:ind w:left="360"/>
              <w:jc w:val="center"/>
              <w:outlineLvl w:val="0"/>
              <w:rPr>
                <w:rFonts w:ascii="Times New Roman" w:hAnsi="Times New Roman"/>
                <w:bCs/>
                <w:sz w:val="24"/>
                <w:szCs w:val="24"/>
              </w:rPr>
            </w:pPr>
          </w:p>
          <w:p w:rsidR="006B0904" w:rsidRPr="00312833" w:rsidRDefault="006B0904" w:rsidP="00960425">
            <w:pPr>
              <w:keepNext/>
              <w:spacing w:before="240"/>
              <w:ind w:left="360"/>
              <w:jc w:val="right"/>
              <w:outlineLvl w:val="0"/>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2.-Impresión de trípticos y panfletos</w:t>
            </w:r>
          </w:p>
          <w:p w:rsidR="006B0904" w:rsidRPr="00960425" w:rsidRDefault="006B0904" w:rsidP="00960425">
            <w:pPr>
              <w:keepNext/>
              <w:spacing w:before="240"/>
              <w:ind w:left="720"/>
              <w:outlineLvl w:val="0"/>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3.-Reunir a los profesionales de salud para ver la factibilidad de la propuesta.</w:t>
            </w:r>
          </w:p>
        </w:tc>
        <w:tc>
          <w:tcPr>
            <w:tcW w:w="0" w:type="auto"/>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1.-Proporcionar un espacio de comunicación visual para la difusión de la temática a las mujeres que asisten al centro de salud.</w:t>
            </w:r>
          </w:p>
          <w:p w:rsidR="006B0904" w:rsidRPr="00960425" w:rsidRDefault="006B0904" w:rsidP="00960425">
            <w:pPr>
              <w:keepNext/>
              <w:spacing w:before="240"/>
              <w:ind w:left="720"/>
              <w:outlineLvl w:val="0"/>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2.-Proporcionar cuatro volantes y ocho panfletos secuenciales sobre la temática de consecuencias de la desnutrición en la mujer gestante y su bebé.</w:t>
            </w: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3.- Que  los profesionales médicos y enfermeras del centro realicen por lo menos dos controles del estado nutricional de la mujer gestante durante el primer trimestre del embarazo</w:t>
            </w:r>
            <w:proofErr w:type="gramStart"/>
            <w:r w:rsidRPr="00312833">
              <w:rPr>
                <w:rFonts w:ascii="Times New Roman" w:hAnsi="Times New Roman"/>
                <w:bCs/>
                <w:sz w:val="24"/>
                <w:szCs w:val="24"/>
              </w:rPr>
              <w:t>,.</w:t>
            </w:r>
            <w:proofErr w:type="gramEnd"/>
          </w:p>
        </w:tc>
        <w:tc>
          <w:tcPr>
            <w:tcW w:w="0" w:type="auto"/>
            <w:vAlign w:val="center"/>
          </w:tcPr>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1.  Pasillo de consulta externa del centro de salud de Jaihuayco.</w:t>
            </w:r>
          </w:p>
          <w:p w:rsidR="006B0904" w:rsidRPr="00312833" w:rsidRDefault="006B0904" w:rsidP="006B0904">
            <w:pPr>
              <w:rPr>
                <w:rFonts w:ascii="Times New Roman" w:hAnsi="Times New Roman"/>
                <w:bCs/>
                <w:sz w:val="24"/>
                <w:szCs w:val="24"/>
              </w:rPr>
            </w:pPr>
          </w:p>
          <w:p w:rsidR="006B0904" w:rsidRPr="00312833" w:rsidRDefault="006B0904" w:rsidP="006B0904">
            <w:pPr>
              <w:pStyle w:val="Prrafodelista"/>
              <w:ind w:left="0"/>
              <w:rPr>
                <w:rFonts w:ascii="Times New Roman" w:hAnsi="Times New Roman"/>
                <w:bCs/>
                <w:sz w:val="24"/>
                <w:szCs w:val="24"/>
              </w:rPr>
            </w:pPr>
            <w:r w:rsidRPr="00312833">
              <w:rPr>
                <w:rFonts w:ascii="Times New Roman" w:hAnsi="Times New Roman"/>
                <w:bCs/>
                <w:sz w:val="24"/>
                <w:szCs w:val="24"/>
              </w:rPr>
              <w:t>2. Consulta externa del centro de salud de Jaihuayco</w:t>
            </w:r>
          </w:p>
          <w:p w:rsidR="006B0904" w:rsidRPr="00312833" w:rsidRDefault="006B0904" w:rsidP="006B0904">
            <w:pPr>
              <w:pStyle w:val="Prrafodelista"/>
              <w:ind w:left="0"/>
              <w:rPr>
                <w:rFonts w:ascii="Times New Roman" w:hAnsi="Times New Roman"/>
                <w:bCs/>
                <w:sz w:val="24"/>
                <w:szCs w:val="24"/>
              </w:rPr>
            </w:pPr>
            <w:r w:rsidRPr="00312833">
              <w:rPr>
                <w:rFonts w:ascii="Times New Roman" w:hAnsi="Times New Roman"/>
                <w:bCs/>
                <w:sz w:val="24"/>
                <w:szCs w:val="24"/>
              </w:rPr>
              <w:t>3. Reunión en el auditorio del centro de salud de Jaihuayco.</w:t>
            </w:r>
          </w:p>
        </w:tc>
        <w:tc>
          <w:tcPr>
            <w:tcW w:w="0" w:type="auto"/>
            <w:vAlign w:val="center"/>
          </w:tcPr>
          <w:p w:rsidR="006B0904" w:rsidRPr="00312833" w:rsidRDefault="006B0904" w:rsidP="006B0904">
            <w:pPr>
              <w:pStyle w:val="Prrafodelista"/>
              <w:numPr>
                <w:ilvl w:val="0"/>
                <w:numId w:val="13"/>
              </w:numPr>
              <w:rPr>
                <w:rFonts w:ascii="Times New Roman" w:hAnsi="Times New Roman"/>
                <w:bCs/>
                <w:sz w:val="24"/>
                <w:szCs w:val="24"/>
              </w:rPr>
            </w:pPr>
            <w:r w:rsidRPr="00312833">
              <w:rPr>
                <w:rFonts w:ascii="Times New Roman" w:hAnsi="Times New Roman"/>
                <w:bCs/>
                <w:sz w:val="24"/>
                <w:szCs w:val="24"/>
              </w:rPr>
              <w:t xml:space="preserve">10 de enero 2011     </w:t>
            </w: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2.-  1,8,21,28 de febrero 2011</w:t>
            </w:r>
          </w:p>
          <w:p w:rsidR="006B0904" w:rsidRPr="00312833" w:rsidRDefault="006B0904" w:rsidP="006B0904">
            <w:pPr>
              <w:spacing w:before="240"/>
              <w:rPr>
                <w:rFonts w:ascii="Times New Roman" w:hAnsi="Times New Roman"/>
                <w:bCs/>
                <w:sz w:val="24"/>
                <w:szCs w:val="24"/>
              </w:rPr>
            </w:pPr>
            <w:r w:rsidRPr="00312833">
              <w:rPr>
                <w:rFonts w:ascii="Times New Roman" w:hAnsi="Times New Roman"/>
                <w:bCs/>
                <w:sz w:val="24"/>
                <w:szCs w:val="24"/>
              </w:rPr>
              <w:t>a. Panfletos 3,10,17,24,31 de Enero; 10,17,24 de Febrero de 2011</w:t>
            </w:r>
          </w:p>
          <w:p w:rsidR="006B0904" w:rsidRPr="00312833" w:rsidRDefault="006B0904" w:rsidP="006B0904">
            <w:pPr>
              <w:spacing w:before="240"/>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3.  6 de Enero primera reunión, 17 de febrero Segunda reunión  2011</w:t>
            </w: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rPr>
                <w:rFonts w:ascii="Times New Roman" w:hAnsi="Times New Roman"/>
                <w:bCs/>
                <w:sz w:val="24"/>
                <w:szCs w:val="24"/>
              </w:rPr>
            </w:pPr>
          </w:p>
        </w:tc>
      </w:tr>
      <w:tr w:rsidR="006B0904" w:rsidRPr="00312833" w:rsidTr="006B0904">
        <w:trPr>
          <w:trHeight w:val="113"/>
          <w:jc w:val="center"/>
        </w:trPr>
        <w:tc>
          <w:tcPr>
            <w:tcW w:w="0" w:type="auto"/>
            <w:vMerge w:val="restart"/>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lastRenderedPageBreak/>
              <w:t xml:space="preserve">          Responsables</w:t>
            </w:r>
          </w:p>
        </w:tc>
        <w:tc>
          <w:tcPr>
            <w:tcW w:w="0" w:type="auto"/>
            <w:gridSpan w:val="2"/>
            <w:vMerge w:val="restart"/>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Recursos</w:t>
            </w:r>
          </w:p>
        </w:tc>
        <w:tc>
          <w:tcPr>
            <w:tcW w:w="0" w:type="auto"/>
            <w:gridSpan w:val="2"/>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Indicadores</w:t>
            </w:r>
          </w:p>
        </w:tc>
        <w:tc>
          <w:tcPr>
            <w:tcW w:w="0" w:type="auto"/>
            <w:gridSpan w:val="2"/>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Evaluación</w:t>
            </w:r>
          </w:p>
        </w:tc>
      </w:tr>
      <w:tr w:rsidR="00DE6B07" w:rsidRPr="00312833" w:rsidTr="006B0904">
        <w:trPr>
          <w:trHeight w:val="112"/>
          <w:jc w:val="center"/>
        </w:trPr>
        <w:tc>
          <w:tcPr>
            <w:tcW w:w="0" w:type="auto"/>
            <w:vMerge/>
            <w:tcBorders>
              <w:bottom w:val="single" w:sz="4" w:space="0" w:color="auto"/>
            </w:tcBorders>
            <w:shd w:val="clear" w:color="auto" w:fill="999999"/>
            <w:vAlign w:val="center"/>
          </w:tcPr>
          <w:p w:rsidR="006B0904" w:rsidRPr="00312833" w:rsidRDefault="006B0904" w:rsidP="006B0904">
            <w:pPr>
              <w:keepNext/>
              <w:numPr>
                <w:ilvl w:val="0"/>
                <w:numId w:val="3"/>
              </w:numPr>
              <w:spacing w:before="240"/>
              <w:jc w:val="center"/>
              <w:outlineLvl w:val="0"/>
              <w:rPr>
                <w:rFonts w:ascii="Times New Roman" w:hAnsi="Times New Roman"/>
                <w:bCs/>
                <w:sz w:val="24"/>
                <w:szCs w:val="24"/>
              </w:rPr>
            </w:pPr>
          </w:p>
        </w:tc>
        <w:tc>
          <w:tcPr>
            <w:tcW w:w="0" w:type="auto"/>
            <w:gridSpan w:val="2"/>
            <w:vMerge/>
            <w:tcBorders>
              <w:bottom w:val="single" w:sz="4" w:space="0" w:color="auto"/>
            </w:tcBorders>
            <w:shd w:val="clear" w:color="auto" w:fill="999999"/>
            <w:vAlign w:val="center"/>
          </w:tcPr>
          <w:p w:rsidR="006B0904" w:rsidRPr="00312833" w:rsidRDefault="006B0904" w:rsidP="006B0904">
            <w:pPr>
              <w:keepNext/>
              <w:numPr>
                <w:ilvl w:val="0"/>
                <w:numId w:val="3"/>
              </w:numPr>
              <w:spacing w:before="240"/>
              <w:jc w:val="center"/>
              <w:outlineLvl w:val="0"/>
              <w:rPr>
                <w:rFonts w:ascii="Times New Roman" w:hAnsi="Times New Roman"/>
                <w:bCs/>
                <w:sz w:val="24"/>
                <w:szCs w:val="24"/>
              </w:rPr>
            </w:pP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Descripción</w:t>
            </w: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Verificación</w:t>
            </w: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 xml:space="preserve">% </w:t>
            </w:r>
            <w:proofErr w:type="spellStart"/>
            <w:r w:rsidRPr="00312833">
              <w:rPr>
                <w:rFonts w:ascii="Times New Roman" w:hAnsi="Times New Roman"/>
                <w:bCs/>
                <w:sz w:val="24"/>
                <w:szCs w:val="24"/>
              </w:rPr>
              <w:t>Cump</w:t>
            </w:r>
            <w:proofErr w:type="spellEnd"/>
            <w:r w:rsidRPr="00312833">
              <w:rPr>
                <w:rFonts w:ascii="Times New Roman" w:hAnsi="Times New Roman"/>
                <w:bCs/>
                <w:sz w:val="24"/>
                <w:szCs w:val="24"/>
              </w:rPr>
              <w:t>. Actividad</w:t>
            </w:r>
          </w:p>
        </w:tc>
        <w:tc>
          <w:tcPr>
            <w:tcW w:w="0" w:type="auto"/>
            <w:tcBorders>
              <w:bottom w:val="single" w:sz="4" w:space="0" w:color="auto"/>
            </w:tcBorders>
            <w:shd w:val="clear" w:color="auto" w:fill="999999"/>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Observaciones</w:t>
            </w:r>
          </w:p>
        </w:tc>
      </w:tr>
      <w:tr w:rsidR="00DE6B07" w:rsidRPr="00312833" w:rsidTr="006B0904">
        <w:trPr>
          <w:trHeight w:val="112"/>
          <w:jc w:val="center"/>
        </w:trPr>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6</w:t>
            </w:r>
          </w:p>
        </w:tc>
        <w:tc>
          <w:tcPr>
            <w:tcW w:w="0" w:type="auto"/>
            <w:gridSpan w:val="2"/>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7</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8</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9</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10</w:t>
            </w:r>
          </w:p>
        </w:tc>
        <w:tc>
          <w:tcPr>
            <w:tcW w:w="0" w:type="auto"/>
            <w:tcBorders>
              <w:bottom w:val="single" w:sz="4" w:space="0" w:color="auto"/>
            </w:tcBorders>
            <w:shd w:val="clear" w:color="auto" w:fill="C0C0C0"/>
            <w:vAlign w:val="bottom"/>
          </w:tcPr>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11</w:t>
            </w:r>
          </w:p>
        </w:tc>
      </w:tr>
      <w:tr w:rsidR="00DE6B07" w:rsidRPr="00312833" w:rsidTr="006B0904">
        <w:trPr>
          <w:trHeight w:val="112"/>
          <w:jc w:val="center"/>
        </w:trPr>
        <w:tc>
          <w:tcPr>
            <w:tcW w:w="0" w:type="auto"/>
            <w:shd w:val="clear" w:color="auto" w:fill="auto"/>
          </w:tcPr>
          <w:p w:rsidR="006B0904" w:rsidRPr="00312833" w:rsidRDefault="006B0904" w:rsidP="006B0904">
            <w:pPr>
              <w:keepNext/>
              <w:numPr>
                <w:ilvl w:val="0"/>
                <w:numId w:val="3"/>
              </w:numPr>
              <w:spacing w:before="240"/>
              <w:jc w:val="center"/>
              <w:outlineLvl w:val="0"/>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 xml:space="preserve">Expositor </w:t>
            </w:r>
            <w:proofErr w:type="spellStart"/>
            <w:r w:rsidRPr="00312833">
              <w:rPr>
                <w:rFonts w:ascii="Times New Roman" w:hAnsi="Times New Roman"/>
                <w:bCs/>
                <w:sz w:val="24"/>
                <w:szCs w:val="24"/>
              </w:rPr>
              <w:t>Lic</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Cristhian</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Jimenez</w:t>
            </w:r>
            <w:proofErr w:type="spellEnd"/>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 xml:space="preserve">Lista </w:t>
            </w:r>
            <w:proofErr w:type="spellStart"/>
            <w:r w:rsidRPr="00312833">
              <w:rPr>
                <w:rFonts w:ascii="Times New Roman" w:hAnsi="Times New Roman"/>
                <w:bCs/>
                <w:sz w:val="24"/>
                <w:szCs w:val="24"/>
              </w:rPr>
              <w:t>Lic</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Lilian</w:t>
            </w:r>
            <w:proofErr w:type="spellEnd"/>
            <w:r w:rsidRPr="00312833">
              <w:rPr>
                <w:rFonts w:ascii="Times New Roman" w:hAnsi="Times New Roman"/>
                <w:bCs/>
                <w:sz w:val="24"/>
                <w:szCs w:val="24"/>
              </w:rPr>
              <w:t xml:space="preserve"> Zapata</w:t>
            </w:r>
          </w:p>
          <w:p w:rsidR="006B0904" w:rsidRDefault="006B0904" w:rsidP="00960425">
            <w:pPr>
              <w:jc w:val="center"/>
              <w:rPr>
                <w:rFonts w:ascii="Times New Roman" w:hAnsi="Times New Roman"/>
                <w:bCs/>
                <w:sz w:val="24"/>
                <w:szCs w:val="24"/>
              </w:rPr>
            </w:pPr>
            <w:r w:rsidRPr="00312833">
              <w:rPr>
                <w:rFonts w:ascii="Times New Roman" w:hAnsi="Times New Roman"/>
                <w:bCs/>
                <w:sz w:val="24"/>
                <w:szCs w:val="24"/>
              </w:rPr>
              <w:t xml:space="preserve">Fotos </w:t>
            </w:r>
            <w:proofErr w:type="spellStart"/>
            <w:r w:rsidRPr="00312833">
              <w:rPr>
                <w:rFonts w:ascii="Times New Roman" w:hAnsi="Times New Roman"/>
                <w:bCs/>
                <w:sz w:val="24"/>
                <w:szCs w:val="24"/>
              </w:rPr>
              <w:t>Lic</w:t>
            </w:r>
            <w:proofErr w:type="spellEnd"/>
            <w:r w:rsidRPr="00312833">
              <w:rPr>
                <w:rFonts w:ascii="Times New Roman" w:hAnsi="Times New Roman"/>
                <w:bCs/>
                <w:sz w:val="24"/>
                <w:szCs w:val="24"/>
              </w:rPr>
              <w:t xml:space="preserve"> </w:t>
            </w:r>
            <w:r w:rsidR="00960425">
              <w:rPr>
                <w:rFonts w:ascii="Times New Roman" w:hAnsi="Times New Roman"/>
                <w:bCs/>
                <w:sz w:val="24"/>
                <w:szCs w:val="24"/>
              </w:rPr>
              <w:t>Cecilia Rafael</w:t>
            </w:r>
          </w:p>
          <w:p w:rsidR="00960425" w:rsidRPr="00960425" w:rsidRDefault="00960425" w:rsidP="00960425">
            <w:pPr>
              <w:jc w:val="center"/>
              <w:rPr>
                <w:rFonts w:ascii="Times New Roman" w:hAnsi="Times New Roman"/>
                <w:bCs/>
                <w:sz w:val="24"/>
                <w:szCs w:val="24"/>
              </w:rPr>
            </w:pPr>
          </w:p>
          <w:p w:rsidR="006B0904" w:rsidRPr="00312833" w:rsidRDefault="006B0904" w:rsidP="006B0904">
            <w:pPr>
              <w:numPr>
                <w:ilvl w:val="0"/>
                <w:numId w:val="13"/>
              </w:numPr>
              <w:jc w:val="center"/>
              <w:rPr>
                <w:rFonts w:ascii="Times New Roman" w:hAnsi="Times New Roman"/>
                <w:bCs/>
                <w:sz w:val="24"/>
                <w:szCs w:val="24"/>
              </w:rPr>
            </w:pPr>
            <w:r w:rsidRPr="00312833">
              <w:rPr>
                <w:rFonts w:ascii="Times New Roman" w:hAnsi="Times New Roman"/>
                <w:bCs/>
                <w:sz w:val="24"/>
                <w:szCs w:val="24"/>
              </w:rPr>
              <w:t xml:space="preserve">Entrega Lic. Cecilia Rafael </w:t>
            </w: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 xml:space="preserve">Lista Lic. Cristhyan </w:t>
            </w:r>
            <w:proofErr w:type="spellStart"/>
            <w:r w:rsidRPr="00312833">
              <w:rPr>
                <w:rFonts w:ascii="Times New Roman" w:hAnsi="Times New Roman"/>
                <w:bCs/>
                <w:sz w:val="24"/>
                <w:szCs w:val="24"/>
              </w:rPr>
              <w:t>Jimenez</w:t>
            </w:r>
            <w:proofErr w:type="spellEnd"/>
            <w:r w:rsidRPr="00312833">
              <w:rPr>
                <w:rFonts w:ascii="Times New Roman" w:hAnsi="Times New Roman"/>
                <w:bCs/>
                <w:sz w:val="24"/>
                <w:szCs w:val="24"/>
              </w:rPr>
              <w:t xml:space="preserve"> </w:t>
            </w:r>
          </w:p>
          <w:p w:rsidR="006B0904" w:rsidRPr="00312833" w:rsidRDefault="006B0904" w:rsidP="006B0904">
            <w:pPr>
              <w:jc w:val="center"/>
              <w:rPr>
                <w:rFonts w:ascii="Times New Roman" w:hAnsi="Times New Roman"/>
                <w:bCs/>
                <w:sz w:val="24"/>
                <w:szCs w:val="24"/>
              </w:rPr>
            </w:pPr>
            <w:proofErr w:type="spellStart"/>
            <w:r w:rsidRPr="00312833">
              <w:rPr>
                <w:rFonts w:ascii="Times New Roman" w:hAnsi="Times New Roman"/>
                <w:bCs/>
                <w:sz w:val="24"/>
                <w:szCs w:val="24"/>
              </w:rPr>
              <w:t>Lic</w:t>
            </w:r>
            <w:proofErr w:type="spellEnd"/>
            <w:r w:rsidRPr="00312833">
              <w:rPr>
                <w:rFonts w:ascii="Times New Roman" w:hAnsi="Times New Roman"/>
                <w:bCs/>
                <w:sz w:val="24"/>
                <w:szCs w:val="24"/>
              </w:rPr>
              <w:t xml:space="preserve"> </w:t>
            </w:r>
            <w:proofErr w:type="spellStart"/>
            <w:r w:rsidRPr="00312833">
              <w:rPr>
                <w:rFonts w:ascii="Times New Roman" w:hAnsi="Times New Roman"/>
                <w:bCs/>
                <w:sz w:val="24"/>
                <w:szCs w:val="24"/>
              </w:rPr>
              <w:t>Lilian</w:t>
            </w:r>
            <w:proofErr w:type="spellEnd"/>
            <w:r w:rsidRPr="00312833">
              <w:rPr>
                <w:rFonts w:ascii="Times New Roman" w:hAnsi="Times New Roman"/>
                <w:bCs/>
                <w:sz w:val="24"/>
                <w:szCs w:val="24"/>
              </w:rPr>
              <w:t xml:space="preserve"> Zapata</w:t>
            </w:r>
          </w:p>
          <w:p w:rsidR="006B0904" w:rsidRPr="00312833" w:rsidRDefault="006B0904" w:rsidP="00960425">
            <w:pPr>
              <w:keepNext/>
              <w:spacing w:before="240"/>
              <w:ind w:left="720"/>
              <w:outlineLvl w:val="0"/>
              <w:rPr>
                <w:rFonts w:ascii="Times New Roman" w:hAnsi="Times New Roman"/>
                <w:bCs/>
                <w:sz w:val="24"/>
                <w:szCs w:val="24"/>
              </w:rPr>
            </w:pPr>
          </w:p>
          <w:p w:rsidR="006B0904" w:rsidRPr="00312833" w:rsidRDefault="006B0904" w:rsidP="00960425">
            <w:pPr>
              <w:keepNext/>
              <w:spacing w:before="240"/>
              <w:outlineLvl w:val="0"/>
              <w:rPr>
                <w:rFonts w:ascii="Times New Roman" w:hAnsi="Times New Roman"/>
                <w:bCs/>
                <w:sz w:val="24"/>
                <w:szCs w:val="24"/>
              </w:rPr>
            </w:pPr>
          </w:p>
          <w:p w:rsidR="006B0904" w:rsidRPr="00312833" w:rsidRDefault="006B0904" w:rsidP="006B0904">
            <w:pPr>
              <w:keepNext/>
              <w:numPr>
                <w:ilvl w:val="0"/>
                <w:numId w:val="3"/>
              </w:numPr>
              <w:spacing w:before="240"/>
              <w:outlineLvl w:val="0"/>
              <w:rPr>
                <w:rFonts w:ascii="Times New Roman" w:hAnsi="Times New Roman"/>
                <w:bCs/>
                <w:sz w:val="24"/>
                <w:szCs w:val="24"/>
              </w:rPr>
            </w:pPr>
          </w:p>
        </w:tc>
        <w:tc>
          <w:tcPr>
            <w:tcW w:w="0" w:type="auto"/>
            <w:gridSpan w:val="2"/>
            <w:shd w:val="clear" w:color="auto" w:fill="auto"/>
          </w:tcPr>
          <w:p w:rsidR="006B0904" w:rsidRPr="00312833" w:rsidRDefault="006B0904" w:rsidP="006B0904">
            <w:pPr>
              <w:keepNext/>
              <w:numPr>
                <w:ilvl w:val="0"/>
                <w:numId w:val="3"/>
              </w:numPr>
              <w:spacing w:before="240" w:line="360" w:lineRule="auto"/>
              <w:jc w:val="center"/>
              <w:outlineLvl w:val="0"/>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1.-Pliegos de hojas bond, sábana</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Papel bond oficio</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Marcadores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Reglas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Colores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Lapiceros </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Lápices</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 xml:space="preserve">Tinta </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Computadora</w:t>
            </w: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Impresora</w:t>
            </w:r>
          </w:p>
          <w:p w:rsidR="006B0904" w:rsidRPr="00312833" w:rsidRDefault="006B0904" w:rsidP="006B0904">
            <w:pPr>
              <w:keepNext/>
              <w:numPr>
                <w:ilvl w:val="0"/>
                <w:numId w:val="3"/>
              </w:numPr>
              <w:spacing w:before="240" w:line="360" w:lineRule="auto"/>
              <w:jc w:val="center"/>
              <w:outlineLvl w:val="0"/>
              <w:rPr>
                <w:rFonts w:ascii="Times New Roman" w:hAnsi="Times New Roman"/>
                <w:bCs/>
                <w:sz w:val="24"/>
                <w:szCs w:val="24"/>
              </w:rPr>
            </w:pPr>
          </w:p>
          <w:p w:rsidR="006B0904" w:rsidRPr="00312833" w:rsidRDefault="006B0904" w:rsidP="006B0904">
            <w:pPr>
              <w:spacing w:line="360" w:lineRule="auto"/>
              <w:jc w:val="center"/>
              <w:rPr>
                <w:rFonts w:ascii="Times New Roman" w:hAnsi="Times New Roman"/>
                <w:bCs/>
                <w:sz w:val="24"/>
                <w:szCs w:val="24"/>
              </w:rPr>
            </w:pPr>
            <w:r w:rsidRPr="00312833">
              <w:rPr>
                <w:rFonts w:ascii="Times New Roman" w:hAnsi="Times New Roman"/>
                <w:bCs/>
                <w:sz w:val="24"/>
                <w:szCs w:val="24"/>
              </w:rPr>
              <w:t>2.Dvd‘s</w:t>
            </w:r>
          </w:p>
        </w:tc>
        <w:tc>
          <w:tcPr>
            <w:tcW w:w="0" w:type="auto"/>
            <w:shd w:val="clear" w:color="auto" w:fill="auto"/>
          </w:tcPr>
          <w:p w:rsidR="006B0904" w:rsidRPr="00312833" w:rsidRDefault="006B0904" w:rsidP="006B0904">
            <w:pPr>
              <w:keepNext/>
              <w:numPr>
                <w:ilvl w:val="0"/>
                <w:numId w:val="3"/>
              </w:numPr>
              <w:spacing w:before="240"/>
              <w:jc w:val="center"/>
              <w:outlineLvl w:val="0"/>
              <w:rPr>
                <w:rFonts w:ascii="Times New Roman" w:hAnsi="Times New Roman"/>
                <w:bCs/>
                <w:sz w:val="24"/>
                <w:szCs w:val="24"/>
              </w:rPr>
            </w:pPr>
          </w:p>
          <w:p w:rsidR="006B0904" w:rsidRPr="00DE6B07" w:rsidRDefault="00DE6B07" w:rsidP="00DE6B07">
            <w:pPr>
              <w:pStyle w:val="Prrafodelista"/>
              <w:numPr>
                <w:ilvl w:val="0"/>
                <w:numId w:val="20"/>
              </w:numPr>
              <w:jc w:val="center"/>
              <w:rPr>
                <w:rFonts w:ascii="Times New Roman" w:hAnsi="Times New Roman"/>
                <w:bCs/>
                <w:sz w:val="24"/>
                <w:szCs w:val="24"/>
              </w:rPr>
            </w:pPr>
            <w:r>
              <w:rPr>
                <w:rFonts w:ascii="Times New Roman" w:hAnsi="Times New Roman"/>
                <w:bCs/>
                <w:sz w:val="24"/>
                <w:szCs w:val="24"/>
              </w:rPr>
              <w:t xml:space="preserve">Exposición </w:t>
            </w:r>
            <w:r w:rsidRPr="00DE6B07">
              <w:rPr>
                <w:rFonts w:ascii="Times New Roman" w:hAnsi="Times New Roman"/>
                <w:bCs/>
                <w:sz w:val="24"/>
                <w:szCs w:val="24"/>
              </w:rPr>
              <w:t xml:space="preserve"> de los </w:t>
            </w:r>
            <w:proofErr w:type="spellStart"/>
            <w:r w:rsidRPr="00DE6B07">
              <w:rPr>
                <w:rFonts w:ascii="Times New Roman" w:hAnsi="Times New Roman"/>
                <w:bCs/>
                <w:sz w:val="24"/>
                <w:szCs w:val="24"/>
              </w:rPr>
              <w:t>rotafolios</w:t>
            </w:r>
            <w:proofErr w:type="spellEnd"/>
            <w:r w:rsidRPr="00DE6B07">
              <w:rPr>
                <w:rFonts w:ascii="Times New Roman" w:hAnsi="Times New Roman"/>
                <w:bCs/>
                <w:sz w:val="24"/>
                <w:szCs w:val="24"/>
              </w:rPr>
              <w:t xml:space="preserve"> a los pacientes</w:t>
            </w:r>
          </w:p>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2</w:t>
            </w:r>
            <w:r w:rsidR="00DE6B07">
              <w:rPr>
                <w:rFonts w:ascii="Times New Roman" w:hAnsi="Times New Roman"/>
                <w:bCs/>
                <w:sz w:val="24"/>
                <w:szCs w:val="24"/>
              </w:rPr>
              <w:t>.- planillas  firmadas con las participantes que estuvieron en la charla y la proyección de videos</w:t>
            </w:r>
          </w:p>
          <w:p w:rsidR="006B0904" w:rsidRPr="00960425" w:rsidRDefault="006B0904" w:rsidP="00960425">
            <w:pPr>
              <w:rPr>
                <w:rFonts w:ascii="Times New Roman" w:hAnsi="Times New Roman"/>
                <w:bCs/>
                <w:sz w:val="24"/>
                <w:szCs w:val="24"/>
              </w:rPr>
            </w:pPr>
          </w:p>
          <w:p w:rsidR="006B0904" w:rsidRPr="00960425" w:rsidRDefault="006B0904" w:rsidP="00960425">
            <w:pPr>
              <w:keepNext/>
              <w:spacing w:before="240"/>
              <w:ind w:left="720"/>
              <w:outlineLvl w:val="0"/>
              <w:rPr>
                <w:rFonts w:ascii="Times New Roman" w:hAnsi="Times New Roman"/>
                <w:bCs/>
                <w:sz w:val="24"/>
                <w:szCs w:val="24"/>
              </w:rPr>
            </w:pPr>
          </w:p>
          <w:p w:rsidR="00DE6B07" w:rsidRDefault="00960425" w:rsidP="00DE6B07">
            <w:pPr>
              <w:ind w:left="360"/>
              <w:jc w:val="center"/>
              <w:rPr>
                <w:rFonts w:ascii="Times New Roman" w:hAnsi="Times New Roman"/>
                <w:bCs/>
                <w:sz w:val="24"/>
                <w:szCs w:val="24"/>
              </w:rPr>
            </w:pPr>
            <w:r>
              <w:rPr>
                <w:rFonts w:ascii="Times New Roman" w:hAnsi="Times New Roman"/>
                <w:bCs/>
                <w:sz w:val="24"/>
                <w:szCs w:val="24"/>
              </w:rPr>
              <w:t>3</w:t>
            </w:r>
            <w:r w:rsidR="00DE6B07">
              <w:rPr>
                <w:rFonts w:ascii="Times New Roman" w:hAnsi="Times New Roman"/>
                <w:bCs/>
                <w:sz w:val="24"/>
                <w:szCs w:val="24"/>
              </w:rPr>
              <w:t>.-</w:t>
            </w:r>
            <w:r w:rsidR="006B0904" w:rsidRPr="00312833">
              <w:rPr>
                <w:rFonts w:ascii="Times New Roman" w:hAnsi="Times New Roman"/>
                <w:bCs/>
                <w:sz w:val="24"/>
                <w:szCs w:val="24"/>
              </w:rPr>
              <w:t>Entrega de materiales de difusión audiovisual para que se vayan proyectand</w:t>
            </w:r>
            <w:r w:rsidR="00DE6B07">
              <w:rPr>
                <w:rFonts w:ascii="Times New Roman" w:hAnsi="Times New Roman"/>
                <w:bCs/>
                <w:sz w:val="24"/>
                <w:szCs w:val="24"/>
              </w:rPr>
              <w:t>o</w:t>
            </w:r>
          </w:p>
          <w:p w:rsidR="006B0904" w:rsidRPr="00312833" w:rsidRDefault="00DE6B07" w:rsidP="00DE6B07">
            <w:pPr>
              <w:ind w:left="360"/>
              <w:jc w:val="center"/>
              <w:rPr>
                <w:rFonts w:ascii="Times New Roman" w:hAnsi="Times New Roman"/>
                <w:bCs/>
                <w:sz w:val="24"/>
                <w:szCs w:val="24"/>
              </w:rPr>
            </w:pPr>
            <w:r>
              <w:rPr>
                <w:rFonts w:ascii="Times New Roman" w:hAnsi="Times New Roman"/>
                <w:bCs/>
                <w:sz w:val="24"/>
                <w:szCs w:val="24"/>
              </w:rPr>
              <w:t>4</w:t>
            </w:r>
            <w:r w:rsidRPr="00312833">
              <w:rPr>
                <w:rFonts w:ascii="Times New Roman" w:hAnsi="Times New Roman"/>
                <w:bCs/>
                <w:sz w:val="24"/>
                <w:szCs w:val="24"/>
              </w:rPr>
              <w:t>- cuatro encuentros de coordinación con los responsables y el personal del centr</w:t>
            </w:r>
            <w:r>
              <w:rPr>
                <w:rFonts w:ascii="Times New Roman" w:hAnsi="Times New Roman"/>
                <w:bCs/>
                <w:sz w:val="24"/>
                <w:szCs w:val="24"/>
              </w:rPr>
              <w:t>o</w:t>
            </w:r>
            <w:r w:rsidR="006B0904" w:rsidRPr="00312833">
              <w:rPr>
                <w:rFonts w:ascii="Times New Roman" w:hAnsi="Times New Roman"/>
                <w:bCs/>
                <w:sz w:val="24"/>
                <w:szCs w:val="24"/>
              </w:rPr>
              <w:t>.</w:t>
            </w:r>
          </w:p>
        </w:tc>
        <w:tc>
          <w:tcPr>
            <w:tcW w:w="0" w:type="auto"/>
            <w:shd w:val="clear" w:color="auto" w:fill="auto"/>
          </w:tcPr>
          <w:p w:rsidR="006B0904" w:rsidRPr="00312833" w:rsidRDefault="006B0904" w:rsidP="006B0904">
            <w:pPr>
              <w:jc w:val="center"/>
              <w:rPr>
                <w:rFonts w:ascii="Times New Roman" w:hAnsi="Times New Roman"/>
                <w:bCs/>
                <w:sz w:val="24"/>
                <w:szCs w:val="24"/>
              </w:rPr>
            </w:pPr>
          </w:p>
          <w:p w:rsidR="006B0904" w:rsidRPr="00312833" w:rsidRDefault="006B0904" w:rsidP="006B0904">
            <w:pPr>
              <w:pStyle w:val="Prrafodelista"/>
              <w:numPr>
                <w:ilvl w:val="0"/>
                <w:numId w:val="12"/>
              </w:numPr>
              <w:jc w:val="center"/>
              <w:rPr>
                <w:rFonts w:ascii="Times New Roman" w:hAnsi="Times New Roman"/>
                <w:bCs/>
                <w:sz w:val="24"/>
                <w:szCs w:val="24"/>
              </w:rPr>
            </w:pPr>
            <w:r w:rsidRPr="00312833">
              <w:rPr>
                <w:rFonts w:ascii="Times New Roman" w:hAnsi="Times New Roman"/>
                <w:bCs/>
                <w:sz w:val="24"/>
                <w:szCs w:val="24"/>
              </w:rPr>
              <w:t>Lista de participantes, fotos.</w:t>
            </w:r>
          </w:p>
          <w:p w:rsidR="006B0904" w:rsidRPr="00960425" w:rsidRDefault="006B0904" w:rsidP="00960425">
            <w:pPr>
              <w:keepNext/>
              <w:spacing w:before="240"/>
              <w:ind w:left="720"/>
              <w:outlineLvl w:val="0"/>
              <w:rPr>
                <w:rFonts w:ascii="Times New Roman" w:hAnsi="Times New Roman"/>
                <w:bCs/>
                <w:sz w:val="24"/>
                <w:szCs w:val="24"/>
              </w:rPr>
            </w:pPr>
          </w:p>
          <w:p w:rsidR="006B0904" w:rsidRPr="00960425" w:rsidRDefault="006B0904" w:rsidP="00960425">
            <w:pPr>
              <w:pStyle w:val="Prrafodelista"/>
              <w:keepNext/>
              <w:spacing w:before="240"/>
              <w:outlineLvl w:val="0"/>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r w:rsidRPr="00312833">
              <w:rPr>
                <w:rFonts w:ascii="Times New Roman" w:hAnsi="Times New Roman"/>
                <w:bCs/>
                <w:sz w:val="24"/>
                <w:szCs w:val="24"/>
              </w:rPr>
              <w:t xml:space="preserve">Lista de participantes presente en las proyecciones </w:t>
            </w:r>
            <w:proofErr w:type="spellStart"/>
            <w:r w:rsidRPr="00312833">
              <w:rPr>
                <w:rFonts w:ascii="Times New Roman" w:hAnsi="Times New Roman"/>
                <w:bCs/>
                <w:sz w:val="24"/>
                <w:szCs w:val="24"/>
              </w:rPr>
              <w:t>audiviosuales</w:t>
            </w:r>
            <w:proofErr w:type="spellEnd"/>
            <w:r w:rsidRPr="00312833">
              <w:rPr>
                <w:rFonts w:ascii="Times New Roman" w:hAnsi="Times New Roman"/>
                <w:bCs/>
                <w:sz w:val="24"/>
                <w:szCs w:val="24"/>
              </w:rPr>
              <w:t>.</w:t>
            </w:r>
          </w:p>
          <w:p w:rsidR="006B0904" w:rsidRPr="00312833" w:rsidRDefault="006B0904" w:rsidP="006B0904">
            <w:pPr>
              <w:pStyle w:val="Prrafodelista"/>
              <w:rPr>
                <w:rFonts w:ascii="Times New Roman" w:hAnsi="Times New Roman"/>
                <w:bCs/>
                <w:sz w:val="24"/>
                <w:szCs w:val="24"/>
              </w:rPr>
            </w:pPr>
            <w:r w:rsidRPr="00312833">
              <w:rPr>
                <w:rFonts w:ascii="Times New Roman" w:hAnsi="Times New Roman"/>
                <w:bCs/>
                <w:sz w:val="24"/>
                <w:szCs w:val="24"/>
              </w:rPr>
              <w:t xml:space="preserve">Acta de entrega de material audiovisual </w:t>
            </w:r>
          </w:p>
        </w:tc>
        <w:tc>
          <w:tcPr>
            <w:tcW w:w="0" w:type="auto"/>
            <w:shd w:val="clear" w:color="auto" w:fill="auto"/>
          </w:tcPr>
          <w:p w:rsidR="006B0904" w:rsidRPr="00312833" w:rsidRDefault="006B0904" w:rsidP="006B0904">
            <w:pPr>
              <w:jc w:val="center"/>
              <w:rPr>
                <w:rFonts w:ascii="Times New Roman" w:hAnsi="Times New Roman"/>
                <w:bCs/>
                <w:sz w:val="24"/>
                <w:szCs w:val="24"/>
              </w:rPr>
            </w:pPr>
          </w:p>
          <w:p w:rsidR="006B0904" w:rsidRPr="00312833" w:rsidRDefault="006B0904" w:rsidP="006B0904">
            <w:pPr>
              <w:rPr>
                <w:rFonts w:ascii="Times New Roman" w:hAnsi="Times New Roman"/>
                <w:bCs/>
                <w:sz w:val="24"/>
                <w:szCs w:val="24"/>
              </w:rPr>
            </w:pPr>
            <w:r w:rsidRPr="00312833">
              <w:rPr>
                <w:rFonts w:ascii="Times New Roman" w:hAnsi="Times New Roman"/>
                <w:bCs/>
                <w:sz w:val="24"/>
                <w:szCs w:val="24"/>
              </w:rPr>
              <w:t xml:space="preserve">1. 60 % de cumplimiento </w:t>
            </w: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p>
          <w:p w:rsidR="006B0904" w:rsidRPr="00312833" w:rsidRDefault="006B0904" w:rsidP="006B0904">
            <w:pPr>
              <w:pStyle w:val="Prrafodelista"/>
              <w:rPr>
                <w:rFonts w:ascii="Times New Roman" w:hAnsi="Times New Roman"/>
                <w:bCs/>
                <w:sz w:val="24"/>
                <w:szCs w:val="24"/>
              </w:rPr>
            </w:pPr>
            <w:r w:rsidRPr="00312833">
              <w:rPr>
                <w:rFonts w:ascii="Times New Roman" w:hAnsi="Times New Roman"/>
                <w:bCs/>
                <w:sz w:val="24"/>
                <w:szCs w:val="24"/>
              </w:rPr>
              <w:t xml:space="preserve">2. 60% se realiza la difusión </w:t>
            </w:r>
            <w:r w:rsidRPr="00312833">
              <w:rPr>
                <w:rFonts w:ascii="Times New Roman" w:hAnsi="Times New Roman"/>
                <w:bCs/>
                <w:sz w:val="24"/>
                <w:szCs w:val="24"/>
              </w:rPr>
              <w:lastRenderedPageBreak/>
              <w:t>audiovisual.</w:t>
            </w:r>
          </w:p>
          <w:p w:rsidR="006B0904" w:rsidRPr="00312833" w:rsidRDefault="006B0904" w:rsidP="006B0904">
            <w:pPr>
              <w:jc w:val="center"/>
              <w:rPr>
                <w:rFonts w:ascii="Times New Roman" w:hAnsi="Times New Roman"/>
                <w:bCs/>
                <w:sz w:val="24"/>
                <w:szCs w:val="24"/>
              </w:rPr>
            </w:pPr>
          </w:p>
        </w:tc>
        <w:tc>
          <w:tcPr>
            <w:tcW w:w="0" w:type="auto"/>
            <w:shd w:val="clear" w:color="auto" w:fill="auto"/>
          </w:tcPr>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r w:rsidRPr="00312833">
              <w:rPr>
                <w:rFonts w:ascii="Times New Roman" w:hAnsi="Times New Roman"/>
                <w:bCs/>
                <w:sz w:val="24"/>
                <w:szCs w:val="24"/>
              </w:rPr>
              <w:t xml:space="preserve"> 1. No se logro trabajar con el personal por motivos de tiempo limitado por el mismo hecho de atención  a los pacientes que asistían a las consultas.</w:t>
            </w: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6B0904">
            <w:pPr>
              <w:jc w:val="center"/>
              <w:rPr>
                <w:rFonts w:ascii="Times New Roman" w:hAnsi="Times New Roman"/>
                <w:bCs/>
                <w:sz w:val="24"/>
                <w:szCs w:val="24"/>
              </w:rPr>
            </w:pPr>
          </w:p>
          <w:p w:rsidR="006B0904" w:rsidRPr="00312833" w:rsidRDefault="006B0904" w:rsidP="00DE6B07">
            <w:pPr>
              <w:numPr>
                <w:ilvl w:val="0"/>
                <w:numId w:val="17"/>
              </w:numPr>
              <w:rPr>
                <w:rFonts w:ascii="Times New Roman" w:hAnsi="Times New Roman"/>
                <w:bCs/>
                <w:sz w:val="24"/>
                <w:szCs w:val="24"/>
              </w:rPr>
            </w:pPr>
            <w:r w:rsidRPr="00312833">
              <w:rPr>
                <w:rFonts w:ascii="Times New Roman" w:hAnsi="Times New Roman"/>
                <w:bCs/>
                <w:sz w:val="24"/>
                <w:szCs w:val="24"/>
              </w:rPr>
              <w:lastRenderedPageBreak/>
              <w:t xml:space="preserve">Se proporciona el material </w:t>
            </w:r>
            <w:r w:rsidR="00DE6B07">
              <w:rPr>
                <w:rFonts w:ascii="Times New Roman" w:hAnsi="Times New Roman"/>
                <w:bCs/>
                <w:sz w:val="24"/>
                <w:szCs w:val="24"/>
              </w:rPr>
              <w:t>al personal de salud</w:t>
            </w:r>
          </w:p>
        </w:tc>
      </w:tr>
    </w:tbl>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pPr>
    </w:p>
    <w:p w:rsidR="006B0904" w:rsidRPr="00312833" w:rsidRDefault="006B0904" w:rsidP="006B0904">
      <w:pPr>
        <w:rPr>
          <w:rFonts w:ascii="Times New Roman" w:hAnsi="Times New Roman"/>
          <w:sz w:val="24"/>
          <w:szCs w:val="24"/>
        </w:rPr>
        <w:sectPr w:rsidR="006B0904" w:rsidRPr="00312833" w:rsidSect="00DE6B07">
          <w:pgSz w:w="15840" w:h="12240" w:orient="landscape"/>
          <w:pgMar w:top="1701" w:right="1417" w:bottom="1701" w:left="1417" w:header="708" w:footer="708" w:gutter="0"/>
          <w:cols w:space="708"/>
          <w:docGrid w:linePitch="360"/>
        </w:sectPr>
      </w:pPr>
    </w:p>
    <w:p w:rsidR="006B0904" w:rsidRPr="00312833" w:rsidRDefault="006B0904" w:rsidP="006B0904">
      <w:pPr>
        <w:pStyle w:val="Ttulo1"/>
        <w:numPr>
          <w:ilvl w:val="0"/>
          <w:numId w:val="0"/>
        </w:numPr>
        <w:spacing w:before="0"/>
        <w:rPr>
          <w:rStyle w:val="Textoennegrita"/>
          <w:rFonts w:ascii="Times New Roman" w:hAnsi="Times New Roman" w:cs="Times New Roman"/>
          <w:sz w:val="24"/>
          <w:szCs w:val="24"/>
        </w:rPr>
      </w:pPr>
      <w:bookmarkStart w:id="138" w:name="_Toc286835480"/>
      <w:r w:rsidRPr="00312833">
        <w:rPr>
          <w:rStyle w:val="Textoennegrita"/>
          <w:rFonts w:ascii="Times New Roman" w:hAnsi="Times New Roman" w:cs="Times New Roman"/>
          <w:sz w:val="24"/>
          <w:szCs w:val="24"/>
        </w:rPr>
        <w:lastRenderedPageBreak/>
        <w:t>BIBLIOGRAFIA</w:t>
      </w:r>
      <w:bookmarkEnd w:id="138"/>
    </w:p>
    <w:p w:rsidR="006B0904" w:rsidRPr="00312833" w:rsidRDefault="006B0904" w:rsidP="006B0904">
      <w:pPr>
        <w:pStyle w:val="NormalWeb"/>
        <w:spacing w:before="0" w:beforeAutospacing="0" w:line="360" w:lineRule="auto"/>
        <w:jc w:val="both"/>
      </w:pPr>
      <w:r w:rsidRPr="00312833">
        <w:br/>
        <w:t xml:space="preserve">-Donoso, E. y Espinoza, R.: Efecto de algunas variables nutricionales maternas sobre el peso del recién nacido de término. Rev. </w:t>
      </w:r>
      <w:proofErr w:type="spellStart"/>
      <w:r w:rsidRPr="00312833">
        <w:t>Latinoam</w:t>
      </w:r>
      <w:proofErr w:type="spellEnd"/>
      <w:r w:rsidRPr="00312833">
        <w:t xml:space="preserve">. </w:t>
      </w:r>
      <w:proofErr w:type="spellStart"/>
      <w:r w:rsidRPr="00312833">
        <w:t>Perinatol</w:t>
      </w:r>
      <w:proofErr w:type="spellEnd"/>
      <w:r w:rsidRPr="00312833">
        <w:t>. 1988; 8:90.</w:t>
      </w:r>
    </w:p>
    <w:p w:rsidR="006B0904" w:rsidRPr="00312833" w:rsidRDefault="006B0904" w:rsidP="006B0904">
      <w:pPr>
        <w:pStyle w:val="NormalWeb"/>
        <w:spacing w:before="0" w:beforeAutospacing="0" w:line="360" w:lineRule="auto"/>
        <w:jc w:val="both"/>
      </w:pPr>
      <w:r w:rsidRPr="00312833">
        <w:t>-FAO/OMS/ONU: Necesidades de energía y proteínas. Ginebra: Organización Mundial de la Salud, 1985.</w:t>
      </w:r>
    </w:p>
    <w:p w:rsidR="006B0904" w:rsidRPr="00312833" w:rsidRDefault="006B0904" w:rsidP="006B0904">
      <w:pPr>
        <w:spacing w:line="360" w:lineRule="auto"/>
        <w:jc w:val="both"/>
        <w:rPr>
          <w:rFonts w:ascii="Times New Roman" w:hAnsi="Times New Roman"/>
          <w:sz w:val="24"/>
          <w:szCs w:val="24"/>
          <w:lang w:val="en-US"/>
        </w:rPr>
      </w:pPr>
      <w:r w:rsidRPr="00312833">
        <w:rPr>
          <w:rFonts w:ascii="Times New Roman" w:hAnsi="Times New Roman"/>
          <w:sz w:val="24"/>
          <w:szCs w:val="24"/>
          <w:lang w:val="en-US"/>
        </w:rPr>
        <w:t xml:space="preserve">-PAHO: Maternal nutrition and pregnancy outcomes. </w:t>
      </w:r>
      <w:proofErr w:type="gramStart"/>
      <w:r w:rsidRPr="00312833">
        <w:rPr>
          <w:rFonts w:ascii="Times New Roman" w:hAnsi="Times New Roman"/>
          <w:sz w:val="24"/>
          <w:szCs w:val="24"/>
          <w:lang w:val="en-US"/>
        </w:rPr>
        <w:t>Scientific Publication N 529.</w:t>
      </w:r>
      <w:proofErr w:type="gramEnd"/>
      <w:r w:rsidRPr="00312833">
        <w:rPr>
          <w:rFonts w:ascii="Times New Roman" w:hAnsi="Times New Roman"/>
          <w:sz w:val="24"/>
          <w:szCs w:val="24"/>
          <w:lang w:val="en-US"/>
        </w:rPr>
        <w:t xml:space="preserve"> Eds. </w:t>
      </w:r>
      <w:proofErr w:type="spellStart"/>
      <w:r w:rsidRPr="00312833">
        <w:rPr>
          <w:rFonts w:ascii="Times New Roman" w:hAnsi="Times New Roman"/>
          <w:sz w:val="24"/>
          <w:szCs w:val="24"/>
          <w:lang w:val="en-US"/>
        </w:rPr>
        <w:t>Krasovec</w:t>
      </w:r>
      <w:proofErr w:type="spellEnd"/>
      <w:r w:rsidRPr="00312833">
        <w:rPr>
          <w:rFonts w:ascii="Times New Roman" w:hAnsi="Times New Roman"/>
          <w:sz w:val="24"/>
          <w:szCs w:val="24"/>
          <w:lang w:val="en-US"/>
        </w:rPr>
        <w:t>, K., Anderson, M.A., 1991.</w:t>
      </w:r>
    </w:p>
    <w:p w:rsidR="006B0904" w:rsidRPr="00312833" w:rsidRDefault="006B0904" w:rsidP="006B0904">
      <w:pPr>
        <w:spacing w:line="360" w:lineRule="auto"/>
        <w:jc w:val="both"/>
        <w:rPr>
          <w:rFonts w:ascii="Times New Roman" w:hAnsi="Times New Roman"/>
          <w:sz w:val="24"/>
          <w:szCs w:val="24"/>
        </w:rPr>
      </w:pPr>
      <w:r w:rsidRPr="00312833">
        <w:rPr>
          <w:rFonts w:ascii="Times New Roman" w:hAnsi="Times New Roman"/>
          <w:sz w:val="24"/>
          <w:szCs w:val="24"/>
        </w:rPr>
        <w:t>-</w:t>
      </w:r>
      <w:proofErr w:type="spellStart"/>
      <w:r w:rsidRPr="00312833">
        <w:rPr>
          <w:rFonts w:ascii="Times New Roman" w:hAnsi="Times New Roman"/>
          <w:sz w:val="24"/>
          <w:szCs w:val="24"/>
        </w:rPr>
        <w:t>Rosso</w:t>
      </w:r>
      <w:proofErr w:type="spellEnd"/>
      <w:r w:rsidRPr="00312833">
        <w:rPr>
          <w:rFonts w:ascii="Times New Roman" w:hAnsi="Times New Roman"/>
          <w:sz w:val="24"/>
          <w:szCs w:val="24"/>
        </w:rPr>
        <w:t xml:space="preserve">, P. y Campano, M.: Nutrición en el embarazo. En Obstetricia. Capítulo 13. Eds. Pérez Sánchez, A. y Donoso </w:t>
      </w:r>
      <w:proofErr w:type="spellStart"/>
      <w:r w:rsidRPr="00312833">
        <w:rPr>
          <w:rFonts w:ascii="Times New Roman" w:hAnsi="Times New Roman"/>
          <w:sz w:val="24"/>
          <w:szCs w:val="24"/>
        </w:rPr>
        <w:t>Siña</w:t>
      </w:r>
      <w:proofErr w:type="spellEnd"/>
      <w:r w:rsidRPr="00312833">
        <w:rPr>
          <w:rFonts w:ascii="Times New Roman" w:hAnsi="Times New Roman"/>
          <w:sz w:val="24"/>
          <w:szCs w:val="24"/>
        </w:rPr>
        <w:t>, E. Editorial Mediterráneo Ltda., Santiago, Chile, 1992.</w:t>
      </w:r>
    </w:p>
    <w:p w:rsidR="006B0904" w:rsidRPr="00312833" w:rsidRDefault="006B0904" w:rsidP="006B0904">
      <w:pPr>
        <w:spacing w:line="360" w:lineRule="auto"/>
        <w:jc w:val="both"/>
        <w:rPr>
          <w:rFonts w:ascii="Times New Roman" w:hAnsi="Times New Roman"/>
          <w:sz w:val="24"/>
          <w:szCs w:val="24"/>
          <w:lang w:val="en-US"/>
        </w:rPr>
      </w:pPr>
      <w:r w:rsidRPr="00312833">
        <w:rPr>
          <w:rFonts w:ascii="Times New Roman" w:hAnsi="Times New Roman"/>
          <w:sz w:val="24"/>
          <w:szCs w:val="24"/>
          <w:lang w:val="en-US"/>
        </w:rPr>
        <w:t>-</w:t>
      </w:r>
      <w:proofErr w:type="spellStart"/>
      <w:r w:rsidRPr="00312833">
        <w:rPr>
          <w:rFonts w:ascii="Times New Roman" w:hAnsi="Times New Roman"/>
          <w:sz w:val="24"/>
          <w:szCs w:val="24"/>
          <w:lang w:val="en-US"/>
        </w:rPr>
        <w:t>Rosso</w:t>
      </w:r>
      <w:proofErr w:type="spellEnd"/>
      <w:r w:rsidRPr="00312833">
        <w:rPr>
          <w:rFonts w:ascii="Times New Roman" w:hAnsi="Times New Roman"/>
          <w:sz w:val="24"/>
          <w:szCs w:val="24"/>
          <w:lang w:val="en-US"/>
        </w:rPr>
        <w:t xml:space="preserve">, P.: A new chart to monitor weight gain </w:t>
      </w:r>
      <w:proofErr w:type="spellStart"/>
      <w:r w:rsidRPr="00312833">
        <w:rPr>
          <w:rFonts w:ascii="Times New Roman" w:hAnsi="Times New Roman"/>
          <w:sz w:val="24"/>
          <w:szCs w:val="24"/>
          <w:lang w:val="en-US"/>
        </w:rPr>
        <w:t>respectivamente</w:t>
      </w:r>
      <w:proofErr w:type="spellEnd"/>
      <w:r w:rsidRPr="00312833">
        <w:rPr>
          <w:rFonts w:ascii="Times New Roman" w:hAnsi="Times New Roman"/>
          <w:sz w:val="24"/>
          <w:szCs w:val="24"/>
          <w:lang w:val="en-US"/>
        </w:rPr>
        <w:t>.</w:t>
      </w:r>
    </w:p>
    <w:p w:rsidR="006B0904" w:rsidRPr="00312833" w:rsidRDefault="006B0904" w:rsidP="006B0904">
      <w:pPr>
        <w:shd w:val="clear" w:color="auto" w:fill="FFFFFF"/>
        <w:spacing w:after="160" w:line="360" w:lineRule="auto"/>
        <w:rPr>
          <w:rFonts w:ascii="Times New Roman" w:eastAsia="Times New Roman" w:hAnsi="Times New Roman"/>
          <w:sz w:val="24"/>
          <w:szCs w:val="24"/>
          <w:lang w:val="es-ES"/>
        </w:rPr>
      </w:pPr>
      <w:r w:rsidRPr="00312833">
        <w:rPr>
          <w:rFonts w:ascii="Times New Roman" w:eastAsia="Times New Roman" w:hAnsi="Times New Roman"/>
          <w:sz w:val="24"/>
          <w:szCs w:val="24"/>
          <w:lang w:val="es-ES"/>
        </w:rPr>
        <w:t>FRANCIA, Fernanda 1998 "</w:t>
      </w:r>
      <w:r w:rsidRPr="00312833">
        <w:rPr>
          <w:rFonts w:ascii="Times New Roman" w:eastAsia="Times New Roman" w:hAnsi="Times New Roman"/>
          <w:iCs/>
          <w:sz w:val="24"/>
          <w:szCs w:val="24"/>
          <w:lang w:val="es-ES"/>
        </w:rPr>
        <w:t>Derechos sexuales y reproductivos de las mujeres jóvenes. La ignorante ceguera de la sociedad</w:t>
      </w:r>
      <w:r w:rsidRPr="00312833">
        <w:rPr>
          <w:rFonts w:ascii="Times New Roman" w:eastAsia="Times New Roman" w:hAnsi="Times New Roman"/>
          <w:sz w:val="24"/>
          <w:szCs w:val="24"/>
          <w:lang w:val="es-ES"/>
        </w:rPr>
        <w:t xml:space="preserve">" En </w:t>
      </w:r>
      <w:hyperlink r:id="rId65" w:history="1">
        <w:r w:rsidRPr="00312833">
          <w:rPr>
            <w:rStyle w:val="Hipervnculo"/>
            <w:rFonts w:ascii="Times New Roman" w:hAnsi="Times New Roman" w:cs="Times New Roman"/>
            <w:sz w:val="24"/>
            <w:szCs w:val="24"/>
            <w:lang w:val="es-ES"/>
          </w:rPr>
          <w:t>http://www.cosmovisiones.com/habitacionpropia/cont/s_ceguera.html (25/08/07)</w:t>
        </w:r>
      </w:hyperlink>
    </w:p>
    <w:p w:rsidR="006B0904" w:rsidRPr="00312833" w:rsidRDefault="006B0904" w:rsidP="006B0904">
      <w:pPr>
        <w:shd w:val="clear" w:color="auto" w:fill="FFFFFF"/>
        <w:spacing w:after="160" w:line="360" w:lineRule="auto"/>
        <w:rPr>
          <w:rFonts w:ascii="Times New Roman" w:eastAsia="Times New Roman" w:hAnsi="Times New Roman"/>
          <w:sz w:val="24"/>
          <w:szCs w:val="24"/>
          <w:lang w:val="es-ES"/>
        </w:rPr>
      </w:pPr>
      <w:r w:rsidRPr="00312833">
        <w:rPr>
          <w:rFonts w:ascii="Times New Roman" w:eastAsia="Times New Roman" w:hAnsi="Times New Roman"/>
          <w:iCs/>
          <w:sz w:val="24"/>
          <w:szCs w:val="24"/>
          <w:lang w:val="es-ES"/>
        </w:rPr>
        <w:t xml:space="preserve">GARCÍA Linera, Álvaro 2005 "La estructura social compleja de Bolivia". </w:t>
      </w:r>
      <w:r w:rsidRPr="00312833">
        <w:rPr>
          <w:rFonts w:ascii="Times New Roman" w:eastAsia="Times New Roman" w:hAnsi="Times New Roman"/>
          <w:sz w:val="24"/>
          <w:szCs w:val="24"/>
          <w:lang w:val="es-ES"/>
        </w:rPr>
        <w:t xml:space="preserve">En </w:t>
      </w:r>
      <w:hyperlink r:id="rId66" w:history="1">
        <w:r w:rsidRPr="00312833">
          <w:rPr>
            <w:rStyle w:val="Hipervnculo"/>
            <w:rFonts w:ascii="Times New Roman" w:hAnsi="Times New Roman" w:cs="Times New Roman"/>
            <w:sz w:val="24"/>
            <w:szCs w:val="24"/>
            <w:lang w:val="es-ES"/>
          </w:rPr>
          <w:t>http://clajadep.lahaine.org/articulo.php?p=5641&amp;more=1&amp;c=1. En</w:t>
        </w:r>
      </w:hyperlink>
      <w:r w:rsidRPr="00312833">
        <w:rPr>
          <w:rFonts w:ascii="Times New Roman" w:eastAsia="Times New Roman" w:hAnsi="Times New Roman"/>
          <w:sz w:val="24"/>
          <w:szCs w:val="24"/>
          <w:lang w:val="es-ES"/>
        </w:rPr>
        <w:t xml:space="preserve"> (27/08/07)</w:t>
      </w:r>
    </w:p>
    <w:p w:rsidR="006B0904" w:rsidRPr="00312833" w:rsidRDefault="006B0904" w:rsidP="006B0904">
      <w:pPr>
        <w:shd w:val="clear" w:color="auto" w:fill="FFFFFF"/>
        <w:spacing w:after="160" w:line="360" w:lineRule="auto"/>
        <w:rPr>
          <w:rFonts w:ascii="Times New Roman" w:eastAsia="Times New Roman" w:hAnsi="Times New Roman"/>
          <w:sz w:val="24"/>
          <w:szCs w:val="24"/>
          <w:lang w:val="es-ES"/>
        </w:rPr>
      </w:pPr>
      <w:r w:rsidRPr="00312833">
        <w:rPr>
          <w:rFonts w:ascii="Times New Roman" w:eastAsia="Times New Roman" w:hAnsi="Times New Roman"/>
          <w:sz w:val="24"/>
          <w:szCs w:val="24"/>
          <w:lang w:val="es-ES"/>
        </w:rPr>
        <w:t>ISLA, Boris 2006 "</w:t>
      </w:r>
      <w:r w:rsidRPr="00312833">
        <w:rPr>
          <w:rFonts w:ascii="Times New Roman" w:eastAsia="Times New Roman" w:hAnsi="Times New Roman"/>
          <w:iCs/>
          <w:sz w:val="24"/>
          <w:szCs w:val="24"/>
          <w:lang w:val="es-ES"/>
        </w:rPr>
        <w:t xml:space="preserve">Machismo y </w:t>
      </w:r>
      <w:hyperlink r:id="rId67" w:history="1">
        <w:r w:rsidRPr="00312833">
          <w:rPr>
            <w:rStyle w:val="Hipervnculo"/>
            <w:rFonts w:ascii="Times New Roman" w:hAnsi="Times New Roman" w:cs="Times New Roman"/>
            <w:iCs/>
            <w:sz w:val="24"/>
            <w:szCs w:val="24"/>
            <w:lang w:val="es-ES"/>
          </w:rPr>
          <w:t>psicología</w:t>
        </w:r>
      </w:hyperlink>
      <w:r w:rsidRPr="00312833">
        <w:rPr>
          <w:rFonts w:ascii="Times New Roman" w:eastAsia="Times New Roman" w:hAnsi="Times New Roman"/>
          <w:iCs/>
          <w:sz w:val="24"/>
          <w:szCs w:val="24"/>
          <w:lang w:val="es-ES"/>
        </w:rPr>
        <w:t xml:space="preserve"> social".</w:t>
      </w:r>
      <w:r w:rsidRPr="00312833">
        <w:rPr>
          <w:rFonts w:ascii="Times New Roman" w:eastAsia="Times New Roman" w:hAnsi="Times New Roman"/>
          <w:sz w:val="24"/>
          <w:szCs w:val="24"/>
          <w:lang w:val="es-ES"/>
        </w:rPr>
        <w:t xml:space="preserve"> En www.</w:t>
      </w:r>
      <w:hyperlink r:id="rId68" w:history="1">
        <w:proofErr w:type="gramStart"/>
        <w:r w:rsidRPr="00312833">
          <w:rPr>
            <w:rStyle w:val="Hipervnculo"/>
            <w:rFonts w:ascii="Times New Roman" w:hAnsi="Times New Roman" w:cs="Times New Roman"/>
            <w:sz w:val="24"/>
            <w:szCs w:val="24"/>
            <w:lang w:val="es-ES"/>
          </w:rPr>
          <w:t>monografias</w:t>
        </w:r>
        <w:proofErr w:type="gramEnd"/>
      </w:hyperlink>
      <w:r w:rsidRPr="00312833">
        <w:rPr>
          <w:rFonts w:ascii="Times New Roman" w:eastAsia="Times New Roman" w:hAnsi="Times New Roman"/>
          <w:sz w:val="24"/>
          <w:szCs w:val="24"/>
          <w:lang w:val="es-ES"/>
        </w:rPr>
        <w:t>.com (24/08/07 )</w:t>
      </w:r>
    </w:p>
    <w:p w:rsidR="006B0904" w:rsidRPr="00312833" w:rsidRDefault="006B0904" w:rsidP="006B0904">
      <w:pPr>
        <w:shd w:val="clear" w:color="auto" w:fill="FFFFFF"/>
        <w:spacing w:after="160" w:line="360" w:lineRule="auto"/>
        <w:rPr>
          <w:rFonts w:ascii="Times New Roman" w:eastAsia="Times New Roman" w:hAnsi="Times New Roman"/>
          <w:sz w:val="24"/>
          <w:szCs w:val="24"/>
          <w:lang w:val="es-ES"/>
        </w:rPr>
      </w:pPr>
      <w:r w:rsidRPr="00312833">
        <w:rPr>
          <w:rFonts w:ascii="Times New Roman" w:eastAsia="Times New Roman" w:hAnsi="Times New Roman"/>
          <w:sz w:val="24"/>
          <w:szCs w:val="24"/>
          <w:lang w:val="es-ES"/>
        </w:rPr>
        <w:t xml:space="preserve">OPORTO Ordoñez Luis 2001 </w:t>
      </w:r>
      <w:r w:rsidRPr="00312833">
        <w:rPr>
          <w:rFonts w:ascii="Times New Roman" w:eastAsia="Times New Roman" w:hAnsi="Times New Roman"/>
          <w:iCs/>
          <w:sz w:val="24"/>
          <w:szCs w:val="24"/>
          <w:lang w:val="es-ES"/>
        </w:rPr>
        <w:t>Las mujeres en la historia de Bolivia. Antología</w:t>
      </w:r>
      <w:r w:rsidRPr="00312833">
        <w:rPr>
          <w:rFonts w:ascii="Times New Roman" w:eastAsia="Times New Roman" w:hAnsi="Times New Roman"/>
          <w:sz w:val="24"/>
          <w:szCs w:val="24"/>
          <w:lang w:val="es-ES"/>
        </w:rPr>
        <w:t xml:space="preserve"> Capítulo1. Ed. </w:t>
      </w:r>
      <w:proofErr w:type="spellStart"/>
      <w:r w:rsidRPr="00312833">
        <w:rPr>
          <w:rFonts w:ascii="Times New Roman" w:eastAsia="Times New Roman" w:hAnsi="Times New Roman"/>
          <w:sz w:val="24"/>
          <w:szCs w:val="24"/>
          <w:lang w:val="es-ES"/>
        </w:rPr>
        <w:t>Anthropos</w:t>
      </w:r>
      <w:proofErr w:type="spellEnd"/>
      <w:r w:rsidRPr="00312833">
        <w:rPr>
          <w:rFonts w:ascii="Times New Roman" w:eastAsia="Times New Roman" w:hAnsi="Times New Roman"/>
          <w:sz w:val="24"/>
          <w:szCs w:val="24"/>
          <w:lang w:val="es-ES"/>
        </w:rPr>
        <w:t xml:space="preserve"> – La Paz</w:t>
      </w:r>
    </w:p>
    <w:p w:rsidR="006B0904" w:rsidRPr="00312833" w:rsidRDefault="006B0904" w:rsidP="006B0904">
      <w:pPr>
        <w:shd w:val="clear" w:color="auto" w:fill="FFFFFF"/>
        <w:spacing w:after="160" w:line="360" w:lineRule="auto"/>
        <w:rPr>
          <w:rFonts w:ascii="Times New Roman" w:eastAsia="Times New Roman" w:hAnsi="Times New Roman"/>
          <w:sz w:val="24"/>
          <w:szCs w:val="24"/>
          <w:lang w:val="es-ES"/>
        </w:rPr>
      </w:pPr>
      <w:r w:rsidRPr="00312833">
        <w:rPr>
          <w:rFonts w:ascii="Times New Roman" w:eastAsia="Times New Roman" w:hAnsi="Times New Roman"/>
          <w:sz w:val="24"/>
          <w:szCs w:val="24"/>
          <w:lang w:val="es-ES"/>
        </w:rPr>
        <w:t xml:space="preserve">POTENTE, Antonieta 2004 </w:t>
      </w:r>
      <w:r w:rsidRPr="00312833">
        <w:rPr>
          <w:rFonts w:ascii="Times New Roman" w:eastAsia="Times New Roman" w:hAnsi="Times New Roman"/>
          <w:iCs/>
          <w:sz w:val="24"/>
          <w:szCs w:val="24"/>
          <w:lang w:val="es-ES"/>
        </w:rPr>
        <w:t>La Mujer y las Mujeres en el Siglo XXI.</w:t>
      </w:r>
      <w:r w:rsidRPr="00312833">
        <w:rPr>
          <w:rFonts w:ascii="Times New Roman" w:eastAsia="Times New Roman" w:hAnsi="Times New Roman"/>
          <w:sz w:val="24"/>
          <w:szCs w:val="24"/>
          <w:lang w:val="es-ES"/>
        </w:rPr>
        <w:t xml:space="preserve"> </w:t>
      </w:r>
      <w:proofErr w:type="spellStart"/>
      <w:r w:rsidRPr="00312833">
        <w:rPr>
          <w:rFonts w:ascii="Times New Roman" w:eastAsia="Times New Roman" w:hAnsi="Times New Roman"/>
          <w:sz w:val="24"/>
          <w:szCs w:val="24"/>
          <w:lang w:val="es-ES"/>
        </w:rPr>
        <w:t>Edic</w:t>
      </w:r>
      <w:proofErr w:type="spellEnd"/>
      <w:r w:rsidRPr="00312833">
        <w:rPr>
          <w:rFonts w:ascii="Times New Roman" w:eastAsia="Times New Roman" w:hAnsi="Times New Roman"/>
          <w:sz w:val="24"/>
          <w:szCs w:val="24"/>
          <w:lang w:val="es-ES"/>
        </w:rPr>
        <w:t>. Pastoral Familiar del Arzobispado de Cochabamba, Cochabamba</w:t>
      </w:r>
    </w:p>
    <w:p w:rsidR="006B0904" w:rsidRPr="00312833" w:rsidRDefault="006B0904" w:rsidP="006B0904">
      <w:pPr>
        <w:shd w:val="clear" w:color="auto" w:fill="FFFFFF"/>
        <w:spacing w:after="160" w:line="360" w:lineRule="auto"/>
        <w:rPr>
          <w:rFonts w:ascii="Times New Roman" w:eastAsia="Times New Roman" w:hAnsi="Times New Roman"/>
          <w:sz w:val="24"/>
          <w:szCs w:val="24"/>
          <w:lang w:val="es-ES"/>
        </w:rPr>
      </w:pPr>
      <w:r w:rsidRPr="00312833">
        <w:rPr>
          <w:rFonts w:ascii="Times New Roman" w:eastAsia="Times New Roman" w:hAnsi="Times New Roman"/>
          <w:sz w:val="24"/>
          <w:szCs w:val="24"/>
          <w:lang w:val="es-ES"/>
        </w:rPr>
        <w:t xml:space="preserve">SEVILLA, Casas </w:t>
      </w:r>
      <w:proofErr w:type="spellStart"/>
      <w:r w:rsidRPr="00312833">
        <w:rPr>
          <w:rFonts w:ascii="Times New Roman" w:eastAsia="Times New Roman" w:hAnsi="Times New Roman"/>
          <w:sz w:val="24"/>
          <w:szCs w:val="24"/>
          <w:lang w:val="es-ES"/>
        </w:rPr>
        <w:t>Elias</w:t>
      </w:r>
      <w:proofErr w:type="spellEnd"/>
      <w:r w:rsidRPr="00312833">
        <w:rPr>
          <w:rFonts w:ascii="Times New Roman" w:eastAsia="Times New Roman" w:hAnsi="Times New Roman"/>
          <w:sz w:val="24"/>
          <w:szCs w:val="24"/>
          <w:lang w:val="es-ES"/>
        </w:rPr>
        <w:t xml:space="preserve"> 2001 </w:t>
      </w:r>
      <w:r w:rsidRPr="00312833">
        <w:rPr>
          <w:rFonts w:ascii="Times New Roman" w:eastAsia="Times New Roman" w:hAnsi="Times New Roman"/>
          <w:iCs/>
          <w:sz w:val="24"/>
          <w:szCs w:val="24"/>
          <w:lang w:val="es-ES"/>
        </w:rPr>
        <w:t>Sociología de la sexualidad.</w:t>
      </w:r>
      <w:r w:rsidRPr="00312833">
        <w:rPr>
          <w:rFonts w:ascii="Times New Roman" w:eastAsia="Times New Roman" w:hAnsi="Times New Roman"/>
          <w:sz w:val="24"/>
          <w:szCs w:val="24"/>
          <w:lang w:val="es-ES"/>
        </w:rPr>
        <w:t xml:space="preserve"> Cap. 1. </w:t>
      </w:r>
      <w:proofErr w:type="spellStart"/>
      <w:r w:rsidRPr="00312833">
        <w:rPr>
          <w:rFonts w:ascii="Times New Roman" w:eastAsia="Times New Roman" w:hAnsi="Times New Roman"/>
          <w:sz w:val="24"/>
          <w:szCs w:val="24"/>
          <w:lang w:val="es-ES"/>
        </w:rPr>
        <w:t>Ed</w:t>
      </w:r>
      <w:proofErr w:type="spellEnd"/>
      <w:r w:rsidRPr="00312833">
        <w:rPr>
          <w:rFonts w:ascii="Times New Roman" w:eastAsia="Times New Roman" w:hAnsi="Times New Roman"/>
          <w:sz w:val="24"/>
          <w:szCs w:val="24"/>
          <w:lang w:val="es-ES"/>
        </w:rPr>
        <w:t xml:space="preserve"> Universidad del Valle, Colombia.</w:t>
      </w:r>
    </w:p>
    <w:p w:rsidR="006B0904" w:rsidRPr="00312833" w:rsidRDefault="006B0904" w:rsidP="006B0904">
      <w:pPr>
        <w:shd w:val="clear" w:color="auto" w:fill="FFFFFF"/>
        <w:spacing w:after="160" w:line="360" w:lineRule="auto"/>
        <w:rPr>
          <w:rFonts w:ascii="Times New Roman" w:eastAsia="Times New Roman" w:hAnsi="Times New Roman"/>
          <w:sz w:val="24"/>
          <w:szCs w:val="24"/>
          <w:lang w:val="es-ES"/>
        </w:rPr>
      </w:pPr>
    </w:p>
    <w:p w:rsidR="006B0904" w:rsidRPr="00312833" w:rsidRDefault="006B0904" w:rsidP="006B0904">
      <w:pPr>
        <w:spacing w:line="360" w:lineRule="auto"/>
        <w:rPr>
          <w:rFonts w:ascii="Times New Roman" w:hAnsi="Times New Roman"/>
          <w:sz w:val="24"/>
          <w:szCs w:val="24"/>
          <w:lang w:val="es-ES"/>
        </w:rPr>
      </w:pPr>
    </w:p>
    <w:p w:rsidR="006B0904" w:rsidRPr="00312833" w:rsidRDefault="006B0904" w:rsidP="006B0904">
      <w:pPr>
        <w:rPr>
          <w:rFonts w:ascii="Times New Roman" w:hAnsi="Times New Roman"/>
          <w:sz w:val="24"/>
          <w:szCs w:val="24"/>
          <w:lang w:val="es-ES"/>
        </w:rPr>
      </w:pPr>
    </w:p>
    <w:p w:rsidR="003B34AF" w:rsidRPr="00312833" w:rsidRDefault="003B34AF">
      <w:pPr>
        <w:rPr>
          <w:rFonts w:ascii="Times New Roman" w:hAnsi="Times New Roman"/>
          <w:sz w:val="24"/>
          <w:szCs w:val="24"/>
          <w:lang w:val="es-ES"/>
        </w:rPr>
      </w:pPr>
    </w:p>
    <w:sectPr w:rsidR="003B34AF" w:rsidRPr="00312833" w:rsidSect="00DE6B07">
      <w:pgSz w:w="12240" w:h="15840"/>
      <w:pgMar w:top="1418" w:right="1701" w:bottom="1418"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2833" w:rsidRDefault="00312833" w:rsidP="006B0904">
      <w:pPr>
        <w:spacing w:after="0" w:line="240" w:lineRule="auto"/>
      </w:pPr>
      <w:r>
        <w:separator/>
      </w:r>
    </w:p>
  </w:endnote>
  <w:endnote w:type="continuationSeparator" w:id="1">
    <w:p w:rsidR="00312833" w:rsidRDefault="00312833" w:rsidP="006B09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2833" w:rsidRDefault="00312833" w:rsidP="006B0904">
    <w:pPr>
      <w:pStyle w:val="Piedepgina"/>
      <w:tabs>
        <w:tab w:val="clear" w:pos="4419"/>
        <w:tab w:val="clear" w:pos="8838"/>
        <w:tab w:val="left" w:pos="74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2833" w:rsidRDefault="00312833" w:rsidP="006B0904">
      <w:pPr>
        <w:spacing w:after="0" w:line="240" w:lineRule="auto"/>
      </w:pPr>
      <w:r>
        <w:separator/>
      </w:r>
    </w:p>
  </w:footnote>
  <w:footnote w:type="continuationSeparator" w:id="1">
    <w:p w:rsidR="00312833" w:rsidRDefault="00312833" w:rsidP="006B0904">
      <w:pPr>
        <w:spacing w:after="0" w:line="240" w:lineRule="auto"/>
      </w:pPr>
      <w:r>
        <w:continuationSeparator/>
      </w:r>
    </w:p>
  </w:footnote>
  <w:footnote w:id="2">
    <w:p w:rsidR="00312833" w:rsidRPr="00E7738E" w:rsidRDefault="00312833" w:rsidP="006B0904">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312833" w:rsidRPr="00E7738E" w:rsidRDefault="00312833" w:rsidP="006B0904">
      <w:pPr>
        <w:pStyle w:val="Textonotapie"/>
        <w:rPr>
          <w:lang w:val="es-ES"/>
        </w:rPr>
      </w:pPr>
    </w:p>
  </w:footnote>
  <w:footnote w:id="3">
    <w:p w:rsidR="00312833" w:rsidRPr="00A269F9" w:rsidRDefault="00312833" w:rsidP="006B0904">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 xml:space="preserve">Donoso, E. y Espinoza, R.: Efecto de algunas variables nutricionales maternas sobre el peso del recién nacido de término. Rev. </w:t>
      </w:r>
      <w:proofErr w:type="spellStart"/>
      <w:r w:rsidRPr="00A269F9">
        <w:rPr>
          <w:b/>
          <w:i/>
          <w:sz w:val="16"/>
          <w:szCs w:val="16"/>
        </w:rPr>
        <w:t>Latinoam</w:t>
      </w:r>
      <w:proofErr w:type="spellEnd"/>
      <w:r w:rsidRPr="00A269F9">
        <w:rPr>
          <w:b/>
          <w:i/>
          <w:sz w:val="16"/>
          <w:szCs w:val="16"/>
        </w:rPr>
        <w:t xml:space="preserve">. </w:t>
      </w:r>
      <w:proofErr w:type="spellStart"/>
      <w:r w:rsidRPr="00A269F9">
        <w:rPr>
          <w:b/>
          <w:i/>
          <w:sz w:val="16"/>
          <w:szCs w:val="16"/>
        </w:rPr>
        <w:t>Perinatol</w:t>
      </w:r>
      <w:proofErr w:type="spellEnd"/>
      <w:r w:rsidRPr="00A269F9">
        <w:rPr>
          <w:b/>
          <w:i/>
          <w:sz w:val="16"/>
          <w:szCs w:val="16"/>
        </w:rPr>
        <w:t>. 1988; 8:90.</w:t>
      </w:r>
    </w:p>
    <w:p w:rsidR="00312833" w:rsidRPr="00A407D3" w:rsidRDefault="00312833" w:rsidP="006B0904">
      <w:pPr>
        <w:pStyle w:val="Textonotapie"/>
        <w:rPr>
          <w:lang w:val="es-ES"/>
        </w:rPr>
      </w:pPr>
    </w:p>
  </w:footnote>
  <w:footnote w:id="4">
    <w:p w:rsidR="00312833" w:rsidRPr="00210213" w:rsidRDefault="00312833" w:rsidP="006B0904">
      <w:pPr>
        <w:pStyle w:val="Textonotapie"/>
        <w:rPr>
          <w:lang w:val="es-ES"/>
        </w:rPr>
      </w:pPr>
      <w:r>
        <w:rPr>
          <w:rStyle w:val="Refdenotaalpie"/>
        </w:rPr>
        <w:footnoteRef/>
      </w:r>
      <w:r>
        <w:t xml:space="preserve"> </w:t>
      </w:r>
      <w:r w:rsidRPr="00210213">
        <w:rPr>
          <w:rFonts w:ascii="Arial" w:hAnsi="Arial" w:cs="Arial"/>
          <w:sz w:val="16"/>
          <w:szCs w:val="16"/>
        </w:rPr>
        <w:t xml:space="preserve">FAO/OMS/ONU: Necesidades de energía y proteínas. Ginebra: Organización Mundial de </w:t>
      </w:r>
      <w:smartTag w:uri="urn:schemas-microsoft-com:office:smarttags" w:element="PersonName">
        <w:smartTagPr>
          <w:attr w:name="ProductID" w:val="la Salud"/>
        </w:smartTagPr>
        <w:r w:rsidRPr="00210213">
          <w:rPr>
            <w:rFonts w:ascii="Arial" w:hAnsi="Arial" w:cs="Arial"/>
            <w:sz w:val="16"/>
            <w:szCs w:val="16"/>
          </w:rPr>
          <w:t>la Salud</w:t>
        </w:r>
      </w:smartTag>
      <w:r w:rsidRPr="00210213">
        <w:rPr>
          <w:rFonts w:ascii="Arial" w:hAnsi="Arial" w:cs="Arial"/>
          <w:sz w:val="16"/>
          <w:szCs w:val="16"/>
        </w:rPr>
        <w:t>, 1985</w:t>
      </w:r>
    </w:p>
  </w:footnote>
  <w:footnote w:id="5">
    <w:p w:rsidR="00312833" w:rsidRPr="00210213" w:rsidRDefault="00312833" w:rsidP="006B0904">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 xml:space="preserve">PAHO: Maternal nutrition and pregnancy outcomes. </w:t>
      </w:r>
      <w:proofErr w:type="gramStart"/>
      <w:r w:rsidRPr="00210213">
        <w:rPr>
          <w:rFonts w:ascii="Arial" w:hAnsi="Arial" w:cs="Arial"/>
          <w:sz w:val="16"/>
          <w:szCs w:val="16"/>
          <w:lang w:val="en-US"/>
        </w:rPr>
        <w:t>Scientific Publication N 529.</w:t>
      </w:r>
      <w:proofErr w:type="gramEnd"/>
      <w:r w:rsidRPr="00210213">
        <w:rPr>
          <w:rFonts w:ascii="Arial" w:hAnsi="Arial" w:cs="Arial"/>
          <w:sz w:val="16"/>
          <w:szCs w:val="16"/>
          <w:lang w:val="en-US"/>
        </w:rPr>
        <w:t xml:space="preserve"> Eds. </w:t>
      </w:r>
      <w:proofErr w:type="spellStart"/>
      <w:r w:rsidRPr="00210213">
        <w:rPr>
          <w:rFonts w:ascii="Arial" w:hAnsi="Arial" w:cs="Arial"/>
          <w:sz w:val="16"/>
          <w:szCs w:val="16"/>
          <w:lang w:val="en-US"/>
        </w:rPr>
        <w:t>Krasovec</w:t>
      </w:r>
      <w:proofErr w:type="spellEnd"/>
      <w:r w:rsidRPr="00210213">
        <w:rPr>
          <w:rFonts w:ascii="Arial" w:hAnsi="Arial" w:cs="Arial"/>
          <w:sz w:val="16"/>
          <w:szCs w:val="16"/>
          <w:lang w:val="en-US"/>
        </w:rPr>
        <w:t>, K., Anderson, M.A., 1991.</w:t>
      </w:r>
    </w:p>
  </w:footnote>
  <w:footnote w:id="6">
    <w:p w:rsidR="00312833" w:rsidRPr="00A31E3F" w:rsidRDefault="00312833" w:rsidP="006B0904">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w:t>
      </w:r>
      <w:proofErr w:type="spellStart"/>
      <w:r w:rsidRPr="00A31E3F">
        <w:rPr>
          <w:rFonts w:ascii="Arial" w:eastAsia="Times New Roman" w:hAnsi="Arial" w:cs="Arial"/>
          <w:color w:val="445555"/>
          <w:sz w:val="16"/>
          <w:szCs w:val="16"/>
          <w:lang w:val="es-ES"/>
        </w:rPr>
        <w:t>Edic</w:t>
      </w:r>
      <w:proofErr w:type="spellEnd"/>
      <w:r w:rsidRPr="00A31E3F">
        <w:rPr>
          <w:rFonts w:ascii="Arial" w:eastAsia="Times New Roman" w:hAnsi="Arial" w:cs="Arial"/>
          <w:color w:val="445555"/>
          <w:sz w:val="16"/>
          <w:szCs w:val="16"/>
          <w:lang w:val="es-ES"/>
        </w:rPr>
        <w:t>. Pastoral Familiar del Arzobispado de Cochabamba, Cochabamba</w:t>
      </w:r>
    </w:p>
    <w:p w:rsidR="00312833" w:rsidRPr="00A31E3F" w:rsidRDefault="00312833" w:rsidP="006B0904">
      <w:pPr>
        <w:pStyle w:val="Textonotapie"/>
      </w:pPr>
    </w:p>
  </w:footnote>
  <w:footnote w:id="7">
    <w:p w:rsidR="00312833" w:rsidRPr="005B0F9B" w:rsidRDefault="00312833" w:rsidP="006B0904">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w:t>
        </w:r>
        <w:proofErr w:type="spellStart"/>
        <w:r w:rsidRPr="005B0F9B">
          <w:rPr>
            <w:rFonts w:ascii="Arial" w:eastAsia="Times New Roman" w:hAnsi="Arial" w:cs="Arial"/>
            <w:bCs/>
            <w:sz w:val="16"/>
            <w:szCs w:val="16"/>
            <w:u w:val="single"/>
            <w:lang w:eastAsia="es-ES_tradnl"/>
          </w:rPr>
          <w:t>spanish</w:t>
        </w:r>
        <w:proofErr w:type="spellEnd"/>
      </w:hyperlink>
    </w:p>
  </w:footnote>
  <w:footnote w:id="8">
    <w:p w:rsidR="00312833" w:rsidRPr="00DA7659" w:rsidRDefault="00312833" w:rsidP="006B0904">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w:t>
      </w:r>
      <w:proofErr w:type="spellStart"/>
      <w:r w:rsidRPr="00A31E3F">
        <w:rPr>
          <w:rFonts w:ascii="Arial" w:eastAsia="Times New Roman" w:hAnsi="Arial" w:cs="Arial"/>
          <w:color w:val="445555"/>
          <w:sz w:val="16"/>
          <w:szCs w:val="16"/>
          <w:lang w:val="es-ES"/>
        </w:rPr>
        <w:t>Edic</w:t>
      </w:r>
      <w:proofErr w:type="spellEnd"/>
      <w:r w:rsidRPr="00A31E3F">
        <w:rPr>
          <w:rFonts w:ascii="Arial" w:eastAsia="Times New Roman" w:hAnsi="Arial" w:cs="Arial"/>
          <w:color w:val="445555"/>
          <w:sz w:val="16"/>
          <w:szCs w:val="16"/>
          <w:lang w:val="es-ES"/>
        </w:rPr>
        <w:t>. Pastoral Familiar del Arzobispado de Cochabamba, Cochabamba</w:t>
      </w:r>
    </w:p>
    <w:p w:rsidR="00312833" w:rsidRPr="00A31E3F" w:rsidRDefault="00312833" w:rsidP="006B0904">
      <w:pPr>
        <w:pStyle w:val="Textonotapie"/>
        <w:spacing w:after="0" w:line="240" w:lineRule="auto"/>
        <w:rPr>
          <w:lang w:val="es-ES"/>
        </w:rPr>
      </w:pPr>
    </w:p>
  </w:footnote>
  <w:footnote w:id="9">
    <w:p w:rsidR="00312833" w:rsidRPr="00DA7659" w:rsidRDefault="00312833" w:rsidP="006B0904">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w:t>
      </w:r>
      <w:proofErr w:type="spellStart"/>
      <w:r w:rsidRPr="00A31E3F">
        <w:rPr>
          <w:rFonts w:ascii="Arial" w:eastAsia="Times New Roman" w:hAnsi="Arial" w:cs="Arial"/>
          <w:color w:val="445555"/>
          <w:sz w:val="16"/>
          <w:szCs w:val="16"/>
          <w:lang w:val="es-ES"/>
        </w:rPr>
        <w:t>Edic</w:t>
      </w:r>
      <w:proofErr w:type="spellEnd"/>
      <w:r w:rsidRPr="00A31E3F">
        <w:rPr>
          <w:rFonts w:ascii="Arial" w:eastAsia="Times New Roman" w:hAnsi="Arial" w:cs="Arial"/>
          <w:color w:val="445555"/>
          <w:sz w:val="16"/>
          <w:szCs w:val="16"/>
          <w:lang w:val="es-ES"/>
        </w:rPr>
        <w:t>. Pastoral Familiar del Arzobispado de Cochabamba, Cochabamba</w:t>
      </w:r>
    </w:p>
    <w:p w:rsidR="00312833" w:rsidRPr="00A31E3F" w:rsidRDefault="00312833" w:rsidP="006B0904">
      <w:pPr>
        <w:pStyle w:val="Textonotapie"/>
        <w:spacing w:after="0"/>
        <w:rPr>
          <w:lang w:val="es-ES"/>
        </w:rPr>
      </w:pPr>
    </w:p>
  </w:footnote>
  <w:footnote w:id="10">
    <w:p w:rsidR="00312833" w:rsidRPr="00886F95" w:rsidRDefault="00312833" w:rsidP="006B0904">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w:t>
      </w:r>
      <w:proofErr w:type="spellStart"/>
      <w:r w:rsidRPr="008D324F">
        <w:rPr>
          <w:rFonts w:ascii="Georgia" w:eastAsia="Times New Roman" w:hAnsi="Georgia" w:cs="Arial"/>
          <w:color w:val="445555"/>
          <w:sz w:val="16"/>
          <w:szCs w:val="16"/>
          <w:lang w:val="es-ES"/>
        </w:rPr>
        <w:t>Ed</w:t>
      </w:r>
      <w:proofErr w:type="spellEnd"/>
      <w:r w:rsidRPr="008D324F">
        <w:rPr>
          <w:rFonts w:ascii="Georgia" w:eastAsia="Times New Roman" w:hAnsi="Georgia" w:cs="Arial"/>
          <w:color w:val="445555"/>
          <w:sz w:val="16"/>
          <w:szCs w:val="16"/>
          <w:lang w:val="es-ES"/>
        </w:rPr>
        <w:t xml:space="preserve"> Universidad del Valle,</w:t>
      </w:r>
      <w:r>
        <w:rPr>
          <w:rFonts w:ascii="Georgia" w:eastAsia="Times New Roman" w:hAnsi="Georgia" w:cs="Arial"/>
          <w:color w:val="445555"/>
          <w:sz w:val="16"/>
          <w:szCs w:val="16"/>
          <w:lang w:val="es-ES"/>
        </w:rPr>
        <w:t xml:space="preserve"> Colombia. SOLIZ, Rosales Pedro</w:t>
      </w:r>
    </w:p>
  </w:footnote>
  <w:footnote w:id="11">
    <w:p w:rsidR="00312833" w:rsidRPr="00A31E3F" w:rsidRDefault="00312833" w:rsidP="006B0904">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2">
    <w:p w:rsidR="00312833" w:rsidRPr="00886F95" w:rsidRDefault="00312833" w:rsidP="006B0904">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 xml:space="preserve">Introducción a </w:t>
      </w:r>
      <w:smartTag w:uri="urn:schemas-microsoft-com:office:smarttags" w:element="PersonName">
        <w:smartTagPr>
          <w:attr w:name="ProductID" w:val="la Sociolog￭a"/>
        </w:smartTagPr>
        <w:r w:rsidRPr="00886F95">
          <w:rPr>
            <w:rFonts w:ascii="Georgia" w:eastAsia="Times New Roman" w:hAnsi="Georgia" w:cs="Arial"/>
            <w:i/>
            <w:iCs/>
            <w:color w:val="445555"/>
            <w:sz w:val="16"/>
            <w:szCs w:val="16"/>
            <w:lang w:val="es-ES"/>
          </w:rPr>
          <w:t>la Sociología</w:t>
        </w:r>
      </w:smartTag>
      <w:r w:rsidRPr="00886F95">
        <w:rPr>
          <w:rFonts w:ascii="Georgia" w:eastAsia="Times New Roman" w:hAnsi="Georgia" w:cs="Arial"/>
          <w:i/>
          <w:iCs/>
          <w:color w:val="445555"/>
          <w:sz w:val="16"/>
          <w:szCs w:val="16"/>
          <w:lang w:val="es-ES"/>
        </w:rPr>
        <w:t xml:space="preserve"> de </w:t>
      </w:r>
      <w:smartTag w:uri="urn:schemas-microsoft-com:office:smarttags" w:element="PersonName">
        <w:smartTagPr>
          <w:attr w:name="ProductID" w:val="la Familia. Ed."/>
        </w:smartTagPr>
        <w:r w:rsidRPr="00886F95">
          <w:rPr>
            <w:rFonts w:ascii="Georgia" w:eastAsia="Times New Roman" w:hAnsi="Georgia" w:cs="Arial"/>
            <w:i/>
            <w:iCs/>
            <w:color w:val="445555"/>
            <w:sz w:val="16"/>
            <w:szCs w:val="16"/>
            <w:lang w:val="es-ES"/>
          </w:rPr>
          <w:t>la Familia.</w:t>
        </w:r>
        <w:r w:rsidRPr="00886F95">
          <w:rPr>
            <w:rFonts w:ascii="Georgia" w:eastAsia="Times New Roman" w:hAnsi="Georgia" w:cs="Arial"/>
            <w:color w:val="445555"/>
            <w:sz w:val="16"/>
            <w:szCs w:val="16"/>
            <w:lang w:val="es-ES"/>
          </w:rPr>
          <w:t xml:space="preserve"> Ed.</w:t>
        </w:r>
      </w:smartTag>
      <w:r w:rsidRPr="00886F95">
        <w:rPr>
          <w:rFonts w:ascii="Georgia" w:eastAsia="Times New Roman" w:hAnsi="Georgia" w:cs="Arial"/>
          <w:color w:val="445555"/>
          <w:sz w:val="16"/>
          <w:szCs w:val="16"/>
          <w:lang w:val="es-ES"/>
        </w:rPr>
        <w:t xml:space="preserve"> Don Bosco, </w:t>
      </w:r>
      <w:smartTag w:uri="urn:schemas-microsoft-com:office:smarttags" w:element="PersonName">
        <w:smartTagPr>
          <w:attr w:name="ProductID" w:val="La Paz"/>
        </w:smartTagPr>
        <w:r w:rsidRPr="00886F95">
          <w:rPr>
            <w:rFonts w:ascii="Georgia" w:eastAsia="Times New Roman" w:hAnsi="Georgia" w:cs="Arial"/>
            <w:color w:val="445555"/>
            <w:sz w:val="16"/>
            <w:szCs w:val="16"/>
            <w:lang w:val="es-ES"/>
          </w:rPr>
          <w:t>La Paz</w:t>
        </w:r>
      </w:smartTag>
    </w:p>
    <w:p w:rsidR="00312833" w:rsidRPr="00886F95" w:rsidRDefault="00312833" w:rsidP="006B0904">
      <w:pPr>
        <w:pStyle w:val="Textonotapie"/>
        <w:spacing w:after="0"/>
        <w:rPr>
          <w:lang w:val="es-ES"/>
        </w:rPr>
      </w:pPr>
    </w:p>
  </w:footnote>
  <w:footnote w:id="13">
    <w:p w:rsidR="00312833" w:rsidRPr="00925FAE" w:rsidRDefault="00312833" w:rsidP="006B0904">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312833" w:rsidRPr="00886F95" w:rsidRDefault="00312833" w:rsidP="006B0904">
      <w:pPr>
        <w:pStyle w:val="Textonotapie"/>
        <w:rPr>
          <w:lang w:val="es-ES"/>
        </w:rPr>
      </w:pPr>
    </w:p>
  </w:footnote>
  <w:footnote w:id="14">
    <w:p w:rsidR="00312833" w:rsidRPr="00A31E3F" w:rsidRDefault="00312833" w:rsidP="006B0904">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w:t>
      </w:r>
      <w:proofErr w:type="spellStart"/>
      <w:r w:rsidRPr="00C257D2">
        <w:rPr>
          <w:rFonts w:ascii="Georgia" w:eastAsia="Times New Roman" w:hAnsi="Georgia" w:cs="Arial"/>
          <w:color w:val="445555"/>
          <w:sz w:val="16"/>
          <w:szCs w:val="16"/>
          <w:lang w:val="es-ES"/>
        </w:rPr>
        <w:t>Edic</w:t>
      </w:r>
      <w:proofErr w:type="spellEnd"/>
      <w:r w:rsidRPr="00C257D2">
        <w:rPr>
          <w:rFonts w:ascii="Georgia" w:eastAsia="Times New Roman" w:hAnsi="Georgia" w:cs="Arial"/>
          <w:color w:val="445555"/>
          <w:sz w:val="16"/>
          <w:szCs w:val="16"/>
          <w:lang w:val="es-ES"/>
        </w:rPr>
        <w:t>. Pastoral Familiar del Arzobispado de Cochabamba, Cochabamba</w:t>
      </w:r>
    </w:p>
  </w:footnote>
  <w:footnote w:id="15">
    <w:p w:rsidR="00312833" w:rsidRPr="00A31E3F" w:rsidRDefault="00312833" w:rsidP="006B0904">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w:t>
      </w:r>
      <w:proofErr w:type="spellStart"/>
      <w:r w:rsidRPr="00C257D2">
        <w:rPr>
          <w:rFonts w:ascii="Georgia" w:eastAsia="Times New Roman" w:hAnsi="Georgia" w:cs="Arial"/>
          <w:color w:val="445555"/>
          <w:sz w:val="16"/>
          <w:szCs w:val="16"/>
          <w:lang w:val="es-ES"/>
        </w:rPr>
        <w:t>Edic</w:t>
      </w:r>
      <w:proofErr w:type="spellEnd"/>
      <w:r w:rsidRPr="00C257D2">
        <w:rPr>
          <w:rFonts w:ascii="Georgia" w:eastAsia="Times New Roman" w:hAnsi="Georgia" w:cs="Arial"/>
          <w:color w:val="445555"/>
          <w:sz w:val="16"/>
          <w:szCs w:val="16"/>
          <w:lang w:val="es-ES"/>
        </w:rPr>
        <w:t>. Pastoral Familiar del Arzobispado de Cochabamba, Cochabamba</w:t>
      </w:r>
    </w:p>
  </w:footnote>
  <w:footnote w:id="16">
    <w:p w:rsidR="00312833" w:rsidRPr="00D07E91" w:rsidRDefault="00312833" w:rsidP="006B0904">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w:t>
      </w:r>
      <w:proofErr w:type="spellStart"/>
      <w:r w:rsidRPr="00C257D2">
        <w:rPr>
          <w:rFonts w:ascii="Georgia" w:eastAsia="Times New Roman" w:hAnsi="Georgia" w:cs="Arial"/>
          <w:color w:val="445555"/>
          <w:sz w:val="16"/>
          <w:szCs w:val="16"/>
          <w:lang w:val="es-ES"/>
        </w:rPr>
        <w:t>Edic</w:t>
      </w:r>
      <w:proofErr w:type="spellEnd"/>
      <w:r w:rsidRPr="00C257D2">
        <w:rPr>
          <w:rFonts w:ascii="Georgia" w:eastAsia="Times New Roman" w:hAnsi="Georgia" w:cs="Arial"/>
          <w:color w:val="445555"/>
          <w:sz w:val="16"/>
          <w:szCs w:val="16"/>
          <w:lang w:val="es-ES"/>
        </w:rPr>
        <w:t>. Pastoral Familiar del Arzobispado de Cochabamba, Cochabamba</w:t>
      </w:r>
    </w:p>
    <w:p w:rsidR="00312833" w:rsidRPr="00C257D2" w:rsidRDefault="00312833" w:rsidP="006B0904">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EC6830"/>
    <w:multiLevelType w:val="hybridMultilevel"/>
    <w:tmpl w:val="19B2243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9">
    <w:nsid w:val="48400185"/>
    <w:multiLevelType w:val="hybridMultilevel"/>
    <w:tmpl w:val="DD2204B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2">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3">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4">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6">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16"/>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6"/>
  </w:num>
  <w:num w:numId="7">
    <w:abstractNumId w:val="3"/>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3"/>
  </w:num>
  <w:num w:numId="11">
    <w:abstractNumId w:val="12"/>
  </w:num>
  <w:num w:numId="12">
    <w:abstractNumId w:val="0"/>
  </w:num>
  <w:num w:numId="13">
    <w:abstractNumId w:val="4"/>
  </w:num>
  <w:num w:numId="14">
    <w:abstractNumId w:val="15"/>
  </w:num>
  <w:num w:numId="15">
    <w:abstractNumId w:val="11"/>
  </w:num>
  <w:num w:numId="16">
    <w:abstractNumId w:val="1"/>
  </w:num>
  <w:num w:numId="17">
    <w:abstractNumId w:val="5"/>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08"/>
  <w:hyphenationZone w:val="425"/>
  <w:characterSpacingControl w:val="doNotCompress"/>
  <w:footnotePr>
    <w:footnote w:id="0"/>
    <w:footnote w:id="1"/>
  </w:footnotePr>
  <w:endnotePr>
    <w:endnote w:id="0"/>
    <w:endnote w:id="1"/>
  </w:endnotePr>
  <w:compat/>
  <w:rsids>
    <w:rsidRoot w:val="006B0904"/>
    <w:rsid w:val="000B39D7"/>
    <w:rsid w:val="000E04B1"/>
    <w:rsid w:val="00214446"/>
    <w:rsid w:val="002370B1"/>
    <w:rsid w:val="00294C48"/>
    <w:rsid w:val="00312833"/>
    <w:rsid w:val="003B34AF"/>
    <w:rsid w:val="006B0904"/>
    <w:rsid w:val="007C18E3"/>
    <w:rsid w:val="00960425"/>
    <w:rsid w:val="00A66895"/>
    <w:rsid w:val="00AC4057"/>
    <w:rsid w:val="00B84A39"/>
    <w:rsid w:val="00C22026"/>
    <w:rsid w:val="00DE6B07"/>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904"/>
    <w:rPr>
      <w:rFonts w:ascii="Calibri" w:eastAsia="Calibri" w:hAnsi="Calibri" w:cs="Times New Roman"/>
    </w:rPr>
  </w:style>
  <w:style w:type="paragraph" w:styleId="Ttulo1">
    <w:name w:val="heading 1"/>
    <w:basedOn w:val="Normal"/>
    <w:next w:val="Normal"/>
    <w:link w:val="Ttulo1Car"/>
    <w:uiPriority w:val="9"/>
    <w:qFormat/>
    <w:rsid w:val="006B0904"/>
    <w:pPr>
      <w:keepNext/>
      <w:numPr>
        <w:numId w:val="3"/>
      </w:numPr>
      <w:spacing w:before="240" w:after="60" w:line="360" w:lineRule="auto"/>
      <w:outlineLvl w:val="0"/>
    </w:pPr>
    <w:rPr>
      <w:rFonts w:ascii="Arial" w:eastAsia="Times New Roman" w:hAnsi="Arial" w:cs="Arial"/>
      <w:b/>
      <w:bCs/>
      <w:kern w:val="32"/>
    </w:rPr>
  </w:style>
  <w:style w:type="paragraph" w:styleId="Ttulo2">
    <w:name w:val="heading 2"/>
    <w:basedOn w:val="Normal"/>
    <w:next w:val="Normal"/>
    <w:link w:val="Ttulo2Car"/>
    <w:uiPriority w:val="9"/>
    <w:qFormat/>
    <w:rsid w:val="006B0904"/>
    <w:pPr>
      <w:keepNext/>
      <w:numPr>
        <w:ilvl w:val="1"/>
        <w:numId w:val="5"/>
      </w:numPr>
      <w:spacing w:before="240" w:after="60"/>
      <w:outlineLvl w:val="1"/>
    </w:pPr>
    <w:rPr>
      <w:rFonts w:ascii="Arial" w:eastAsia="Times New Roman" w:hAnsi="Arial"/>
      <w:b/>
      <w:bCs/>
      <w:iCs/>
      <w:szCs w:val="28"/>
    </w:rPr>
  </w:style>
  <w:style w:type="paragraph" w:styleId="Ttulo3">
    <w:name w:val="heading 3"/>
    <w:basedOn w:val="Normal"/>
    <w:next w:val="Normal"/>
    <w:link w:val="Ttulo3Car"/>
    <w:uiPriority w:val="9"/>
    <w:qFormat/>
    <w:rsid w:val="006B0904"/>
    <w:pPr>
      <w:keepNext/>
      <w:numPr>
        <w:ilvl w:val="2"/>
        <w:numId w:val="5"/>
      </w:numPr>
      <w:spacing w:before="240" w:after="60"/>
      <w:ind w:left="1428"/>
      <w:outlineLvl w:val="2"/>
    </w:pPr>
    <w:rPr>
      <w:rFonts w:ascii="Arial" w:eastAsia="Times New Roman" w:hAnsi="Arial"/>
      <w:b/>
      <w:bCs/>
      <w:szCs w:val="26"/>
    </w:rPr>
  </w:style>
  <w:style w:type="paragraph" w:styleId="Ttulo4">
    <w:name w:val="heading 4"/>
    <w:basedOn w:val="Normal"/>
    <w:next w:val="Normal"/>
    <w:link w:val="Ttulo4Car"/>
    <w:uiPriority w:val="9"/>
    <w:qFormat/>
    <w:rsid w:val="006B0904"/>
    <w:pPr>
      <w:keepNext/>
      <w:numPr>
        <w:ilvl w:val="3"/>
        <w:numId w:val="5"/>
      </w:numPr>
      <w:spacing w:before="240" w:after="60"/>
      <w:outlineLvl w:val="3"/>
    </w:pPr>
    <w:rPr>
      <w:rFonts w:ascii="Arial" w:eastAsia="Times New Roman" w:hAnsi="Arial"/>
      <w:b/>
      <w:bCs/>
      <w:szCs w:val="28"/>
    </w:rPr>
  </w:style>
  <w:style w:type="paragraph" w:styleId="Ttulo5">
    <w:name w:val="heading 5"/>
    <w:basedOn w:val="Normal"/>
    <w:next w:val="Normal"/>
    <w:link w:val="Ttulo5Car"/>
    <w:uiPriority w:val="9"/>
    <w:qFormat/>
    <w:rsid w:val="006B0904"/>
    <w:pPr>
      <w:numPr>
        <w:ilvl w:val="4"/>
        <w:numId w:val="5"/>
      </w:numPr>
      <w:spacing w:before="240" w:after="60"/>
      <w:outlineLvl w:val="4"/>
    </w:pPr>
    <w:rPr>
      <w:rFonts w:ascii="Arial" w:eastAsia="Times New Roman" w:hAnsi="Arial"/>
      <w:b/>
      <w:bCs/>
      <w:i/>
      <w:iCs/>
      <w:szCs w:val="26"/>
    </w:rPr>
  </w:style>
  <w:style w:type="paragraph" w:styleId="Ttulo6">
    <w:name w:val="heading 6"/>
    <w:basedOn w:val="Normal"/>
    <w:next w:val="Normal"/>
    <w:link w:val="Ttulo6Car"/>
    <w:uiPriority w:val="9"/>
    <w:qFormat/>
    <w:rsid w:val="006B0904"/>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qFormat/>
    <w:rsid w:val="006B0904"/>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6B0904"/>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6B0904"/>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904"/>
    <w:rPr>
      <w:rFonts w:ascii="Arial" w:eastAsia="Times New Roman" w:hAnsi="Arial" w:cs="Arial"/>
      <w:b/>
      <w:bCs/>
      <w:kern w:val="32"/>
    </w:rPr>
  </w:style>
  <w:style w:type="character" w:customStyle="1" w:styleId="Ttulo2Car">
    <w:name w:val="Título 2 Car"/>
    <w:basedOn w:val="Fuentedeprrafopredeter"/>
    <w:link w:val="Ttulo2"/>
    <w:uiPriority w:val="9"/>
    <w:rsid w:val="006B0904"/>
    <w:rPr>
      <w:rFonts w:ascii="Arial" w:eastAsia="Times New Roman" w:hAnsi="Arial" w:cs="Times New Roman"/>
      <w:b/>
      <w:bCs/>
      <w:iCs/>
      <w:szCs w:val="28"/>
    </w:rPr>
  </w:style>
  <w:style w:type="character" w:customStyle="1" w:styleId="Ttulo3Car">
    <w:name w:val="Título 3 Car"/>
    <w:basedOn w:val="Fuentedeprrafopredeter"/>
    <w:link w:val="Ttulo3"/>
    <w:uiPriority w:val="9"/>
    <w:rsid w:val="006B0904"/>
    <w:rPr>
      <w:rFonts w:ascii="Arial" w:eastAsia="Times New Roman" w:hAnsi="Arial" w:cs="Times New Roman"/>
      <w:b/>
      <w:bCs/>
      <w:szCs w:val="26"/>
    </w:rPr>
  </w:style>
  <w:style w:type="character" w:customStyle="1" w:styleId="Ttulo4Car">
    <w:name w:val="Título 4 Car"/>
    <w:basedOn w:val="Fuentedeprrafopredeter"/>
    <w:link w:val="Ttulo4"/>
    <w:uiPriority w:val="9"/>
    <w:rsid w:val="006B0904"/>
    <w:rPr>
      <w:rFonts w:ascii="Arial" w:eastAsia="Times New Roman" w:hAnsi="Arial" w:cs="Times New Roman"/>
      <w:b/>
      <w:bCs/>
      <w:szCs w:val="28"/>
    </w:rPr>
  </w:style>
  <w:style w:type="character" w:customStyle="1" w:styleId="Ttulo5Car">
    <w:name w:val="Título 5 Car"/>
    <w:basedOn w:val="Fuentedeprrafopredeter"/>
    <w:link w:val="Ttulo5"/>
    <w:uiPriority w:val="9"/>
    <w:rsid w:val="006B0904"/>
    <w:rPr>
      <w:rFonts w:ascii="Arial" w:eastAsia="Times New Roman" w:hAnsi="Arial" w:cs="Times New Roman"/>
      <w:b/>
      <w:bCs/>
      <w:i/>
      <w:iCs/>
      <w:szCs w:val="26"/>
    </w:rPr>
  </w:style>
  <w:style w:type="character" w:customStyle="1" w:styleId="Ttulo6Car">
    <w:name w:val="Título 6 Car"/>
    <w:basedOn w:val="Fuentedeprrafopredeter"/>
    <w:link w:val="Ttulo6"/>
    <w:uiPriority w:val="9"/>
    <w:rsid w:val="006B0904"/>
    <w:rPr>
      <w:rFonts w:ascii="Calibri" w:eastAsia="Times New Roman" w:hAnsi="Calibri" w:cs="Times New Roman"/>
      <w:b/>
      <w:bCs/>
    </w:rPr>
  </w:style>
  <w:style w:type="character" w:customStyle="1" w:styleId="Ttulo7Car">
    <w:name w:val="Título 7 Car"/>
    <w:basedOn w:val="Fuentedeprrafopredeter"/>
    <w:link w:val="Ttulo7"/>
    <w:uiPriority w:val="9"/>
    <w:rsid w:val="006B0904"/>
    <w:rPr>
      <w:rFonts w:ascii="Calibri" w:eastAsia="Times New Roman" w:hAnsi="Calibri" w:cs="Times New Roman"/>
      <w:sz w:val="24"/>
      <w:szCs w:val="24"/>
    </w:rPr>
  </w:style>
  <w:style w:type="character" w:customStyle="1" w:styleId="Ttulo8Car">
    <w:name w:val="Título 8 Car"/>
    <w:basedOn w:val="Fuentedeprrafopredeter"/>
    <w:link w:val="Ttulo8"/>
    <w:uiPriority w:val="9"/>
    <w:rsid w:val="006B0904"/>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rsid w:val="006B0904"/>
    <w:rPr>
      <w:rFonts w:ascii="Cambria" w:eastAsia="Times New Roman" w:hAnsi="Cambria" w:cs="Times New Roman"/>
    </w:rPr>
  </w:style>
  <w:style w:type="paragraph" w:styleId="Prrafodelista">
    <w:name w:val="List Paragraph"/>
    <w:basedOn w:val="Normal"/>
    <w:uiPriority w:val="34"/>
    <w:qFormat/>
    <w:rsid w:val="006B0904"/>
    <w:pPr>
      <w:ind w:left="720"/>
      <w:contextualSpacing/>
    </w:pPr>
  </w:style>
  <w:style w:type="character" w:styleId="Hipervnculo">
    <w:name w:val="Hyperlink"/>
    <w:basedOn w:val="Fuentedeprrafopredeter"/>
    <w:uiPriority w:val="99"/>
    <w:unhideWhenUsed/>
    <w:rsid w:val="006B0904"/>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6B0904"/>
  </w:style>
  <w:style w:type="paragraph" w:styleId="Textonotapie">
    <w:name w:val="footnote text"/>
    <w:basedOn w:val="Normal"/>
    <w:link w:val="TextonotapieCar"/>
    <w:uiPriority w:val="99"/>
    <w:semiHidden/>
    <w:unhideWhenUsed/>
    <w:rsid w:val="006B0904"/>
    <w:rPr>
      <w:sz w:val="20"/>
      <w:szCs w:val="20"/>
    </w:rPr>
  </w:style>
  <w:style w:type="character" w:customStyle="1" w:styleId="TextonotapieCar">
    <w:name w:val="Texto nota pie Car"/>
    <w:basedOn w:val="Fuentedeprrafopredeter"/>
    <w:link w:val="Textonotapie"/>
    <w:uiPriority w:val="99"/>
    <w:semiHidden/>
    <w:rsid w:val="006B0904"/>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6B0904"/>
    <w:rPr>
      <w:vertAlign w:val="superscript"/>
    </w:rPr>
  </w:style>
  <w:style w:type="paragraph" w:styleId="TtulodeTDC">
    <w:name w:val="TOC Heading"/>
    <w:basedOn w:val="Ttulo1"/>
    <w:next w:val="Normal"/>
    <w:uiPriority w:val="39"/>
    <w:qFormat/>
    <w:rsid w:val="006B0904"/>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6B0904"/>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6B0904"/>
    <w:pPr>
      <w:spacing w:before="240" w:after="0"/>
    </w:pPr>
    <w:rPr>
      <w:b/>
      <w:bCs/>
      <w:sz w:val="20"/>
      <w:szCs w:val="20"/>
    </w:rPr>
  </w:style>
  <w:style w:type="paragraph" w:styleId="TDC3">
    <w:name w:val="toc 3"/>
    <w:basedOn w:val="Normal"/>
    <w:next w:val="Normal"/>
    <w:autoRedefine/>
    <w:uiPriority w:val="39"/>
    <w:unhideWhenUsed/>
    <w:qFormat/>
    <w:rsid w:val="006B0904"/>
    <w:pPr>
      <w:spacing w:after="0"/>
      <w:ind w:left="220"/>
    </w:pPr>
    <w:rPr>
      <w:sz w:val="20"/>
      <w:szCs w:val="20"/>
    </w:rPr>
  </w:style>
  <w:style w:type="paragraph" w:styleId="TDC4">
    <w:name w:val="toc 4"/>
    <w:basedOn w:val="Normal"/>
    <w:next w:val="Normal"/>
    <w:autoRedefine/>
    <w:uiPriority w:val="39"/>
    <w:unhideWhenUsed/>
    <w:rsid w:val="006B0904"/>
    <w:pPr>
      <w:spacing w:after="0"/>
      <w:ind w:left="440"/>
    </w:pPr>
    <w:rPr>
      <w:sz w:val="20"/>
      <w:szCs w:val="20"/>
    </w:rPr>
  </w:style>
  <w:style w:type="character" w:styleId="Textoennegrita">
    <w:name w:val="Strong"/>
    <w:basedOn w:val="Fuentedeprrafopredeter"/>
    <w:uiPriority w:val="22"/>
    <w:qFormat/>
    <w:rsid w:val="006B0904"/>
    <w:rPr>
      <w:b/>
      <w:bCs/>
    </w:rPr>
  </w:style>
  <w:style w:type="paragraph" w:styleId="NormalWeb">
    <w:name w:val="Normal (Web)"/>
    <w:basedOn w:val="Normal"/>
    <w:uiPriority w:val="99"/>
    <w:unhideWhenUsed/>
    <w:rsid w:val="006B0904"/>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6B0904"/>
    <w:rPr>
      <w:i/>
      <w:iCs/>
    </w:rPr>
  </w:style>
  <w:style w:type="paragraph" w:styleId="Piedepgina">
    <w:name w:val="footer"/>
    <w:basedOn w:val="Normal"/>
    <w:link w:val="PiedepginaCar"/>
    <w:uiPriority w:val="99"/>
    <w:unhideWhenUsed/>
    <w:rsid w:val="006B0904"/>
    <w:pPr>
      <w:tabs>
        <w:tab w:val="center" w:pos="4419"/>
        <w:tab w:val="right" w:pos="8838"/>
      </w:tabs>
    </w:pPr>
  </w:style>
  <w:style w:type="character" w:customStyle="1" w:styleId="PiedepginaCar">
    <w:name w:val="Pie de página Car"/>
    <w:basedOn w:val="Fuentedeprrafopredeter"/>
    <w:link w:val="Piedepgina"/>
    <w:uiPriority w:val="99"/>
    <w:rsid w:val="006B0904"/>
    <w:rPr>
      <w:rFonts w:ascii="Calibri" w:eastAsia="Calibri" w:hAnsi="Calibri" w:cs="Times New Roman"/>
    </w:rPr>
  </w:style>
  <w:style w:type="character" w:customStyle="1" w:styleId="EncabezadoCar">
    <w:name w:val="Encabezado Car"/>
    <w:basedOn w:val="Fuentedeprrafopredeter"/>
    <w:link w:val="Encabezado"/>
    <w:uiPriority w:val="99"/>
    <w:semiHidden/>
    <w:rsid w:val="006B0904"/>
    <w:rPr>
      <w:rFonts w:ascii="Calibri" w:eastAsia="Calibri" w:hAnsi="Calibri" w:cs="Times New Roman"/>
    </w:rPr>
  </w:style>
  <w:style w:type="paragraph" w:styleId="Encabezado">
    <w:name w:val="header"/>
    <w:basedOn w:val="Normal"/>
    <w:link w:val="EncabezadoCar"/>
    <w:uiPriority w:val="99"/>
    <w:semiHidden/>
    <w:unhideWhenUsed/>
    <w:rsid w:val="006B0904"/>
    <w:pPr>
      <w:tabs>
        <w:tab w:val="center" w:pos="4419"/>
        <w:tab w:val="right" w:pos="8838"/>
      </w:tabs>
      <w:spacing w:after="0" w:line="240" w:lineRule="auto"/>
    </w:pPr>
  </w:style>
  <w:style w:type="paragraph" w:styleId="Textodeglobo">
    <w:name w:val="Balloon Text"/>
    <w:basedOn w:val="Normal"/>
    <w:link w:val="TextodegloboCar"/>
    <w:semiHidden/>
    <w:rsid w:val="006B0904"/>
    <w:rPr>
      <w:rFonts w:ascii="Tahoma" w:hAnsi="Tahoma" w:cs="Tahoma"/>
      <w:sz w:val="16"/>
      <w:szCs w:val="16"/>
    </w:rPr>
  </w:style>
  <w:style w:type="character" w:customStyle="1" w:styleId="TextodegloboCar">
    <w:name w:val="Texto de globo Car"/>
    <w:basedOn w:val="Fuentedeprrafopredeter"/>
    <w:link w:val="Textodeglobo"/>
    <w:semiHidden/>
    <w:rsid w:val="006B0904"/>
    <w:rPr>
      <w:rFonts w:ascii="Tahoma" w:eastAsia="Calibri" w:hAnsi="Tahoma" w:cs="Tahoma"/>
      <w:sz w:val="16"/>
      <w:szCs w:val="16"/>
    </w:rPr>
  </w:style>
  <w:style w:type="character" w:styleId="Refdecomentario">
    <w:name w:val="annotation reference"/>
    <w:basedOn w:val="Fuentedeprrafopredeter"/>
    <w:semiHidden/>
    <w:rsid w:val="006B0904"/>
    <w:rPr>
      <w:sz w:val="16"/>
      <w:szCs w:val="16"/>
    </w:rPr>
  </w:style>
  <w:style w:type="paragraph" w:styleId="Textocomentario">
    <w:name w:val="annotation text"/>
    <w:basedOn w:val="Normal"/>
    <w:link w:val="TextocomentarioCar"/>
    <w:semiHidden/>
    <w:rsid w:val="006B0904"/>
    <w:rPr>
      <w:sz w:val="20"/>
      <w:szCs w:val="20"/>
    </w:rPr>
  </w:style>
  <w:style w:type="character" w:customStyle="1" w:styleId="TextocomentarioCar">
    <w:name w:val="Texto comentario Car"/>
    <w:basedOn w:val="Fuentedeprrafopredeter"/>
    <w:link w:val="Textocomentario"/>
    <w:semiHidden/>
    <w:rsid w:val="006B0904"/>
    <w:rPr>
      <w:rFonts w:ascii="Calibri" w:eastAsia="Calibri" w:hAnsi="Calibri" w:cs="Times New Roman"/>
      <w:sz w:val="20"/>
      <w:szCs w:val="20"/>
    </w:rPr>
  </w:style>
  <w:style w:type="character" w:customStyle="1" w:styleId="AsuntodelcomentarioCar">
    <w:name w:val="Asunto del comentario Car"/>
    <w:basedOn w:val="TextocomentarioCar"/>
    <w:link w:val="Asuntodelcomentario"/>
    <w:semiHidden/>
    <w:rsid w:val="006B0904"/>
    <w:rPr>
      <w:b/>
      <w:bCs/>
    </w:rPr>
  </w:style>
  <w:style w:type="paragraph" w:styleId="Asuntodelcomentario">
    <w:name w:val="annotation subject"/>
    <w:basedOn w:val="Textocomentario"/>
    <w:next w:val="Textocomentario"/>
    <w:link w:val="AsuntodelcomentarioCar"/>
    <w:semiHidden/>
    <w:rsid w:val="006B0904"/>
    <w:rPr>
      <w:b/>
      <w:bCs/>
    </w:rPr>
  </w:style>
  <w:style w:type="paragraph" w:customStyle="1" w:styleId="ecxmsonormal">
    <w:name w:val="ecxmsonormal"/>
    <w:basedOn w:val="Normal"/>
    <w:rsid w:val="00DE6B07"/>
    <w:pPr>
      <w:spacing w:after="324" w:line="240" w:lineRule="auto"/>
    </w:pPr>
    <w:rPr>
      <w:rFonts w:ascii="Times New Roman" w:eastAsia="Times New Roman" w:hAnsi="Times New Roman"/>
      <w:sz w:val="24"/>
      <w:szCs w:val="24"/>
      <w:lang w:eastAsia="es-B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27/estilo-vida/estilo-vida.shtml" TargetMode="External"/><Relationship Id="rId18" Type="http://schemas.openxmlformats.org/officeDocument/2006/relationships/hyperlink" Target="http://www.monografias.com/trabajos11/bancs/bancs.shtml" TargetMode="External"/><Relationship Id="rId26" Type="http://schemas.openxmlformats.org/officeDocument/2006/relationships/hyperlink" Target="http://www.monografias.com/trabajos13/renla/renla.shtml" TargetMode="External"/><Relationship Id="rId39" Type="http://schemas.openxmlformats.org/officeDocument/2006/relationships/hyperlink" Target="http://www.monografias.com/trabajos/adolmodin/adolmodin.shtml" TargetMode="External"/><Relationship Id="rId21" Type="http://schemas.openxmlformats.org/officeDocument/2006/relationships/hyperlink" Target="http://www.monografias.com/trabajos901/praxis-critica-tesis-doctoral-marx/praxis-critica-tesis-doctoral-marx.shtml" TargetMode="External"/><Relationship Id="rId34" Type="http://schemas.openxmlformats.org/officeDocument/2006/relationships/hyperlink" Target="http://www.monografias.com/trabajos13/librylec/librylec.shtml" TargetMode="External"/><Relationship Id="rId42" Type="http://schemas.openxmlformats.org/officeDocument/2006/relationships/hyperlink" Target="http://www.monografias.com/trabajos15/indicad-evaluacion/indicad-evaluacion.shtml" TargetMode="External"/><Relationship Id="rId47" Type="http://schemas.openxmlformats.org/officeDocument/2006/relationships/hyperlink" Target="http://www.monografias.com/trabajos13/artcomu/artcomu.shtml" TargetMode="External"/><Relationship Id="rId50" Type="http://schemas.openxmlformats.org/officeDocument/2006/relationships/hyperlink" Target="http://www.monografias.com/trabajos14/deficitsuperavit/deficitsuperavit.shtml" TargetMode="External"/><Relationship Id="rId55" Type="http://schemas.openxmlformats.org/officeDocument/2006/relationships/hyperlink" Target="http://www.monografias.com/trabajos11/conge/conge.shtml" TargetMode="External"/><Relationship Id="rId63" Type="http://schemas.openxmlformats.org/officeDocument/2006/relationships/hyperlink" Target="http://www.monografias.com/trabajos12/elorigest/elorigest.shtml" TargetMode="External"/><Relationship Id="rId68" Type="http://schemas.openxmlformats.org/officeDocument/2006/relationships/hyperlink" Target="http://www.monografias.com/trabajos7/mono/mono.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onografias.com/Agricultura_y_Ganaderia/index.shtml" TargetMode="External"/><Relationship Id="rId29" Type="http://schemas.openxmlformats.org/officeDocument/2006/relationships/hyperlink" Target="http://www.monografias.com/trabajos11/tierreco/tierreco.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nografias.com/trabajos14/dinamica-grupos/dinamica-grupos.shtml" TargetMode="External"/><Relationship Id="rId24" Type="http://schemas.openxmlformats.org/officeDocument/2006/relationships/hyperlink" Target="http://www.monografias.com/Salud/Nutricion/" TargetMode="External"/><Relationship Id="rId32" Type="http://schemas.openxmlformats.org/officeDocument/2006/relationships/hyperlink" Target="http://www.monografias.com/trabajos16/filosofia-del-amor/filosofia-del-amor.shtml" TargetMode="External"/><Relationship Id="rId37" Type="http://schemas.openxmlformats.org/officeDocument/2006/relationships/hyperlink" Target="http://www.monografias.com/trabajos7/compro/compro.shtml" TargetMode="External"/><Relationship Id="rId40" Type="http://schemas.openxmlformats.org/officeDocument/2006/relationships/hyperlink" Target="http://www.monografias.com/trabajos15/mitos-cosmogonicos/mitos-cosmogonicos.shtml" TargetMode="External"/><Relationship Id="rId45" Type="http://schemas.openxmlformats.org/officeDocument/2006/relationships/hyperlink" Target="http://www.monografias.com/trabajos11/moti/moti.shtml" TargetMode="External"/><Relationship Id="rId53" Type="http://schemas.openxmlformats.org/officeDocument/2006/relationships/hyperlink" Target="http://www.monografias.com/trabajos35/el-poder/el-poder.shtml" TargetMode="External"/><Relationship Id="rId58" Type="http://schemas.openxmlformats.org/officeDocument/2006/relationships/hyperlink" Target="http://www.monografias.com/trabajos910/comunidades-de-hombres/comunidades-de-hombres.shtml" TargetMode="External"/><Relationship Id="rId66" Type="http://schemas.openxmlformats.org/officeDocument/2006/relationships/hyperlink" Target="http://clajadep.lahaine.org/articulo.php?p=5641&amp;more=1&amp;c=1" TargetMode="External"/><Relationship Id="rId5" Type="http://schemas.openxmlformats.org/officeDocument/2006/relationships/webSettings" Target="webSettings.xml"/><Relationship Id="rId15" Type="http://schemas.openxmlformats.org/officeDocument/2006/relationships/hyperlink" Target="http://www.monografias.com/trabajos11/travent/travent.shtml" TargetMode="External"/><Relationship Id="rId23" Type="http://schemas.openxmlformats.org/officeDocument/2006/relationships/hyperlink" Target="http://www.monografias.com/trabajos10/rega/rega.shtml" TargetMode="External"/><Relationship Id="rId28" Type="http://schemas.openxmlformats.org/officeDocument/2006/relationships/hyperlink" Target="http://www.monografias.com/trabajos4/leyes/leyes.shtml" TargetMode="External"/><Relationship Id="rId36" Type="http://schemas.openxmlformats.org/officeDocument/2006/relationships/hyperlink" Target="http://www.monografias.com/trabajos/adolmodin/adolmodin.shtml" TargetMode="External"/><Relationship Id="rId49" Type="http://schemas.openxmlformats.org/officeDocument/2006/relationships/hyperlink" Target="http://www.monografias.com/trabajos15/hist-bolivia/hist-bolivia.shtml" TargetMode="External"/><Relationship Id="rId57" Type="http://schemas.openxmlformats.org/officeDocument/2006/relationships/hyperlink" Target="http://www.monografias.com/trabajos14/verific-servicios/verific-servicios.shtml" TargetMode="External"/><Relationship Id="rId61" Type="http://schemas.openxmlformats.org/officeDocument/2006/relationships/hyperlink" Target="http://www.monografias.com/trabajos12/eticaplic/eticaplic.shtml" TargetMode="External"/><Relationship Id="rId10" Type="http://schemas.openxmlformats.org/officeDocument/2006/relationships/hyperlink" Target="http://www.monografias.com/trabajos4/refrec/refrec.shtml" TargetMode="External"/><Relationship Id="rId19" Type="http://schemas.openxmlformats.org/officeDocument/2006/relationships/hyperlink" Target="http://www.monografias.com/trabajos35/consumo-inversion/consumo-inversion.shtml" TargetMode="External"/><Relationship Id="rId31" Type="http://schemas.openxmlformats.org/officeDocument/2006/relationships/hyperlink" Target="http://www.monografias.com/Fisica/index.shtml" TargetMode="External"/><Relationship Id="rId44" Type="http://schemas.openxmlformats.org/officeDocument/2006/relationships/hyperlink" Target="http://www.monografias.com/trabajos15/todorov/todorov.shtml" TargetMode="External"/><Relationship Id="rId52" Type="http://schemas.openxmlformats.org/officeDocument/2006/relationships/hyperlink" Target="http://www.monografias.com/trabajos14/medios-comunicacion/medios-comunicacion.shtml" TargetMode="External"/><Relationship Id="rId60" Type="http://schemas.openxmlformats.org/officeDocument/2006/relationships/hyperlink" Target="http://www.monografias.com/trabajos11/tebas/tebas.shtml" TargetMode="External"/><Relationship Id="rId65" Type="http://schemas.openxmlformats.org/officeDocument/2006/relationships/hyperlink" Target="http://www.cosmovisiones.com/habitacionpropia/cont/s_ceguera.html" TargetMode="External"/><Relationship Id="rId4" Type="http://schemas.openxmlformats.org/officeDocument/2006/relationships/settings" Target="settings.xml"/><Relationship Id="rId9" Type="http://schemas.openxmlformats.org/officeDocument/2006/relationships/hyperlink" Target="http://escuela.med.puc.cl/paginas/departamentos/obstetricia/altoriesgo/nutricion.html" TargetMode="External"/><Relationship Id="rId14" Type="http://schemas.openxmlformats.org/officeDocument/2006/relationships/hyperlink" Target="http://www.monografias.com/trabajos16/evolucion-sociedades/evolucion-sociedades.shtml" TargetMode="External"/><Relationship Id="rId22" Type="http://schemas.openxmlformats.org/officeDocument/2006/relationships/hyperlink" Target="http://www.monografias.com/trabajos7/coad/coad.shtml" TargetMode="External"/><Relationship Id="rId27" Type="http://schemas.openxmlformats.org/officeDocument/2006/relationships/hyperlink" Target="http://www.monografias.com/trabajos11/grupo/grupo.shtml" TargetMode="External"/><Relationship Id="rId30" Type="http://schemas.openxmlformats.org/officeDocument/2006/relationships/hyperlink" Target="http://www.monografias.com/trabajos5/corrupc/corrupc.shtml" TargetMode="External"/><Relationship Id="rId35" Type="http://schemas.openxmlformats.org/officeDocument/2006/relationships/hyperlink" Target="http://www.monografias.com/trabajos13/gaita/gaita.shtml" TargetMode="External"/><Relationship Id="rId43" Type="http://schemas.openxmlformats.org/officeDocument/2006/relationships/hyperlink" Target="http://www.monografias.com/trabajos15/fundamento-ontologico/fundamento-ontologico.shtml" TargetMode="External"/><Relationship Id="rId48" Type="http://schemas.openxmlformats.org/officeDocument/2006/relationships/hyperlink" Target="http://www.monografias.com/trabajos15/logica-metodologia/logica-metodologia.shtml" TargetMode="External"/><Relationship Id="rId56" Type="http://schemas.openxmlformats.org/officeDocument/2006/relationships/hyperlink" Target="http://www.monografias.com/trabajos13/mercado/mercado.shtml" TargetMode="External"/><Relationship Id="rId64" Type="http://schemas.openxmlformats.org/officeDocument/2006/relationships/chart" Target="charts/chart1.xml"/><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www.monografias.com/Educacion/index.shtml" TargetMode="External"/><Relationship Id="rId3" Type="http://schemas.openxmlformats.org/officeDocument/2006/relationships/styles" Target="styles.xml"/><Relationship Id="rId12" Type="http://schemas.openxmlformats.org/officeDocument/2006/relationships/hyperlink" Target="http://www.monografias.com/trabajos11/metods/metods.shtml" TargetMode="External"/><Relationship Id="rId17" Type="http://schemas.openxmlformats.org/officeDocument/2006/relationships/hyperlink" Target="http://www.monografias.com/trabajos5/rolorg/rolorg2.shtml" TargetMode="External"/><Relationship Id="rId25" Type="http://schemas.openxmlformats.org/officeDocument/2006/relationships/hyperlink" Target="http://www.monografias.com/Educacion/index.shtml" TargetMode="External"/><Relationship Id="rId33" Type="http://schemas.openxmlformats.org/officeDocument/2006/relationships/hyperlink" Target="http://www.monografias.com/trabajos13/mviolfam/mviolfam.shtml" TargetMode="External"/><Relationship Id="rId38" Type="http://schemas.openxmlformats.org/officeDocument/2006/relationships/hyperlink" Target="http://www.monografias.com/trabajos15/llave-exito/llave-exito.shtml" TargetMode="External"/><Relationship Id="rId46" Type="http://schemas.openxmlformats.org/officeDocument/2006/relationships/hyperlink" Target="http://www.monografias.com/trabajos2/inicristiabas/inicristiabas.shtml" TargetMode="External"/><Relationship Id="rId59" Type="http://schemas.openxmlformats.org/officeDocument/2006/relationships/hyperlink" Target="http://www.monografias.com/trabajos4/leyes/leyes.shtml" TargetMode="External"/><Relationship Id="rId67" Type="http://schemas.openxmlformats.org/officeDocument/2006/relationships/hyperlink" Target="http://www.monografias.com/Salud/Psicologia/" TargetMode="External"/><Relationship Id="rId20" Type="http://schemas.openxmlformats.org/officeDocument/2006/relationships/hyperlink" Target="http://www.monografias.com/trabajos11/metods/metods.shtml" TargetMode="External"/><Relationship Id="rId41" Type="http://schemas.openxmlformats.org/officeDocument/2006/relationships/hyperlink" Target="http://www.monografias.com/trabajos7/coad/coad.shtml" TargetMode="External"/><Relationship Id="rId54" Type="http://schemas.openxmlformats.org/officeDocument/2006/relationships/hyperlink" Target="http://www.monografias.com/trabajos11/mcrisis/mcrisis.shtml" TargetMode="External"/><Relationship Id="rId62" Type="http://schemas.openxmlformats.org/officeDocument/2006/relationships/hyperlink" Target="http://www.monografias.com/trabajos35/categoria-accion/categoria-accion.shtml" TargetMode="Externa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6E-2"/>
          <c:y val="0.18055555555555555"/>
          <c:w val="0.49722222222222301"/>
          <c:h val="0.76851851851852016"/>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8E-2"/>
          <c:w val="0.34166666666666767"/>
          <c:h val="0.97451334208223728"/>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0ED24-A9C8-495D-925A-4003E9438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13360</Words>
  <Characters>73483</Characters>
  <Application>Microsoft Office Word</Application>
  <DocSecurity>0</DocSecurity>
  <Lines>612</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2</cp:revision>
  <dcterms:created xsi:type="dcterms:W3CDTF">2011-05-26T22:36:00Z</dcterms:created>
  <dcterms:modified xsi:type="dcterms:W3CDTF">2011-05-26T22:36:00Z</dcterms:modified>
</cp:coreProperties>
</file>